
<file path=[Content_Types].xml><?xml version="1.0" encoding="utf-8"?>
<Types xmlns="http://schemas.openxmlformats.org/package/2006/content-types">
  <Default Extension="png" ContentType="image/png"/>
  <Default Extension="tmp"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7D77" w:rsidRPr="008D44C5" w:rsidRDefault="00FC0D09" w:rsidP="00EC7D77">
      <w:pPr>
        <w:jc w:val="center"/>
        <w:rPr>
          <w:rFonts w:ascii="Times New Roman" w:hAnsi="Times New Roman" w:cs="Times New Roman"/>
          <w:b/>
          <w:bCs/>
          <w:color w:val="1F497D" w:themeColor="text2"/>
          <w:sz w:val="72"/>
          <w:szCs w:val="144"/>
        </w:rPr>
      </w:pPr>
      <w:bookmarkStart w:id="0" w:name="_GoBack"/>
      <w:bookmarkEnd w:id="0"/>
      <w:r>
        <w:rPr>
          <w:rFonts w:ascii="Times New Roman" w:hAnsi="Times New Roman" w:cs="Times New Roman"/>
          <w:b/>
          <w:bCs/>
          <w:noProof/>
          <w:color w:val="1F497D" w:themeColor="text2"/>
          <w:sz w:val="72"/>
          <w:szCs w:val="144"/>
        </w:rPr>
        <w:drawing>
          <wp:anchor distT="0" distB="0" distL="114300" distR="114300" simplePos="0" relativeHeight="252262400" behindDoc="1" locked="0" layoutInCell="1" allowOverlap="1">
            <wp:simplePos x="0" y="0"/>
            <wp:positionH relativeFrom="margin">
              <wp:posOffset>594995</wp:posOffset>
            </wp:positionH>
            <wp:positionV relativeFrom="margin">
              <wp:posOffset>554990</wp:posOffset>
            </wp:positionV>
            <wp:extent cx="586105" cy="551815"/>
            <wp:effectExtent l="0" t="0" r="4445" b="0"/>
            <wp:wrapNone/>
            <wp:docPr id="4" name="Picture 17" descr="http://icons.iconarchive.com/icons/custom-icon-design/flatastic-2/512/briefcas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cons.iconarchive.com/icons/custom-icon-design/flatastic-2/512/briefcase-icon.png"/>
                    <pic:cNvPicPr>
                      <a:picLocks noChangeAspect="1" noChangeArrowheads="1"/>
                    </pic:cNvPicPr>
                  </pic:nvPicPr>
                  <pic:blipFill>
                    <a:blip r:embed="rId8" cstate="print"/>
                    <a:srcRect/>
                    <a:stretch>
                      <a:fillRect/>
                    </a:stretch>
                  </pic:blipFill>
                  <pic:spPr bwMode="auto">
                    <a:xfrm>
                      <a:off x="0" y="0"/>
                      <a:ext cx="586105" cy="551815"/>
                    </a:xfrm>
                    <a:prstGeom prst="rect">
                      <a:avLst/>
                    </a:prstGeom>
                    <a:noFill/>
                    <a:ln w="9525">
                      <a:noFill/>
                      <a:miter lim="800000"/>
                      <a:headEnd/>
                      <a:tailEnd/>
                    </a:ln>
                  </pic:spPr>
                </pic:pic>
              </a:graphicData>
            </a:graphic>
          </wp:anchor>
        </w:drawing>
      </w:r>
      <w:r>
        <w:rPr>
          <w:rFonts w:ascii="Times New Roman" w:hAnsi="Times New Roman" w:cs="Times New Roman"/>
          <w:b/>
          <w:bCs/>
          <w:noProof/>
          <w:color w:val="1F497D" w:themeColor="text2"/>
          <w:sz w:val="72"/>
          <w:szCs w:val="144"/>
        </w:rPr>
        <w:drawing>
          <wp:anchor distT="0" distB="0" distL="114300" distR="114300" simplePos="0" relativeHeight="252260352" behindDoc="1" locked="0" layoutInCell="1" allowOverlap="1">
            <wp:simplePos x="0" y="0"/>
            <wp:positionH relativeFrom="margin">
              <wp:posOffset>4744085</wp:posOffset>
            </wp:positionH>
            <wp:positionV relativeFrom="margin">
              <wp:posOffset>554990</wp:posOffset>
            </wp:positionV>
            <wp:extent cx="586105" cy="551815"/>
            <wp:effectExtent l="0" t="0" r="4445" b="0"/>
            <wp:wrapNone/>
            <wp:docPr id="1" name="Picture 17" descr="http://icons.iconarchive.com/icons/custom-icon-design/flatastic-2/512/briefcas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cons.iconarchive.com/icons/custom-icon-design/flatastic-2/512/briefcase-icon.png"/>
                    <pic:cNvPicPr>
                      <a:picLocks noChangeAspect="1" noChangeArrowheads="1"/>
                    </pic:cNvPicPr>
                  </pic:nvPicPr>
                  <pic:blipFill>
                    <a:blip r:embed="rId8" cstate="print"/>
                    <a:srcRect/>
                    <a:stretch>
                      <a:fillRect/>
                    </a:stretch>
                  </pic:blipFill>
                  <pic:spPr bwMode="auto">
                    <a:xfrm>
                      <a:off x="0" y="0"/>
                      <a:ext cx="586105" cy="551815"/>
                    </a:xfrm>
                    <a:prstGeom prst="rect">
                      <a:avLst/>
                    </a:prstGeom>
                    <a:noFill/>
                    <a:ln w="9525">
                      <a:noFill/>
                      <a:miter lim="800000"/>
                      <a:headEnd/>
                      <a:tailEnd/>
                    </a:ln>
                  </pic:spPr>
                </pic:pic>
              </a:graphicData>
            </a:graphic>
          </wp:anchor>
        </w:drawing>
      </w:r>
      <w:r w:rsidR="00EC7D77" w:rsidRPr="008D44C5">
        <w:rPr>
          <w:rFonts w:ascii="Times New Roman" w:hAnsi="Times New Roman" w:cs="Times New Roman"/>
          <w:b/>
          <w:bCs/>
          <w:color w:val="1F497D" w:themeColor="text2"/>
          <w:sz w:val="72"/>
          <w:szCs w:val="144"/>
        </w:rPr>
        <w:t xml:space="preserve">BEST PRACTICES PANEL HR TOOLKIT </w:t>
      </w:r>
    </w:p>
    <w:p w:rsidR="00B95E5C" w:rsidRPr="00B953E4" w:rsidRDefault="00316607" w:rsidP="00B95E5C">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1815936" behindDoc="0" locked="0" layoutInCell="1" allowOverlap="1">
                <wp:simplePos x="0" y="0"/>
                <wp:positionH relativeFrom="column">
                  <wp:posOffset>-85090</wp:posOffset>
                </wp:positionH>
                <wp:positionV relativeFrom="paragraph">
                  <wp:posOffset>99060</wp:posOffset>
                </wp:positionV>
                <wp:extent cx="6177280" cy="635"/>
                <wp:effectExtent l="19685" t="15875" r="22860" b="21590"/>
                <wp:wrapNone/>
                <wp:docPr id="2963" name="AutoShap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9A8D072" id="_x0000_t32" coordsize="21600,21600" o:spt="32" o:oned="t" path="m,l21600,21600e" filled="f">
                <v:path arrowok="t" fillok="f" o:connecttype="none"/>
                <o:lock v:ext="edit" shapetype="t"/>
              </v:shapetype>
              <v:shape id="AutoShape 1386" o:spid="_x0000_s1026" type="#_x0000_t32" style="position:absolute;margin-left:-6.7pt;margin-top:7.8pt;width:486.4pt;height:.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" strokecolor="#7f7f7f [1612]" strokeweight="2.25pt"/>
            </w:pict>
          </mc:Fallback>
        </mc:AlternateContent>
      </w:r>
    </w:p>
    <w:p w:rsidR="00B95E5C" w:rsidRPr="00B953E4" w:rsidRDefault="00B95E5C" w:rsidP="00B95E5C">
      <w:pPr>
        <w:jc w:val="center"/>
        <w:rPr>
          <w:rFonts w:ascii="Times New Roman" w:hAnsi="Times New Roman" w:cs="Times New Roman"/>
          <w:b/>
          <w:bCs/>
        </w:rPr>
      </w:pPr>
    </w:p>
    <w:p w:rsidR="00B95E5C" w:rsidRDefault="001C72A1" w:rsidP="00B95E5C">
      <w:pPr>
        <w:jc w:val="center"/>
        <w:rPr>
          <w:rFonts w:ascii="Times New Roman" w:hAnsi="Times New Roman" w:cs="Times New Roman"/>
          <w:b/>
          <w:bCs/>
          <w:color w:val="548DD4" w:themeColor="text2" w:themeTint="99"/>
          <w:sz w:val="56"/>
          <w:szCs w:val="56"/>
        </w:rPr>
      </w:pPr>
      <w:r>
        <w:rPr>
          <w:rFonts w:ascii="Times New Roman" w:hAnsi="Times New Roman" w:cs="Times New Roman"/>
          <w:b/>
          <w:bCs/>
          <w:color w:val="548DD4" w:themeColor="text2" w:themeTint="99"/>
          <w:sz w:val="56"/>
          <w:szCs w:val="56"/>
        </w:rPr>
        <w:t>2016</w:t>
      </w:r>
    </w:p>
    <w:p w:rsidR="00B95E5C" w:rsidRPr="00B953E4" w:rsidRDefault="00B95E5C" w:rsidP="00B95E5C">
      <w:pPr>
        <w:jc w:val="center"/>
        <w:rPr>
          <w:rFonts w:ascii="Times New Roman" w:hAnsi="Times New Roman" w:cs="Times New Roman"/>
        </w:rPr>
      </w:pPr>
      <w:r w:rsidRPr="00B953E4">
        <w:rPr>
          <w:rFonts w:ascii="Times New Roman" w:hAnsi="Times New Roman" w:cs="Times New Roman"/>
          <w:noProof/>
        </w:rPr>
        <w:drawing>
          <wp:inline distT="0" distB="0" distL="0" distR="0">
            <wp:extent cx="1253372" cy="1178378"/>
            <wp:effectExtent l="19050" t="0" r="3928" b="0"/>
            <wp:docPr id="2"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9" cstate="print">
                      <a:extLst>
                        <a:ext uri="{28A0092B-C50C-407E-A947-70E740481C1C}">
                          <a14:useLocalDpi xmlns:a14="http://schemas.microsoft.com/office/drawing/2010/main" val="0"/>
                        </a:ext>
                      </a:extLst>
                    </a:blip>
                    <a:srcRect b="21500"/>
                    <a:stretch/>
                  </pic:blipFill>
                  <pic:spPr bwMode="auto">
                    <a:xfrm>
                      <a:off x="0" y="0"/>
                      <a:ext cx="1255795" cy="1180656"/>
                    </a:xfrm>
                    <a:prstGeom prst="rect">
                      <a:avLst/>
                    </a:prstGeom>
                    <a:ln>
                      <a:noFill/>
                    </a:ln>
                    <a:extLst>
                      <a:ext uri="{53640926-AAD7-44D8-BBD7-CCE9431645EC}">
                        <a14:shadowObscured xmlns:a14="http://schemas.microsoft.com/office/drawing/2010/main"/>
                      </a:ext>
                    </a:extLst>
                  </pic:spPr>
                </pic:pic>
              </a:graphicData>
            </a:graphic>
          </wp:inline>
        </w:drawing>
      </w:r>
    </w:p>
    <w:p w:rsidR="00B95E5C" w:rsidRPr="00B953E4" w:rsidRDefault="00B95E5C" w:rsidP="00B95E5C">
      <w:pPr>
        <w:spacing w:line="360" w:lineRule="auto"/>
        <w:jc w:val="center"/>
        <w:rPr>
          <w:rFonts w:ascii="Times New Roman" w:hAnsi="Times New Roman" w:cs="Times New Roman"/>
          <w:sz w:val="28"/>
        </w:rPr>
      </w:pPr>
      <w:r w:rsidRPr="00B953E4">
        <w:rPr>
          <w:rFonts w:ascii="Times New Roman" w:hAnsi="Times New Roman" w:cs="Times New Roman"/>
          <w:sz w:val="28"/>
        </w:rPr>
        <w:t>The County Risk Sharing Authority</w:t>
      </w:r>
    </w:p>
    <w:p w:rsidR="00B95E5C" w:rsidRPr="00B953E4" w:rsidRDefault="00B95E5C" w:rsidP="00B95E5C">
      <w:pPr>
        <w:spacing w:line="360" w:lineRule="auto"/>
        <w:jc w:val="center"/>
        <w:rPr>
          <w:rFonts w:ascii="Times New Roman" w:hAnsi="Times New Roman" w:cs="Times New Roman"/>
          <w:sz w:val="28"/>
        </w:rPr>
      </w:pPr>
      <w:r w:rsidRPr="00B953E4">
        <w:rPr>
          <w:rFonts w:ascii="Times New Roman" w:hAnsi="Times New Roman" w:cs="Times New Roman"/>
          <w:sz w:val="28"/>
        </w:rPr>
        <w:t>209 East State Street, Columbus, Ohio 43215-4309</w:t>
      </w:r>
    </w:p>
    <w:p w:rsidR="00B95E5C" w:rsidRPr="00B953E4" w:rsidRDefault="00B95E5C" w:rsidP="00B95E5C">
      <w:pPr>
        <w:spacing w:line="360" w:lineRule="auto"/>
        <w:jc w:val="center"/>
        <w:rPr>
          <w:rFonts w:ascii="Times New Roman" w:hAnsi="Times New Roman" w:cs="Times New Roman"/>
          <w:sz w:val="28"/>
        </w:rPr>
      </w:pPr>
      <w:r w:rsidRPr="00B953E4">
        <w:rPr>
          <w:rFonts w:ascii="Times New Roman" w:hAnsi="Times New Roman" w:cs="Times New Roman"/>
          <w:sz w:val="28"/>
        </w:rPr>
        <w:t>Phone (614) 221-5627, Toll Free (888)757-1904, Fax (614)220-0209</w:t>
      </w:r>
    </w:p>
    <w:p w:rsidR="00B95E5C" w:rsidRPr="00B953E4" w:rsidRDefault="00B95E5C" w:rsidP="00B95E5C">
      <w:pPr>
        <w:jc w:val="center"/>
        <w:rPr>
          <w:rFonts w:ascii="Times New Roman" w:hAnsi="Times New Roman" w:cs="Times New Roman"/>
        </w:rPr>
      </w:pPr>
      <w:r w:rsidRPr="00B953E4">
        <w:rPr>
          <w:rFonts w:ascii="Times New Roman" w:hAnsi="Times New Roman" w:cs="Times New Roman"/>
          <w:noProof/>
        </w:rPr>
        <w:drawing>
          <wp:anchor distT="0" distB="0" distL="114300" distR="114300" simplePos="0" relativeHeight="251816960" behindDoc="1" locked="0" layoutInCell="1" allowOverlap="1">
            <wp:simplePos x="0" y="0"/>
            <wp:positionH relativeFrom="column">
              <wp:posOffset>2412365</wp:posOffset>
            </wp:positionH>
            <wp:positionV relativeFrom="paragraph">
              <wp:posOffset>155575</wp:posOffset>
            </wp:positionV>
            <wp:extent cx="1149985" cy="1031240"/>
            <wp:effectExtent l="19050" t="0" r="0" b="0"/>
            <wp:wrapTight wrapText="bothSides">
              <wp:wrapPolygon edited="0">
                <wp:start x="-358" y="0"/>
                <wp:lineTo x="-358" y="21148"/>
                <wp:lineTo x="21469" y="21148"/>
                <wp:lineTo x="21469" y="0"/>
                <wp:lineTo x="-358" y="0"/>
              </wp:wrapPolygon>
            </wp:wrapTight>
            <wp:docPr id="3" name="Picture 3" descr="HANDBOOK Header 3-1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BOOK Header 3-1_edi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9985" cy="1031240"/>
                    </a:xfrm>
                    <a:prstGeom prst="rect">
                      <a:avLst/>
                    </a:prstGeom>
                    <a:noFill/>
                    <a:ln>
                      <a:noFill/>
                    </a:ln>
                  </pic:spPr>
                </pic:pic>
              </a:graphicData>
            </a:graphic>
          </wp:anchor>
        </w:drawing>
      </w:r>
    </w:p>
    <w:p w:rsidR="00B95E5C" w:rsidRPr="00B953E4" w:rsidRDefault="00B95E5C" w:rsidP="00B95E5C">
      <w:pPr>
        <w:rPr>
          <w:rFonts w:ascii="Times New Roman" w:hAnsi="Times New Roman" w:cs="Times New Roman"/>
        </w:rPr>
      </w:pPr>
    </w:p>
    <w:p w:rsidR="00B95E5C" w:rsidRPr="00B953E4" w:rsidRDefault="00B95E5C" w:rsidP="00B95E5C">
      <w:pPr>
        <w:rPr>
          <w:rFonts w:ascii="Times New Roman" w:hAnsi="Times New Roman" w:cs="Times New Roman"/>
        </w:rPr>
      </w:pPr>
    </w:p>
    <w:p w:rsidR="00B95E5C" w:rsidRPr="00B953E4" w:rsidRDefault="00B95E5C" w:rsidP="00B95E5C">
      <w:pPr>
        <w:rPr>
          <w:rFonts w:ascii="Times New Roman" w:hAnsi="Times New Roman" w:cs="Times New Roman"/>
        </w:rPr>
      </w:pPr>
    </w:p>
    <w:p w:rsidR="00B95E5C" w:rsidRPr="00B953E4" w:rsidRDefault="00B95E5C" w:rsidP="00B95E5C">
      <w:pPr>
        <w:jc w:val="center"/>
        <w:rPr>
          <w:rFonts w:ascii="Times New Roman" w:hAnsi="Times New Roman" w:cs="Times New Roman"/>
          <w:b/>
          <w:bCs/>
        </w:rPr>
      </w:pPr>
      <w:r w:rsidRPr="00B953E4">
        <w:rPr>
          <w:rFonts w:ascii="Times New Roman" w:hAnsi="Times New Roman" w:cs="Times New Roman"/>
        </w:rPr>
        <w:t>A Service Program of the County Commissioners Association of Ohio</w:t>
      </w:r>
    </w:p>
    <w:p w:rsidR="00B95E5C" w:rsidRPr="00B953E4" w:rsidRDefault="00B95E5C" w:rsidP="00B95E5C">
      <w:pPr>
        <w:jc w:val="center"/>
        <w:rPr>
          <w:rFonts w:ascii="Times New Roman" w:hAnsi="Times New Roman" w:cs="Times New Roman"/>
          <w:b/>
          <w:bCs/>
        </w:rPr>
        <w:sectPr w:rsidR="00B95E5C" w:rsidRPr="00B953E4" w:rsidSect="00584C75">
          <w:footerReference w:type="default" r:id="rId11"/>
          <w:footerReference w:type="first" r:id="rId12"/>
          <w:pgSz w:w="12240" w:h="15840"/>
          <w:pgMar w:top="1440" w:right="1440" w:bottom="1440" w:left="1440" w:header="720" w:footer="720"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pgNumType w:fmt="lowerRoman" w:start="1"/>
          <w:cols w:space="720"/>
          <w:titlePg/>
          <w:docGrid w:linePitch="360"/>
        </w:sectPr>
      </w:pPr>
    </w:p>
    <w:p w:rsidR="00B95E5C" w:rsidRPr="00B953E4" w:rsidRDefault="00316607" w:rsidP="00B95E5C">
      <w:pPr>
        <w:pStyle w:val="ListParagraph"/>
        <w:ind w:left="0"/>
        <w:contextualSpacing w:val="0"/>
        <w:jc w:val="both"/>
        <w:rPr>
          <w:rFonts w:ascii="Times New Roman" w:hAnsi="Times New Roman" w:cs="Times New Roman"/>
          <w:sz w:val="28"/>
        </w:rPr>
      </w:pPr>
      <w:r>
        <w:rPr>
          <w:rFonts w:ascii="Times New Roman" w:hAnsi="Times New Roman" w:cs="Times New Roman"/>
          <w:noProof/>
          <w:sz w:val="28"/>
        </w:rPr>
        <w:lastRenderedPageBreak/>
        <mc:AlternateContent>
          <mc:Choice Requires="wps">
            <w:drawing>
              <wp:anchor distT="0" distB="0" distL="114300" distR="114300" simplePos="0" relativeHeight="251814912" behindDoc="0" locked="0" layoutInCell="1" allowOverlap="1">
                <wp:simplePos x="0" y="0"/>
                <wp:positionH relativeFrom="column">
                  <wp:posOffset>-425450</wp:posOffset>
                </wp:positionH>
                <wp:positionV relativeFrom="paragraph">
                  <wp:posOffset>-531495</wp:posOffset>
                </wp:positionV>
                <wp:extent cx="6889750" cy="307975"/>
                <wp:effectExtent l="3175" t="1905" r="3175" b="4445"/>
                <wp:wrapNone/>
                <wp:docPr id="2962" name="Text Box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9750" cy="307975"/>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4C42" w:rsidRPr="00B953E4" w:rsidRDefault="00AE4C42" w:rsidP="00B95E5C">
                            <w:pPr>
                              <w:pStyle w:val="ListParagraph"/>
                              <w:ind w:left="0"/>
                              <w:contextualSpacing w:val="0"/>
                              <w:jc w:val="center"/>
                              <w:rPr>
                                <w:rFonts w:ascii="Times New Roman" w:hAnsi="Times New Roman" w:cs="Times New Roman"/>
                                <w:b/>
                                <w:sz w:val="28"/>
                              </w:rPr>
                            </w:pPr>
                            <w:r w:rsidRPr="00B953E4">
                              <w:rPr>
                                <w:rFonts w:ascii="Times New Roman" w:hAnsi="Times New Roman" w:cs="Times New Roman"/>
                                <w:b/>
                                <w:sz w:val="28"/>
                              </w:rPr>
                              <w:t>IN APPRECIATION</w:t>
                            </w:r>
                          </w:p>
                          <w:p w:rsidR="00AE4C42" w:rsidRDefault="00AE4C42" w:rsidP="00B95E5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85" o:spid="_x0000_s1026" type="#_x0000_t202" style="position:absolute;left:0;text-align:left;margin-left:-33.5pt;margin-top:-41.85pt;width:542.5pt;height:24.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" fillcolor="#d8d8d8 [2732]" stroked="f">
                <v:textbox>
                  <w:txbxContent>
                    <w:p w:rsidR="00AE4C42" w:rsidRPr="00B953E4" w:rsidRDefault="00AE4C42" w:rsidP="00B95E5C">
                      <w:pPr>
                        <w:pStyle w:val="ListParagraph"/>
                        <w:ind w:left="0"/>
                        <w:contextualSpacing w:val="0"/>
                        <w:jc w:val="center"/>
                        <w:rPr>
                          <w:rFonts w:ascii="Times New Roman" w:hAnsi="Times New Roman" w:cs="Times New Roman"/>
                          <w:b/>
                          <w:sz w:val="28"/>
                        </w:rPr>
                      </w:pPr>
                      <w:r w:rsidRPr="00B953E4">
                        <w:rPr>
                          <w:rFonts w:ascii="Times New Roman" w:hAnsi="Times New Roman" w:cs="Times New Roman"/>
                          <w:b/>
                          <w:sz w:val="28"/>
                        </w:rPr>
                        <w:t>IN APPRECIATION</w:t>
                      </w:r>
                    </w:p>
                    <w:p w:rsidR="00AE4C42" w:rsidRDefault="00AE4C42" w:rsidP="00B95E5C"/>
                  </w:txbxContent>
                </v:textbox>
              </v:shape>
            </w:pict>
          </mc:Fallback>
        </mc:AlternateContent>
      </w:r>
      <w:r w:rsidR="00B95E5C" w:rsidRPr="00B953E4">
        <w:rPr>
          <w:rFonts w:ascii="Times New Roman" w:hAnsi="Times New Roman" w:cs="Times New Roman"/>
          <w:sz w:val="28"/>
        </w:rPr>
        <w:t xml:space="preserve">Our </w:t>
      </w:r>
      <w:r w:rsidR="00672A8A">
        <w:rPr>
          <w:rFonts w:ascii="Times New Roman" w:hAnsi="Times New Roman" w:cs="Times New Roman"/>
          <w:sz w:val="28"/>
        </w:rPr>
        <w:t xml:space="preserve">HR Toolkit </w:t>
      </w:r>
      <w:r w:rsidR="00B95E5C" w:rsidRPr="00B953E4">
        <w:rPr>
          <w:rFonts w:ascii="Times New Roman" w:hAnsi="Times New Roman" w:cs="Times New Roman"/>
          <w:sz w:val="28"/>
        </w:rPr>
        <w:t>reflects the effort</w:t>
      </w:r>
      <w:r w:rsidR="00672A8A">
        <w:rPr>
          <w:rFonts w:ascii="Times New Roman" w:hAnsi="Times New Roman" w:cs="Times New Roman"/>
          <w:sz w:val="28"/>
        </w:rPr>
        <w:t>s</w:t>
      </w:r>
      <w:r w:rsidR="00B95E5C" w:rsidRPr="00B953E4">
        <w:rPr>
          <w:rFonts w:ascii="Times New Roman" w:hAnsi="Times New Roman" w:cs="Times New Roman"/>
          <w:sz w:val="28"/>
        </w:rPr>
        <w:t xml:space="preserve"> of many dedicated people to whom we wish to express our appreciation.</w:t>
      </w: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sz w:val="28"/>
        </w:rPr>
      </w:pPr>
      <w:r w:rsidRPr="00B953E4">
        <w:rPr>
          <w:rFonts w:ascii="Times New Roman" w:hAnsi="Times New Roman" w:cs="Times New Roman"/>
          <w:b/>
          <w:sz w:val="28"/>
        </w:rPr>
        <w:t>David W, Brooks, CORSA Managing Director,</w:t>
      </w:r>
    </w:p>
    <w:p w:rsidR="00B95E5C" w:rsidRDefault="00B95E5C" w:rsidP="001C72A1">
      <w:pPr>
        <w:pStyle w:val="ListParagraph"/>
        <w:spacing w:after="0" w:line="240" w:lineRule="auto"/>
        <w:ind w:left="0"/>
        <w:contextualSpacing w:val="0"/>
        <w:jc w:val="center"/>
        <w:rPr>
          <w:rFonts w:ascii="Times New Roman" w:hAnsi="Times New Roman" w:cs="Times New Roman"/>
          <w:sz w:val="28"/>
        </w:rPr>
      </w:pPr>
      <w:r w:rsidRPr="00B953E4">
        <w:rPr>
          <w:rFonts w:ascii="Times New Roman" w:hAnsi="Times New Roman" w:cs="Times New Roman"/>
          <w:sz w:val="28"/>
        </w:rPr>
        <w:t>County Risk Sharing Authority (CORSA)</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sz w:val="28"/>
        </w:rPr>
      </w:pPr>
      <w:r w:rsidRPr="00B953E4">
        <w:rPr>
          <w:rFonts w:ascii="Times New Roman" w:hAnsi="Times New Roman" w:cs="Times New Roman"/>
          <w:b/>
          <w:sz w:val="28"/>
        </w:rPr>
        <w:t>John Brownlee, Risk Control Manager,</w:t>
      </w:r>
    </w:p>
    <w:p w:rsidR="00B95E5C" w:rsidRDefault="00B95E5C" w:rsidP="001C72A1">
      <w:pPr>
        <w:pStyle w:val="ListParagraph"/>
        <w:spacing w:after="0" w:line="240" w:lineRule="auto"/>
        <w:ind w:left="0"/>
        <w:contextualSpacing w:val="0"/>
        <w:jc w:val="center"/>
        <w:rPr>
          <w:rFonts w:ascii="Times New Roman" w:hAnsi="Times New Roman" w:cs="Times New Roman"/>
          <w:sz w:val="28"/>
        </w:rPr>
      </w:pPr>
      <w:r w:rsidRPr="00B953E4">
        <w:rPr>
          <w:rFonts w:ascii="Times New Roman" w:hAnsi="Times New Roman" w:cs="Times New Roman"/>
          <w:sz w:val="28"/>
        </w:rPr>
        <w:t>County Risk Sharing Authority (CORSA)</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iCs/>
          <w:sz w:val="28"/>
        </w:rPr>
      </w:pPr>
      <w:r w:rsidRPr="00B953E4">
        <w:rPr>
          <w:rFonts w:ascii="Times New Roman" w:hAnsi="Times New Roman" w:cs="Times New Roman"/>
          <w:b/>
          <w:iCs/>
          <w:sz w:val="28"/>
        </w:rPr>
        <w:t>Kelly Anne Christensen, Director,</w:t>
      </w:r>
    </w:p>
    <w:p w:rsidR="00B95E5C" w:rsidRDefault="00B95E5C" w:rsidP="001C72A1">
      <w:pPr>
        <w:pStyle w:val="ListParagraph"/>
        <w:spacing w:after="0" w:line="240" w:lineRule="auto"/>
        <w:ind w:left="0"/>
        <w:contextualSpacing w:val="0"/>
        <w:jc w:val="center"/>
        <w:rPr>
          <w:rFonts w:ascii="Times New Roman" w:hAnsi="Times New Roman" w:cs="Times New Roman"/>
          <w:sz w:val="28"/>
        </w:rPr>
      </w:pPr>
      <w:r w:rsidRPr="00B953E4">
        <w:rPr>
          <w:rFonts w:ascii="Times New Roman" w:hAnsi="Times New Roman" w:cs="Times New Roman"/>
          <w:sz w:val="28"/>
        </w:rPr>
        <w:t>Richland County BCC Human Resources and Risk Management</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sz w:val="28"/>
        </w:rPr>
      </w:pPr>
      <w:r w:rsidRPr="00B953E4">
        <w:rPr>
          <w:rFonts w:ascii="Times New Roman" w:hAnsi="Times New Roman" w:cs="Times New Roman"/>
          <w:b/>
          <w:sz w:val="28"/>
        </w:rPr>
        <w:t>Aundrea N. Cordle, MBA, SPHR,</w:t>
      </w:r>
    </w:p>
    <w:p w:rsidR="00B95E5C" w:rsidRDefault="00B95E5C" w:rsidP="001C72A1">
      <w:pPr>
        <w:pStyle w:val="ListParagraph"/>
        <w:spacing w:after="0" w:line="240" w:lineRule="auto"/>
        <w:ind w:left="0"/>
        <w:contextualSpacing w:val="0"/>
        <w:jc w:val="center"/>
        <w:rPr>
          <w:rFonts w:ascii="Times New Roman" w:hAnsi="Times New Roman" w:cs="Times New Roman"/>
          <w:sz w:val="28"/>
        </w:rPr>
      </w:pPr>
      <w:r w:rsidRPr="00B953E4">
        <w:rPr>
          <w:rFonts w:ascii="Times New Roman" w:hAnsi="Times New Roman" w:cs="Times New Roman"/>
          <w:sz w:val="28"/>
        </w:rPr>
        <w:t>Fairfield County Department Job and Family Services Human Resources Director</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sz w:val="28"/>
        </w:rPr>
      </w:pPr>
      <w:r w:rsidRPr="00B953E4">
        <w:rPr>
          <w:rFonts w:ascii="Times New Roman" w:hAnsi="Times New Roman" w:cs="Times New Roman"/>
          <w:b/>
          <w:sz w:val="28"/>
        </w:rPr>
        <w:t>Chad Dennis, Colonel,</w:t>
      </w:r>
    </w:p>
    <w:p w:rsidR="00B95E5C" w:rsidRDefault="00B95E5C" w:rsidP="001C72A1">
      <w:pPr>
        <w:pStyle w:val="ListParagraph"/>
        <w:spacing w:after="0" w:line="240" w:lineRule="auto"/>
        <w:ind w:left="0"/>
        <w:contextualSpacing w:val="0"/>
        <w:jc w:val="center"/>
        <w:rPr>
          <w:rFonts w:ascii="Times New Roman" w:hAnsi="Times New Roman" w:cs="Times New Roman"/>
          <w:sz w:val="28"/>
        </w:rPr>
      </w:pPr>
      <w:r w:rsidRPr="00B953E4">
        <w:rPr>
          <w:rFonts w:ascii="Times New Roman" w:hAnsi="Times New Roman" w:cs="Times New Roman"/>
          <w:sz w:val="28"/>
        </w:rPr>
        <w:t>Licking County Sheriff’s Office</w:t>
      </w:r>
    </w:p>
    <w:p w:rsidR="001C72A1" w:rsidRDefault="001C72A1" w:rsidP="001C72A1">
      <w:pPr>
        <w:pStyle w:val="ListParagraph"/>
        <w:spacing w:after="0" w:line="240" w:lineRule="auto"/>
        <w:ind w:left="0"/>
        <w:contextualSpacing w:val="0"/>
        <w:jc w:val="center"/>
        <w:rPr>
          <w:rFonts w:ascii="Times New Roman" w:hAnsi="Times New Roman" w:cs="Times New Roman"/>
          <w:sz w:val="28"/>
        </w:rPr>
      </w:pPr>
    </w:p>
    <w:p w:rsidR="001C72A1" w:rsidRPr="005B36B5" w:rsidRDefault="001C72A1" w:rsidP="001C72A1">
      <w:pPr>
        <w:pStyle w:val="ListParagraph"/>
        <w:spacing w:line="240" w:lineRule="auto"/>
        <w:ind w:left="0"/>
        <w:jc w:val="center"/>
        <w:rPr>
          <w:rFonts w:ascii="Times New Roman" w:hAnsi="Times New Roman" w:cs="Times New Roman"/>
          <w:b/>
          <w:iCs/>
          <w:sz w:val="28"/>
          <w:szCs w:val="28"/>
        </w:rPr>
      </w:pPr>
      <w:r w:rsidRPr="005B36B5">
        <w:rPr>
          <w:rFonts w:ascii="Times New Roman" w:hAnsi="Times New Roman" w:cs="Times New Roman"/>
          <w:b/>
          <w:iCs/>
          <w:sz w:val="28"/>
          <w:szCs w:val="28"/>
        </w:rPr>
        <w:t>Cheri B. Hass, Attorney, (In Memoriam)</w:t>
      </w:r>
    </w:p>
    <w:p w:rsidR="001C72A1" w:rsidRPr="001C72A1" w:rsidRDefault="001C72A1" w:rsidP="001C72A1">
      <w:pPr>
        <w:pStyle w:val="ListParagraph"/>
        <w:spacing w:line="240" w:lineRule="auto"/>
        <w:ind w:left="0"/>
        <w:jc w:val="center"/>
        <w:rPr>
          <w:rFonts w:ascii="Times New Roman" w:hAnsi="Times New Roman" w:cs="Times New Roman"/>
          <w:iCs/>
          <w:sz w:val="28"/>
          <w:szCs w:val="28"/>
        </w:rPr>
      </w:pPr>
      <w:r w:rsidRPr="005B36B5">
        <w:rPr>
          <w:rFonts w:ascii="Times New Roman" w:hAnsi="Times New Roman" w:cs="Times New Roman"/>
          <w:iCs/>
          <w:sz w:val="28"/>
          <w:szCs w:val="28"/>
        </w:rPr>
        <w:t>Fishel Hass Kim Albrecht LLP</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iCs/>
          <w:sz w:val="28"/>
        </w:rPr>
      </w:pPr>
      <w:r w:rsidRPr="00B953E4">
        <w:rPr>
          <w:rFonts w:ascii="Times New Roman" w:hAnsi="Times New Roman" w:cs="Times New Roman"/>
          <w:b/>
          <w:iCs/>
          <w:sz w:val="28"/>
        </w:rPr>
        <w:t>Benjamin Albrecht, Attorney,</w:t>
      </w:r>
    </w:p>
    <w:p w:rsidR="00B95E5C" w:rsidRDefault="00B95E5C" w:rsidP="001C72A1">
      <w:pPr>
        <w:pStyle w:val="ListParagraph"/>
        <w:spacing w:after="0" w:line="240" w:lineRule="auto"/>
        <w:ind w:left="0"/>
        <w:contextualSpacing w:val="0"/>
        <w:jc w:val="center"/>
        <w:rPr>
          <w:rFonts w:ascii="Times New Roman" w:hAnsi="Times New Roman" w:cs="Times New Roman"/>
          <w:iCs/>
          <w:sz w:val="28"/>
        </w:rPr>
      </w:pPr>
      <w:r w:rsidRPr="00B953E4">
        <w:rPr>
          <w:rFonts w:ascii="Times New Roman" w:hAnsi="Times New Roman" w:cs="Times New Roman"/>
          <w:iCs/>
          <w:sz w:val="28"/>
        </w:rPr>
        <w:t>Fishel Hass Kim Albrecht LLP</w:t>
      </w:r>
    </w:p>
    <w:p w:rsidR="001C72A1" w:rsidRDefault="001C72A1" w:rsidP="001C72A1">
      <w:pPr>
        <w:pStyle w:val="ListParagraph"/>
        <w:spacing w:after="0" w:line="240" w:lineRule="auto"/>
        <w:ind w:left="0"/>
        <w:contextualSpacing w:val="0"/>
        <w:jc w:val="center"/>
        <w:rPr>
          <w:rFonts w:ascii="Times New Roman" w:hAnsi="Times New Roman" w:cs="Times New Roman"/>
          <w:iCs/>
          <w:sz w:val="28"/>
        </w:rPr>
      </w:pPr>
    </w:p>
    <w:p w:rsidR="001C72A1" w:rsidRPr="005B36B5" w:rsidRDefault="001C72A1" w:rsidP="001C72A1">
      <w:pPr>
        <w:pStyle w:val="ListParagraph"/>
        <w:spacing w:line="240" w:lineRule="auto"/>
        <w:ind w:left="0"/>
        <w:jc w:val="center"/>
        <w:rPr>
          <w:rFonts w:ascii="Times New Roman" w:hAnsi="Times New Roman" w:cs="Times New Roman"/>
          <w:b/>
          <w:iCs/>
          <w:sz w:val="28"/>
          <w:szCs w:val="28"/>
        </w:rPr>
      </w:pPr>
      <w:r w:rsidRPr="005B36B5">
        <w:rPr>
          <w:rFonts w:ascii="Times New Roman" w:hAnsi="Times New Roman" w:cs="Times New Roman"/>
          <w:b/>
          <w:iCs/>
          <w:sz w:val="28"/>
          <w:szCs w:val="28"/>
        </w:rPr>
        <w:t>Frank D. Hatfield, Attorney,</w:t>
      </w:r>
    </w:p>
    <w:p w:rsidR="001C72A1" w:rsidRPr="005B36B5" w:rsidRDefault="001C72A1" w:rsidP="001C72A1">
      <w:pPr>
        <w:pStyle w:val="ListParagraph"/>
        <w:spacing w:line="240" w:lineRule="auto"/>
        <w:ind w:left="0"/>
        <w:jc w:val="center"/>
        <w:rPr>
          <w:rFonts w:ascii="Times New Roman" w:hAnsi="Times New Roman" w:cs="Times New Roman"/>
          <w:iCs/>
          <w:sz w:val="28"/>
          <w:szCs w:val="28"/>
        </w:rPr>
      </w:pPr>
      <w:r w:rsidRPr="005B36B5">
        <w:rPr>
          <w:rFonts w:ascii="Times New Roman" w:hAnsi="Times New Roman" w:cs="Times New Roman"/>
          <w:iCs/>
          <w:sz w:val="28"/>
          <w:szCs w:val="28"/>
        </w:rPr>
        <w:t>Fishel Hass Kim Albrecht LLP</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sz w:val="28"/>
        </w:rPr>
      </w:pPr>
      <w:r w:rsidRPr="00B953E4">
        <w:rPr>
          <w:rFonts w:ascii="Times New Roman" w:hAnsi="Times New Roman" w:cs="Times New Roman"/>
          <w:b/>
          <w:iCs/>
          <w:sz w:val="28"/>
        </w:rPr>
        <w:t>James W. Keating, Director,</w:t>
      </w:r>
    </w:p>
    <w:p w:rsidR="00B95E5C" w:rsidRDefault="00B95E5C" w:rsidP="001C72A1">
      <w:pPr>
        <w:pStyle w:val="ListParagraph"/>
        <w:spacing w:after="0" w:line="240" w:lineRule="auto"/>
        <w:ind w:left="0"/>
        <w:contextualSpacing w:val="0"/>
        <w:jc w:val="center"/>
        <w:rPr>
          <w:rFonts w:ascii="Times New Roman" w:hAnsi="Times New Roman" w:cs="Times New Roman"/>
          <w:iCs/>
          <w:sz w:val="28"/>
        </w:rPr>
      </w:pPr>
      <w:r w:rsidRPr="00B953E4">
        <w:rPr>
          <w:rFonts w:ascii="Times New Roman" w:hAnsi="Times New Roman" w:cs="Times New Roman"/>
          <w:iCs/>
          <w:sz w:val="28"/>
        </w:rPr>
        <w:t>Trumbull County Human Resources Department</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iCs/>
          <w:sz w:val="28"/>
        </w:rPr>
      </w:pPr>
    </w:p>
    <w:p w:rsidR="00B95E5C" w:rsidRPr="00B953E4" w:rsidRDefault="00B95E5C" w:rsidP="001C72A1">
      <w:pPr>
        <w:pStyle w:val="ListParagraph"/>
        <w:spacing w:after="0" w:line="240" w:lineRule="auto"/>
        <w:ind w:left="0"/>
        <w:contextualSpacing w:val="0"/>
        <w:jc w:val="center"/>
        <w:rPr>
          <w:rFonts w:ascii="Times New Roman" w:hAnsi="Times New Roman" w:cs="Times New Roman"/>
          <w:b/>
          <w:iCs/>
          <w:sz w:val="28"/>
        </w:rPr>
      </w:pPr>
      <w:r w:rsidRPr="00B953E4">
        <w:rPr>
          <w:rFonts w:ascii="Times New Roman" w:hAnsi="Times New Roman" w:cs="Times New Roman"/>
          <w:b/>
          <w:iCs/>
          <w:sz w:val="28"/>
        </w:rPr>
        <w:t>Denise L. Smith, Chief Assistant Prosecutor,</w:t>
      </w:r>
    </w:p>
    <w:p w:rsidR="00B95E5C" w:rsidRDefault="00B95E5C" w:rsidP="001C72A1">
      <w:pPr>
        <w:pStyle w:val="ListParagraph"/>
        <w:spacing w:after="0" w:line="240" w:lineRule="auto"/>
        <w:ind w:left="0"/>
        <w:contextualSpacing w:val="0"/>
        <w:jc w:val="center"/>
        <w:rPr>
          <w:rFonts w:ascii="Times New Roman" w:hAnsi="Times New Roman" w:cs="Times New Roman"/>
          <w:iCs/>
          <w:sz w:val="28"/>
        </w:rPr>
      </w:pPr>
      <w:r w:rsidRPr="00B953E4">
        <w:rPr>
          <w:rFonts w:ascii="Times New Roman" w:hAnsi="Times New Roman" w:cs="Times New Roman"/>
          <w:iCs/>
          <w:sz w:val="28"/>
        </w:rPr>
        <w:t xml:space="preserve">Portage County </w:t>
      </w:r>
    </w:p>
    <w:p w:rsidR="001C72A1" w:rsidRPr="00B953E4" w:rsidRDefault="001C72A1" w:rsidP="001C72A1">
      <w:pPr>
        <w:pStyle w:val="ListParagraph"/>
        <w:spacing w:after="0" w:line="240" w:lineRule="auto"/>
        <w:ind w:left="0"/>
        <w:contextualSpacing w:val="0"/>
        <w:jc w:val="center"/>
        <w:rPr>
          <w:rFonts w:ascii="Times New Roman" w:hAnsi="Times New Roman" w:cs="Times New Roman"/>
          <w:iCs/>
          <w:sz w:val="28"/>
        </w:rPr>
      </w:pPr>
    </w:p>
    <w:p w:rsidR="001C72A1" w:rsidRPr="005B36B5" w:rsidRDefault="001C72A1" w:rsidP="001C72A1">
      <w:pPr>
        <w:pStyle w:val="ListParagraph"/>
        <w:spacing w:line="240" w:lineRule="auto"/>
        <w:ind w:left="0"/>
        <w:jc w:val="center"/>
        <w:rPr>
          <w:rFonts w:ascii="Times New Roman" w:hAnsi="Times New Roman" w:cs="Times New Roman"/>
          <w:b/>
          <w:iCs/>
          <w:sz w:val="28"/>
          <w:szCs w:val="28"/>
        </w:rPr>
      </w:pPr>
      <w:r w:rsidRPr="005B36B5">
        <w:rPr>
          <w:rFonts w:ascii="Times New Roman" w:hAnsi="Times New Roman" w:cs="Times New Roman"/>
          <w:b/>
          <w:iCs/>
          <w:sz w:val="28"/>
          <w:szCs w:val="28"/>
        </w:rPr>
        <w:t>Dawn Huston</w:t>
      </w:r>
    </w:p>
    <w:p w:rsidR="001C72A1" w:rsidRPr="005B36B5" w:rsidRDefault="001C72A1" w:rsidP="001C72A1">
      <w:pPr>
        <w:pStyle w:val="ListParagraph"/>
        <w:spacing w:line="240" w:lineRule="auto"/>
        <w:ind w:left="0"/>
        <w:jc w:val="center"/>
        <w:rPr>
          <w:rFonts w:ascii="Times New Roman" w:hAnsi="Times New Roman" w:cs="Times New Roman"/>
          <w:iCs/>
          <w:sz w:val="28"/>
          <w:szCs w:val="28"/>
        </w:rPr>
      </w:pPr>
      <w:r w:rsidRPr="005B36B5">
        <w:rPr>
          <w:rFonts w:ascii="Times New Roman" w:hAnsi="Times New Roman" w:cs="Times New Roman"/>
          <w:iCs/>
          <w:sz w:val="28"/>
          <w:szCs w:val="28"/>
        </w:rPr>
        <w:t>Delaware County Assistant County Administrator/Director of Administrative Services</w:t>
      </w:r>
    </w:p>
    <w:p w:rsidR="001C72A1" w:rsidRDefault="001C72A1">
      <w:pPr>
        <w:rPr>
          <w:rFonts w:ascii="Times New Roman" w:hAnsi="Times New Roman" w:cs="Times New Roman"/>
          <w:b/>
          <w:bCs/>
          <w:color w:val="1F497D" w:themeColor="text2"/>
          <w:sz w:val="96"/>
          <w:szCs w:val="144"/>
        </w:rPr>
      </w:pPr>
      <w:r>
        <w:rPr>
          <w:rFonts w:ascii="Times New Roman" w:hAnsi="Times New Roman" w:cs="Times New Roman"/>
          <w:b/>
          <w:bCs/>
          <w:color w:val="1F497D" w:themeColor="text2"/>
          <w:sz w:val="96"/>
          <w:szCs w:val="144"/>
        </w:rPr>
        <w:br w:type="page"/>
      </w:r>
    </w:p>
    <w:p w:rsidR="002A09CD" w:rsidRPr="00A93C3A" w:rsidRDefault="002A09CD" w:rsidP="002A09CD">
      <w:pPr>
        <w:jc w:val="center"/>
        <w:rPr>
          <w:rFonts w:ascii="Times New Roman" w:hAnsi="Times New Roman" w:cs="Times New Roman"/>
          <w:b/>
          <w:bCs/>
          <w:color w:val="1F497D" w:themeColor="text2"/>
          <w:sz w:val="96"/>
          <w:szCs w:val="144"/>
        </w:rPr>
      </w:pPr>
      <w:r>
        <w:rPr>
          <w:rFonts w:ascii="Times New Roman" w:hAnsi="Times New Roman" w:cs="Times New Roman"/>
          <w:b/>
          <w:bCs/>
          <w:color w:val="1F497D" w:themeColor="text2"/>
          <w:sz w:val="96"/>
          <w:szCs w:val="144"/>
        </w:rPr>
        <w:lastRenderedPageBreak/>
        <w:t>Table of Contents</w:t>
      </w:r>
    </w:p>
    <w:p w:rsidR="002A09CD" w:rsidRPr="00A93C3A" w:rsidRDefault="00316607" w:rsidP="002A09CD">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135424" behindDoc="0" locked="0" layoutInCell="1" allowOverlap="1">
                <wp:simplePos x="0" y="0"/>
                <wp:positionH relativeFrom="column">
                  <wp:posOffset>-85090</wp:posOffset>
                </wp:positionH>
                <wp:positionV relativeFrom="paragraph">
                  <wp:posOffset>99060</wp:posOffset>
                </wp:positionV>
                <wp:extent cx="6177280" cy="635"/>
                <wp:effectExtent l="19685" t="22225" r="22860" b="15240"/>
                <wp:wrapNone/>
                <wp:docPr id="2961" name="AutoShape 2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8B35EF" id="AutoShape 2693" o:spid="_x0000_s1026" type="#_x0000_t32" style="position:absolute;margin-left:-6.7pt;margin-top:7.8pt;width:486.4pt;height:.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" strokecolor="#7f7f7f [1612]" strokeweight="2.25pt"/>
            </w:pict>
          </mc:Fallback>
        </mc:AlternateContent>
      </w:r>
    </w:p>
    <w:p w:rsidR="002A09CD" w:rsidRPr="00A93C3A" w:rsidRDefault="002A09CD" w:rsidP="002A09CD">
      <w:pPr>
        <w:jc w:val="center"/>
        <w:rPr>
          <w:rFonts w:ascii="Times New Roman" w:hAnsi="Times New Roman" w:cs="Times New Roman"/>
          <w:b/>
          <w:bCs/>
        </w:rPr>
      </w:pPr>
    </w:p>
    <w:p w:rsidR="0051420E" w:rsidRPr="0051420E" w:rsidRDefault="0051420E" w:rsidP="0051420E">
      <w:pPr>
        <w:rPr>
          <w:rFonts w:ascii="Times New Roman" w:hAnsi="Times New Roman" w:cs="Times New Roman"/>
          <w:b/>
          <w:bCs/>
          <w:color w:val="548DD4" w:themeColor="text2" w:themeTint="99"/>
          <w:sz w:val="40"/>
          <w:szCs w:val="40"/>
        </w:rPr>
      </w:pPr>
      <w:r w:rsidRPr="0051420E">
        <w:rPr>
          <w:rFonts w:ascii="Times New Roman" w:hAnsi="Times New Roman" w:cs="Times New Roman"/>
          <w:b/>
          <w:bCs/>
          <w:color w:val="548DD4" w:themeColor="text2" w:themeTint="99"/>
          <w:sz w:val="40"/>
          <w:szCs w:val="40"/>
        </w:rPr>
        <w:t>Section I - Discipline – Termination Evaluation</w:t>
      </w:r>
      <w:r w:rsidRPr="0051420E">
        <w:rPr>
          <w:rFonts w:ascii="Times New Roman" w:hAnsi="Times New Roman" w:cs="Times New Roman"/>
          <w:b/>
          <w:color w:val="1F497D"/>
          <w:sz w:val="40"/>
          <w:szCs w:val="40"/>
        </w:rPr>
        <w:ptab w:relativeTo="margin" w:alignment="right" w:leader="dot"/>
      </w:r>
      <w:r w:rsidRPr="0051420E">
        <w:rPr>
          <w:rFonts w:ascii="Times New Roman" w:hAnsi="Times New Roman" w:cs="Times New Roman"/>
          <w:b/>
          <w:color w:val="1F497D"/>
          <w:sz w:val="40"/>
          <w:szCs w:val="40"/>
        </w:rPr>
        <w:t>1</w:t>
      </w:r>
    </w:p>
    <w:p w:rsidR="0051420E" w:rsidRPr="0051420E" w:rsidRDefault="0051420E" w:rsidP="0051420E">
      <w:pPr>
        <w:rPr>
          <w:rFonts w:ascii="Times New Roman" w:hAnsi="Times New Roman" w:cs="Times New Roman"/>
          <w:b/>
          <w:bCs/>
          <w:color w:val="548DD4" w:themeColor="text2" w:themeTint="99"/>
          <w:sz w:val="40"/>
          <w:szCs w:val="40"/>
        </w:rPr>
      </w:pPr>
      <w:r w:rsidRPr="0051420E">
        <w:rPr>
          <w:rFonts w:ascii="Times New Roman" w:hAnsi="Times New Roman" w:cs="Times New Roman"/>
          <w:b/>
          <w:bCs/>
          <w:color w:val="548DD4" w:themeColor="text2" w:themeTint="99"/>
          <w:sz w:val="40"/>
          <w:szCs w:val="40"/>
        </w:rPr>
        <w:t>Section II - Discrimination – Harassment</w:t>
      </w:r>
      <w:r w:rsidRPr="0051420E">
        <w:rPr>
          <w:rFonts w:ascii="Times New Roman" w:hAnsi="Times New Roman" w:cs="Times New Roman"/>
          <w:b/>
          <w:color w:val="1F497D"/>
          <w:sz w:val="40"/>
          <w:szCs w:val="40"/>
        </w:rPr>
        <w:ptab w:relativeTo="margin" w:alignment="right" w:leader="dot"/>
      </w:r>
      <w:r w:rsidR="001C72A1">
        <w:rPr>
          <w:rFonts w:ascii="Times New Roman" w:hAnsi="Times New Roman" w:cs="Times New Roman"/>
          <w:b/>
          <w:color w:val="1F497D"/>
          <w:sz w:val="40"/>
          <w:szCs w:val="40"/>
        </w:rPr>
        <w:t>3</w:t>
      </w:r>
      <w:r w:rsidR="003A4C24">
        <w:rPr>
          <w:rFonts w:ascii="Times New Roman" w:hAnsi="Times New Roman" w:cs="Times New Roman"/>
          <w:b/>
          <w:color w:val="1F497D"/>
          <w:sz w:val="40"/>
          <w:szCs w:val="40"/>
        </w:rPr>
        <w:t>2</w:t>
      </w:r>
    </w:p>
    <w:p w:rsidR="0051420E" w:rsidRPr="0051420E" w:rsidRDefault="0051420E" w:rsidP="0051420E">
      <w:pPr>
        <w:rPr>
          <w:rFonts w:ascii="Times New Roman" w:hAnsi="Times New Roman" w:cs="Times New Roman"/>
          <w:b/>
          <w:bCs/>
          <w:color w:val="548DD4" w:themeColor="text2" w:themeTint="99"/>
          <w:sz w:val="40"/>
          <w:szCs w:val="40"/>
        </w:rPr>
      </w:pPr>
      <w:r w:rsidRPr="0051420E">
        <w:rPr>
          <w:rFonts w:ascii="Times New Roman" w:hAnsi="Times New Roman" w:cs="Times New Roman"/>
          <w:b/>
          <w:bCs/>
          <w:color w:val="548DD4" w:themeColor="text2" w:themeTint="99"/>
          <w:sz w:val="40"/>
          <w:szCs w:val="40"/>
        </w:rPr>
        <w:t>Section III - Ethics – Public Records</w:t>
      </w:r>
      <w:r w:rsidRPr="0051420E">
        <w:rPr>
          <w:rFonts w:ascii="Times New Roman" w:hAnsi="Times New Roman" w:cs="Times New Roman"/>
          <w:b/>
          <w:color w:val="1F497D"/>
          <w:sz w:val="40"/>
          <w:szCs w:val="40"/>
        </w:rPr>
        <w:ptab w:relativeTo="margin" w:alignment="right" w:leader="dot"/>
      </w:r>
      <w:r w:rsidR="003A4C24">
        <w:rPr>
          <w:rFonts w:ascii="Times New Roman" w:hAnsi="Times New Roman" w:cs="Times New Roman"/>
          <w:b/>
          <w:color w:val="1F497D"/>
          <w:sz w:val="40"/>
          <w:szCs w:val="40"/>
        </w:rPr>
        <w:t>38</w:t>
      </w:r>
    </w:p>
    <w:p w:rsidR="0051420E" w:rsidRPr="0051420E" w:rsidRDefault="00263E74" w:rsidP="0051420E">
      <w:pPr>
        <w:rPr>
          <w:rFonts w:ascii="Times New Roman" w:hAnsi="Times New Roman" w:cs="Times New Roman"/>
          <w:b/>
          <w:bCs/>
          <w:color w:val="548DD4" w:themeColor="text2" w:themeTint="99"/>
          <w:sz w:val="40"/>
          <w:szCs w:val="40"/>
        </w:rPr>
      </w:pPr>
      <w:r>
        <w:rPr>
          <w:rFonts w:ascii="Times New Roman" w:hAnsi="Times New Roman" w:cs="Times New Roman"/>
          <w:b/>
          <w:bCs/>
          <w:noProof/>
          <w:color w:val="548DD4" w:themeColor="text2" w:themeTint="99"/>
          <w:sz w:val="40"/>
          <w:szCs w:val="40"/>
        </w:rPr>
        <w:drawing>
          <wp:anchor distT="0" distB="0" distL="114300" distR="114300" simplePos="0" relativeHeight="252266496" behindDoc="1" locked="0" layoutInCell="1" allowOverlap="1">
            <wp:simplePos x="0" y="0"/>
            <wp:positionH relativeFrom="margin">
              <wp:align>center</wp:align>
            </wp:positionH>
            <wp:positionV relativeFrom="margin">
              <wp:posOffset>3010535</wp:posOffset>
            </wp:positionV>
            <wp:extent cx="5939790" cy="3295015"/>
            <wp:effectExtent l="19050" t="0" r="3810" b="0"/>
            <wp:wrapNone/>
            <wp:docPr id="24" name="Picture 1" descr="http://hr-plus.net/wp-content/uploads/2015/01/toolkit1-672x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r-plus.net/wp-content/uploads/2015/01/toolkit1-672x372.jpg"/>
                    <pic:cNvPicPr>
                      <a:picLocks noChangeAspect="1" noChangeArrowheads="1"/>
                    </pic:cNvPicPr>
                  </pic:nvPicPr>
                  <pic:blipFill>
                    <a:blip r:embed="rId13" cstate="print"/>
                    <a:srcRect/>
                    <a:stretch>
                      <a:fillRect/>
                    </a:stretch>
                  </pic:blipFill>
                  <pic:spPr bwMode="auto">
                    <a:xfrm>
                      <a:off x="0" y="0"/>
                      <a:ext cx="5939790" cy="3295015"/>
                    </a:xfrm>
                    <a:prstGeom prst="rect">
                      <a:avLst/>
                    </a:prstGeom>
                    <a:noFill/>
                    <a:ln w="9525">
                      <a:noFill/>
                      <a:miter lim="800000"/>
                      <a:headEnd/>
                      <a:tailEnd/>
                    </a:ln>
                  </pic:spPr>
                </pic:pic>
              </a:graphicData>
            </a:graphic>
          </wp:anchor>
        </w:drawing>
      </w:r>
      <w:r w:rsidR="0051420E" w:rsidRPr="0051420E">
        <w:rPr>
          <w:rFonts w:ascii="Times New Roman" w:hAnsi="Times New Roman" w:cs="Times New Roman"/>
          <w:b/>
          <w:bCs/>
          <w:color w:val="548DD4" w:themeColor="text2" w:themeTint="99"/>
          <w:sz w:val="40"/>
          <w:szCs w:val="40"/>
        </w:rPr>
        <w:t>Section IV - Hiring</w:t>
      </w:r>
      <w:r w:rsidR="0051420E" w:rsidRPr="0051420E">
        <w:rPr>
          <w:rFonts w:ascii="Times New Roman" w:hAnsi="Times New Roman" w:cs="Times New Roman"/>
          <w:b/>
          <w:color w:val="1F497D"/>
          <w:sz w:val="40"/>
          <w:szCs w:val="40"/>
        </w:rPr>
        <w:ptab w:relativeTo="margin" w:alignment="right" w:leader="dot"/>
      </w:r>
      <w:r w:rsidR="0051420E" w:rsidRPr="0051420E">
        <w:rPr>
          <w:rFonts w:ascii="Times New Roman" w:hAnsi="Times New Roman" w:cs="Times New Roman"/>
          <w:b/>
          <w:color w:val="1F497D"/>
          <w:sz w:val="40"/>
          <w:szCs w:val="40"/>
        </w:rPr>
        <w:t>6</w:t>
      </w:r>
      <w:r w:rsidR="001C72A1">
        <w:rPr>
          <w:rFonts w:ascii="Times New Roman" w:hAnsi="Times New Roman" w:cs="Times New Roman"/>
          <w:b/>
          <w:color w:val="1F497D"/>
          <w:sz w:val="40"/>
          <w:szCs w:val="40"/>
        </w:rPr>
        <w:t>3</w:t>
      </w:r>
    </w:p>
    <w:p w:rsidR="0051420E" w:rsidRPr="0051420E" w:rsidRDefault="0051420E" w:rsidP="0051420E">
      <w:pPr>
        <w:rPr>
          <w:rFonts w:ascii="Times New Roman" w:hAnsi="Times New Roman" w:cs="Times New Roman"/>
          <w:b/>
          <w:bCs/>
          <w:color w:val="548DD4" w:themeColor="text2" w:themeTint="99"/>
          <w:sz w:val="40"/>
          <w:szCs w:val="40"/>
        </w:rPr>
      </w:pPr>
      <w:r w:rsidRPr="0051420E">
        <w:rPr>
          <w:rFonts w:ascii="Times New Roman" w:hAnsi="Times New Roman" w:cs="Times New Roman"/>
          <w:b/>
          <w:bCs/>
          <w:color w:val="548DD4" w:themeColor="text2" w:themeTint="99"/>
          <w:sz w:val="40"/>
          <w:szCs w:val="40"/>
        </w:rPr>
        <w:t>Section V - Medical – ADA – FMLA – WC</w:t>
      </w:r>
      <w:r w:rsidRPr="0051420E">
        <w:rPr>
          <w:rFonts w:ascii="Times New Roman" w:hAnsi="Times New Roman" w:cs="Times New Roman"/>
          <w:b/>
          <w:color w:val="1F497D"/>
          <w:sz w:val="40"/>
          <w:szCs w:val="40"/>
        </w:rPr>
        <w:ptab w:relativeTo="margin" w:alignment="right" w:leader="dot"/>
      </w:r>
      <w:r w:rsidR="001C72A1">
        <w:rPr>
          <w:rFonts w:ascii="Times New Roman" w:hAnsi="Times New Roman" w:cs="Times New Roman"/>
          <w:b/>
          <w:color w:val="1F497D"/>
          <w:sz w:val="40"/>
          <w:szCs w:val="40"/>
        </w:rPr>
        <w:t>78</w:t>
      </w:r>
    </w:p>
    <w:p w:rsidR="0051420E" w:rsidRPr="0051420E" w:rsidRDefault="0051420E" w:rsidP="0051420E">
      <w:pPr>
        <w:ind w:right="-720"/>
        <w:rPr>
          <w:rFonts w:ascii="Times New Roman" w:hAnsi="Times New Roman" w:cs="Times New Roman"/>
          <w:b/>
          <w:bCs/>
          <w:color w:val="548DD4" w:themeColor="text2" w:themeTint="99"/>
          <w:sz w:val="40"/>
          <w:szCs w:val="40"/>
        </w:rPr>
      </w:pPr>
      <w:r w:rsidRPr="0051420E">
        <w:rPr>
          <w:rFonts w:ascii="Times New Roman" w:hAnsi="Times New Roman" w:cs="Times New Roman"/>
          <w:b/>
          <w:bCs/>
          <w:color w:val="548DD4" w:themeColor="text2" w:themeTint="99"/>
          <w:sz w:val="40"/>
          <w:szCs w:val="40"/>
        </w:rPr>
        <w:t>Section VI - General HR Documents</w:t>
      </w:r>
      <w:r w:rsidRPr="0051420E">
        <w:rPr>
          <w:rFonts w:ascii="Times New Roman" w:hAnsi="Times New Roman" w:cs="Times New Roman"/>
          <w:b/>
          <w:color w:val="1F497D"/>
          <w:sz w:val="40"/>
          <w:szCs w:val="40"/>
        </w:rPr>
        <w:ptab w:relativeTo="margin" w:alignment="right" w:leader="dot"/>
      </w:r>
      <w:r w:rsidRPr="0051420E">
        <w:rPr>
          <w:rFonts w:ascii="Times New Roman" w:hAnsi="Times New Roman" w:cs="Times New Roman"/>
          <w:b/>
          <w:color w:val="1F497D"/>
          <w:sz w:val="40"/>
          <w:szCs w:val="40"/>
        </w:rPr>
        <w:t>15</w:t>
      </w:r>
      <w:r w:rsidR="001C72A1">
        <w:rPr>
          <w:rFonts w:ascii="Times New Roman" w:hAnsi="Times New Roman" w:cs="Times New Roman"/>
          <w:b/>
          <w:color w:val="1F497D"/>
          <w:sz w:val="40"/>
          <w:szCs w:val="40"/>
        </w:rPr>
        <w:t>3</w:t>
      </w:r>
    </w:p>
    <w:p w:rsidR="002A09CD" w:rsidRPr="0051420E" w:rsidRDefault="0051420E" w:rsidP="0051420E">
      <w:pPr>
        <w:rPr>
          <w:rFonts w:ascii="Times New Roman" w:hAnsi="Times New Roman" w:cs="Times New Roman"/>
          <w:b/>
          <w:bCs/>
          <w:color w:val="548DD4" w:themeColor="text2" w:themeTint="99"/>
          <w:sz w:val="40"/>
          <w:szCs w:val="40"/>
        </w:rPr>
      </w:pPr>
      <w:r w:rsidRPr="0051420E">
        <w:rPr>
          <w:rFonts w:ascii="Times New Roman" w:hAnsi="Times New Roman" w:cs="Times New Roman"/>
          <w:b/>
          <w:bCs/>
          <w:color w:val="548DD4" w:themeColor="text2" w:themeTint="99"/>
          <w:sz w:val="40"/>
          <w:szCs w:val="40"/>
        </w:rPr>
        <w:t xml:space="preserve">Addendum - Civil Rights Posters </w:t>
      </w:r>
      <w:r w:rsidRPr="0051420E">
        <w:rPr>
          <w:rFonts w:ascii="Times New Roman" w:hAnsi="Times New Roman" w:cs="Times New Roman"/>
          <w:b/>
          <w:color w:val="1F497D"/>
          <w:sz w:val="40"/>
          <w:szCs w:val="40"/>
        </w:rPr>
        <w:ptab w:relativeTo="margin" w:alignment="right" w:leader="dot"/>
      </w:r>
      <w:r w:rsidRPr="0051420E">
        <w:rPr>
          <w:rFonts w:ascii="Times New Roman" w:hAnsi="Times New Roman" w:cs="Times New Roman"/>
          <w:b/>
          <w:color w:val="1F497D"/>
          <w:sz w:val="40"/>
          <w:szCs w:val="40"/>
        </w:rPr>
        <w:t>1</w:t>
      </w:r>
      <w:r w:rsidR="001C72A1">
        <w:rPr>
          <w:rFonts w:ascii="Times New Roman" w:hAnsi="Times New Roman" w:cs="Times New Roman"/>
          <w:b/>
          <w:color w:val="1F497D"/>
          <w:sz w:val="40"/>
          <w:szCs w:val="40"/>
        </w:rPr>
        <w:t>56</w:t>
      </w:r>
    </w:p>
    <w:p w:rsidR="006B1848" w:rsidRDefault="00263E74" w:rsidP="00263E74">
      <w:pPr>
        <w:pStyle w:val="NormalWeb"/>
        <w:tabs>
          <w:tab w:val="left" w:pos="4021"/>
        </w:tabs>
        <w:jc w:val="both"/>
      </w:pPr>
      <w:r>
        <w:tab/>
      </w:r>
    </w:p>
    <w:p w:rsidR="006B1848" w:rsidRDefault="006B1848" w:rsidP="006B1848">
      <w:pPr>
        <w:pStyle w:val="NormalWeb"/>
        <w:jc w:val="both"/>
      </w:pPr>
    </w:p>
    <w:p w:rsidR="00B95E5C" w:rsidRPr="00B95E5C" w:rsidRDefault="00316607" w:rsidP="002A09CD">
      <w:pPr>
        <w:spacing w:before="100" w:beforeAutospacing="1" w:after="240" w:line="240" w:lineRule="auto"/>
        <w:jc w:val="center"/>
        <w:rPr>
          <w:rFonts w:ascii="Times New Roman" w:eastAsia="Times New Roman" w:hAnsi="Times New Roman" w:cs="Times New Roman"/>
          <w:sz w:val="24"/>
          <w:szCs w:val="24"/>
        </w:rPr>
        <w:sectPr w:rsidR="00B95E5C" w:rsidRPr="00B95E5C" w:rsidSect="00D112A0">
          <w:pgSz w:w="12240" w:h="15840"/>
          <w:pgMar w:top="1440" w:right="1440" w:bottom="1440" w:left="1440" w:header="720" w:footer="283" w:gutter="0"/>
          <w:pgNumType w:fmt="lowerRoman"/>
          <w:cols w:space="720"/>
          <w:docGrid w:linePitch="360"/>
        </w:sectPr>
      </w:pPr>
      <w:r>
        <w:rPr>
          <w:rFonts w:eastAsiaTheme="minorHAnsi"/>
          <w:noProof/>
        </w:rPr>
        <mc:AlternateContent>
          <mc:Choice Requires="wps">
            <w:drawing>
              <wp:anchor distT="0" distB="0" distL="114300" distR="114300" simplePos="0" relativeHeight="252207104" behindDoc="0" locked="0" layoutInCell="1" allowOverlap="1">
                <wp:simplePos x="0" y="0"/>
                <wp:positionH relativeFrom="column">
                  <wp:posOffset>-85090</wp:posOffset>
                </wp:positionH>
                <wp:positionV relativeFrom="paragraph">
                  <wp:posOffset>812800</wp:posOffset>
                </wp:positionV>
                <wp:extent cx="5953125" cy="1680845"/>
                <wp:effectExtent l="10160" t="80010" r="75565" b="10795"/>
                <wp:wrapSquare wrapText="bothSides"/>
                <wp:docPr id="2960" name="Text Box 2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680845"/>
                        </a:xfrm>
                        <a:prstGeom prst="rect">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txbx>
                        <w:txbxContent>
                          <w:p w:rsidR="00AE4C42" w:rsidRPr="0092745F" w:rsidRDefault="00AE4C42" w:rsidP="00190575">
                            <w:pPr>
                              <w:pStyle w:val="NormalWeb"/>
                              <w:jc w:val="both"/>
                            </w:pPr>
                            <w:r>
                              <w:t xml:space="preserve">As a service to member counties, CORSA created the HR Toolkit to assist in the effective application of workplace policies and procedures.  The sample forms and documents are just that, samples that should be used as a tool to create and utilize forms or documents that meet the needs of each individual member.  Members also have limited legal phone assistance available to them to assist with implementing policies and related forms within the county. Please contact Frank Hatfield at (614) 221-1216 for assistance.  Should you have any questions regarding the Toolkit feel free to contract John Brownlee at </w:t>
                            </w:r>
                            <w:hyperlink r:id="rId14" w:history="1">
                              <w:r>
                                <w:rPr>
                                  <w:rStyle w:val="Hyperlink"/>
                                </w:rPr>
                                <w:t>jbrownlee@ccao.org</w:t>
                              </w:r>
                            </w:hyperlink>
                            <w:r>
                              <w:t xml:space="preserve"> or call him at (419) 428-2189.</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69" o:spid="_x0000_s1027" type="#_x0000_t202" style="position:absolute;left:0;text-align:left;margin-left:-6.7pt;margin-top:64pt;width:468.75pt;height:132.35pt;z-index:252207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">
                <v:shadow on="t" opacity=".5" offset="6pt,-6pt"/>
                <v:textbox style="mso-fit-shape-to-text:t">
                  <w:txbxContent>
                    <w:p w:rsidR="00AE4C42" w:rsidRPr="0092745F" w:rsidRDefault="00AE4C42" w:rsidP="00190575">
                      <w:pPr>
                        <w:pStyle w:val="NormalWeb"/>
                        <w:jc w:val="both"/>
                      </w:pPr>
                      <w:r>
                        <w:t xml:space="preserve">As a service to member counties, CORSA created the HR Toolkit to assist in the effective application of workplace policies and procedures.  The sample forms and documents are just that, samples that should be used as a tool to create and utilize forms or documents that meet the needs of each individual member.  Members also have limited legal phone assistance available to them to assist with implementing policies and related forms within the county. Please contact Frank Hatfield at (614) 221-1216 for assistance.  Should you have any questions regarding the Toolkit feel free to contract John Brownlee at </w:t>
                      </w:r>
                      <w:hyperlink r:id="rId15" w:history="1">
                        <w:r>
                          <w:rPr>
                            <w:rStyle w:val="Hyperlink"/>
                          </w:rPr>
                          <w:t>jbrownlee@ccao.org</w:t>
                        </w:r>
                      </w:hyperlink>
                      <w:r>
                        <w:t xml:space="preserve"> or call him at (419) 428-2189.</w:t>
                      </w:r>
                    </w:p>
                  </w:txbxContent>
                </v:textbox>
                <w10:wrap type="square"/>
              </v:shape>
            </w:pict>
          </mc:Fallback>
        </mc:AlternateContent>
      </w:r>
      <w:r w:rsidR="00B95E5C" w:rsidRPr="00B95E5C">
        <w:rPr>
          <w:rFonts w:ascii="Times New Roman" w:hAnsi="Times New Roman" w:cs="Times New Roman"/>
          <w:u w:val="single"/>
        </w:rPr>
        <w:br w:type="page"/>
      </w:r>
    </w:p>
    <w:p w:rsidR="002F4227" w:rsidRPr="00A93C3A" w:rsidRDefault="008D2834" w:rsidP="002F4227">
      <w:pPr>
        <w:jc w:val="center"/>
        <w:rPr>
          <w:rFonts w:ascii="Times New Roman" w:hAnsi="Times New Roman" w:cs="Times New Roman"/>
          <w:b/>
          <w:bCs/>
          <w:color w:val="1F497D" w:themeColor="text2"/>
          <w:sz w:val="96"/>
          <w:szCs w:val="144"/>
        </w:rPr>
      </w:pPr>
      <w:r>
        <w:rPr>
          <w:rFonts w:ascii="Times New Roman" w:hAnsi="Times New Roman" w:cs="Times New Roman"/>
          <w:b/>
          <w:bCs/>
          <w:color w:val="1F497D" w:themeColor="text2"/>
          <w:sz w:val="96"/>
          <w:szCs w:val="144"/>
        </w:rPr>
        <w:t>Section I</w:t>
      </w:r>
    </w:p>
    <w:p w:rsidR="002F4227" w:rsidRPr="00A93C3A" w:rsidRDefault="00316607" w:rsidP="002F4227">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069888" behindDoc="0" locked="0" layoutInCell="1" allowOverlap="1">
                <wp:simplePos x="0" y="0"/>
                <wp:positionH relativeFrom="column">
                  <wp:posOffset>-85090</wp:posOffset>
                </wp:positionH>
                <wp:positionV relativeFrom="paragraph">
                  <wp:posOffset>99060</wp:posOffset>
                </wp:positionV>
                <wp:extent cx="6177280" cy="635"/>
                <wp:effectExtent l="19685" t="22225" r="22860" b="15240"/>
                <wp:wrapNone/>
                <wp:docPr id="2959" name="AutoShape 2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611C1C" id="AutoShape 2608" o:spid="_x0000_s1026" type="#_x0000_t32" style="position:absolute;margin-left:-6.7pt;margin-top:7.8pt;width:486.4pt;height:.0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" strokecolor="#7f7f7f [1612]" strokeweight="2.25pt"/>
            </w:pict>
          </mc:Fallback>
        </mc:AlternateContent>
      </w:r>
    </w:p>
    <w:p w:rsidR="002F4227" w:rsidRPr="00A93C3A" w:rsidRDefault="002F4227" w:rsidP="002F4227">
      <w:pPr>
        <w:jc w:val="center"/>
        <w:rPr>
          <w:rFonts w:ascii="Times New Roman" w:hAnsi="Times New Roman" w:cs="Times New Roman"/>
          <w:b/>
          <w:bCs/>
        </w:rPr>
      </w:pPr>
    </w:p>
    <w:p w:rsidR="00F86278" w:rsidRDefault="002F4227" w:rsidP="002F4227">
      <w:pPr>
        <w:jc w:val="center"/>
        <w:rPr>
          <w:rFonts w:ascii="Times New Roman" w:hAnsi="Times New Roman" w:cs="Times New Roman"/>
          <w:b/>
          <w:bCs/>
          <w:color w:val="548DD4" w:themeColor="text2" w:themeTint="99"/>
          <w:sz w:val="56"/>
          <w:szCs w:val="56"/>
        </w:rPr>
      </w:pPr>
      <w:r w:rsidRPr="00A93C3A">
        <w:rPr>
          <w:rFonts w:ascii="Times New Roman" w:hAnsi="Times New Roman" w:cs="Times New Roman"/>
          <w:b/>
          <w:bCs/>
          <w:color w:val="548DD4" w:themeColor="text2" w:themeTint="99"/>
          <w:sz w:val="56"/>
          <w:szCs w:val="56"/>
        </w:rPr>
        <w:t xml:space="preserve">Discipline and Termination </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 xml:space="preserve">Sample Performance Evaluation </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2</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Sample Administrative Leave Letter</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12</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Sample Administrative Proceedings Rights</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13</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Sample Internal Complaint Form</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14</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CORSA Best Practice Training Schedule</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16</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Checklist for Discipline of Classified Employees</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17</w:t>
      </w:r>
      <w:r w:rsidRPr="000C6E0D">
        <w:rPr>
          <w:rFonts w:ascii="Times New Roman" w:hAnsi="Times New Roman" w:cs="Times New Roman"/>
          <w:b/>
          <w:color w:val="1F497D"/>
          <w:sz w:val="24"/>
          <w:szCs w:val="24"/>
        </w:rPr>
        <w:ptab w:relativeTo="margin" w:alignment="right" w:leader="do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Flow Chart for Discipline for Non-Union Public Employees</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18</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Last Chance Agreement – Classified Civil Servant Sample Letter</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19</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Notice of Layoff/Abolishment Letter</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21</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Performance Improvement Plan</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22</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Notice of Pre-Disciplinary Meeting</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23</w:t>
      </w:r>
    </w:p>
    <w:p w:rsidR="009B5C8C" w:rsidRPr="00F86278" w:rsidRDefault="009B5C8C" w:rsidP="009B5C8C">
      <w:pPr>
        <w:rPr>
          <w:rFonts w:ascii="Times New Roman" w:hAnsi="Times New Roman" w:cs="Times New Roman"/>
          <w:b/>
          <w:bCs/>
          <w:color w:val="1F497D"/>
          <w:sz w:val="24"/>
          <w:szCs w:val="24"/>
        </w:rPr>
      </w:pPr>
      <w:r>
        <w:rPr>
          <w:rFonts w:ascii="Times New Roman" w:hAnsi="Times New Roman" w:cs="Times New Roman"/>
          <w:b/>
          <w:bCs/>
          <w:color w:val="1F497D"/>
          <w:sz w:val="24"/>
          <w:szCs w:val="24"/>
        </w:rPr>
        <w:t>Notice of Pre-Separation Conference</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24</w:t>
      </w:r>
    </w:p>
    <w:p w:rsidR="009B5C8C" w:rsidRPr="00F86278" w:rsidRDefault="00263E74" w:rsidP="009B5C8C">
      <w:pPr>
        <w:rPr>
          <w:rFonts w:ascii="Times New Roman" w:hAnsi="Times New Roman" w:cs="Times New Roman"/>
          <w:b/>
          <w:bCs/>
          <w:color w:val="1F497D"/>
          <w:sz w:val="24"/>
          <w:szCs w:val="24"/>
        </w:rPr>
      </w:pPr>
      <w:r>
        <w:rPr>
          <w:rFonts w:ascii="Times New Roman" w:hAnsi="Times New Roman" w:cs="Times New Roman"/>
          <w:b/>
          <w:bCs/>
          <w:noProof/>
          <w:color w:val="1F497D"/>
          <w:sz w:val="24"/>
          <w:szCs w:val="24"/>
        </w:rPr>
        <w:drawing>
          <wp:anchor distT="0" distB="0" distL="114300" distR="114300" simplePos="0" relativeHeight="252264448" behindDoc="1" locked="0" layoutInCell="1" allowOverlap="1">
            <wp:simplePos x="0" y="0"/>
            <wp:positionH relativeFrom="margin">
              <wp:posOffset>2687955</wp:posOffset>
            </wp:positionH>
            <wp:positionV relativeFrom="margin">
              <wp:posOffset>6328410</wp:posOffset>
            </wp:positionV>
            <wp:extent cx="3812540" cy="2596515"/>
            <wp:effectExtent l="0" t="0" r="0" b="0"/>
            <wp:wrapNone/>
            <wp:docPr id="9" name="Picture 13" descr="http://broomfieldbrc.com/wp-content/uploads/2013/01/employee_diciplined_400_clr_5635-300x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roomfieldbrc.com/wp-content/uploads/2013/01/employee_diciplined_400_clr_5635-300x225.png"/>
                    <pic:cNvPicPr>
                      <a:picLocks noChangeAspect="1" noChangeArrowheads="1"/>
                    </pic:cNvPicPr>
                  </pic:nvPicPr>
                  <pic:blipFill>
                    <a:blip r:embed="rId16" cstate="print"/>
                    <a:srcRect/>
                    <a:stretch>
                      <a:fillRect/>
                    </a:stretch>
                  </pic:blipFill>
                  <pic:spPr bwMode="auto">
                    <a:xfrm>
                      <a:off x="0" y="0"/>
                      <a:ext cx="3812540" cy="2596515"/>
                    </a:xfrm>
                    <a:prstGeom prst="rect">
                      <a:avLst/>
                    </a:prstGeom>
                    <a:noFill/>
                    <a:ln w="9525">
                      <a:noFill/>
                      <a:miter lim="800000"/>
                      <a:headEnd/>
                      <a:tailEnd/>
                    </a:ln>
                  </pic:spPr>
                </pic:pic>
              </a:graphicData>
            </a:graphic>
          </wp:anchor>
        </w:drawing>
      </w:r>
      <w:r w:rsidR="009B5C8C" w:rsidRPr="00F86278">
        <w:rPr>
          <w:rFonts w:ascii="Times New Roman" w:hAnsi="Times New Roman" w:cs="Times New Roman"/>
          <w:b/>
          <w:bCs/>
          <w:color w:val="1F497D"/>
          <w:sz w:val="24"/>
          <w:szCs w:val="24"/>
        </w:rPr>
        <w:t xml:space="preserve">SPBR – </w:t>
      </w:r>
      <w:r w:rsidR="009B5C8C">
        <w:rPr>
          <w:rFonts w:ascii="Times New Roman" w:hAnsi="Times New Roman" w:cs="Times New Roman"/>
          <w:b/>
          <w:bCs/>
          <w:color w:val="1F497D"/>
          <w:sz w:val="24"/>
          <w:szCs w:val="24"/>
        </w:rPr>
        <w:t xml:space="preserve">124.34 </w:t>
      </w:r>
      <w:r w:rsidR="009B5C8C" w:rsidRPr="00F86278">
        <w:rPr>
          <w:rFonts w:ascii="Times New Roman" w:hAnsi="Times New Roman" w:cs="Times New Roman"/>
          <w:b/>
          <w:bCs/>
          <w:color w:val="1F497D"/>
          <w:sz w:val="24"/>
          <w:szCs w:val="24"/>
        </w:rPr>
        <w:t xml:space="preserve">Order </w:t>
      </w:r>
      <w:r w:rsidR="009B5C8C" w:rsidRPr="000C6E0D">
        <w:rPr>
          <w:rFonts w:ascii="Times New Roman" w:hAnsi="Times New Roman" w:cs="Times New Roman"/>
          <w:b/>
          <w:color w:val="1F497D"/>
          <w:sz w:val="24"/>
          <w:szCs w:val="24"/>
        </w:rPr>
        <w:ptab w:relativeTo="margin" w:alignment="right" w:leader="dot"/>
      </w:r>
      <w:r w:rsidR="009B5C8C">
        <w:rPr>
          <w:rFonts w:ascii="Times New Roman" w:hAnsi="Times New Roman" w:cs="Times New Roman"/>
          <w:b/>
          <w:color w:val="1F497D"/>
          <w:sz w:val="24"/>
          <w:szCs w:val="24"/>
        </w:rPr>
        <w:t>26</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 xml:space="preserve">SPBR – Notice of Appeal </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28</w:t>
      </w:r>
    </w:p>
    <w:p w:rsidR="009B5C8C" w:rsidRPr="00F86278" w:rsidRDefault="009B5C8C" w:rsidP="009B5C8C">
      <w:pPr>
        <w:rPr>
          <w:rFonts w:ascii="Times New Roman" w:hAnsi="Times New Roman" w:cs="Times New Roman"/>
          <w:b/>
          <w:bCs/>
          <w:color w:val="1F497D"/>
          <w:sz w:val="24"/>
          <w:szCs w:val="24"/>
        </w:rPr>
      </w:pPr>
      <w:r w:rsidRPr="00F86278">
        <w:rPr>
          <w:rFonts w:ascii="Times New Roman" w:hAnsi="Times New Roman" w:cs="Times New Roman"/>
          <w:b/>
          <w:bCs/>
          <w:color w:val="1F497D"/>
          <w:sz w:val="24"/>
          <w:szCs w:val="24"/>
        </w:rPr>
        <w:t xml:space="preserve">Termination Checklist </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30</w:t>
      </w:r>
    </w:p>
    <w:p w:rsidR="00F86278" w:rsidRPr="00F86278" w:rsidRDefault="00F86278" w:rsidP="00F86278">
      <w:pPr>
        <w:rPr>
          <w:rFonts w:ascii="Times New Roman" w:hAnsi="Times New Roman" w:cs="Times New Roman"/>
          <w:b/>
          <w:bCs/>
          <w:color w:val="548DD4" w:themeColor="text2" w:themeTint="99"/>
          <w:sz w:val="52"/>
          <w:szCs w:val="56"/>
        </w:rPr>
      </w:pPr>
    </w:p>
    <w:p w:rsidR="007C3A60" w:rsidRDefault="007C3A60" w:rsidP="00AB10D3">
      <w:pPr>
        <w:pStyle w:val="BodyText"/>
        <w:ind w:right="118"/>
        <w:jc w:val="both"/>
        <w:rPr>
          <w:rFonts w:cs="Times New Roman"/>
          <w:sz w:val="24"/>
          <w:szCs w:val="24"/>
        </w:rPr>
      </w:pPr>
    </w:p>
    <w:p w:rsidR="007C3A60" w:rsidRDefault="007C3A60" w:rsidP="00AB10D3">
      <w:pPr>
        <w:pStyle w:val="BodyText"/>
        <w:ind w:right="118"/>
        <w:jc w:val="both"/>
        <w:rPr>
          <w:rFonts w:cs="Times New Roman"/>
          <w:sz w:val="24"/>
          <w:szCs w:val="24"/>
        </w:rPr>
        <w:sectPr w:rsidR="007C3A60" w:rsidSect="00D112A0">
          <w:pgSz w:w="12240" w:h="15840" w:code="1"/>
          <w:pgMar w:top="1350" w:right="1260" w:bottom="810" w:left="1350" w:header="720" w:footer="283" w:gutter="0"/>
          <w:pgNumType w:start="1"/>
          <w:cols w:space="720"/>
          <w:noEndnote/>
          <w:docGrid w:linePitch="299"/>
        </w:sectPr>
      </w:pPr>
    </w:p>
    <w:p w:rsidR="007C3A60" w:rsidRDefault="007C3A60" w:rsidP="007C3A60">
      <w:pPr>
        <w:spacing w:before="228"/>
        <w:ind w:left="1416" w:firstLine="1982"/>
        <w:rPr>
          <w:rFonts w:ascii="Times New Roman" w:eastAsia="Times New Roman" w:hAnsi="Times New Roman" w:cs="Times New Roman"/>
          <w:sz w:val="40"/>
          <w:szCs w:val="40"/>
        </w:rPr>
      </w:pPr>
      <w:r>
        <w:rPr>
          <w:rFonts w:ascii="Times New Roman"/>
          <w:b/>
          <w:spacing w:val="-1"/>
          <w:sz w:val="40"/>
        </w:rPr>
        <w:t>(AGENCY)</w:t>
      </w:r>
    </w:p>
    <w:p w:rsidR="007C3A60" w:rsidRDefault="007C3A60" w:rsidP="007C3A60">
      <w:pPr>
        <w:spacing w:before="11"/>
        <w:rPr>
          <w:rFonts w:ascii="Times New Roman" w:eastAsia="Times New Roman" w:hAnsi="Times New Roman" w:cs="Times New Roman"/>
          <w:b/>
          <w:bCs/>
          <w:sz w:val="39"/>
          <w:szCs w:val="39"/>
        </w:rPr>
      </w:pPr>
    </w:p>
    <w:p w:rsidR="007C3A60" w:rsidRDefault="007C3A60" w:rsidP="007C3A60">
      <w:pPr>
        <w:ind w:left="1416" w:right="1453"/>
        <w:jc w:val="center"/>
        <w:rPr>
          <w:rFonts w:ascii="Times New Roman" w:eastAsia="Times New Roman" w:hAnsi="Times New Roman" w:cs="Times New Roman"/>
          <w:sz w:val="40"/>
          <w:szCs w:val="40"/>
        </w:rPr>
      </w:pPr>
      <w:r>
        <w:rPr>
          <w:rFonts w:ascii="Times New Roman"/>
          <w:b/>
          <w:spacing w:val="-1"/>
          <w:sz w:val="40"/>
        </w:rPr>
        <w:t>PERFORMANCE</w:t>
      </w:r>
      <w:r>
        <w:rPr>
          <w:rFonts w:ascii="Times New Roman"/>
          <w:b/>
          <w:sz w:val="40"/>
        </w:rPr>
        <w:t xml:space="preserve"> </w:t>
      </w:r>
      <w:r>
        <w:rPr>
          <w:rFonts w:ascii="Times New Roman"/>
          <w:b/>
          <w:spacing w:val="-2"/>
          <w:sz w:val="40"/>
        </w:rPr>
        <w:t>EVALUATION</w:t>
      </w:r>
      <w:r>
        <w:rPr>
          <w:rFonts w:ascii="Times New Roman"/>
          <w:b/>
          <w:spacing w:val="23"/>
          <w:sz w:val="40"/>
        </w:rPr>
        <w:t xml:space="preserve"> </w:t>
      </w:r>
      <w:r>
        <w:rPr>
          <w:rFonts w:ascii="Times New Roman"/>
          <w:b/>
          <w:spacing w:val="-1"/>
          <w:sz w:val="40"/>
        </w:rPr>
        <w:t>FOR RESERVES</w:t>
      </w:r>
    </w:p>
    <w:p w:rsidR="007C3A60" w:rsidRDefault="007C3A60" w:rsidP="007C3A60">
      <w:pPr>
        <w:rPr>
          <w:rFonts w:ascii="Times New Roman" w:eastAsia="Times New Roman" w:hAnsi="Times New Roman" w:cs="Times New Roman"/>
          <w:b/>
          <w:bCs/>
          <w:sz w:val="40"/>
          <w:szCs w:val="40"/>
        </w:rPr>
      </w:pPr>
    </w:p>
    <w:p w:rsidR="007C3A60" w:rsidRDefault="007C3A60" w:rsidP="007C3A60">
      <w:pPr>
        <w:rPr>
          <w:rFonts w:ascii="Times New Roman" w:eastAsia="Times New Roman" w:hAnsi="Times New Roman" w:cs="Times New Roman"/>
          <w:b/>
          <w:bCs/>
          <w:sz w:val="40"/>
          <w:szCs w:val="40"/>
        </w:rPr>
      </w:pPr>
    </w:p>
    <w:p w:rsidR="007C3A60" w:rsidRDefault="007C3A60" w:rsidP="007C3A60">
      <w:pPr>
        <w:rPr>
          <w:rFonts w:ascii="Times New Roman" w:eastAsia="Times New Roman" w:hAnsi="Times New Roman" w:cs="Times New Roman"/>
          <w:b/>
          <w:bCs/>
          <w:sz w:val="40"/>
          <w:szCs w:val="40"/>
        </w:rPr>
      </w:pPr>
    </w:p>
    <w:p w:rsidR="007C3A60" w:rsidRDefault="007C3A60" w:rsidP="007C3A60">
      <w:pPr>
        <w:rPr>
          <w:rFonts w:ascii="Times New Roman" w:eastAsia="Times New Roman" w:hAnsi="Times New Roman" w:cs="Times New Roman"/>
          <w:b/>
          <w:bCs/>
          <w:sz w:val="40"/>
          <w:szCs w:val="40"/>
        </w:rPr>
      </w:pPr>
    </w:p>
    <w:p w:rsidR="007C3A60" w:rsidRDefault="007C3A60" w:rsidP="007C3A60">
      <w:pPr>
        <w:spacing w:before="10"/>
        <w:rPr>
          <w:rFonts w:ascii="Times New Roman" w:eastAsia="Times New Roman" w:hAnsi="Times New Roman" w:cs="Times New Roman"/>
          <w:b/>
          <w:bCs/>
          <w:sz w:val="55"/>
          <w:szCs w:val="55"/>
        </w:rPr>
      </w:pPr>
    </w:p>
    <w:p w:rsidR="007C3A60" w:rsidRDefault="007C3A60" w:rsidP="007C3A60">
      <w:pPr>
        <w:tabs>
          <w:tab w:val="left" w:pos="6492"/>
        </w:tabs>
        <w:ind w:right="39"/>
        <w:jc w:val="center"/>
        <w:rPr>
          <w:rFonts w:ascii="Times New Roman" w:eastAsia="Times New Roman" w:hAnsi="Times New Roman" w:cs="Times New Roman"/>
          <w:sz w:val="29"/>
          <w:szCs w:val="29"/>
        </w:rPr>
      </w:pPr>
      <w:r>
        <w:rPr>
          <w:rFonts w:ascii="Times New Roman"/>
          <w:b/>
          <w:spacing w:val="-1"/>
          <w:sz w:val="29"/>
        </w:rPr>
        <w:t>Reserve</w:t>
      </w:r>
      <w:r>
        <w:rPr>
          <w:rFonts w:ascii="Times New Roman"/>
          <w:b/>
          <w:sz w:val="29"/>
        </w:rPr>
        <w:t xml:space="preserve"> </w:t>
      </w:r>
      <w:r>
        <w:rPr>
          <w:rFonts w:ascii="Times New Roman"/>
          <w:b/>
          <w:spacing w:val="-1"/>
          <w:sz w:val="29"/>
        </w:rPr>
        <w:t>Name</w:t>
      </w:r>
      <w:r>
        <w:rPr>
          <w:rFonts w:ascii="Times New Roman"/>
          <w:b/>
          <w:sz w:val="29"/>
        </w:rPr>
        <w:t xml:space="preserve"> </w:t>
      </w:r>
      <w:r>
        <w:rPr>
          <w:rFonts w:ascii="Times New Roman"/>
          <w:b/>
          <w:sz w:val="29"/>
          <w:u w:val="single" w:color="000000"/>
        </w:rPr>
        <w:t xml:space="preserve"> </w:t>
      </w:r>
      <w:r>
        <w:rPr>
          <w:rFonts w:ascii="Times New Roman"/>
          <w:b/>
          <w:sz w:val="29"/>
          <w:u w:val="single" w:color="000000"/>
        </w:rPr>
        <w:tab/>
      </w:r>
    </w:p>
    <w:p w:rsidR="007C3A60" w:rsidRDefault="007C3A60" w:rsidP="007C3A60">
      <w:pPr>
        <w:spacing w:before="6"/>
        <w:rPr>
          <w:rFonts w:ascii="Times New Roman" w:eastAsia="Times New Roman" w:hAnsi="Times New Roman" w:cs="Times New Roman"/>
          <w:b/>
          <w:bCs/>
          <w:sz w:val="23"/>
          <w:szCs w:val="23"/>
        </w:rPr>
      </w:pPr>
    </w:p>
    <w:p w:rsidR="00217055" w:rsidRDefault="007C3A60" w:rsidP="00217055">
      <w:pPr>
        <w:tabs>
          <w:tab w:val="left" w:pos="7626"/>
        </w:tabs>
        <w:spacing w:before="63"/>
        <w:ind w:left="1171"/>
        <w:rPr>
          <w:rFonts w:ascii="Times New Roman" w:eastAsia="Times New Roman" w:hAnsi="Times New Roman" w:cs="Times New Roman"/>
          <w:sz w:val="29"/>
          <w:szCs w:val="29"/>
        </w:rPr>
      </w:pPr>
      <w:r>
        <w:rPr>
          <w:rFonts w:ascii="Times New Roman"/>
          <w:b/>
          <w:spacing w:val="-1"/>
          <w:sz w:val="29"/>
        </w:rPr>
        <w:t>Division</w:t>
      </w:r>
      <w:r>
        <w:rPr>
          <w:rFonts w:ascii="Times New Roman"/>
          <w:b/>
          <w:spacing w:val="-2"/>
          <w:sz w:val="29"/>
        </w:rPr>
        <w:t xml:space="preserve"> </w:t>
      </w:r>
      <w:r>
        <w:rPr>
          <w:rFonts w:ascii="Times New Roman"/>
          <w:b/>
          <w:sz w:val="29"/>
          <w:u w:val="single" w:color="000000"/>
        </w:rPr>
        <w:t xml:space="preserve"> </w:t>
      </w:r>
      <w:r>
        <w:rPr>
          <w:rFonts w:ascii="Times New Roman"/>
          <w:b/>
          <w:sz w:val="29"/>
          <w:u w:val="single" w:color="000000"/>
        </w:rPr>
        <w:tab/>
      </w:r>
      <w:bookmarkStart w:id="1" w:name="Average_Score_____________"/>
      <w:bookmarkEnd w:id="1"/>
    </w:p>
    <w:p w:rsidR="007C3A60" w:rsidRDefault="007C3A60" w:rsidP="00217055">
      <w:pPr>
        <w:tabs>
          <w:tab w:val="left" w:pos="7626"/>
        </w:tabs>
        <w:spacing w:before="63"/>
        <w:ind w:left="1171"/>
        <w:rPr>
          <w:rFonts w:ascii="Times New Roman" w:eastAsia="Times New Roman" w:hAnsi="Times New Roman" w:cs="Times New Roman"/>
          <w:sz w:val="29"/>
          <w:szCs w:val="29"/>
        </w:rPr>
      </w:pPr>
      <w:r>
        <w:rPr>
          <w:rFonts w:ascii="Times New Roman"/>
          <w:b/>
          <w:spacing w:val="-1"/>
          <w:sz w:val="29"/>
        </w:rPr>
        <w:t>Average</w:t>
      </w:r>
      <w:r>
        <w:rPr>
          <w:rFonts w:ascii="Times New Roman"/>
          <w:b/>
          <w:sz w:val="29"/>
        </w:rPr>
        <w:t xml:space="preserve"> </w:t>
      </w:r>
      <w:r>
        <w:rPr>
          <w:rFonts w:ascii="Times New Roman"/>
          <w:b/>
          <w:spacing w:val="-1"/>
          <w:sz w:val="29"/>
        </w:rPr>
        <w:t>Score</w:t>
      </w:r>
      <w:r>
        <w:rPr>
          <w:rFonts w:ascii="Times New Roman"/>
          <w:b/>
          <w:sz w:val="29"/>
        </w:rPr>
        <w:t xml:space="preserve"> </w:t>
      </w:r>
      <w:r>
        <w:rPr>
          <w:rFonts w:ascii="Times New Roman"/>
          <w:b/>
          <w:sz w:val="29"/>
          <w:u w:val="single" w:color="000000"/>
        </w:rPr>
        <w:t xml:space="preserve"> </w:t>
      </w:r>
      <w:r>
        <w:rPr>
          <w:rFonts w:ascii="Times New Roman"/>
          <w:b/>
          <w:sz w:val="29"/>
          <w:u w:val="single" w:color="000000"/>
        </w:rPr>
        <w:tab/>
      </w:r>
    </w:p>
    <w:p w:rsidR="007C3A60" w:rsidRDefault="007C3A60" w:rsidP="007C3A60">
      <w:pPr>
        <w:rPr>
          <w:rFonts w:ascii="Times New Roman" w:eastAsia="Times New Roman" w:hAnsi="Times New Roman" w:cs="Times New Roman"/>
          <w:b/>
          <w:bCs/>
          <w:sz w:val="20"/>
          <w:szCs w:val="20"/>
        </w:rPr>
      </w:pPr>
    </w:p>
    <w:p w:rsidR="007C3A60" w:rsidRDefault="007C3A60" w:rsidP="007C3A60">
      <w:pPr>
        <w:rPr>
          <w:rFonts w:ascii="Times New Roman" w:eastAsia="Times New Roman" w:hAnsi="Times New Roman" w:cs="Times New Roman"/>
          <w:b/>
          <w:bCs/>
          <w:sz w:val="20"/>
          <w:szCs w:val="20"/>
        </w:rPr>
      </w:pPr>
    </w:p>
    <w:p w:rsidR="007C3A60" w:rsidRDefault="007C3A60" w:rsidP="007C3A60">
      <w:pPr>
        <w:rPr>
          <w:rFonts w:ascii="Times New Roman" w:eastAsia="Times New Roman" w:hAnsi="Times New Roman" w:cs="Times New Roman"/>
          <w:b/>
          <w:bCs/>
          <w:sz w:val="20"/>
          <w:szCs w:val="20"/>
        </w:rPr>
      </w:pPr>
    </w:p>
    <w:p w:rsidR="007C3A60" w:rsidRDefault="007C3A60" w:rsidP="007C3A60">
      <w:pPr>
        <w:rPr>
          <w:rFonts w:ascii="Times New Roman" w:eastAsia="Times New Roman" w:hAnsi="Times New Roman" w:cs="Times New Roman"/>
          <w:b/>
          <w:bCs/>
          <w:sz w:val="20"/>
          <w:szCs w:val="20"/>
        </w:rPr>
      </w:pPr>
    </w:p>
    <w:p w:rsidR="007C3A60" w:rsidRDefault="007C3A60" w:rsidP="007C3A60">
      <w:pPr>
        <w:rPr>
          <w:rFonts w:ascii="Times New Roman" w:eastAsia="Times New Roman" w:hAnsi="Times New Roman" w:cs="Times New Roman"/>
          <w:b/>
          <w:bCs/>
          <w:sz w:val="20"/>
          <w:szCs w:val="20"/>
        </w:rPr>
      </w:pPr>
    </w:p>
    <w:p w:rsidR="007C3A60" w:rsidRDefault="007C3A60" w:rsidP="007C3A60">
      <w:pPr>
        <w:tabs>
          <w:tab w:val="left" w:pos="4744"/>
          <w:tab w:val="left" w:pos="7632"/>
        </w:tabs>
        <w:spacing w:before="63"/>
        <w:ind w:left="1167"/>
        <w:rPr>
          <w:rFonts w:ascii="Times New Roman" w:eastAsia="Times New Roman" w:hAnsi="Times New Roman" w:cs="Times New Roman"/>
          <w:sz w:val="29"/>
          <w:szCs w:val="29"/>
        </w:rPr>
      </w:pPr>
      <w:r>
        <w:rPr>
          <w:rFonts w:ascii="Times New Roman"/>
          <w:b/>
          <w:spacing w:val="-1"/>
          <w:sz w:val="29"/>
        </w:rPr>
        <w:t>Date</w:t>
      </w:r>
      <w:r>
        <w:rPr>
          <w:rFonts w:ascii="Times New Roman"/>
          <w:b/>
          <w:sz w:val="29"/>
        </w:rPr>
        <w:t xml:space="preserve"> </w:t>
      </w:r>
      <w:r>
        <w:rPr>
          <w:rFonts w:ascii="Times New Roman"/>
          <w:b/>
          <w:spacing w:val="-1"/>
          <w:sz w:val="29"/>
        </w:rPr>
        <w:t>Inclusive</w:t>
      </w:r>
      <w:r>
        <w:rPr>
          <w:rFonts w:ascii="Times New Roman"/>
          <w:b/>
          <w:spacing w:val="-1"/>
          <w:sz w:val="29"/>
          <w:u w:val="single" w:color="000000"/>
        </w:rPr>
        <w:tab/>
      </w:r>
      <w:r>
        <w:rPr>
          <w:rFonts w:ascii="Times New Roman"/>
          <w:b/>
          <w:spacing w:val="-1"/>
          <w:sz w:val="29"/>
        </w:rPr>
        <w:t>through</w:t>
      </w:r>
      <w:r>
        <w:rPr>
          <w:rFonts w:ascii="Times New Roman"/>
          <w:b/>
          <w:spacing w:val="-2"/>
          <w:sz w:val="29"/>
        </w:rPr>
        <w:t xml:space="preserve"> </w:t>
      </w:r>
      <w:r>
        <w:rPr>
          <w:rFonts w:ascii="Times New Roman"/>
          <w:b/>
          <w:sz w:val="29"/>
          <w:u w:val="single" w:color="000000"/>
        </w:rPr>
        <w:t xml:space="preserve"> </w:t>
      </w:r>
      <w:r>
        <w:rPr>
          <w:rFonts w:ascii="Times New Roman"/>
          <w:b/>
          <w:sz w:val="29"/>
          <w:u w:val="single" w:color="000000"/>
        </w:rPr>
        <w:tab/>
      </w:r>
    </w:p>
    <w:p w:rsidR="007C3A60" w:rsidRDefault="007C3A60" w:rsidP="007C3A60">
      <w:pPr>
        <w:spacing w:before="6"/>
        <w:rPr>
          <w:rFonts w:ascii="Times New Roman" w:eastAsia="Times New Roman" w:hAnsi="Times New Roman" w:cs="Times New Roman"/>
          <w:b/>
          <w:bCs/>
          <w:sz w:val="23"/>
          <w:szCs w:val="23"/>
        </w:rPr>
      </w:pPr>
    </w:p>
    <w:p w:rsidR="007C3A60" w:rsidRDefault="007C3A60" w:rsidP="007C3A60">
      <w:pPr>
        <w:tabs>
          <w:tab w:val="left" w:pos="7098"/>
        </w:tabs>
        <w:spacing w:before="63"/>
        <w:ind w:left="1556"/>
        <w:rPr>
          <w:rFonts w:ascii="Times New Roman" w:eastAsia="Times New Roman" w:hAnsi="Times New Roman" w:cs="Times New Roman"/>
          <w:sz w:val="29"/>
          <w:szCs w:val="29"/>
        </w:rPr>
      </w:pPr>
      <w:bookmarkStart w:id="2" w:name="Date_of_Reserve_Conference______________"/>
      <w:bookmarkEnd w:id="2"/>
      <w:r>
        <w:rPr>
          <w:rFonts w:ascii="Times New Roman"/>
          <w:b/>
          <w:spacing w:val="-1"/>
          <w:sz w:val="29"/>
        </w:rPr>
        <w:t>Date</w:t>
      </w:r>
      <w:r>
        <w:rPr>
          <w:rFonts w:ascii="Times New Roman"/>
          <w:b/>
          <w:sz w:val="29"/>
        </w:rPr>
        <w:t xml:space="preserve"> </w:t>
      </w:r>
      <w:r>
        <w:rPr>
          <w:rFonts w:ascii="Times New Roman"/>
          <w:b/>
          <w:spacing w:val="-1"/>
          <w:sz w:val="29"/>
        </w:rPr>
        <w:t>of</w:t>
      </w:r>
      <w:r>
        <w:rPr>
          <w:rFonts w:ascii="Times New Roman"/>
          <w:b/>
          <w:spacing w:val="1"/>
          <w:sz w:val="29"/>
        </w:rPr>
        <w:t xml:space="preserve"> </w:t>
      </w:r>
      <w:r>
        <w:rPr>
          <w:rFonts w:ascii="Times New Roman"/>
          <w:b/>
          <w:spacing w:val="-1"/>
          <w:sz w:val="29"/>
        </w:rPr>
        <w:t>Reserve</w:t>
      </w:r>
      <w:r>
        <w:rPr>
          <w:rFonts w:ascii="Times New Roman"/>
          <w:b/>
          <w:sz w:val="29"/>
        </w:rPr>
        <w:t xml:space="preserve"> </w:t>
      </w:r>
      <w:r>
        <w:rPr>
          <w:rFonts w:ascii="Times New Roman"/>
          <w:b/>
          <w:spacing w:val="-1"/>
          <w:sz w:val="29"/>
        </w:rPr>
        <w:t>Conference</w:t>
      </w:r>
      <w:r>
        <w:rPr>
          <w:rFonts w:ascii="Times New Roman"/>
          <w:b/>
          <w:spacing w:val="-1"/>
          <w:sz w:val="29"/>
          <w:u w:val="single" w:color="000000"/>
        </w:rPr>
        <w:tab/>
      </w:r>
      <w:r>
        <w:rPr>
          <w:rFonts w:ascii="Times New Roman"/>
          <w:b/>
          <w:sz w:val="29"/>
        </w:rPr>
        <w:t>_</w:t>
      </w:r>
    </w:p>
    <w:p w:rsidR="007C3A60" w:rsidRDefault="007C3A60" w:rsidP="007C3A60">
      <w:pPr>
        <w:rPr>
          <w:rFonts w:ascii="Times New Roman" w:eastAsia="Times New Roman" w:hAnsi="Times New Roman" w:cs="Times New Roman"/>
          <w:sz w:val="29"/>
          <w:szCs w:val="29"/>
        </w:rPr>
        <w:sectPr w:rsidR="007C3A60" w:rsidSect="00D112A0">
          <w:headerReference w:type="default" r:id="rId17"/>
          <w:pgSz w:w="12240" w:h="15840"/>
          <w:pgMar w:top="900" w:right="1680" w:bottom="280" w:left="1720" w:header="718" w:footer="283" w:gutter="0"/>
          <w:cols w:space="720"/>
        </w:sectPr>
      </w:pPr>
    </w:p>
    <w:p w:rsidR="00037556" w:rsidRDefault="00037556" w:rsidP="007C3A60">
      <w:pPr>
        <w:spacing w:before="67"/>
        <w:ind w:left="2880"/>
        <w:rPr>
          <w:rFonts w:ascii="Times New Roman" w:eastAsia="Times New Roman" w:hAnsi="Times New Roman" w:cs="Times New Roman"/>
          <w:b/>
          <w:bCs/>
          <w:sz w:val="20"/>
          <w:szCs w:val="20"/>
        </w:rPr>
      </w:pPr>
      <w:bookmarkStart w:id="3" w:name="EXPLANATORY_SECTION"/>
      <w:bookmarkEnd w:id="3"/>
    </w:p>
    <w:p w:rsidR="007C3A60" w:rsidRPr="00037556" w:rsidRDefault="007C3A60" w:rsidP="00037556">
      <w:pPr>
        <w:spacing w:before="67"/>
        <w:ind w:left="2880"/>
        <w:rPr>
          <w:rFonts w:ascii="Times New Roman" w:eastAsia="Times New Roman" w:hAnsi="Times New Roman" w:cs="Times New Roman"/>
          <w:sz w:val="25"/>
          <w:szCs w:val="25"/>
        </w:rPr>
      </w:pPr>
      <w:r>
        <w:rPr>
          <w:rFonts w:ascii="Times New Roman"/>
          <w:b/>
          <w:spacing w:val="-1"/>
          <w:sz w:val="25"/>
        </w:rPr>
        <w:t>EXPLANATORY</w:t>
      </w:r>
      <w:r>
        <w:rPr>
          <w:rFonts w:ascii="Times New Roman"/>
          <w:b/>
          <w:spacing w:val="-32"/>
          <w:sz w:val="25"/>
        </w:rPr>
        <w:t xml:space="preserve"> </w:t>
      </w:r>
      <w:r>
        <w:rPr>
          <w:rFonts w:ascii="Times New Roman"/>
          <w:b/>
          <w:spacing w:val="-1"/>
          <w:sz w:val="25"/>
        </w:rPr>
        <w:t>SECTION</w:t>
      </w:r>
    </w:p>
    <w:p w:rsidR="007C3A60" w:rsidRPr="00037556" w:rsidRDefault="007C3A60" w:rsidP="00037556">
      <w:pPr>
        <w:pStyle w:val="BodyText"/>
        <w:ind w:left="0" w:right="114" w:firstLine="720"/>
        <w:jc w:val="both"/>
        <w:rPr>
          <w:spacing w:val="-1"/>
          <w:sz w:val="24"/>
        </w:rPr>
      </w:pPr>
      <w:r w:rsidRPr="00037556">
        <w:rPr>
          <w:sz w:val="24"/>
        </w:rPr>
        <w:t>The</w:t>
      </w:r>
      <w:r w:rsidRPr="00037556">
        <w:rPr>
          <w:spacing w:val="7"/>
          <w:sz w:val="24"/>
        </w:rPr>
        <w:t xml:space="preserve"> </w:t>
      </w:r>
      <w:r w:rsidRPr="00037556">
        <w:rPr>
          <w:spacing w:val="-1"/>
          <w:sz w:val="24"/>
        </w:rPr>
        <w:t>following</w:t>
      </w:r>
      <w:r w:rsidRPr="00037556">
        <w:rPr>
          <w:spacing w:val="7"/>
          <w:sz w:val="24"/>
        </w:rPr>
        <w:t xml:space="preserve"> </w:t>
      </w:r>
      <w:r w:rsidRPr="00037556">
        <w:rPr>
          <w:spacing w:val="-1"/>
          <w:sz w:val="24"/>
        </w:rPr>
        <w:t>information</w:t>
      </w:r>
      <w:r w:rsidRPr="00037556">
        <w:rPr>
          <w:spacing w:val="7"/>
          <w:sz w:val="24"/>
        </w:rPr>
        <w:t xml:space="preserve"> </w:t>
      </w:r>
      <w:r w:rsidRPr="00037556">
        <w:rPr>
          <w:sz w:val="24"/>
        </w:rPr>
        <w:t>is</w:t>
      </w:r>
      <w:r w:rsidRPr="00037556">
        <w:rPr>
          <w:spacing w:val="7"/>
          <w:sz w:val="24"/>
        </w:rPr>
        <w:t xml:space="preserve"> </w:t>
      </w:r>
      <w:r w:rsidRPr="00037556">
        <w:rPr>
          <w:spacing w:val="-1"/>
          <w:sz w:val="24"/>
        </w:rPr>
        <w:t>intended</w:t>
      </w:r>
      <w:r w:rsidRPr="00037556">
        <w:rPr>
          <w:spacing w:val="7"/>
          <w:sz w:val="24"/>
        </w:rPr>
        <w:t xml:space="preserve"> </w:t>
      </w:r>
      <w:r w:rsidRPr="00037556">
        <w:rPr>
          <w:sz w:val="24"/>
        </w:rPr>
        <w:t>to</w:t>
      </w:r>
      <w:r w:rsidRPr="00037556">
        <w:rPr>
          <w:spacing w:val="7"/>
          <w:sz w:val="24"/>
        </w:rPr>
        <w:t xml:space="preserve"> </w:t>
      </w:r>
      <w:r w:rsidRPr="00037556">
        <w:rPr>
          <w:spacing w:val="-1"/>
          <w:sz w:val="24"/>
        </w:rPr>
        <w:t>aid</w:t>
      </w:r>
      <w:r w:rsidRPr="00037556">
        <w:rPr>
          <w:spacing w:val="7"/>
          <w:sz w:val="24"/>
        </w:rPr>
        <w:t xml:space="preserve"> </w:t>
      </w:r>
      <w:r w:rsidRPr="00037556">
        <w:rPr>
          <w:sz w:val="24"/>
        </w:rPr>
        <w:t>the</w:t>
      </w:r>
      <w:r w:rsidRPr="00037556">
        <w:rPr>
          <w:spacing w:val="7"/>
          <w:sz w:val="24"/>
        </w:rPr>
        <w:t xml:space="preserve"> </w:t>
      </w:r>
      <w:r w:rsidRPr="00037556">
        <w:rPr>
          <w:spacing w:val="-1"/>
          <w:sz w:val="24"/>
        </w:rPr>
        <w:t>evaluator</w:t>
      </w:r>
      <w:r w:rsidRPr="00037556">
        <w:rPr>
          <w:spacing w:val="8"/>
          <w:sz w:val="24"/>
        </w:rPr>
        <w:t xml:space="preserve"> </w:t>
      </w:r>
      <w:r w:rsidRPr="00037556">
        <w:rPr>
          <w:spacing w:val="-1"/>
          <w:sz w:val="24"/>
        </w:rPr>
        <w:t>when</w:t>
      </w:r>
      <w:r w:rsidRPr="00037556">
        <w:rPr>
          <w:spacing w:val="7"/>
          <w:sz w:val="24"/>
        </w:rPr>
        <w:t xml:space="preserve"> </w:t>
      </w:r>
      <w:r w:rsidRPr="00037556">
        <w:rPr>
          <w:spacing w:val="-1"/>
          <w:sz w:val="24"/>
        </w:rPr>
        <w:t>filling</w:t>
      </w:r>
      <w:r w:rsidRPr="00037556">
        <w:rPr>
          <w:spacing w:val="7"/>
          <w:sz w:val="24"/>
        </w:rPr>
        <w:t xml:space="preserve"> </w:t>
      </w:r>
      <w:r w:rsidRPr="00037556">
        <w:rPr>
          <w:spacing w:val="-1"/>
          <w:sz w:val="24"/>
        </w:rPr>
        <w:t>out</w:t>
      </w:r>
      <w:r w:rsidRPr="00037556">
        <w:rPr>
          <w:spacing w:val="10"/>
          <w:sz w:val="24"/>
        </w:rPr>
        <w:t xml:space="preserve"> </w:t>
      </w:r>
      <w:r w:rsidRPr="00037556">
        <w:rPr>
          <w:sz w:val="24"/>
        </w:rPr>
        <w:t>an</w:t>
      </w:r>
      <w:r w:rsidRPr="00037556">
        <w:rPr>
          <w:spacing w:val="7"/>
          <w:sz w:val="24"/>
        </w:rPr>
        <w:t xml:space="preserve"> </w:t>
      </w:r>
      <w:r w:rsidRPr="00037556">
        <w:rPr>
          <w:spacing w:val="-1"/>
          <w:sz w:val="24"/>
        </w:rPr>
        <w:t>evaluation</w:t>
      </w:r>
      <w:r w:rsidRPr="00037556">
        <w:rPr>
          <w:spacing w:val="79"/>
          <w:sz w:val="24"/>
        </w:rPr>
        <w:t xml:space="preserve"> </w:t>
      </w:r>
      <w:r w:rsidRPr="00037556">
        <w:rPr>
          <w:spacing w:val="-1"/>
          <w:sz w:val="24"/>
        </w:rPr>
        <w:t>form.</w:t>
      </w:r>
      <w:r w:rsidRPr="00037556">
        <w:rPr>
          <w:spacing w:val="9"/>
          <w:sz w:val="24"/>
        </w:rPr>
        <w:t xml:space="preserve"> </w:t>
      </w:r>
      <w:r w:rsidRPr="00037556">
        <w:rPr>
          <w:spacing w:val="-1"/>
          <w:sz w:val="24"/>
        </w:rPr>
        <w:t>Please</w:t>
      </w:r>
      <w:r w:rsidRPr="00037556">
        <w:rPr>
          <w:spacing w:val="10"/>
          <w:sz w:val="24"/>
        </w:rPr>
        <w:t xml:space="preserve"> </w:t>
      </w:r>
      <w:r w:rsidRPr="00037556">
        <w:rPr>
          <w:spacing w:val="-2"/>
          <w:sz w:val="24"/>
        </w:rPr>
        <w:t>take</w:t>
      </w:r>
      <w:r w:rsidRPr="00037556">
        <w:rPr>
          <w:spacing w:val="10"/>
          <w:sz w:val="24"/>
        </w:rPr>
        <w:t xml:space="preserve"> </w:t>
      </w:r>
      <w:r w:rsidRPr="00037556">
        <w:rPr>
          <w:sz w:val="24"/>
        </w:rPr>
        <w:t>the</w:t>
      </w:r>
      <w:r w:rsidRPr="00037556">
        <w:rPr>
          <w:spacing w:val="7"/>
          <w:sz w:val="24"/>
        </w:rPr>
        <w:t xml:space="preserve"> </w:t>
      </w:r>
      <w:r w:rsidRPr="00037556">
        <w:rPr>
          <w:spacing w:val="-1"/>
          <w:sz w:val="24"/>
        </w:rPr>
        <w:t>time</w:t>
      </w:r>
      <w:r w:rsidRPr="00037556">
        <w:rPr>
          <w:spacing w:val="10"/>
          <w:sz w:val="24"/>
        </w:rPr>
        <w:t xml:space="preserve"> </w:t>
      </w:r>
      <w:r w:rsidRPr="00037556">
        <w:rPr>
          <w:spacing w:val="-1"/>
          <w:sz w:val="24"/>
        </w:rPr>
        <w:t>to</w:t>
      </w:r>
      <w:r w:rsidRPr="00037556">
        <w:rPr>
          <w:spacing w:val="9"/>
          <w:sz w:val="24"/>
        </w:rPr>
        <w:t xml:space="preserve"> </w:t>
      </w:r>
      <w:r w:rsidRPr="00037556">
        <w:rPr>
          <w:spacing w:val="-1"/>
          <w:sz w:val="24"/>
        </w:rPr>
        <w:t>become</w:t>
      </w:r>
      <w:r w:rsidRPr="00037556">
        <w:rPr>
          <w:spacing w:val="10"/>
          <w:sz w:val="24"/>
        </w:rPr>
        <w:t xml:space="preserve"> </w:t>
      </w:r>
      <w:r w:rsidRPr="00037556">
        <w:rPr>
          <w:spacing w:val="-1"/>
          <w:sz w:val="24"/>
        </w:rPr>
        <w:t>familiar</w:t>
      </w:r>
      <w:r w:rsidRPr="00037556">
        <w:rPr>
          <w:spacing w:val="10"/>
          <w:sz w:val="24"/>
        </w:rPr>
        <w:t xml:space="preserve"> </w:t>
      </w:r>
      <w:r w:rsidRPr="00037556">
        <w:rPr>
          <w:spacing w:val="-1"/>
          <w:sz w:val="24"/>
        </w:rPr>
        <w:t>with</w:t>
      </w:r>
      <w:r w:rsidRPr="00037556">
        <w:rPr>
          <w:spacing w:val="7"/>
          <w:sz w:val="24"/>
        </w:rPr>
        <w:t xml:space="preserve"> </w:t>
      </w:r>
      <w:r w:rsidRPr="00037556">
        <w:rPr>
          <w:sz w:val="24"/>
        </w:rPr>
        <w:t>the</w:t>
      </w:r>
      <w:r w:rsidRPr="00037556">
        <w:rPr>
          <w:spacing w:val="7"/>
          <w:sz w:val="24"/>
        </w:rPr>
        <w:t xml:space="preserve"> </w:t>
      </w:r>
      <w:r w:rsidRPr="00037556">
        <w:rPr>
          <w:spacing w:val="-1"/>
          <w:sz w:val="24"/>
        </w:rPr>
        <w:t>evaluation</w:t>
      </w:r>
      <w:r w:rsidRPr="00037556">
        <w:rPr>
          <w:spacing w:val="7"/>
          <w:sz w:val="24"/>
        </w:rPr>
        <w:t xml:space="preserve"> </w:t>
      </w:r>
      <w:r w:rsidRPr="00037556">
        <w:rPr>
          <w:sz w:val="24"/>
        </w:rPr>
        <w:t>form</w:t>
      </w:r>
      <w:r w:rsidRPr="00037556">
        <w:rPr>
          <w:spacing w:val="6"/>
          <w:sz w:val="24"/>
        </w:rPr>
        <w:t xml:space="preserve"> </w:t>
      </w:r>
      <w:r w:rsidRPr="00037556">
        <w:rPr>
          <w:sz w:val="24"/>
        </w:rPr>
        <w:t>and</w:t>
      </w:r>
      <w:r w:rsidRPr="00037556">
        <w:rPr>
          <w:spacing w:val="9"/>
          <w:sz w:val="24"/>
        </w:rPr>
        <w:t xml:space="preserve"> </w:t>
      </w:r>
      <w:r w:rsidRPr="00037556">
        <w:rPr>
          <w:spacing w:val="-1"/>
          <w:sz w:val="24"/>
        </w:rPr>
        <w:t>understand</w:t>
      </w:r>
      <w:r w:rsidRPr="00037556">
        <w:rPr>
          <w:spacing w:val="7"/>
          <w:sz w:val="24"/>
        </w:rPr>
        <w:t xml:space="preserve"> </w:t>
      </w:r>
      <w:r w:rsidRPr="00037556">
        <w:rPr>
          <w:spacing w:val="-1"/>
          <w:sz w:val="24"/>
        </w:rPr>
        <w:t>all</w:t>
      </w:r>
      <w:r w:rsidRPr="00037556">
        <w:rPr>
          <w:spacing w:val="8"/>
          <w:sz w:val="24"/>
        </w:rPr>
        <w:t xml:space="preserve"> </w:t>
      </w:r>
      <w:r w:rsidRPr="00037556">
        <w:rPr>
          <w:spacing w:val="-1"/>
          <w:sz w:val="24"/>
        </w:rPr>
        <w:t>that</w:t>
      </w:r>
      <w:r w:rsidRPr="00037556">
        <w:rPr>
          <w:spacing w:val="10"/>
          <w:sz w:val="24"/>
        </w:rPr>
        <w:t xml:space="preserve"> </w:t>
      </w:r>
      <w:r w:rsidRPr="00037556">
        <w:rPr>
          <w:spacing w:val="-1"/>
          <w:sz w:val="24"/>
        </w:rPr>
        <w:t>is</w:t>
      </w:r>
      <w:r w:rsidRPr="00037556">
        <w:rPr>
          <w:spacing w:val="69"/>
          <w:sz w:val="24"/>
        </w:rPr>
        <w:t xml:space="preserve"> </w:t>
      </w:r>
      <w:r w:rsidRPr="00037556">
        <w:rPr>
          <w:spacing w:val="-1"/>
          <w:sz w:val="24"/>
        </w:rPr>
        <w:t>expected</w:t>
      </w:r>
      <w:r w:rsidRPr="00037556">
        <w:rPr>
          <w:spacing w:val="17"/>
          <w:sz w:val="24"/>
        </w:rPr>
        <w:t xml:space="preserve"> </w:t>
      </w:r>
      <w:r w:rsidRPr="00037556">
        <w:rPr>
          <w:spacing w:val="-2"/>
          <w:sz w:val="24"/>
        </w:rPr>
        <w:t>of</w:t>
      </w:r>
      <w:r w:rsidRPr="00037556">
        <w:rPr>
          <w:spacing w:val="17"/>
          <w:sz w:val="24"/>
        </w:rPr>
        <w:t xml:space="preserve"> </w:t>
      </w:r>
      <w:r w:rsidRPr="00037556">
        <w:rPr>
          <w:spacing w:val="-1"/>
          <w:sz w:val="24"/>
        </w:rPr>
        <w:t>you</w:t>
      </w:r>
      <w:r w:rsidRPr="00037556">
        <w:rPr>
          <w:spacing w:val="17"/>
          <w:sz w:val="24"/>
        </w:rPr>
        <w:t xml:space="preserve"> </w:t>
      </w:r>
      <w:r w:rsidRPr="00037556">
        <w:rPr>
          <w:sz w:val="24"/>
        </w:rPr>
        <w:t>in</w:t>
      </w:r>
      <w:r w:rsidRPr="00037556">
        <w:rPr>
          <w:spacing w:val="17"/>
          <w:sz w:val="24"/>
        </w:rPr>
        <w:t xml:space="preserve"> </w:t>
      </w:r>
      <w:r w:rsidRPr="00037556">
        <w:rPr>
          <w:spacing w:val="-1"/>
          <w:sz w:val="24"/>
        </w:rPr>
        <w:t>completing</w:t>
      </w:r>
      <w:r w:rsidRPr="00037556">
        <w:rPr>
          <w:spacing w:val="14"/>
          <w:sz w:val="24"/>
        </w:rPr>
        <w:t xml:space="preserve"> </w:t>
      </w:r>
      <w:r w:rsidRPr="00037556">
        <w:rPr>
          <w:sz w:val="24"/>
        </w:rPr>
        <w:t>an</w:t>
      </w:r>
      <w:r w:rsidRPr="00037556">
        <w:rPr>
          <w:spacing w:val="17"/>
          <w:sz w:val="24"/>
        </w:rPr>
        <w:t xml:space="preserve"> </w:t>
      </w:r>
      <w:r w:rsidRPr="00037556">
        <w:rPr>
          <w:spacing w:val="-1"/>
          <w:sz w:val="24"/>
        </w:rPr>
        <w:t>evaluation</w:t>
      </w:r>
      <w:r w:rsidRPr="00037556">
        <w:rPr>
          <w:spacing w:val="17"/>
          <w:sz w:val="24"/>
        </w:rPr>
        <w:t xml:space="preserve"> </w:t>
      </w:r>
      <w:r w:rsidRPr="00037556">
        <w:rPr>
          <w:spacing w:val="-1"/>
          <w:sz w:val="24"/>
        </w:rPr>
        <w:t>form.</w:t>
      </w:r>
      <w:r w:rsidRPr="00037556">
        <w:rPr>
          <w:spacing w:val="19"/>
          <w:sz w:val="24"/>
        </w:rPr>
        <w:t xml:space="preserve"> </w:t>
      </w:r>
      <w:r w:rsidRPr="00037556">
        <w:rPr>
          <w:spacing w:val="-2"/>
          <w:sz w:val="24"/>
        </w:rPr>
        <w:t>If</w:t>
      </w:r>
      <w:r w:rsidRPr="00037556">
        <w:rPr>
          <w:spacing w:val="17"/>
          <w:sz w:val="24"/>
        </w:rPr>
        <w:t xml:space="preserve"> </w:t>
      </w:r>
      <w:r w:rsidRPr="00037556">
        <w:rPr>
          <w:spacing w:val="-1"/>
          <w:sz w:val="24"/>
        </w:rPr>
        <w:t>you</w:t>
      </w:r>
      <w:r w:rsidRPr="00037556">
        <w:rPr>
          <w:spacing w:val="17"/>
          <w:sz w:val="24"/>
        </w:rPr>
        <w:t xml:space="preserve"> </w:t>
      </w:r>
      <w:r w:rsidRPr="00037556">
        <w:rPr>
          <w:spacing w:val="-1"/>
          <w:sz w:val="24"/>
        </w:rPr>
        <w:t>have</w:t>
      </w:r>
      <w:r w:rsidRPr="00037556">
        <w:rPr>
          <w:spacing w:val="17"/>
          <w:sz w:val="24"/>
        </w:rPr>
        <w:t xml:space="preserve"> </w:t>
      </w:r>
      <w:r w:rsidRPr="00037556">
        <w:rPr>
          <w:sz w:val="24"/>
        </w:rPr>
        <w:t>any</w:t>
      </w:r>
      <w:r w:rsidRPr="00037556">
        <w:rPr>
          <w:spacing w:val="14"/>
          <w:sz w:val="24"/>
        </w:rPr>
        <w:t xml:space="preserve"> </w:t>
      </w:r>
      <w:r w:rsidRPr="00037556">
        <w:rPr>
          <w:spacing w:val="-1"/>
          <w:sz w:val="24"/>
        </w:rPr>
        <w:t>questions,</w:t>
      </w:r>
      <w:r w:rsidRPr="00037556">
        <w:rPr>
          <w:spacing w:val="17"/>
          <w:sz w:val="24"/>
        </w:rPr>
        <w:t xml:space="preserve"> </w:t>
      </w:r>
      <w:r w:rsidRPr="00037556">
        <w:rPr>
          <w:spacing w:val="-1"/>
          <w:sz w:val="24"/>
        </w:rPr>
        <w:t>contact</w:t>
      </w:r>
      <w:r w:rsidRPr="00037556">
        <w:rPr>
          <w:spacing w:val="18"/>
          <w:sz w:val="24"/>
        </w:rPr>
        <w:t xml:space="preserve"> </w:t>
      </w:r>
      <w:r w:rsidR="00037556" w:rsidRPr="00037556">
        <w:rPr>
          <w:spacing w:val="-1"/>
          <w:sz w:val="24"/>
        </w:rPr>
        <w:t>your supervisor</w:t>
      </w:r>
      <w:r w:rsidRPr="00037556">
        <w:rPr>
          <w:spacing w:val="-1"/>
          <w:sz w:val="24"/>
        </w:rPr>
        <w:t>.</w:t>
      </w:r>
    </w:p>
    <w:p w:rsidR="00037556" w:rsidRPr="00037556" w:rsidRDefault="00037556" w:rsidP="00037556">
      <w:pPr>
        <w:pStyle w:val="BodyText"/>
        <w:ind w:left="0" w:right="114" w:firstLine="720"/>
        <w:jc w:val="both"/>
        <w:rPr>
          <w:sz w:val="24"/>
        </w:rPr>
      </w:pPr>
    </w:p>
    <w:p w:rsidR="007C3A60" w:rsidRPr="00037556" w:rsidRDefault="007C3A60" w:rsidP="00037556">
      <w:pPr>
        <w:pStyle w:val="BodyText"/>
        <w:ind w:left="0" w:firstLine="720"/>
        <w:jc w:val="both"/>
        <w:rPr>
          <w:spacing w:val="-1"/>
          <w:sz w:val="24"/>
          <w:u w:val="single"/>
        </w:rPr>
      </w:pPr>
      <w:r w:rsidRPr="00037556">
        <w:rPr>
          <w:sz w:val="24"/>
          <w:u w:val="single" w:color="000000"/>
        </w:rPr>
        <w:t xml:space="preserve">Who </w:t>
      </w:r>
      <w:r w:rsidRPr="00037556">
        <w:rPr>
          <w:spacing w:val="-2"/>
          <w:sz w:val="24"/>
          <w:u w:val="single" w:color="000000"/>
        </w:rPr>
        <w:t>performs</w:t>
      </w:r>
      <w:r w:rsidRPr="00037556">
        <w:rPr>
          <w:sz w:val="24"/>
          <w:u w:val="single" w:color="000000"/>
        </w:rPr>
        <w:t xml:space="preserve"> the </w:t>
      </w:r>
      <w:r w:rsidRPr="00037556">
        <w:rPr>
          <w:spacing w:val="-1"/>
          <w:sz w:val="24"/>
          <w:u w:val="single" w:color="000000"/>
        </w:rPr>
        <w:t>evaluations</w:t>
      </w:r>
      <w:r w:rsidRPr="00037556">
        <w:rPr>
          <w:spacing w:val="-1"/>
          <w:sz w:val="24"/>
          <w:u w:val="single"/>
        </w:rPr>
        <w:t>?</w:t>
      </w:r>
    </w:p>
    <w:p w:rsidR="00037556" w:rsidRPr="00037556" w:rsidRDefault="00037556" w:rsidP="00037556">
      <w:pPr>
        <w:pStyle w:val="BodyText"/>
        <w:ind w:left="0" w:firstLine="720"/>
        <w:jc w:val="both"/>
        <w:rPr>
          <w:sz w:val="24"/>
        </w:rPr>
      </w:pPr>
    </w:p>
    <w:p w:rsidR="007C3A60" w:rsidRPr="00037556" w:rsidRDefault="007C3A60" w:rsidP="00037556">
      <w:pPr>
        <w:pStyle w:val="BodyText"/>
        <w:ind w:left="0" w:right="112" w:firstLine="720"/>
        <w:jc w:val="both"/>
        <w:rPr>
          <w:spacing w:val="-1"/>
          <w:sz w:val="24"/>
        </w:rPr>
      </w:pPr>
      <w:r w:rsidRPr="00037556">
        <w:rPr>
          <w:sz w:val="24"/>
        </w:rPr>
        <w:t>The</w:t>
      </w:r>
      <w:r w:rsidRPr="00037556">
        <w:rPr>
          <w:spacing w:val="19"/>
          <w:sz w:val="24"/>
        </w:rPr>
        <w:t xml:space="preserve"> </w:t>
      </w:r>
      <w:r w:rsidRPr="00037556">
        <w:rPr>
          <w:spacing w:val="-1"/>
          <w:sz w:val="24"/>
        </w:rPr>
        <w:t>primary</w:t>
      </w:r>
      <w:r w:rsidRPr="00037556">
        <w:rPr>
          <w:spacing w:val="17"/>
          <w:sz w:val="24"/>
        </w:rPr>
        <w:t xml:space="preserve"> </w:t>
      </w:r>
      <w:r w:rsidRPr="00037556">
        <w:rPr>
          <w:spacing w:val="-1"/>
          <w:sz w:val="24"/>
        </w:rPr>
        <w:t>supervisor</w:t>
      </w:r>
      <w:r w:rsidRPr="00037556">
        <w:rPr>
          <w:spacing w:val="20"/>
          <w:sz w:val="24"/>
        </w:rPr>
        <w:t xml:space="preserve"> </w:t>
      </w:r>
      <w:r w:rsidRPr="00037556">
        <w:rPr>
          <w:spacing w:val="-1"/>
          <w:sz w:val="24"/>
        </w:rPr>
        <w:t>on</w:t>
      </w:r>
      <w:r w:rsidRPr="00037556">
        <w:rPr>
          <w:spacing w:val="19"/>
          <w:sz w:val="24"/>
        </w:rPr>
        <w:t xml:space="preserve"> </w:t>
      </w:r>
      <w:r w:rsidRPr="00037556">
        <w:rPr>
          <w:sz w:val="24"/>
        </w:rPr>
        <w:t>each</w:t>
      </w:r>
      <w:r w:rsidRPr="00037556">
        <w:rPr>
          <w:spacing w:val="19"/>
          <w:sz w:val="24"/>
        </w:rPr>
        <w:t xml:space="preserve"> </w:t>
      </w:r>
      <w:r w:rsidRPr="00037556">
        <w:rPr>
          <w:spacing w:val="-1"/>
          <w:sz w:val="24"/>
        </w:rPr>
        <w:t>shift</w:t>
      </w:r>
      <w:r w:rsidRPr="00037556">
        <w:rPr>
          <w:spacing w:val="20"/>
          <w:sz w:val="24"/>
        </w:rPr>
        <w:t xml:space="preserve"> </w:t>
      </w:r>
      <w:r w:rsidRPr="00037556">
        <w:rPr>
          <w:spacing w:val="-1"/>
          <w:sz w:val="24"/>
        </w:rPr>
        <w:t>shall</w:t>
      </w:r>
      <w:r w:rsidRPr="00037556">
        <w:rPr>
          <w:spacing w:val="20"/>
          <w:sz w:val="24"/>
        </w:rPr>
        <w:t xml:space="preserve"> </w:t>
      </w:r>
      <w:r w:rsidRPr="00037556">
        <w:rPr>
          <w:spacing w:val="-1"/>
          <w:sz w:val="24"/>
        </w:rPr>
        <w:t>complete</w:t>
      </w:r>
      <w:r w:rsidRPr="00037556">
        <w:rPr>
          <w:spacing w:val="19"/>
          <w:sz w:val="24"/>
        </w:rPr>
        <w:t xml:space="preserve"> </w:t>
      </w:r>
      <w:r w:rsidRPr="00037556">
        <w:rPr>
          <w:spacing w:val="-1"/>
          <w:sz w:val="24"/>
        </w:rPr>
        <w:t>the</w:t>
      </w:r>
      <w:r w:rsidRPr="00037556">
        <w:rPr>
          <w:spacing w:val="19"/>
          <w:sz w:val="24"/>
        </w:rPr>
        <w:t xml:space="preserve"> </w:t>
      </w:r>
      <w:r w:rsidRPr="00037556">
        <w:rPr>
          <w:spacing w:val="-1"/>
          <w:sz w:val="24"/>
        </w:rPr>
        <w:t>evaluation</w:t>
      </w:r>
      <w:r w:rsidRPr="00037556">
        <w:rPr>
          <w:spacing w:val="19"/>
          <w:sz w:val="24"/>
        </w:rPr>
        <w:t xml:space="preserve"> </w:t>
      </w:r>
      <w:r w:rsidRPr="00037556">
        <w:rPr>
          <w:spacing w:val="-2"/>
          <w:sz w:val="24"/>
        </w:rPr>
        <w:t>form.</w:t>
      </w:r>
      <w:r w:rsidRPr="00037556">
        <w:rPr>
          <w:spacing w:val="21"/>
          <w:sz w:val="24"/>
        </w:rPr>
        <w:t xml:space="preserve"> </w:t>
      </w:r>
      <w:r w:rsidRPr="00037556">
        <w:rPr>
          <w:spacing w:val="-2"/>
          <w:sz w:val="24"/>
        </w:rPr>
        <w:t>If,</w:t>
      </w:r>
      <w:r w:rsidRPr="00037556">
        <w:rPr>
          <w:spacing w:val="19"/>
          <w:sz w:val="24"/>
        </w:rPr>
        <w:t xml:space="preserve"> </w:t>
      </w:r>
      <w:r w:rsidRPr="00037556">
        <w:rPr>
          <w:spacing w:val="-1"/>
          <w:sz w:val="24"/>
        </w:rPr>
        <w:t>because</w:t>
      </w:r>
      <w:r w:rsidRPr="00037556">
        <w:rPr>
          <w:spacing w:val="19"/>
          <w:sz w:val="24"/>
        </w:rPr>
        <w:t xml:space="preserve"> </w:t>
      </w:r>
      <w:r w:rsidRPr="00037556">
        <w:rPr>
          <w:spacing w:val="-2"/>
          <w:sz w:val="24"/>
        </w:rPr>
        <w:t>of</w:t>
      </w:r>
      <w:r w:rsidRPr="00037556">
        <w:rPr>
          <w:spacing w:val="75"/>
          <w:sz w:val="24"/>
        </w:rPr>
        <w:t xml:space="preserve"> </w:t>
      </w:r>
      <w:r w:rsidRPr="00037556">
        <w:rPr>
          <w:spacing w:val="-1"/>
          <w:sz w:val="24"/>
        </w:rPr>
        <w:t>shift</w:t>
      </w:r>
      <w:r w:rsidRPr="00037556">
        <w:rPr>
          <w:spacing w:val="3"/>
          <w:sz w:val="24"/>
        </w:rPr>
        <w:t xml:space="preserve"> </w:t>
      </w:r>
      <w:r w:rsidRPr="00037556">
        <w:rPr>
          <w:spacing w:val="-1"/>
          <w:sz w:val="24"/>
        </w:rPr>
        <w:t>rotations</w:t>
      </w:r>
      <w:r w:rsidRPr="00037556">
        <w:rPr>
          <w:spacing w:val="3"/>
          <w:sz w:val="24"/>
        </w:rPr>
        <w:t xml:space="preserve"> </w:t>
      </w:r>
      <w:r w:rsidRPr="00037556">
        <w:rPr>
          <w:sz w:val="24"/>
        </w:rPr>
        <w:t>or</w:t>
      </w:r>
      <w:r w:rsidRPr="00037556">
        <w:rPr>
          <w:spacing w:val="3"/>
          <w:sz w:val="24"/>
        </w:rPr>
        <w:t xml:space="preserve"> </w:t>
      </w:r>
      <w:r w:rsidRPr="00037556">
        <w:rPr>
          <w:spacing w:val="-1"/>
          <w:sz w:val="24"/>
        </w:rPr>
        <w:t>work</w:t>
      </w:r>
      <w:r w:rsidRPr="00037556">
        <w:rPr>
          <w:spacing w:val="2"/>
          <w:sz w:val="24"/>
        </w:rPr>
        <w:t xml:space="preserve"> </w:t>
      </w:r>
      <w:r w:rsidRPr="00037556">
        <w:rPr>
          <w:spacing w:val="-1"/>
          <w:sz w:val="24"/>
        </w:rPr>
        <w:t>assignment</w:t>
      </w:r>
      <w:r w:rsidRPr="00037556">
        <w:rPr>
          <w:spacing w:val="6"/>
          <w:sz w:val="24"/>
        </w:rPr>
        <w:t xml:space="preserve"> </w:t>
      </w:r>
      <w:r w:rsidRPr="00037556">
        <w:rPr>
          <w:spacing w:val="-1"/>
          <w:sz w:val="24"/>
        </w:rPr>
        <w:t>changes</w:t>
      </w:r>
      <w:r w:rsidRPr="00037556">
        <w:rPr>
          <w:spacing w:val="3"/>
          <w:sz w:val="24"/>
        </w:rPr>
        <w:t xml:space="preserve"> </w:t>
      </w:r>
      <w:r w:rsidRPr="00037556">
        <w:rPr>
          <w:sz w:val="24"/>
        </w:rPr>
        <w:t>two</w:t>
      </w:r>
      <w:r w:rsidRPr="00037556">
        <w:rPr>
          <w:spacing w:val="5"/>
          <w:sz w:val="24"/>
        </w:rPr>
        <w:t xml:space="preserve"> </w:t>
      </w:r>
      <w:r w:rsidRPr="00037556">
        <w:rPr>
          <w:spacing w:val="-2"/>
          <w:sz w:val="24"/>
        </w:rPr>
        <w:t>or</w:t>
      </w:r>
      <w:r w:rsidRPr="00037556">
        <w:rPr>
          <w:spacing w:val="5"/>
          <w:sz w:val="24"/>
        </w:rPr>
        <w:t xml:space="preserve"> </w:t>
      </w:r>
      <w:r w:rsidRPr="00037556">
        <w:rPr>
          <w:spacing w:val="-1"/>
          <w:sz w:val="24"/>
        </w:rPr>
        <w:t>more</w:t>
      </w:r>
      <w:r w:rsidRPr="00037556">
        <w:rPr>
          <w:spacing w:val="5"/>
          <w:sz w:val="24"/>
        </w:rPr>
        <w:t xml:space="preserve"> </w:t>
      </w:r>
      <w:r w:rsidRPr="00037556">
        <w:rPr>
          <w:spacing w:val="-1"/>
          <w:sz w:val="24"/>
        </w:rPr>
        <w:t>supervisors</w:t>
      </w:r>
      <w:r w:rsidRPr="00037556">
        <w:rPr>
          <w:spacing w:val="3"/>
          <w:sz w:val="24"/>
        </w:rPr>
        <w:t xml:space="preserve"> </w:t>
      </w:r>
      <w:r w:rsidRPr="00037556">
        <w:rPr>
          <w:spacing w:val="-1"/>
          <w:sz w:val="24"/>
        </w:rPr>
        <w:t>directed</w:t>
      </w:r>
      <w:r w:rsidRPr="00037556">
        <w:rPr>
          <w:spacing w:val="5"/>
          <w:sz w:val="24"/>
        </w:rPr>
        <w:t xml:space="preserve"> </w:t>
      </w:r>
      <w:r w:rsidRPr="00037556">
        <w:rPr>
          <w:spacing w:val="-1"/>
          <w:sz w:val="24"/>
        </w:rPr>
        <w:t>the</w:t>
      </w:r>
      <w:r w:rsidRPr="00037556">
        <w:rPr>
          <w:spacing w:val="2"/>
          <w:sz w:val="24"/>
        </w:rPr>
        <w:t xml:space="preserve"> </w:t>
      </w:r>
      <w:r w:rsidRPr="00037556">
        <w:rPr>
          <w:spacing w:val="-1"/>
          <w:sz w:val="24"/>
        </w:rPr>
        <w:t>employee</w:t>
      </w:r>
      <w:r w:rsidRPr="00037556">
        <w:rPr>
          <w:spacing w:val="5"/>
          <w:sz w:val="24"/>
        </w:rPr>
        <w:t xml:space="preserve"> </w:t>
      </w:r>
      <w:r w:rsidRPr="00037556">
        <w:rPr>
          <w:sz w:val="24"/>
        </w:rPr>
        <w:t>during</w:t>
      </w:r>
      <w:r w:rsidRPr="00037556">
        <w:rPr>
          <w:spacing w:val="57"/>
          <w:sz w:val="24"/>
        </w:rPr>
        <w:t xml:space="preserve"> </w:t>
      </w:r>
      <w:r w:rsidRPr="00037556">
        <w:rPr>
          <w:sz w:val="24"/>
        </w:rPr>
        <w:t>the</w:t>
      </w:r>
      <w:r w:rsidRPr="00037556">
        <w:rPr>
          <w:spacing w:val="24"/>
          <w:sz w:val="24"/>
        </w:rPr>
        <w:t xml:space="preserve"> </w:t>
      </w:r>
      <w:r w:rsidRPr="00037556">
        <w:rPr>
          <w:spacing w:val="-1"/>
          <w:sz w:val="24"/>
        </w:rPr>
        <w:t>appraisal</w:t>
      </w:r>
      <w:r w:rsidRPr="00037556">
        <w:rPr>
          <w:spacing w:val="25"/>
          <w:sz w:val="24"/>
        </w:rPr>
        <w:t xml:space="preserve"> </w:t>
      </w:r>
      <w:r w:rsidRPr="00037556">
        <w:rPr>
          <w:spacing w:val="-1"/>
          <w:sz w:val="24"/>
        </w:rPr>
        <w:t>period,</w:t>
      </w:r>
      <w:r w:rsidRPr="00037556">
        <w:rPr>
          <w:spacing w:val="24"/>
          <w:sz w:val="24"/>
        </w:rPr>
        <w:t xml:space="preserve"> </w:t>
      </w:r>
      <w:r w:rsidRPr="00037556">
        <w:rPr>
          <w:spacing w:val="-2"/>
          <w:sz w:val="24"/>
        </w:rPr>
        <w:t>all</w:t>
      </w:r>
      <w:r w:rsidRPr="00037556">
        <w:rPr>
          <w:spacing w:val="25"/>
          <w:sz w:val="24"/>
        </w:rPr>
        <w:t xml:space="preserve"> </w:t>
      </w:r>
      <w:r w:rsidRPr="00037556">
        <w:rPr>
          <w:spacing w:val="-1"/>
          <w:sz w:val="24"/>
        </w:rPr>
        <w:t>the</w:t>
      </w:r>
      <w:r w:rsidRPr="00037556">
        <w:rPr>
          <w:spacing w:val="24"/>
          <w:sz w:val="24"/>
        </w:rPr>
        <w:t xml:space="preserve"> </w:t>
      </w:r>
      <w:r w:rsidRPr="00037556">
        <w:rPr>
          <w:spacing w:val="-1"/>
          <w:sz w:val="24"/>
        </w:rPr>
        <w:t>supervisors</w:t>
      </w:r>
      <w:r w:rsidRPr="00037556">
        <w:rPr>
          <w:spacing w:val="24"/>
          <w:sz w:val="24"/>
        </w:rPr>
        <w:t xml:space="preserve"> </w:t>
      </w:r>
      <w:r w:rsidRPr="00037556">
        <w:rPr>
          <w:spacing w:val="-1"/>
          <w:sz w:val="24"/>
        </w:rPr>
        <w:t>should</w:t>
      </w:r>
      <w:r w:rsidRPr="00037556">
        <w:rPr>
          <w:spacing w:val="21"/>
          <w:sz w:val="24"/>
        </w:rPr>
        <w:t xml:space="preserve"> </w:t>
      </w:r>
      <w:r w:rsidRPr="00037556">
        <w:rPr>
          <w:spacing w:val="-1"/>
          <w:sz w:val="24"/>
        </w:rPr>
        <w:t>collaborate</w:t>
      </w:r>
      <w:r w:rsidRPr="00037556">
        <w:rPr>
          <w:spacing w:val="24"/>
          <w:sz w:val="24"/>
        </w:rPr>
        <w:t xml:space="preserve"> </w:t>
      </w:r>
      <w:r w:rsidRPr="00037556">
        <w:rPr>
          <w:sz w:val="24"/>
        </w:rPr>
        <w:t>on</w:t>
      </w:r>
      <w:r w:rsidRPr="00037556">
        <w:rPr>
          <w:spacing w:val="21"/>
          <w:sz w:val="24"/>
        </w:rPr>
        <w:t xml:space="preserve"> </w:t>
      </w:r>
      <w:r w:rsidRPr="00037556">
        <w:rPr>
          <w:sz w:val="24"/>
        </w:rPr>
        <w:t>the</w:t>
      </w:r>
      <w:r w:rsidRPr="00037556">
        <w:rPr>
          <w:spacing w:val="22"/>
          <w:sz w:val="24"/>
        </w:rPr>
        <w:t xml:space="preserve"> </w:t>
      </w:r>
      <w:r w:rsidRPr="00037556">
        <w:rPr>
          <w:spacing w:val="-1"/>
          <w:sz w:val="24"/>
        </w:rPr>
        <w:t>evaluation,</w:t>
      </w:r>
      <w:r w:rsidRPr="00037556">
        <w:rPr>
          <w:spacing w:val="24"/>
          <w:sz w:val="24"/>
        </w:rPr>
        <w:t xml:space="preserve"> </w:t>
      </w:r>
      <w:r w:rsidRPr="00037556">
        <w:rPr>
          <w:spacing w:val="-2"/>
          <w:sz w:val="24"/>
        </w:rPr>
        <w:t>even</w:t>
      </w:r>
      <w:r w:rsidRPr="00037556">
        <w:rPr>
          <w:spacing w:val="24"/>
          <w:sz w:val="24"/>
        </w:rPr>
        <w:t xml:space="preserve"> </w:t>
      </w:r>
      <w:r w:rsidRPr="00037556">
        <w:rPr>
          <w:spacing w:val="-1"/>
          <w:sz w:val="24"/>
        </w:rPr>
        <w:t>though</w:t>
      </w:r>
      <w:r w:rsidRPr="00037556">
        <w:rPr>
          <w:spacing w:val="24"/>
          <w:sz w:val="24"/>
        </w:rPr>
        <w:t xml:space="preserve"> </w:t>
      </w:r>
      <w:r w:rsidRPr="00037556">
        <w:rPr>
          <w:sz w:val="24"/>
        </w:rPr>
        <w:t>only</w:t>
      </w:r>
      <w:r w:rsidRPr="00037556">
        <w:rPr>
          <w:spacing w:val="69"/>
          <w:sz w:val="24"/>
        </w:rPr>
        <w:t xml:space="preserve"> </w:t>
      </w:r>
      <w:r w:rsidRPr="00037556">
        <w:rPr>
          <w:sz w:val="24"/>
        </w:rPr>
        <w:t xml:space="preserve">the </w:t>
      </w:r>
      <w:r w:rsidRPr="00037556">
        <w:rPr>
          <w:spacing w:val="-2"/>
          <w:sz w:val="24"/>
        </w:rPr>
        <w:t>current</w:t>
      </w:r>
      <w:r w:rsidRPr="00037556">
        <w:rPr>
          <w:spacing w:val="1"/>
          <w:sz w:val="24"/>
        </w:rPr>
        <w:t xml:space="preserve"> </w:t>
      </w:r>
      <w:r w:rsidRPr="00037556">
        <w:rPr>
          <w:spacing w:val="-1"/>
          <w:sz w:val="24"/>
        </w:rPr>
        <w:t>supervisor</w:t>
      </w:r>
      <w:r w:rsidRPr="00037556">
        <w:rPr>
          <w:spacing w:val="1"/>
          <w:sz w:val="24"/>
        </w:rPr>
        <w:t xml:space="preserve"> </w:t>
      </w:r>
      <w:r w:rsidRPr="00037556">
        <w:rPr>
          <w:spacing w:val="-2"/>
          <w:sz w:val="24"/>
        </w:rPr>
        <w:t>may</w:t>
      </w:r>
      <w:r w:rsidRPr="00037556">
        <w:rPr>
          <w:sz w:val="24"/>
        </w:rPr>
        <w:t xml:space="preserve"> </w:t>
      </w:r>
      <w:r w:rsidRPr="00037556">
        <w:rPr>
          <w:spacing w:val="-1"/>
          <w:sz w:val="24"/>
        </w:rPr>
        <w:t>meet</w:t>
      </w:r>
      <w:r w:rsidRPr="00037556">
        <w:rPr>
          <w:spacing w:val="1"/>
          <w:sz w:val="24"/>
        </w:rPr>
        <w:t xml:space="preserve"> </w:t>
      </w:r>
      <w:r w:rsidRPr="00037556">
        <w:rPr>
          <w:sz w:val="24"/>
        </w:rPr>
        <w:t>with</w:t>
      </w:r>
      <w:r w:rsidRPr="00037556">
        <w:rPr>
          <w:spacing w:val="-3"/>
          <w:sz w:val="24"/>
        </w:rPr>
        <w:t xml:space="preserve"> </w:t>
      </w:r>
      <w:r w:rsidRPr="00037556">
        <w:rPr>
          <w:sz w:val="24"/>
        </w:rPr>
        <w:t xml:space="preserve">the </w:t>
      </w:r>
      <w:r w:rsidRPr="00037556">
        <w:rPr>
          <w:spacing w:val="-1"/>
          <w:sz w:val="24"/>
        </w:rPr>
        <w:t>employee.</w:t>
      </w:r>
    </w:p>
    <w:p w:rsidR="00037556" w:rsidRPr="00037556" w:rsidRDefault="00037556" w:rsidP="00037556">
      <w:pPr>
        <w:pStyle w:val="BodyText"/>
        <w:ind w:left="0" w:right="112" w:firstLine="720"/>
        <w:jc w:val="both"/>
        <w:rPr>
          <w:sz w:val="24"/>
        </w:rPr>
      </w:pPr>
    </w:p>
    <w:p w:rsidR="007C3A60" w:rsidRPr="00037556" w:rsidRDefault="007C3A60" w:rsidP="00037556">
      <w:pPr>
        <w:pStyle w:val="BodyText"/>
        <w:ind w:left="0" w:right="115" w:firstLine="720"/>
        <w:jc w:val="both"/>
        <w:rPr>
          <w:spacing w:val="-1"/>
          <w:sz w:val="24"/>
        </w:rPr>
      </w:pPr>
      <w:r w:rsidRPr="00037556">
        <w:rPr>
          <w:sz w:val="24"/>
        </w:rPr>
        <w:t>Other</w:t>
      </w:r>
      <w:r w:rsidRPr="00037556">
        <w:rPr>
          <w:spacing w:val="3"/>
          <w:sz w:val="24"/>
        </w:rPr>
        <w:t xml:space="preserve"> </w:t>
      </w:r>
      <w:r w:rsidRPr="00037556">
        <w:rPr>
          <w:spacing w:val="-1"/>
          <w:sz w:val="24"/>
        </w:rPr>
        <w:t>types</w:t>
      </w:r>
      <w:r w:rsidRPr="00037556">
        <w:rPr>
          <w:spacing w:val="3"/>
          <w:sz w:val="24"/>
        </w:rPr>
        <w:t xml:space="preserve"> </w:t>
      </w:r>
      <w:r w:rsidRPr="00037556">
        <w:rPr>
          <w:sz w:val="24"/>
        </w:rPr>
        <w:t>of</w:t>
      </w:r>
      <w:r w:rsidRPr="00037556">
        <w:rPr>
          <w:spacing w:val="3"/>
          <w:sz w:val="24"/>
        </w:rPr>
        <w:t xml:space="preserve"> </w:t>
      </w:r>
      <w:r w:rsidRPr="00037556">
        <w:rPr>
          <w:spacing w:val="-1"/>
          <w:sz w:val="24"/>
        </w:rPr>
        <w:t>appraisal</w:t>
      </w:r>
      <w:r w:rsidRPr="00037556">
        <w:rPr>
          <w:spacing w:val="1"/>
          <w:sz w:val="24"/>
        </w:rPr>
        <w:t xml:space="preserve"> </w:t>
      </w:r>
      <w:r w:rsidRPr="00037556">
        <w:rPr>
          <w:spacing w:val="-1"/>
          <w:sz w:val="24"/>
        </w:rPr>
        <w:t>may</w:t>
      </w:r>
      <w:r w:rsidRPr="00037556">
        <w:rPr>
          <w:spacing w:val="2"/>
          <w:sz w:val="24"/>
        </w:rPr>
        <w:t xml:space="preserve"> </w:t>
      </w:r>
      <w:r w:rsidRPr="00037556">
        <w:rPr>
          <w:sz w:val="24"/>
        </w:rPr>
        <w:t>be</w:t>
      </w:r>
      <w:r w:rsidRPr="00037556">
        <w:rPr>
          <w:spacing w:val="5"/>
          <w:sz w:val="24"/>
        </w:rPr>
        <w:t xml:space="preserve"> </w:t>
      </w:r>
      <w:r w:rsidRPr="00037556">
        <w:rPr>
          <w:sz w:val="24"/>
        </w:rPr>
        <w:t>used</w:t>
      </w:r>
      <w:r w:rsidRPr="00037556">
        <w:rPr>
          <w:spacing w:val="2"/>
          <w:sz w:val="24"/>
        </w:rPr>
        <w:t xml:space="preserve"> </w:t>
      </w:r>
      <w:r w:rsidRPr="00037556">
        <w:rPr>
          <w:sz w:val="24"/>
        </w:rPr>
        <w:t>but</w:t>
      </w:r>
      <w:r w:rsidRPr="00037556">
        <w:rPr>
          <w:spacing w:val="3"/>
          <w:sz w:val="24"/>
        </w:rPr>
        <w:t xml:space="preserve"> </w:t>
      </w:r>
      <w:r w:rsidRPr="00037556">
        <w:rPr>
          <w:spacing w:val="-1"/>
          <w:sz w:val="24"/>
        </w:rPr>
        <w:t>are</w:t>
      </w:r>
      <w:r w:rsidRPr="00037556">
        <w:rPr>
          <w:spacing w:val="3"/>
          <w:sz w:val="24"/>
        </w:rPr>
        <w:t xml:space="preserve"> </w:t>
      </w:r>
      <w:r w:rsidRPr="00037556">
        <w:rPr>
          <w:spacing w:val="-1"/>
          <w:sz w:val="24"/>
        </w:rPr>
        <w:t>strictly</w:t>
      </w:r>
      <w:r w:rsidRPr="00037556">
        <w:rPr>
          <w:spacing w:val="2"/>
          <w:sz w:val="24"/>
        </w:rPr>
        <w:t xml:space="preserve"> </w:t>
      </w:r>
      <w:r w:rsidRPr="00037556">
        <w:rPr>
          <w:spacing w:val="-1"/>
          <w:sz w:val="24"/>
        </w:rPr>
        <w:t>optional.</w:t>
      </w:r>
      <w:r w:rsidRPr="00037556">
        <w:rPr>
          <w:sz w:val="24"/>
        </w:rPr>
        <w:t xml:space="preserve"> </w:t>
      </w:r>
      <w:r w:rsidRPr="00037556">
        <w:rPr>
          <w:spacing w:val="-1"/>
          <w:sz w:val="24"/>
        </w:rPr>
        <w:t>These</w:t>
      </w:r>
      <w:r w:rsidRPr="00037556">
        <w:rPr>
          <w:spacing w:val="3"/>
          <w:sz w:val="24"/>
        </w:rPr>
        <w:t xml:space="preserve"> </w:t>
      </w:r>
      <w:r w:rsidRPr="00037556">
        <w:rPr>
          <w:spacing w:val="-1"/>
          <w:sz w:val="24"/>
        </w:rPr>
        <w:t>include</w:t>
      </w:r>
      <w:r w:rsidRPr="00037556">
        <w:rPr>
          <w:sz w:val="24"/>
        </w:rPr>
        <w:t xml:space="preserve"> </w:t>
      </w:r>
      <w:r w:rsidRPr="00037556">
        <w:rPr>
          <w:spacing w:val="5"/>
          <w:sz w:val="24"/>
        </w:rPr>
        <w:t xml:space="preserve"> </w:t>
      </w:r>
      <w:r w:rsidRPr="00037556">
        <w:rPr>
          <w:spacing w:val="-1"/>
          <w:sz w:val="24"/>
        </w:rPr>
        <w:t>self-</w:t>
      </w:r>
      <w:r w:rsidRPr="00037556">
        <w:rPr>
          <w:spacing w:val="61"/>
          <w:sz w:val="24"/>
        </w:rPr>
        <w:t xml:space="preserve"> </w:t>
      </w:r>
      <w:r w:rsidRPr="00037556">
        <w:rPr>
          <w:spacing w:val="-1"/>
          <w:sz w:val="24"/>
        </w:rPr>
        <w:t>appraisal</w:t>
      </w:r>
      <w:r w:rsidRPr="00037556">
        <w:rPr>
          <w:spacing w:val="42"/>
          <w:sz w:val="24"/>
        </w:rPr>
        <w:t xml:space="preserve"> </w:t>
      </w:r>
      <w:r w:rsidRPr="00037556">
        <w:rPr>
          <w:spacing w:val="-2"/>
          <w:sz w:val="24"/>
        </w:rPr>
        <w:t>where</w:t>
      </w:r>
      <w:r w:rsidRPr="00037556">
        <w:rPr>
          <w:spacing w:val="41"/>
          <w:sz w:val="24"/>
        </w:rPr>
        <w:t xml:space="preserve"> </w:t>
      </w:r>
      <w:r w:rsidRPr="00037556">
        <w:rPr>
          <w:spacing w:val="-1"/>
          <w:sz w:val="24"/>
        </w:rPr>
        <w:t>the</w:t>
      </w:r>
      <w:r w:rsidRPr="00037556">
        <w:rPr>
          <w:spacing w:val="39"/>
          <w:sz w:val="24"/>
        </w:rPr>
        <w:t xml:space="preserve"> </w:t>
      </w:r>
      <w:r w:rsidRPr="00037556">
        <w:rPr>
          <w:spacing w:val="-1"/>
          <w:sz w:val="24"/>
        </w:rPr>
        <w:t>employee</w:t>
      </w:r>
      <w:r w:rsidRPr="00037556">
        <w:rPr>
          <w:spacing w:val="41"/>
          <w:sz w:val="24"/>
        </w:rPr>
        <w:t xml:space="preserve"> </w:t>
      </w:r>
      <w:r w:rsidRPr="00037556">
        <w:rPr>
          <w:spacing w:val="-1"/>
          <w:sz w:val="24"/>
        </w:rPr>
        <w:t>evaluates</w:t>
      </w:r>
      <w:r w:rsidRPr="00037556">
        <w:rPr>
          <w:spacing w:val="39"/>
          <w:sz w:val="24"/>
        </w:rPr>
        <w:t xml:space="preserve"> </w:t>
      </w:r>
      <w:r w:rsidRPr="00037556">
        <w:rPr>
          <w:spacing w:val="-1"/>
          <w:sz w:val="24"/>
        </w:rPr>
        <w:t>himself</w:t>
      </w:r>
      <w:r w:rsidRPr="00037556">
        <w:rPr>
          <w:spacing w:val="41"/>
          <w:sz w:val="24"/>
        </w:rPr>
        <w:t xml:space="preserve"> </w:t>
      </w:r>
      <w:r w:rsidRPr="00037556">
        <w:rPr>
          <w:spacing w:val="-1"/>
          <w:sz w:val="24"/>
        </w:rPr>
        <w:t>prior</w:t>
      </w:r>
      <w:r w:rsidRPr="00037556">
        <w:rPr>
          <w:spacing w:val="41"/>
          <w:sz w:val="24"/>
        </w:rPr>
        <w:t xml:space="preserve"> </w:t>
      </w:r>
      <w:r w:rsidRPr="00037556">
        <w:rPr>
          <w:spacing w:val="-1"/>
          <w:sz w:val="24"/>
        </w:rPr>
        <w:t>to</w:t>
      </w:r>
      <w:r w:rsidRPr="00037556">
        <w:rPr>
          <w:spacing w:val="41"/>
          <w:sz w:val="24"/>
        </w:rPr>
        <w:t xml:space="preserve"> </w:t>
      </w:r>
      <w:r w:rsidRPr="00037556">
        <w:rPr>
          <w:spacing w:val="-1"/>
          <w:sz w:val="24"/>
        </w:rPr>
        <w:t>meeting</w:t>
      </w:r>
      <w:r w:rsidRPr="00037556">
        <w:rPr>
          <w:spacing w:val="38"/>
          <w:sz w:val="24"/>
        </w:rPr>
        <w:t xml:space="preserve"> </w:t>
      </w:r>
      <w:r w:rsidRPr="00037556">
        <w:rPr>
          <w:spacing w:val="-1"/>
          <w:sz w:val="24"/>
        </w:rPr>
        <w:t>with</w:t>
      </w:r>
      <w:r w:rsidRPr="00037556">
        <w:rPr>
          <w:spacing w:val="38"/>
          <w:sz w:val="24"/>
        </w:rPr>
        <w:t xml:space="preserve"> </w:t>
      </w:r>
      <w:r w:rsidRPr="00037556">
        <w:rPr>
          <w:sz w:val="24"/>
        </w:rPr>
        <w:t>the</w:t>
      </w:r>
      <w:r w:rsidRPr="00037556">
        <w:rPr>
          <w:spacing w:val="39"/>
          <w:sz w:val="24"/>
        </w:rPr>
        <w:t xml:space="preserve"> </w:t>
      </w:r>
      <w:r w:rsidRPr="00037556">
        <w:rPr>
          <w:spacing w:val="-1"/>
          <w:sz w:val="24"/>
        </w:rPr>
        <w:t>supervisor</w:t>
      </w:r>
      <w:r w:rsidRPr="00037556">
        <w:rPr>
          <w:spacing w:val="39"/>
          <w:sz w:val="24"/>
        </w:rPr>
        <w:t xml:space="preserve"> </w:t>
      </w:r>
      <w:r w:rsidRPr="00037556">
        <w:rPr>
          <w:sz w:val="24"/>
        </w:rPr>
        <w:t>and</w:t>
      </w:r>
      <w:r w:rsidRPr="00037556">
        <w:rPr>
          <w:spacing w:val="38"/>
          <w:sz w:val="24"/>
        </w:rPr>
        <w:t xml:space="preserve"> </w:t>
      </w:r>
      <w:r w:rsidRPr="00037556">
        <w:rPr>
          <w:spacing w:val="-2"/>
          <w:sz w:val="24"/>
        </w:rPr>
        <w:t>the</w:t>
      </w:r>
      <w:r w:rsidRPr="00037556">
        <w:rPr>
          <w:spacing w:val="67"/>
          <w:sz w:val="24"/>
        </w:rPr>
        <w:t xml:space="preserve"> </w:t>
      </w:r>
      <w:r w:rsidRPr="00037556">
        <w:rPr>
          <w:spacing w:val="-1"/>
          <w:sz w:val="24"/>
        </w:rPr>
        <w:t>supervisor</w:t>
      </w:r>
      <w:r w:rsidRPr="00037556">
        <w:rPr>
          <w:spacing w:val="15"/>
          <w:sz w:val="24"/>
        </w:rPr>
        <w:t xml:space="preserve"> </w:t>
      </w:r>
      <w:r w:rsidRPr="00037556">
        <w:rPr>
          <w:sz w:val="24"/>
        </w:rPr>
        <w:t>and</w:t>
      </w:r>
      <w:r w:rsidRPr="00037556">
        <w:rPr>
          <w:spacing w:val="14"/>
          <w:sz w:val="24"/>
        </w:rPr>
        <w:t xml:space="preserve"> </w:t>
      </w:r>
      <w:r w:rsidRPr="00037556">
        <w:rPr>
          <w:spacing w:val="-1"/>
          <w:sz w:val="24"/>
        </w:rPr>
        <w:t>the</w:t>
      </w:r>
      <w:r w:rsidRPr="00037556">
        <w:rPr>
          <w:spacing w:val="15"/>
          <w:sz w:val="24"/>
        </w:rPr>
        <w:t xml:space="preserve"> </w:t>
      </w:r>
      <w:r w:rsidRPr="00037556">
        <w:rPr>
          <w:spacing w:val="-1"/>
          <w:sz w:val="24"/>
        </w:rPr>
        <w:t>employee</w:t>
      </w:r>
      <w:r w:rsidRPr="00037556">
        <w:rPr>
          <w:spacing w:val="15"/>
          <w:sz w:val="24"/>
        </w:rPr>
        <w:t xml:space="preserve"> </w:t>
      </w:r>
      <w:r w:rsidRPr="00037556">
        <w:rPr>
          <w:spacing w:val="-1"/>
          <w:sz w:val="24"/>
        </w:rPr>
        <w:t>review</w:t>
      </w:r>
      <w:r w:rsidRPr="00037556">
        <w:rPr>
          <w:spacing w:val="13"/>
          <w:sz w:val="24"/>
        </w:rPr>
        <w:t xml:space="preserve"> </w:t>
      </w:r>
      <w:r w:rsidRPr="00037556">
        <w:rPr>
          <w:sz w:val="24"/>
        </w:rPr>
        <w:t>and</w:t>
      </w:r>
      <w:r w:rsidRPr="00037556">
        <w:rPr>
          <w:spacing w:val="14"/>
          <w:sz w:val="24"/>
        </w:rPr>
        <w:t xml:space="preserve"> </w:t>
      </w:r>
      <w:r w:rsidRPr="00037556">
        <w:rPr>
          <w:spacing w:val="-1"/>
          <w:sz w:val="24"/>
        </w:rPr>
        <w:t>compare</w:t>
      </w:r>
      <w:r w:rsidRPr="00037556">
        <w:rPr>
          <w:spacing w:val="15"/>
          <w:sz w:val="24"/>
        </w:rPr>
        <w:t xml:space="preserve"> </w:t>
      </w:r>
      <w:r w:rsidRPr="00037556">
        <w:rPr>
          <w:spacing w:val="-1"/>
          <w:sz w:val="24"/>
        </w:rPr>
        <w:t>perspectives.</w:t>
      </w:r>
      <w:r w:rsidRPr="00037556">
        <w:rPr>
          <w:spacing w:val="12"/>
          <w:sz w:val="24"/>
        </w:rPr>
        <w:t xml:space="preserve"> </w:t>
      </w:r>
      <w:r w:rsidRPr="00037556">
        <w:rPr>
          <w:sz w:val="24"/>
        </w:rPr>
        <w:t>The</w:t>
      </w:r>
      <w:r w:rsidRPr="00037556">
        <w:rPr>
          <w:spacing w:val="15"/>
          <w:sz w:val="24"/>
        </w:rPr>
        <w:t xml:space="preserve"> </w:t>
      </w:r>
      <w:r w:rsidRPr="00037556">
        <w:rPr>
          <w:spacing w:val="-1"/>
          <w:sz w:val="24"/>
        </w:rPr>
        <w:t>supervisor,</w:t>
      </w:r>
      <w:r w:rsidRPr="00037556">
        <w:rPr>
          <w:spacing w:val="14"/>
          <w:sz w:val="24"/>
        </w:rPr>
        <w:t xml:space="preserve"> </w:t>
      </w:r>
      <w:r w:rsidRPr="00037556">
        <w:rPr>
          <w:spacing w:val="-1"/>
          <w:sz w:val="24"/>
        </w:rPr>
        <w:t>however,</w:t>
      </w:r>
      <w:r w:rsidRPr="00037556">
        <w:rPr>
          <w:spacing w:val="14"/>
          <w:sz w:val="24"/>
        </w:rPr>
        <w:t xml:space="preserve"> </w:t>
      </w:r>
      <w:r w:rsidRPr="00037556">
        <w:rPr>
          <w:spacing w:val="-1"/>
          <w:sz w:val="24"/>
        </w:rPr>
        <w:t>makes</w:t>
      </w:r>
      <w:r w:rsidRPr="00037556">
        <w:rPr>
          <w:spacing w:val="69"/>
          <w:sz w:val="24"/>
        </w:rPr>
        <w:t xml:space="preserve"> </w:t>
      </w:r>
      <w:r w:rsidRPr="00037556">
        <w:rPr>
          <w:sz w:val="24"/>
        </w:rPr>
        <w:t>the</w:t>
      </w:r>
      <w:r w:rsidRPr="00037556">
        <w:rPr>
          <w:spacing w:val="26"/>
          <w:sz w:val="24"/>
        </w:rPr>
        <w:t xml:space="preserve"> </w:t>
      </w:r>
      <w:r w:rsidRPr="00037556">
        <w:rPr>
          <w:spacing w:val="-1"/>
          <w:sz w:val="24"/>
        </w:rPr>
        <w:t>final</w:t>
      </w:r>
      <w:r w:rsidRPr="00037556">
        <w:rPr>
          <w:spacing w:val="27"/>
          <w:sz w:val="24"/>
        </w:rPr>
        <w:t xml:space="preserve"> </w:t>
      </w:r>
      <w:r w:rsidRPr="00037556">
        <w:rPr>
          <w:spacing w:val="-1"/>
          <w:sz w:val="24"/>
        </w:rPr>
        <w:t>determination.</w:t>
      </w:r>
      <w:r w:rsidRPr="00037556">
        <w:rPr>
          <w:spacing w:val="26"/>
          <w:sz w:val="24"/>
        </w:rPr>
        <w:t xml:space="preserve"> </w:t>
      </w:r>
      <w:r w:rsidRPr="00037556">
        <w:rPr>
          <w:spacing w:val="-2"/>
          <w:sz w:val="24"/>
        </w:rPr>
        <w:t>Peer</w:t>
      </w:r>
      <w:r w:rsidRPr="00037556">
        <w:rPr>
          <w:spacing w:val="27"/>
          <w:sz w:val="24"/>
        </w:rPr>
        <w:t xml:space="preserve"> </w:t>
      </w:r>
      <w:r w:rsidRPr="00037556">
        <w:rPr>
          <w:spacing w:val="-1"/>
          <w:sz w:val="24"/>
        </w:rPr>
        <w:t>appraisal</w:t>
      </w:r>
      <w:r w:rsidRPr="00037556">
        <w:rPr>
          <w:spacing w:val="27"/>
          <w:sz w:val="24"/>
        </w:rPr>
        <w:t xml:space="preserve"> </w:t>
      </w:r>
      <w:r w:rsidRPr="00037556">
        <w:rPr>
          <w:sz w:val="24"/>
        </w:rPr>
        <w:t>is</w:t>
      </w:r>
      <w:r w:rsidRPr="00037556">
        <w:rPr>
          <w:spacing w:val="27"/>
          <w:sz w:val="24"/>
        </w:rPr>
        <w:t xml:space="preserve"> </w:t>
      </w:r>
      <w:r w:rsidRPr="00037556">
        <w:rPr>
          <w:spacing w:val="-1"/>
          <w:sz w:val="24"/>
        </w:rPr>
        <w:t>another</w:t>
      </w:r>
      <w:r w:rsidRPr="00037556">
        <w:rPr>
          <w:spacing w:val="27"/>
          <w:sz w:val="24"/>
        </w:rPr>
        <w:t xml:space="preserve"> </w:t>
      </w:r>
      <w:r w:rsidRPr="00037556">
        <w:rPr>
          <w:spacing w:val="-1"/>
          <w:sz w:val="24"/>
        </w:rPr>
        <w:t>option.</w:t>
      </w:r>
      <w:r w:rsidRPr="00037556">
        <w:rPr>
          <w:spacing w:val="26"/>
          <w:sz w:val="24"/>
        </w:rPr>
        <w:t xml:space="preserve"> </w:t>
      </w:r>
      <w:r w:rsidRPr="00037556">
        <w:rPr>
          <w:spacing w:val="-1"/>
          <w:sz w:val="24"/>
        </w:rPr>
        <w:t>The</w:t>
      </w:r>
      <w:r w:rsidRPr="00037556">
        <w:rPr>
          <w:spacing w:val="26"/>
          <w:sz w:val="24"/>
        </w:rPr>
        <w:t xml:space="preserve"> </w:t>
      </w:r>
      <w:r w:rsidRPr="00037556">
        <w:rPr>
          <w:spacing w:val="-1"/>
          <w:sz w:val="24"/>
        </w:rPr>
        <w:t>supervisor</w:t>
      </w:r>
      <w:r w:rsidRPr="00037556">
        <w:rPr>
          <w:spacing w:val="27"/>
          <w:sz w:val="24"/>
        </w:rPr>
        <w:t xml:space="preserve"> </w:t>
      </w:r>
      <w:r w:rsidRPr="00037556">
        <w:rPr>
          <w:spacing w:val="-1"/>
          <w:sz w:val="24"/>
        </w:rPr>
        <w:t>may</w:t>
      </w:r>
      <w:r w:rsidRPr="00037556">
        <w:rPr>
          <w:spacing w:val="24"/>
          <w:sz w:val="24"/>
        </w:rPr>
        <w:t xml:space="preserve"> </w:t>
      </w:r>
      <w:r w:rsidRPr="00037556">
        <w:rPr>
          <w:sz w:val="24"/>
        </w:rPr>
        <w:t>seek</w:t>
      </w:r>
      <w:r w:rsidRPr="00037556">
        <w:rPr>
          <w:spacing w:val="24"/>
          <w:sz w:val="24"/>
        </w:rPr>
        <w:t xml:space="preserve"> </w:t>
      </w:r>
      <w:r w:rsidRPr="00037556">
        <w:rPr>
          <w:sz w:val="24"/>
        </w:rPr>
        <w:t>the</w:t>
      </w:r>
      <w:r w:rsidRPr="00037556">
        <w:rPr>
          <w:spacing w:val="27"/>
          <w:sz w:val="24"/>
        </w:rPr>
        <w:t xml:space="preserve"> </w:t>
      </w:r>
      <w:r w:rsidRPr="00037556">
        <w:rPr>
          <w:spacing w:val="-1"/>
          <w:sz w:val="24"/>
        </w:rPr>
        <w:t>input</w:t>
      </w:r>
      <w:r w:rsidRPr="00037556">
        <w:rPr>
          <w:spacing w:val="27"/>
          <w:sz w:val="24"/>
        </w:rPr>
        <w:t xml:space="preserve"> </w:t>
      </w:r>
      <w:r w:rsidRPr="00037556">
        <w:rPr>
          <w:sz w:val="24"/>
        </w:rPr>
        <w:t>of</w:t>
      </w:r>
      <w:r w:rsidRPr="00037556">
        <w:rPr>
          <w:spacing w:val="55"/>
          <w:sz w:val="24"/>
        </w:rPr>
        <w:t xml:space="preserve"> </w:t>
      </w:r>
      <w:r w:rsidRPr="00037556">
        <w:rPr>
          <w:spacing w:val="-1"/>
          <w:sz w:val="24"/>
        </w:rPr>
        <w:t>employees</w:t>
      </w:r>
      <w:r w:rsidRPr="00037556">
        <w:rPr>
          <w:spacing w:val="22"/>
          <w:sz w:val="24"/>
        </w:rPr>
        <w:t xml:space="preserve"> </w:t>
      </w:r>
      <w:r w:rsidRPr="00037556">
        <w:rPr>
          <w:spacing w:val="-1"/>
          <w:sz w:val="24"/>
        </w:rPr>
        <w:t>who</w:t>
      </w:r>
      <w:r w:rsidRPr="00037556">
        <w:rPr>
          <w:spacing w:val="21"/>
          <w:sz w:val="24"/>
        </w:rPr>
        <w:t xml:space="preserve"> </w:t>
      </w:r>
      <w:r w:rsidRPr="00037556">
        <w:rPr>
          <w:spacing w:val="-1"/>
          <w:sz w:val="24"/>
        </w:rPr>
        <w:t>work</w:t>
      </w:r>
      <w:r w:rsidRPr="00037556">
        <w:rPr>
          <w:spacing w:val="19"/>
          <w:sz w:val="24"/>
        </w:rPr>
        <w:t xml:space="preserve"> </w:t>
      </w:r>
      <w:r w:rsidRPr="00037556">
        <w:rPr>
          <w:spacing w:val="-1"/>
          <w:sz w:val="24"/>
        </w:rPr>
        <w:t>directly</w:t>
      </w:r>
      <w:r w:rsidRPr="00037556">
        <w:rPr>
          <w:spacing w:val="19"/>
          <w:sz w:val="24"/>
        </w:rPr>
        <w:t xml:space="preserve"> </w:t>
      </w:r>
      <w:r w:rsidRPr="00037556">
        <w:rPr>
          <w:spacing w:val="-1"/>
          <w:sz w:val="24"/>
        </w:rPr>
        <w:t>with</w:t>
      </w:r>
      <w:r w:rsidRPr="00037556">
        <w:rPr>
          <w:spacing w:val="19"/>
          <w:sz w:val="24"/>
        </w:rPr>
        <w:t xml:space="preserve"> </w:t>
      </w:r>
      <w:r w:rsidRPr="00037556">
        <w:rPr>
          <w:sz w:val="24"/>
        </w:rPr>
        <w:t>the</w:t>
      </w:r>
      <w:r w:rsidRPr="00037556">
        <w:rPr>
          <w:spacing w:val="19"/>
          <w:sz w:val="24"/>
        </w:rPr>
        <w:t xml:space="preserve"> </w:t>
      </w:r>
      <w:r w:rsidRPr="00037556">
        <w:rPr>
          <w:spacing w:val="-1"/>
          <w:sz w:val="24"/>
        </w:rPr>
        <w:t>employee</w:t>
      </w:r>
      <w:r w:rsidRPr="00037556">
        <w:rPr>
          <w:spacing w:val="22"/>
          <w:sz w:val="24"/>
        </w:rPr>
        <w:t xml:space="preserve"> </w:t>
      </w:r>
      <w:r w:rsidRPr="00037556">
        <w:rPr>
          <w:spacing w:val="-1"/>
          <w:sz w:val="24"/>
        </w:rPr>
        <w:t>being</w:t>
      </w:r>
      <w:r w:rsidRPr="00037556">
        <w:rPr>
          <w:spacing w:val="19"/>
          <w:sz w:val="24"/>
        </w:rPr>
        <w:t xml:space="preserve"> </w:t>
      </w:r>
      <w:r w:rsidRPr="00037556">
        <w:rPr>
          <w:spacing w:val="-1"/>
          <w:sz w:val="24"/>
        </w:rPr>
        <w:t>evaluated.</w:t>
      </w:r>
      <w:r w:rsidRPr="00037556">
        <w:rPr>
          <w:spacing w:val="19"/>
          <w:sz w:val="24"/>
        </w:rPr>
        <w:t xml:space="preserve"> </w:t>
      </w:r>
      <w:r w:rsidRPr="00037556">
        <w:rPr>
          <w:spacing w:val="-1"/>
          <w:sz w:val="24"/>
        </w:rPr>
        <w:t>Supervisors</w:t>
      </w:r>
      <w:r w:rsidRPr="00037556">
        <w:rPr>
          <w:spacing w:val="22"/>
          <w:sz w:val="24"/>
        </w:rPr>
        <w:t xml:space="preserve"> </w:t>
      </w:r>
      <w:r w:rsidRPr="00037556">
        <w:rPr>
          <w:spacing w:val="-2"/>
          <w:sz w:val="24"/>
        </w:rPr>
        <w:t>may</w:t>
      </w:r>
      <w:r w:rsidRPr="00037556">
        <w:rPr>
          <w:spacing w:val="19"/>
          <w:sz w:val="24"/>
        </w:rPr>
        <w:t xml:space="preserve"> </w:t>
      </w:r>
      <w:r w:rsidRPr="00037556">
        <w:rPr>
          <w:spacing w:val="-1"/>
          <w:sz w:val="24"/>
        </w:rPr>
        <w:t>want</w:t>
      </w:r>
      <w:r w:rsidRPr="00037556">
        <w:rPr>
          <w:spacing w:val="20"/>
          <w:sz w:val="24"/>
        </w:rPr>
        <w:t xml:space="preserve"> </w:t>
      </w:r>
      <w:r w:rsidRPr="00037556">
        <w:rPr>
          <w:sz w:val="24"/>
        </w:rPr>
        <w:t>to</w:t>
      </w:r>
      <w:r w:rsidRPr="00037556">
        <w:rPr>
          <w:spacing w:val="21"/>
          <w:sz w:val="24"/>
        </w:rPr>
        <w:t xml:space="preserve"> </w:t>
      </w:r>
      <w:r w:rsidRPr="00037556">
        <w:rPr>
          <w:spacing w:val="-1"/>
          <w:sz w:val="24"/>
        </w:rPr>
        <w:t>use</w:t>
      </w:r>
      <w:r w:rsidRPr="00037556">
        <w:rPr>
          <w:spacing w:val="65"/>
          <w:sz w:val="24"/>
        </w:rPr>
        <w:t xml:space="preserve"> </w:t>
      </w:r>
      <w:r w:rsidRPr="00037556">
        <w:rPr>
          <w:spacing w:val="-1"/>
          <w:sz w:val="24"/>
        </w:rPr>
        <w:t>subordinate</w:t>
      </w:r>
      <w:r w:rsidRPr="00037556">
        <w:rPr>
          <w:spacing w:val="-2"/>
          <w:sz w:val="24"/>
        </w:rPr>
        <w:t xml:space="preserve"> </w:t>
      </w:r>
      <w:r w:rsidRPr="00037556">
        <w:rPr>
          <w:spacing w:val="-1"/>
          <w:sz w:val="24"/>
        </w:rPr>
        <w:t>appraisal,</w:t>
      </w:r>
      <w:r w:rsidRPr="00037556">
        <w:rPr>
          <w:sz w:val="24"/>
        </w:rPr>
        <w:t xml:space="preserve"> </w:t>
      </w:r>
      <w:r w:rsidRPr="00037556">
        <w:rPr>
          <w:spacing w:val="-1"/>
          <w:sz w:val="24"/>
        </w:rPr>
        <w:t>where</w:t>
      </w:r>
      <w:r w:rsidRPr="00037556">
        <w:rPr>
          <w:sz w:val="24"/>
        </w:rPr>
        <w:t xml:space="preserve"> the</w:t>
      </w:r>
      <w:r w:rsidRPr="00037556">
        <w:rPr>
          <w:spacing w:val="-2"/>
          <w:sz w:val="24"/>
        </w:rPr>
        <w:t xml:space="preserve"> </w:t>
      </w:r>
      <w:r w:rsidRPr="00037556">
        <w:rPr>
          <w:spacing w:val="-1"/>
          <w:sz w:val="24"/>
        </w:rPr>
        <w:t>employees</w:t>
      </w:r>
      <w:r w:rsidRPr="00037556">
        <w:rPr>
          <w:sz w:val="24"/>
        </w:rPr>
        <w:t xml:space="preserve"> </w:t>
      </w:r>
      <w:r w:rsidRPr="00037556">
        <w:rPr>
          <w:spacing w:val="-1"/>
          <w:sz w:val="24"/>
        </w:rPr>
        <w:t>rate</w:t>
      </w:r>
      <w:r w:rsidRPr="00037556">
        <w:rPr>
          <w:spacing w:val="-2"/>
          <w:sz w:val="24"/>
        </w:rPr>
        <w:t xml:space="preserve"> </w:t>
      </w:r>
      <w:r w:rsidRPr="00037556">
        <w:rPr>
          <w:sz w:val="24"/>
        </w:rPr>
        <w:t>the</w:t>
      </w:r>
      <w:r w:rsidRPr="00037556">
        <w:rPr>
          <w:spacing w:val="-2"/>
          <w:sz w:val="24"/>
        </w:rPr>
        <w:t xml:space="preserve"> </w:t>
      </w:r>
      <w:r w:rsidRPr="00037556">
        <w:rPr>
          <w:spacing w:val="-1"/>
          <w:sz w:val="24"/>
        </w:rPr>
        <w:t>supervisor.</w:t>
      </w:r>
    </w:p>
    <w:p w:rsidR="00037556" w:rsidRPr="00037556" w:rsidRDefault="00037556" w:rsidP="00037556">
      <w:pPr>
        <w:pStyle w:val="BodyText"/>
        <w:ind w:left="0" w:right="115" w:firstLine="720"/>
        <w:jc w:val="both"/>
        <w:rPr>
          <w:spacing w:val="-1"/>
          <w:sz w:val="24"/>
        </w:rPr>
      </w:pPr>
    </w:p>
    <w:p w:rsidR="00037556" w:rsidRPr="00037556" w:rsidRDefault="00037556" w:rsidP="00037556">
      <w:pPr>
        <w:pStyle w:val="BodyText"/>
        <w:ind w:left="0" w:right="115" w:firstLine="720"/>
        <w:jc w:val="both"/>
        <w:rPr>
          <w:spacing w:val="-1"/>
          <w:sz w:val="24"/>
        </w:rPr>
      </w:pPr>
      <w:r w:rsidRPr="00037556">
        <w:rPr>
          <w:spacing w:val="-1"/>
          <w:sz w:val="24"/>
          <w:u w:val="single"/>
        </w:rPr>
        <w:t>When are comments on the attributes needed</w:t>
      </w:r>
      <w:r w:rsidRPr="00037556">
        <w:rPr>
          <w:spacing w:val="-1"/>
          <w:sz w:val="24"/>
        </w:rPr>
        <w:t xml:space="preserve">? </w:t>
      </w:r>
    </w:p>
    <w:p w:rsidR="00037556" w:rsidRPr="00037556" w:rsidRDefault="00037556" w:rsidP="00037556">
      <w:pPr>
        <w:pStyle w:val="BodyText"/>
        <w:ind w:left="0" w:firstLine="720"/>
        <w:jc w:val="both"/>
        <w:rPr>
          <w:spacing w:val="-1"/>
          <w:sz w:val="24"/>
        </w:rPr>
      </w:pPr>
    </w:p>
    <w:p w:rsidR="007C3A60" w:rsidRPr="00037556" w:rsidRDefault="007C3A60" w:rsidP="00037556">
      <w:pPr>
        <w:pStyle w:val="BodyText"/>
        <w:ind w:left="0" w:right="115" w:firstLine="720"/>
        <w:jc w:val="both"/>
        <w:rPr>
          <w:spacing w:val="-1"/>
          <w:sz w:val="24"/>
        </w:rPr>
      </w:pPr>
      <w:r w:rsidRPr="00037556">
        <w:rPr>
          <w:spacing w:val="-1"/>
          <w:sz w:val="24"/>
        </w:rPr>
        <w:t>For</w:t>
      </w:r>
      <w:r w:rsidRPr="00037556">
        <w:rPr>
          <w:spacing w:val="1"/>
          <w:sz w:val="24"/>
        </w:rPr>
        <w:t xml:space="preserve"> </w:t>
      </w:r>
      <w:r w:rsidRPr="00037556">
        <w:rPr>
          <w:sz w:val="24"/>
        </w:rPr>
        <w:t>any</w:t>
      </w:r>
      <w:r w:rsidRPr="00037556">
        <w:rPr>
          <w:spacing w:val="-3"/>
          <w:sz w:val="24"/>
        </w:rPr>
        <w:t xml:space="preserve"> </w:t>
      </w:r>
      <w:r w:rsidRPr="00037556">
        <w:rPr>
          <w:spacing w:val="-1"/>
          <w:sz w:val="24"/>
        </w:rPr>
        <w:t>rating</w:t>
      </w:r>
      <w:r w:rsidRPr="00037556">
        <w:rPr>
          <w:spacing w:val="-3"/>
          <w:sz w:val="24"/>
        </w:rPr>
        <w:t xml:space="preserve"> </w:t>
      </w:r>
      <w:r w:rsidRPr="00037556">
        <w:rPr>
          <w:spacing w:val="-1"/>
          <w:sz w:val="24"/>
        </w:rPr>
        <w:t>other</w:t>
      </w:r>
      <w:r w:rsidRPr="00037556">
        <w:rPr>
          <w:spacing w:val="-2"/>
          <w:sz w:val="24"/>
        </w:rPr>
        <w:t xml:space="preserve"> </w:t>
      </w:r>
      <w:r w:rsidRPr="00037556">
        <w:rPr>
          <w:sz w:val="24"/>
        </w:rPr>
        <w:t>than</w:t>
      </w:r>
      <w:r w:rsidRPr="00037556">
        <w:rPr>
          <w:spacing w:val="-3"/>
          <w:sz w:val="24"/>
        </w:rPr>
        <w:t xml:space="preserve"> </w:t>
      </w:r>
      <w:r w:rsidRPr="00037556">
        <w:rPr>
          <w:sz w:val="24"/>
        </w:rPr>
        <w:t>a</w:t>
      </w:r>
      <w:r w:rsidRPr="00037556">
        <w:rPr>
          <w:spacing w:val="-2"/>
          <w:sz w:val="24"/>
        </w:rPr>
        <w:t xml:space="preserve"> </w:t>
      </w:r>
      <w:r w:rsidRPr="00037556">
        <w:rPr>
          <w:spacing w:val="-1"/>
          <w:sz w:val="24"/>
        </w:rPr>
        <w:t>“3—meets</w:t>
      </w:r>
      <w:r w:rsidRPr="00037556">
        <w:rPr>
          <w:sz w:val="24"/>
        </w:rPr>
        <w:t xml:space="preserve"> </w:t>
      </w:r>
      <w:r w:rsidRPr="00037556">
        <w:rPr>
          <w:spacing w:val="-1"/>
          <w:sz w:val="24"/>
        </w:rPr>
        <w:t>expectations,”</w:t>
      </w:r>
      <w:r w:rsidRPr="00037556">
        <w:rPr>
          <w:sz w:val="24"/>
        </w:rPr>
        <w:t xml:space="preserve"> </w:t>
      </w:r>
      <w:r w:rsidRPr="00037556">
        <w:rPr>
          <w:spacing w:val="-2"/>
          <w:sz w:val="24"/>
        </w:rPr>
        <w:t>an</w:t>
      </w:r>
      <w:r w:rsidRPr="00037556">
        <w:rPr>
          <w:sz w:val="24"/>
        </w:rPr>
        <w:t xml:space="preserve"> </w:t>
      </w:r>
      <w:r w:rsidRPr="00037556">
        <w:rPr>
          <w:spacing w:val="-1"/>
          <w:sz w:val="24"/>
        </w:rPr>
        <w:t>explanatory</w:t>
      </w:r>
      <w:r w:rsidRPr="00037556">
        <w:rPr>
          <w:spacing w:val="-3"/>
          <w:sz w:val="24"/>
        </w:rPr>
        <w:t xml:space="preserve"> </w:t>
      </w:r>
      <w:r w:rsidRPr="00037556">
        <w:rPr>
          <w:spacing w:val="-1"/>
          <w:sz w:val="24"/>
        </w:rPr>
        <w:t>comment</w:t>
      </w:r>
      <w:r w:rsidRPr="00037556">
        <w:rPr>
          <w:spacing w:val="1"/>
          <w:sz w:val="24"/>
        </w:rPr>
        <w:t xml:space="preserve"> </w:t>
      </w:r>
      <w:r w:rsidRPr="00037556">
        <w:rPr>
          <w:sz w:val="24"/>
        </w:rPr>
        <w:t>is</w:t>
      </w:r>
      <w:r w:rsidRPr="00037556">
        <w:rPr>
          <w:spacing w:val="-2"/>
          <w:sz w:val="24"/>
        </w:rPr>
        <w:t xml:space="preserve"> </w:t>
      </w:r>
      <w:r w:rsidRPr="00037556">
        <w:rPr>
          <w:spacing w:val="-1"/>
          <w:sz w:val="24"/>
        </w:rPr>
        <w:t>required.</w:t>
      </w:r>
      <w:r w:rsidRPr="00037556">
        <w:rPr>
          <w:spacing w:val="71"/>
          <w:sz w:val="24"/>
        </w:rPr>
        <w:t xml:space="preserve"> </w:t>
      </w:r>
      <w:r w:rsidRPr="00037556">
        <w:rPr>
          <w:spacing w:val="-1"/>
          <w:sz w:val="24"/>
        </w:rPr>
        <w:t>These</w:t>
      </w:r>
      <w:r w:rsidRPr="00037556">
        <w:rPr>
          <w:spacing w:val="24"/>
          <w:sz w:val="24"/>
        </w:rPr>
        <w:t xml:space="preserve"> </w:t>
      </w:r>
      <w:r w:rsidRPr="00037556">
        <w:rPr>
          <w:spacing w:val="-1"/>
          <w:sz w:val="24"/>
        </w:rPr>
        <w:t>explanations</w:t>
      </w:r>
      <w:r w:rsidRPr="00037556">
        <w:rPr>
          <w:spacing w:val="24"/>
          <w:sz w:val="24"/>
        </w:rPr>
        <w:t xml:space="preserve"> </w:t>
      </w:r>
      <w:r w:rsidRPr="00037556">
        <w:rPr>
          <w:spacing w:val="-1"/>
          <w:sz w:val="24"/>
        </w:rPr>
        <w:t>should</w:t>
      </w:r>
      <w:r w:rsidRPr="00037556">
        <w:rPr>
          <w:spacing w:val="24"/>
          <w:sz w:val="24"/>
        </w:rPr>
        <w:t xml:space="preserve"> </w:t>
      </w:r>
      <w:r w:rsidRPr="00037556">
        <w:rPr>
          <w:spacing w:val="-1"/>
          <w:sz w:val="24"/>
        </w:rPr>
        <w:t>include</w:t>
      </w:r>
      <w:r w:rsidRPr="00037556">
        <w:rPr>
          <w:spacing w:val="24"/>
          <w:sz w:val="24"/>
        </w:rPr>
        <w:t xml:space="preserve"> </w:t>
      </w:r>
      <w:r w:rsidRPr="00037556">
        <w:rPr>
          <w:spacing w:val="-1"/>
          <w:sz w:val="24"/>
        </w:rPr>
        <w:t>specific</w:t>
      </w:r>
      <w:r w:rsidRPr="00037556">
        <w:rPr>
          <w:spacing w:val="24"/>
          <w:sz w:val="24"/>
        </w:rPr>
        <w:t xml:space="preserve"> </w:t>
      </w:r>
      <w:r w:rsidRPr="00037556">
        <w:rPr>
          <w:spacing w:val="-1"/>
          <w:sz w:val="24"/>
        </w:rPr>
        <w:t>accounts</w:t>
      </w:r>
      <w:r w:rsidRPr="00037556">
        <w:rPr>
          <w:spacing w:val="24"/>
          <w:sz w:val="24"/>
        </w:rPr>
        <w:t xml:space="preserve"> </w:t>
      </w:r>
      <w:r w:rsidRPr="00037556">
        <w:rPr>
          <w:sz w:val="24"/>
        </w:rPr>
        <w:t>of</w:t>
      </w:r>
      <w:r w:rsidRPr="00037556">
        <w:rPr>
          <w:spacing w:val="25"/>
          <w:sz w:val="24"/>
        </w:rPr>
        <w:t xml:space="preserve"> </w:t>
      </w:r>
      <w:r w:rsidRPr="00037556">
        <w:rPr>
          <w:spacing w:val="-1"/>
          <w:sz w:val="24"/>
        </w:rPr>
        <w:t>why</w:t>
      </w:r>
      <w:r w:rsidRPr="00037556">
        <w:rPr>
          <w:spacing w:val="22"/>
          <w:sz w:val="24"/>
        </w:rPr>
        <w:t xml:space="preserve"> </w:t>
      </w:r>
      <w:r w:rsidRPr="00037556">
        <w:rPr>
          <w:sz w:val="24"/>
        </w:rPr>
        <w:t>the</w:t>
      </w:r>
      <w:r w:rsidRPr="00037556">
        <w:rPr>
          <w:spacing w:val="24"/>
          <w:sz w:val="24"/>
        </w:rPr>
        <w:t xml:space="preserve"> </w:t>
      </w:r>
      <w:r w:rsidRPr="00037556">
        <w:rPr>
          <w:spacing w:val="-1"/>
          <w:sz w:val="24"/>
        </w:rPr>
        <w:t>employee</w:t>
      </w:r>
      <w:r w:rsidRPr="00037556">
        <w:rPr>
          <w:spacing w:val="24"/>
          <w:sz w:val="24"/>
        </w:rPr>
        <w:t xml:space="preserve"> </w:t>
      </w:r>
      <w:r w:rsidRPr="00037556">
        <w:rPr>
          <w:spacing w:val="-1"/>
          <w:sz w:val="24"/>
        </w:rPr>
        <w:t>falls</w:t>
      </w:r>
      <w:r w:rsidRPr="00037556">
        <w:rPr>
          <w:spacing w:val="24"/>
          <w:sz w:val="24"/>
        </w:rPr>
        <w:t xml:space="preserve"> </w:t>
      </w:r>
      <w:r w:rsidRPr="00037556">
        <w:rPr>
          <w:spacing w:val="-1"/>
          <w:sz w:val="24"/>
        </w:rPr>
        <w:t>short</w:t>
      </w:r>
      <w:r w:rsidRPr="00037556">
        <w:rPr>
          <w:spacing w:val="25"/>
          <w:sz w:val="24"/>
        </w:rPr>
        <w:t xml:space="preserve"> </w:t>
      </w:r>
      <w:r w:rsidRPr="00037556">
        <w:rPr>
          <w:spacing w:val="-2"/>
          <w:sz w:val="24"/>
        </w:rPr>
        <w:t>of</w:t>
      </w:r>
      <w:r w:rsidRPr="00037556">
        <w:rPr>
          <w:spacing w:val="75"/>
          <w:sz w:val="24"/>
        </w:rPr>
        <w:t xml:space="preserve"> </w:t>
      </w:r>
      <w:r w:rsidRPr="00037556">
        <w:rPr>
          <w:spacing w:val="-1"/>
          <w:sz w:val="24"/>
        </w:rPr>
        <w:t>expectations</w:t>
      </w:r>
      <w:r w:rsidRPr="00037556">
        <w:rPr>
          <w:sz w:val="24"/>
        </w:rPr>
        <w:t xml:space="preserve"> </w:t>
      </w:r>
      <w:r w:rsidRPr="00037556">
        <w:rPr>
          <w:spacing w:val="-2"/>
          <w:sz w:val="24"/>
        </w:rPr>
        <w:t>or</w:t>
      </w:r>
      <w:r w:rsidRPr="00037556">
        <w:rPr>
          <w:spacing w:val="1"/>
          <w:sz w:val="24"/>
        </w:rPr>
        <w:t xml:space="preserve"> </w:t>
      </w:r>
      <w:r w:rsidRPr="00037556">
        <w:rPr>
          <w:spacing w:val="-1"/>
          <w:sz w:val="24"/>
        </w:rPr>
        <w:t>exceeds</w:t>
      </w:r>
      <w:r w:rsidRPr="00037556">
        <w:rPr>
          <w:sz w:val="24"/>
        </w:rPr>
        <w:t xml:space="preserve"> </w:t>
      </w:r>
      <w:r w:rsidRPr="00037556">
        <w:rPr>
          <w:spacing w:val="-2"/>
          <w:sz w:val="24"/>
        </w:rPr>
        <w:t>them.</w:t>
      </w:r>
      <w:r w:rsidRPr="00037556">
        <w:rPr>
          <w:sz w:val="24"/>
        </w:rPr>
        <w:t xml:space="preserve"> </w:t>
      </w:r>
      <w:r w:rsidRPr="00037556">
        <w:rPr>
          <w:spacing w:val="-1"/>
          <w:sz w:val="24"/>
        </w:rPr>
        <w:t>Examples</w:t>
      </w:r>
      <w:r w:rsidRPr="00037556">
        <w:rPr>
          <w:sz w:val="24"/>
        </w:rPr>
        <w:t xml:space="preserve"> of</w:t>
      </w:r>
      <w:r w:rsidRPr="00037556">
        <w:rPr>
          <w:spacing w:val="1"/>
          <w:sz w:val="24"/>
        </w:rPr>
        <w:t xml:space="preserve"> </w:t>
      </w:r>
      <w:r w:rsidRPr="00037556">
        <w:rPr>
          <w:spacing w:val="-1"/>
          <w:sz w:val="24"/>
        </w:rPr>
        <w:t>acceptable</w:t>
      </w:r>
      <w:r w:rsidRPr="00037556">
        <w:rPr>
          <w:spacing w:val="-2"/>
          <w:sz w:val="24"/>
        </w:rPr>
        <w:t xml:space="preserve"> </w:t>
      </w:r>
      <w:r w:rsidRPr="00037556">
        <w:rPr>
          <w:sz w:val="24"/>
        </w:rPr>
        <w:t xml:space="preserve">and </w:t>
      </w:r>
      <w:r w:rsidRPr="00037556">
        <w:rPr>
          <w:spacing w:val="-1"/>
          <w:sz w:val="24"/>
        </w:rPr>
        <w:t>unacceptable</w:t>
      </w:r>
      <w:r w:rsidRPr="00037556">
        <w:rPr>
          <w:spacing w:val="-2"/>
          <w:sz w:val="24"/>
        </w:rPr>
        <w:t xml:space="preserve"> </w:t>
      </w:r>
      <w:r w:rsidRPr="00037556">
        <w:rPr>
          <w:spacing w:val="-1"/>
          <w:sz w:val="24"/>
        </w:rPr>
        <w:t>comments</w:t>
      </w:r>
      <w:r w:rsidRPr="00037556">
        <w:rPr>
          <w:sz w:val="24"/>
        </w:rPr>
        <w:t xml:space="preserve"> </w:t>
      </w:r>
      <w:r w:rsidRPr="00037556">
        <w:rPr>
          <w:spacing w:val="-1"/>
          <w:sz w:val="24"/>
        </w:rPr>
        <w:t>follow:</w:t>
      </w:r>
    </w:p>
    <w:p w:rsidR="00037556" w:rsidRPr="00037556" w:rsidRDefault="00037556" w:rsidP="00037556">
      <w:pPr>
        <w:pStyle w:val="BodyText"/>
        <w:ind w:left="0" w:right="115" w:firstLine="720"/>
        <w:jc w:val="both"/>
        <w:rPr>
          <w:sz w:val="24"/>
        </w:rPr>
      </w:pPr>
    </w:p>
    <w:p w:rsidR="00037556" w:rsidRDefault="007C3A60" w:rsidP="00037556">
      <w:pPr>
        <w:pStyle w:val="BodyText"/>
        <w:spacing w:line="252" w:lineRule="exact"/>
        <w:ind w:left="0" w:firstLine="720"/>
        <w:jc w:val="both"/>
        <w:rPr>
          <w:spacing w:val="-1"/>
          <w:sz w:val="24"/>
        </w:rPr>
      </w:pPr>
      <w:r w:rsidRPr="00037556">
        <w:rPr>
          <w:spacing w:val="-1"/>
          <w:sz w:val="24"/>
          <w:u w:val="single"/>
        </w:rPr>
        <w:t>Unacceptable</w:t>
      </w:r>
      <w:r w:rsidRPr="00037556">
        <w:rPr>
          <w:spacing w:val="-1"/>
          <w:sz w:val="24"/>
        </w:rPr>
        <w:t>:</w:t>
      </w:r>
    </w:p>
    <w:p w:rsidR="00037556" w:rsidRPr="00037556" w:rsidRDefault="00037556" w:rsidP="00037556">
      <w:pPr>
        <w:pStyle w:val="BodyText"/>
        <w:spacing w:line="252" w:lineRule="exact"/>
        <w:ind w:left="0" w:firstLine="720"/>
        <w:jc w:val="both"/>
        <w:rPr>
          <w:spacing w:val="-1"/>
          <w:sz w:val="24"/>
        </w:rPr>
      </w:pPr>
    </w:p>
    <w:p w:rsidR="007C3A60" w:rsidRPr="00037556" w:rsidRDefault="007C3A60" w:rsidP="00037556">
      <w:pPr>
        <w:pStyle w:val="BodyText"/>
        <w:ind w:left="0" w:right="5176" w:firstLine="720"/>
        <w:jc w:val="both"/>
        <w:rPr>
          <w:sz w:val="24"/>
        </w:rPr>
      </w:pPr>
      <w:r w:rsidRPr="00037556">
        <w:rPr>
          <w:spacing w:val="-1"/>
          <w:sz w:val="24"/>
        </w:rPr>
        <w:t>Carol</w:t>
      </w:r>
      <w:r w:rsidRPr="00037556">
        <w:rPr>
          <w:spacing w:val="-2"/>
          <w:sz w:val="24"/>
        </w:rPr>
        <w:t xml:space="preserve"> </w:t>
      </w:r>
      <w:r w:rsidRPr="00037556">
        <w:rPr>
          <w:sz w:val="24"/>
        </w:rPr>
        <w:t xml:space="preserve">does </w:t>
      </w:r>
      <w:r w:rsidRPr="00037556">
        <w:rPr>
          <w:spacing w:val="-1"/>
          <w:sz w:val="24"/>
        </w:rPr>
        <w:t>good</w:t>
      </w:r>
      <w:r w:rsidRPr="00037556">
        <w:rPr>
          <w:sz w:val="24"/>
        </w:rPr>
        <w:t xml:space="preserve"> </w:t>
      </w:r>
      <w:r w:rsidRPr="00037556">
        <w:rPr>
          <w:spacing w:val="-2"/>
          <w:sz w:val="24"/>
        </w:rPr>
        <w:t>work.</w:t>
      </w:r>
      <w:r w:rsidRPr="00037556">
        <w:rPr>
          <w:spacing w:val="29"/>
          <w:sz w:val="24"/>
        </w:rPr>
        <w:t xml:space="preserve"> </w:t>
      </w:r>
      <w:r w:rsidRPr="00037556">
        <w:rPr>
          <w:spacing w:val="-1"/>
          <w:sz w:val="24"/>
        </w:rPr>
        <w:t>Carol</w:t>
      </w:r>
      <w:r w:rsidRPr="00037556">
        <w:rPr>
          <w:spacing w:val="-2"/>
          <w:sz w:val="24"/>
        </w:rPr>
        <w:t xml:space="preserve"> </w:t>
      </w:r>
      <w:r w:rsidRPr="00037556">
        <w:rPr>
          <w:sz w:val="24"/>
        </w:rPr>
        <w:t>is</w:t>
      </w:r>
      <w:r w:rsidRPr="00037556">
        <w:rPr>
          <w:spacing w:val="-2"/>
          <w:sz w:val="24"/>
        </w:rPr>
        <w:t xml:space="preserve"> </w:t>
      </w:r>
      <w:r w:rsidRPr="00037556">
        <w:rPr>
          <w:sz w:val="24"/>
        </w:rPr>
        <w:t>not</w:t>
      </w:r>
      <w:r w:rsidRPr="00037556">
        <w:rPr>
          <w:spacing w:val="1"/>
          <w:sz w:val="24"/>
        </w:rPr>
        <w:t xml:space="preserve"> </w:t>
      </w:r>
      <w:r w:rsidRPr="00037556">
        <w:rPr>
          <w:spacing w:val="-1"/>
          <w:sz w:val="24"/>
        </w:rPr>
        <w:t>dependable.</w:t>
      </w:r>
    </w:p>
    <w:p w:rsidR="007C3A60" w:rsidRPr="00037556" w:rsidRDefault="007C3A60" w:rsidP="00037556">
      <w:pPr>
        <w:pStyle w:val="BodyText"/>
        <w:spacing w:line="252" w:lineRule="exact"/>
        <w:ind w:left="0" w:firstLine="720"/>
        <w:jc w:val="both"/>
        <w:rPr>
          <w:spacing w:val="-1"/>
          <w:sz w:val="24"/>
        </w:rPr>
      </w:pPr>
      <w:r w:rsidRPr="00037556">
        <w:rPr>
          <w:spacing w:val="-1"/>
          <w:sz w:val="24"/>
        </w:rPr>
        <w:t>Carol</w:t>
      </w:r>
      <w:r w:rsidRPr="00037556">
        <w:rPr>
          <w:spacing w:val="-2"/>
          <w:sz w:val="24"/>
        </w:rPr>
        <w:t xml:space="preserve"> </w:t>
      </w:r>
      <w:r w:rsidRPr="00037556">
        <w:rPr>
          <w:sz w:val="24"/>
        </w:rPr>
        <w:t>does</w:t>
      </w:r>
      <w:r w:rsidRPr="00037556">
        <w:rPr>
          <w:spacing w:val="-2"/>
          <w:sz w:val="24"/>
        </w:rPr>
        <w:t xml:space="preserve"> </w:t>
      </w:r>
      <w:r w:rsidRPr="00037556">
        <w:rPr>
          <w:sz w:val="24"/>
        </w:rPr>
        <w:t>not</w:t>
      </w:r>
      <w:r w:rsidRPr="00037556">
        <w:rPr>
          <w:spacing w:val="-2"/>
          <w:sz w:val="24"/>
        </w:rPr>
        <w:t xml:space="preserve"> </w:t>
      </w:r>
      <w:r w:rsidRPr="00037556">
        <w:rPr>
          <w:spacing w:val="-1"/>
          <w:sz w:val="24"/>
        </w:rPr>
        <w:t>lead</w:t>
      </w:r>
      <w:r w:rsidRPr="00037556">
        <w:rPr>
          <w:sz w:val="24"/>
        </w:rPr>
        <w:t xml:space="preserve"> by</w:t>
      </w:r>
      <w:r w:rsidRPr="00037556">
        <w:rPr>
          <w:spacing w:val="-3"/>
          <w:sz w:val="24"/>
        </w:rPr>
        <w:t xml:space="preserve"> </w:t>
      </w:r>
      <w:r w:rsidRPr="00037556">
        <w:rPr>
          <w:spacing w:val="-1"/>
          <w:sz w:val="24"/>
        </w:rPr>
        <w:t>example.</w:t>
      </w:r>
    </w:p>
    <w:p w:rsidR="00037556" w:rsidRPr="00037556" w:rsidRDefault="00037556" w:rsidP="00037556">
      <w:pPr>
        <w:pStyle w:val="BodyText"/>
        <w:spacing w:line="252" w:lineRule="exact"/>
        <w:ind w:left="0" w:firstLine="720"/>
        <w:jc w:val="both"/>
        <w:rPr>
          <w:sz w:val="24"/>
        </w:rPr>
      </w:pPr>
    </w:p>
    <w:p w:rsidR="007C3A60" w:rsidRDefault="007C3A60" w:rsidP="00037556">
      <w:pPr>
        <w:pStyle w:val="BodyText"/>
        <w:spacing w:line="252" w:lineRule="exact"/>
        <w:ind w:left="0" w:firstLine="720"/>
        <w:jc w:val="both"/>
        <w:rPr>
          <w:spacing w:val="-1"/>
          <w:sz w:val="24"/>
        </w:rPr>
      </w:pPr>
      <w:r w:rsidRPr="00037556">
        <w:rPr>
          <w:spacing w:val="-1"/>
          <w:sz w:val="24"/>
          <w:u w:val="single"/>
        </w:rPr>
        <w:t>Acceptable</w:t>
      </w:r>
      <w:r w:rsidRPr="00037556">
        <w:rPr>
          <w:spacing w:val="-1"/>
          <w:sz w:val="24"/>
        </w:rPr>
        <w:t>:</w:t>
      </w:r>
    </w:p>
    <w:p w:rsidR="00037556" w:rsidRPr="00037556" w:rsidRDefault="00037556" w:rsidP="00037556">
      <w:pPr>
        <w:pStyle w:val="BodyText"/>
        <w:spacing w:line="252" w:lineRule="exact"/>
        <w:ind w:left="0" w:firstLine="720"/>
        <w:jc w:val="both"/>
        <w:rPr>
          <w:sz w:val="24"/>
        </w:rPr>
      </w:pPr>
    </w:p>
    <w:p w:rsidR="007C3A60" w:rsidRPr="00037556" w:rsidRDefault="007C3A60" w:rsidP="00037556">
      <w:pPr>
        <w:pStyle w:val="BodyText"/>
        <w:ind w:left="0" w:right="117" w:firstLine="720"/>
        <w:jc w:val="both"/>
        <w:rPr>
          <w:spacing w:val="-1"/>
          <w:sz w:val="24"/>
        </w:rPr>
      </w:pPr>
      <w:r w:rsidRPr="00037556">
        <w:rPr>
          <w:spacing w:val="-1"/>
          <w:sz w:val="24"/>
        </w:rPr>
        <w:t>Every</w:t>
      </w:r>
      <w:r w:rsidRPr="00037556">
        <w:rPr>
          <w:spacing w:val="17"/>
          <w:sz w:val="24"/>
        </w:rPr>
        <w:t xml:space="preserve"> </w:t>
      </w:r>
      <w:r w:rsidRPr="00037556">
        <w:rPr>
          <w:sz w:val="24"/>
        </w:rPr>
        <w:t>day</w:t>
      </w:r>
      <w:r w:rsidRPr="00037556">
        <w:rPr>
          <w:spacing w:val="17"/>
          <w:sz w:val="24"/>
        </w:rPr>
        <w:t xml:space="preserve"> </w:t>
      </w:r>
      <w:r w:rsidRPr="00037556">
        <w:rPr>
          <w:spacing w:val="-1"/>
          <w:sz w:val="24"/>
        </w:rPr>
        <w:t>when</w:t>
      </w:r>
      <w:r w:rsidRPr="00037556">
        <w:rPr>
          <w:spacing w:val="19"/>
          <w:sz w:val="24"/>
        </w:rPr>
        <w:t xml:space="preserve"> </w:t>
      </w:r>
      <w:r w:rsidRPr="00037556">
        <w:rPr>
          <w:sz w:val="24"/>
        </w:rPr>
        <w:t>I</w:t>
      </w:r>
      <w:r w:rsidRPr="00037556">
        <w:rPr>
          <w:spacing w:val="15"/>
          <w:sz w:val="24"/>
        </w:rPr>
        <w:t xml:space="preserve"> </w:t>
      </w:r>
      <w:r w:rsidRPr="00037556">
        <w:rPr>
          <w:spacing w:val="-1"/>
          <w:sz w:val="24"/>
        </w:rPr>
        <w:t>leave</w:t>
      </w:r>
      <w:r w:rsidRPr="00037556">
        <w:rPr>
          <w:spacing w:val="19"/>
          <w:sz w:val="24"/>
        </w:rPr>
        <w:t xml:space="preserve"> </w:t>
      </w:r>
      <w:r w:rsidRPr="00037556">
        <w:rPr>
          <w:spacing w:val="-1"/>
          <w:sz w:val="24"/>
        </w:rPr>
        <w:t>the</w:t>
      </w:r>
      <w:r w:rsidRPr="00037556">
        <w:rPr>
          <w:spacing w:val="19"/>
          <w:sz w:val="24"/>
        </w:rPr>
        <w:t xml:space="preserve"> </w:t>
      </w:r>
      <w:r w:rsidRPr="00037556">
        <w:rPr>
          <w:spacing w:val="-1"/>
          <w:sz w:val="24"/>
        </w:rPr>
        <w:t>office,</w:t>
      </w:r>
      <w:r w:rsidRPr="00037556">
        <w:rPr>
          <w:spacing w:val="19"/>
          <w:sz w:val="24"/>
        </w:rPr>
        <w:t xml:space="preserve"> </w:t>
      </w:r>
      <w:r w:rsidRPr="00037556">
        <w:rPr>
          <w:sz w:val="24"/>
        </w:rPr>
        <w:t>I</w:t>
      </w:r>
      <w:r w:rsidRPr="00037556">
        <w:rPr>
          <w:spacing w:val="15"/>
          <w:sz w:val="24"/>
        </w:rPr>
        <w:t xml:space="preserve"> </w:t>
      </w:r>
      <w:r w:rsidRPr="00037556">
        <w:rPr>
          <w:sz w:val="24"/>
        </w:rPr>
        <w:t>walk</w:t>
      </w:r>
      <w:r w:rsidRPr="00037556">
        <w:rPr>
          <w:spacing w:val="17"/>
          <w:sz w:val="24"/>
        </w:rPr>
        <w:t xml:space="preserve"> </w:t>
      </w:r>
      <w:r w:rsidRPr="00037556">
        <w:rPr>
          <w:spacing w:val="-1"/>
          <w:sz w:val="24"/>
        </w:rPr>
        <w:t>past</w:t>
      </w:r>
      <w:r w:rsidRPr="00037556">
        <w:rPr>
          <w:spacing w:val="20"/>
          <w:sz w:val="24"/>
        </w:rPr>
        <w:t xml:space="preserve"> </w:t>
      </w:r>
      <w:r w:rsidRPr="00037556">
        <w:rPr>
          <w:spacing w:val="-2"/>
          <w:sz w:val="24"/>
        </w:rPr>
        <w:t>Carol’s</w:t>
      </w:r>
      <w:r w:rsidRPr="00037556">
        <w:rPr>
          <w:spacing w:val="19"/>
          <w:sz w:val="24"/>
        </w:rPr>
        <w:t xml:space="preserve"> </w:t>
      </w:r>
      <w:r w:rsidRPr="00037556">
        <w:rPr>
          <w:spacing w:val="-1"/>
          <w:sz w:val="24"/>
        </w:rPr>
        <w:t>desk.</w:t>
      </w:r>
      <w:r w:rsidRPr="00037556">
        <w:rPr>
          <w:spacing w:val="19"/>
          <w:sz w:val="24"/>
        </w:rPr>
        <w:t xml:space="preserve"> </w:t>
      </w:r>
      <w:r w:rsidRPr="00037556">
        <w:rPr>
          <w:spacing w:val="-1"/>
          <w:sz w:val="24"/>
        </w:rPr>
        <w:t>Everything</w:t>
      </w:r>
      <w:r w:rsidRPr="00037556">
        <w:rPr>
          <w:spacing w:val="17"/>
          <w:sz w:val="24"/>
        </w:rPr>
        <w:t xml:space="preserve"> </w:t>
      </w:r>
      <w:r w:rsidRPr="00037556">
        <w:rPr>
          <w:spacing w:val="-1"/>
          <w:sz w:val="24"/>
        </w:rPr>
        <w:t>always</w:t>
      </w:r>
      <w:r w:rsidRPr="00037556">
        <w:rPr>
          <w:spacing w:val="51"/>
          <w:sz w:val="24"/>
        </w:rPr>
        <w:t xml:space="preserve"> </w:t>
      </w:r>
      <w:r w:rsidRPr="00037556">
        <w:rPr>
          <w:spacing w:val="-1"/>
          <w:sz w:val="24"/>
        </w:rPr>
        <w:t>seems</w:t>
      </w:r>
      <w:r w:rsidRPr="00037556">
        <w:rPr>
          <w:spacing w:val="7"/>
          <w:sz w:val="24"/>
        </w:rPr>
        <w:t xml:space="preserve"> </w:t>
      </w:r>
      <w:r w:rsidRPr="00037556">
        <w:rPr>
          <w:sz w:val="24"/>
        </w:rPr>
        <w:t>to</w:t>
      </w:r>
      <w:r w:rsidRPr="00037556">
        <w:rPr>
          <w:spacing w:val="7"/>
          <w:sz w:val="24"/>
        </w:rPr>
        <w:t xml:space="preserve"> </w:t>
      </w:r>
      <w:r w:rsidRPr="00037556">
        <w:rPr>
          <w:spacing w:val="-2"/>
          <w:sz w:val="24"/>
        </w:rPr>
        <w:t>be</w:t>
      </w:r>
      <w:r w:rsidRPr="00037556">
        <w:rPr>
          <w:spacing w:val="7"/>
          <w:sz w:val="24"/>
        </w:rPr>
        <w:t xml:space="preserve"> </w:t>
      </w:r>
      <w:r w:rsidRPr="00037556">
        <w:rPr>
          <w:spacing w:val="-1"/>
          <w:sz w:val="24"/>
        </w:rPr>
        <w:t>orderly</w:t>
      </w:r>
      <w:r w:rsidRPr="00037556">
        <w:rPr>
          <w:spacing w:val="5"/>
          <w:sz w:val="24"/>
        </w:rPr>
        <w:t xml:space="preserve"> </w:t>
      </w:r>
      <w:r w:rsidRPr="00037556">
        <w:rPr>
          <w:sz w:val="24"/>
        </w:rPr>
        <w:t>and</w:t>
      </w:r>
      <w:r w:rsidRPr="00037556">
        <w:rPr>
          <w:spacing w:val="5"/>
          <w:sz w:val="24"/>
        </w:rPr>
        <w:t xml:space="preserve"> </w:t>
      </w:r>
      <w:r w:rsidRPr="00037556">
        <w:rPr>
          <w:sz w:val="24"/>
        </w:rPr>
        <w:t>in</w:t>
      </w:r>
      <w:r w:rsidRPr="00037556">
        <w:rPr>
          <w:spacing w:val="2"/>
          <w:sz w:val="24"/>
        </w:rPr>
        <w:t xml:space="preserve"> </w:t>
      </w:r>
      <w:r w:rsidRPr="00037556">
        <w:rPr>
          <w:spacing w:val="-1"/>
          <w:sz w:val="24"/>
        </w:rPr>
        <w:t>place.</w:t>
      </w:r>
      <w:r w:rsidRPr="00037556">
        <w:rPr>
          <w:spacing w:val="5"/>
          <w:sz w:val="24"/>
        </w:rPr>
        <w:t xml:space="preserve"> </w:t>
      </w:r>
      <w:r w:rsidRPr="00037556">
        <w:rPr>
          <w:spacing w:val="-1"/>
          <w:sz w:val="24"/>
        </w:rPr>
        <w:t>This</w:t>
      </w:r>
      <w:r w:rsidRPr="00037556">
        <w:rPr>
          <w:spacing w:val="5"/>
          <w:sz w:val="24"/>
        </w:rPr>
        <w:t xml:space="preserve"> </w:t>
      </w:r>
      <w:r w:rsidRPr="00037556">
        <w:rPr>
          <w:spacing w:val="-1"/>
          <w:sz w:val="24"/>
        </w:rPr>
        <w:t>behavior</w:t>
      </w:r>
      <w:r w:rsidRPr="00037556">
        <w:rPr>
          <w:spacing w:val="8"/>
          <w:sz w:val="24"/>
        </w:rPr>
        <w:t xml:space="preserve"> </w:t>
      </w:r>
      <w:r w:rsidRPr="00037556">
        <w:rPr>
          <w:spacing w:val="-1"/>
          <w:sz w:val="24"/>
        </w:rPr>
        <w:t>has</w:t>
      </w:r>
      <w:r w:rsidRPr="00037556">
        <w:rPr>
          <w:spacing w:val="7"/>
          <w:sz w:val="24"/>
        </w:rPr>
        <w:t xml:space="preserve"> </w:t>
      </w:r>
      <w:r w:rsidRPr="00037556">
        <w:rPr>
          <w:spacing w:val="-2"/>
          <w:sz w:val="24"/>
        </w:rPr>
        <w:t>been</w:t>
      </w:r>
      <w:r w:rsidRPr="00037556">
        <w:rPr>
          <w:spacing w:val="7"/>
          <w:sz w:val="24"/>
        </w:rPr>
        <w:t xml:space="preserve"> </w:t>
      </w:r>
      <w:r w:rsidRPr="00037556">
        <w:rPr>
          <w:spacing w:val="-1"/>
          <w:sz w:val="24"/>
        </w:rPr>
        <w:t>consistent</w:t>
      </w:r>
      <w:r w:rsidRPr="00037556">
        <w:rPr>
          <w:spacing w:val="6"/>
          <w:sz w:val="24"/>
        </w:rPr>
        <w:t xml:space="preserve"> </w:t>
      </w:r>
      <w:r w:rsidRPr="00037556">
        <w:rPr>
          <w:spacing w:val="-1"/>
          <w:sz w:val="24"/>
        </w:rPr>
        <w:t>throughout</w:t>
      </w:r>
      <w:r w:rsidRPr="00037556">
        <w:rPr>
          <w:spacing w:val="6"/>
          <w:sz w:val="24"/>
        </w:rPr>
        <w:t xml:space="preserve"> </w:t>
      </w:r>
      <w:r w:rsidRPr="00037556">
        <w:rPr>
          <w:spacing w:val="-1"/>
          <w:sz w:val="24"/>
        </w:rPr>
        <w:t>the</w:t>
      </w:r>
      <w:r w:rsidRPr="00037556">
        <w:rPr>
          <w:spacing w:val="53"/>
          <w:sz w:val="24"/>
        </w:rPr>
        <w:t xml:space="preserve"> </w:t>
      </w:r>
      <w:r w:rsidRPr="00037556">
        <w:rPr>
          <w:spacing w:val="-1"/>
          <w:sz w:val="24"/>
        </w:rPr>
        <w:t>year.</w:t>
      </w:r>
    </w:p>
    <w:p w:rsidR="00037556" w:rsidRPr="00037556" w:rsidRDefault="00037556" w:rsidP="00037556">
      <w:pPr>
        <w:pStyle w:val="BodyText"/>
        <w:ind w:left="0" w:right="117" w:firstLine="720"/>
        <w:jc w:val="both"/>
        <w:rPr>
          <w:sz w:val="24"/>
        </w:rPr>
      </w:pPr>
    </w:p>
    <w:p w:rsidR="00037556" w:rsidRDefault="007C3A60" w:rsidP="00037556">
      <w:pPr>
        <w:pStyle w:val="BodyText"/>
        <w:ind w:left="0" w:right="114" w:firstLine="720"/>
        <w:jc w:val="both"/>
        <w:rPr>
          <w:spacing w:val="-1"/>
          <w:sz w:val="24"/>
        </w:rPr>
      </w:pPr>
      <w:r w:rsidRPr="00037556">
        <w:rPr>
          <w:sz w:val="24"/>
        </w:rPr>
        <w:t>I</w:t>
      </w:r>
      <w:r w:rsidRPr="00037556">
        <w:rPr>
          <w:spacing w:val="46"/>
          <w:sz w:val="24"/>
        </w:rPr>
        <w:t xml:space="preserve"> </w:t>
      </w:r>
      <w:r w:rsidRPr="00037556">
        <w:rPr>
          <w:spacing w:val="-1"/>
          <w:sz w:val="24"/>
        </w:rPr>
        <w:t>have</w:t>
      </w:r>
      <w:r w:rsidRPr="00037556">
        <w:rPr>
          <w:spacing w:val="51"/>
          <w:sz w:val="24"/>
        </w:rPr>
        <w:t xml:space="preserve"> </w:t>
      </w:r>
      <w:r w:rsidRPr="00037556">
        <w:rPr>
          <w:spacing w:val="-1"/>
          <w:sz w:val="24"/>
        </w:rPr>
        <w:t>confided</w:t>
      </w:r>
      <w:r w:rsidRPr="00037556">
        <w:rPr>
          <w:spacing w:val="48"/>
          <w:sz w:val="24"/>
        </w:rPr>
        <w:t xml:space="preserve"> </w:t>
      </w:r>
      <w:r w:rsidRPr="00037556">
        <w:rPr>
          <w:sz w:val="24"/>
        </w:rPr>
        <w:t>in</w:t>
      </w:r>
      <w:r w:rsidRPr="00037556">
        <w:rPr>
          <w:spacing w:val="50"/>
          <w:sz w:val="24"/>
        </w:rPr>
        <w:t xml:space="preserve"> </w:t>
      </w:r>
      <w:r w:rsidRPr="00037556">
        <w:rPr>
          <w:spacing w:val="-1"/>
          <w:sz w:val="24"/>
        </w:rPr>
        <w:t>Carol</w:t>
      </w:r>
      <w:r w:rsidRPr="00037556">
        <w:rPr>
          <w:spacing w:val="49"/>
          <w:sz w:val="24"/>
        </w:rPr>
        <w:t xml:space="preserve"> </w:t>
      </w:r>
      <w:r w:rsidRPr="00037556">
        <w:rPr>
          <w:spacing w:val="-1"/>
          <w:sz w:val="24"/>
        </w:rPr>
        <w:t>several</w:t>
      </w:r>
      <w:r w:rsidRPr="00037556">
        <w:rPr>
          <w:spacing w:val="49"/>
          <w:sz w:val="24"/>
        </w:rPr>
        <w:t xml:space="preserve"> </w:t>
      </w:r>
      <w:r w:rsidRPr="00037556">
        <w:rPr>
          <w:spacing w:val="-1"/>
          <w:sz w:val="24"/>
        </w:rPr>
        <w:t>times</w:t>
      </w:r>
      <w:r w:rsidRPr="00037556">
        <w:rPr>
          <w:spacing w:val="51"/>
          <w:sz w:val="24"/>
        </w:rPr>
        <w:t xml:space="preserve"> </w:t>
      </w:r>
      <w:r w:rsidRPr="00037556">
        <w:rPr>
          <w:spacing w:val="-1"/>
          <w:sz w:val="24"/>
        </w:rPr>
        <w:t>last</w:t>
      </w:r>
      <w:r w:rsidRPr="00037556">
        <w:rPr>
          <w:spacing w:val="51"/>
          <w:sz w:val="24"/>
        </w:rPr>
        <w:t xml:space="preserve"> </w:t>
      </w:r>
      <w:r w:rsidRPr="00037556">
        <w:rPr>
          <w:spacing w:val="-1"/>
          <w:sz w:val="24"/>
        </w:rPr>
        <w:t>year</w:t>
      </w:r>
      <w:r w:rsidRPr="00037556">
        <w:rPr>
          <w:spacing w:val="49"/>
          <w:sz w:val="24"/>
        </w:rPr>
        <w:t xml:space="preserve"> </w:t>
      </w:r>
      <w:r w:rsidRPr="00037556">
        <w:rPr>
          <w:spacing w:val="-1"/>
          <w:sz w:val="24"/>
        </w:rPr>
        <w:t>about</w:t>
      </w:r>
      <w:r w:rsidRPr="00037556">
        <w:rPr>
          <w:spacing w:val="51"/>
          <w:sz w:val="24"/>
        </w:rPr>
        <w:t xml:space="preserve"> </w:t>
      </w:r>
      <w:r w:rsidRPr="00037556">
        <w:rPr>
          <w:spacing w:val="-1"/>
          <w:sz w:val="24"/>
        </w:rPr>
        <w:t>managerial</w:t>
      </w:r>
      <w:r w:rsidRPr="00037556">
        <w:rPr>
          <w:spacing w:val="51"/>
          <w:sz w:val="24"/>
        </w:rPr>
        <w:t xml:space="preserve"> </w:t>
      </w:r>
      <w:r w:rsidRPr="00037556">
        <w:rPr>
          <w:spacing w:val="-1"/>
          <w:sz w:val="24"/>
        </w:rPr>
        <w:t>decisions.</w:t>
      </w:r>
      <w:r w:rsidRPr="00037556">
        <w:rPr>
          <w:spacing w:val="53"/>
          <w:sz w:val="24"/>
        </w:rPr>
        <w:t xml:space="preserve"> </w:t>
      </w:r>
      <w:r w:rsidRPr="00037556">
        <w:rPr>
          <w:spacing w:val="-1"/>
          <w:sz w:val="24"/>
        </w:rPr>
        <w:t>However,</w:t>
      </w:r>
      <w:r w:rsidRPr="00037556">
        <w:rPr>
          <w:spacing w:val="9"/>
          <w:sz w:val="24"/>
        </w:rPr>
        <w:t xml:space="preserve"> </w:t>
      </w:r>
      <w:r w:rsidRPr="00037556">
        <w:rPr>
          <w:sz w:val="24"/>
        </w:rPr>
        <w:t>each</w:t>
      </w:r>
      <w:r w:rsidRPr="00037556">
        <w:rPr>
          <w:spacing w:val="9"/>
          <w:sz w:val="24"/>
        </w:rPr>
        <w:t xml:space="preserve"> </w:t>
      </w:r>
      <w:r w:rsidRPr="00037556">
        <w:rPr>
          <w:spacing w:val="-2"/>
          <w:sz w:val="24"/>
        </w:rPr>
        <w:t>time</w:t>
      </w:r>
      <w:r w:rsidRPr="00037556">
        <w:rPr>
          <w:spacing w:val="10"/>
          <w:sz w:val="24"/>
        </w:rPr>
        <w:t xml:space="preserve"> </w:t>
      </w:r>
      <w:r w:rsidRPr="00037556">
        <w:rPr>
          <w:sz w:val="24"/>
        </w:rPr>
        <w:t>she</w:t>
      </w:r>
      <w:r w:rsidRPr="00037556">
        <w:rPr>
          <w:spacing w:val="10"/>
          <w:sz w:val="24"/>
        </w:rPr>
        <w:t xml:space="preserve"> </w:t>
      </w:r>
      <w:r w:rsidRPr="00037556">
        <w:rPr>
          <w:sz w:val="24"/>
        </w:rPr>
        <w:t>has</w:t>
      </w:r>
      <w:r w:rsidRPr="00037556">
        <w:rPr>
          <w:spacing w:val="10"/>
          <w:sz w:val="24"/>
        </w:rPr>
        <w:t xml:space="preserve"> </w:t>
      </w:r>
      <w:r w:rsidRPr="00037556">
        <w:rPr>
          <w:spacing w:val="-1"/>
          <w:sz w:val="24"/>
        </w:rPr>
        <w:t>betrayed</w:t>
      </w:r>
      <w:r w:rsidRPr="00037556">
        <w:rPr>
          <w:spacing w:val="9"/>
          <w:sz w:val="24"/>
        </w:rPr>
        <w:t xml:space="preserve"> </w:t>
      </w:r>
      <w:r w:rsidRPr="00037556">
        <w:rPr>
          <w:spacing w:val="-1"/>
          <w:sz w:val="24"/>
        </w:rPr>
        <w:t>this</w:t>
      </w:r>
      <w:r w:rsidRPr="00037556">
        <w:rPr>
          <w:spacing w:val="10"/>
          <w:sz w:val="24"/>
        </w:rPr>
        <w:t xml:space="preserve"> </w:t>
      </w:r>
      <w:r w:rsidRPr="00037556">
        <w:rPr>
          <w:spacing w:val="-1"/>
          <w:sz w:val="24"/>
        </w:rPr>
        <w:t>confidence</w:t>
      </w:r>
      <w:r w:rsidRPr="00037556">
        <w:rPr>
          <w:spacing w:val="7"/>
          <w:sz w:val="24"/>
        </w:rPr>
        <w:t xml:space="preserve"> </w:t>
      </w:r>
      <w:r w:rsidRPr="00037556">
        <w:rPr>
          <w:sz w:val="24"/>
        </w:rPr>
        <w:t>by</w:t>
      </w:r>
      <w:r w:rsidRPr="00037556">
        <w:rPr>
          <w:spacing w:val="7"/>
          <w:sz w:val="24"/>
        </w:rPr>
        <w:t xml:space="preserve"> </w:t>
      </w:r>
      <w:r w:rsidRPr="00037556">
        <w:rPr>
          <w:spacing w:val="-1"/>
          <w:sz w:val="24"/>
        </w:rPr>
        <w:t>speaking</w:t>
      </w:r>
      <w:r w:rsidRPr="00037556">
        <w:rPr>
          <w:spacing w:val="7"/>
          <w:sz w:val="24"/>
        </w:rPr>
        <w:t xml:space="preserve"> </w:t>
      </w:r>
      <w:r w:rsidRPr="00037556">
        <w:rPr>
          <w:sz w:val="24"/>
        </w:rPr>
        <w:t>to</w:t>
      </w:r>
      <w:r w:rsidRPr="00037556">
        <w:rPr>
          <w:spacing w:val="9"/>
          <w:sz w:val="24"/>
        </w:rPr>
        <w:t xml:space="preserve"> </w:t>
      </w:r>
      <w:r w:rsidRPr="00037556">
        <w:rPr>
          <w:sz w:val="24"/>
        </w:rPr>
        <w:t>the</w:t>
      </w:r>
      <w:r w:rsidRPr="00037556">
        <w:rPr>
          <w:spacing w:val="10"/>
          <w:sz w:val="24"/>
        </w:rPr>
        <w:t xml:space="preserve"> </w:t>
      </w:r>
      <w:r w:rsidRPr="00037556">
        <w:rPr>
          <w:spacing w:val="-1"/>
          <w:sz w:val="24"/>
        </w:rPr>
        <w:t>press</w:t>
      </w:r>
      <w:r w:rsidRPr="00037556">
        <w:rPr>
          <w:spacing w:val="10"/>
          <w:sz w:val="24"/>
        </w:rPr>
        <w:t xml:space="preserve"> </w:t>
      </w:r>
      <w:r w:rsidRPr="00037556">
        <w:rPr>
          <w:spacing w:val="-1"/>
          <w:sz w:val="24"/>
        </w:rPr>
        <w:t>and</w:t>
      </w:r>
      <w:r w:rsidRPr="00037556">
        <w:rPr>
          <w:spacing w:val="57"/>
          <w:sz w:val="24"/>
        </w:rPr>
        <w:t xml:space="preserve"> </w:t>
      </w:r>
      <w:r w:rsidRPr="00037556">
        <w:rPr>
          <w:spacing w:val="-1"/>
          <w:sz w:val="24"/>
        </w:rPr>
        <w:t>coworkers.</w:t>
      </w:r>
      <w:r w:rsidRPr="00037556">
        <w:rPr>
          <w:spacing w:val="43"/>
          <w:sz w:val="24"/>
        </w:rPr>
        <w:t xml:space="preserve"> </w:t>
      </w:r>
      <w:r w:rsidRPr="00037556">
        <w:rPr>
          <w:spacing w:val="-1"/>
          <w:sz w:val="24"/>
        </w:rPr>
        <w:t>Also,</w:t>
      </w:r>
      <w:r w:rsidRPr="00037556">
        <w:rPr>
          <w:spacing w:val="45"/>
          <w:sz w:val="24"/>
        </w:rPr>
        <w:t xml:space="preserve"> </w:t>
      </w:r>
      <w:r w:rsidRPr="00037556">
        <w:rPr>
          <w:spacing w:val="-1"/>
          <w:sz w:val="24"/>
        </w:rPr>
        <w:t>after</w:t>
      </w:r>
      <w:r w:rsidRPr="00037556">
        <w:rPr>
          <w:spacing w:val="44"/>
          <w:sz w:val="24"/>
        </w:rPr>
        <w:t xml:space="preserve"> </w:t>
      </w:r>
      <w:r w:rsidRPr="00037556">
        <w:rPr>
          <w:spacing w:val="-2"/>
          <w:sz w:val="24"/>
        </w:rPr>
        <w:t>each</w:t>
      </w:r>
      <w:r w:rsidRPr="00037556">
        <w:rPr>
          <w:spacing w:val="45"/>
          <w:sz w:val="24"/>
        </w:rPr>
        <w:t xml:space="preserve"> </w:t>
      </w:r>
      <w:r w:rsidRPr="00037556">
        <w:rPr>
          <w:spacing w:val="-1"/>
          <w:sz w:val="24"/>
        </w:rPr>
        <w:t>leak,</w:t>
      </w:r>
      <w:r w:rsidRPr="00037556">
        <w:rPr>
          <w:spacing w:val="45"/>
          <w:sz w:val="24"/>
        </w:rPr>
        <w:t xml:space="preserve"> </w:t>
      </w:r>
      <w:r w:rsidRPr="00037556">
        <w:rPr>
          <w:spacing w:val="-1"/>
          <w:sz w:val="24"/>
        </w:rPr>
        <w:t>Carol</w:t>
      </w:r>
      <w:r w:rsidRPr="00037556">
        <w:rPr>
          <w:spacing w:val="46"/>
          <w:sz w:val="24"/>
        </w:rPr>
        <w:t xml:space="preserve"> </w:t>
      </w:r>
      <w:r w:rsidRPr="00037556">
        <w:rPr>
          <w:spacing w:val="-2"/>
          <w:sz w:val="24"/>
        </w:rPr>
        <w:t>was</w:t>
      </w:r>
      <w:r w:rsidRPr="00037556">
        <w:rPr>
          <w:spacing w:val="46"/>
          <w:sz w:val="24"/>
        </w:rPr>
        <w:t xml:space="preserve"> </w:t>
      </w:r>
      <w:r w:rsidRPr="00037556">
        <w:rPr>
          <w:spacing w:val="-1"/>
          <w:sz w:val="24"/>
        </w:rPr>
        <w:t>counseled</w:t>
      </w:r>
      <w:r w:rsidRPr="00037556">
        <w:rPr>
          <w:spacing w:val="45"/>
          <w:sz w:val="24"/>
        </w:rPr>
        <w:t xml:space="preserve"> </w:t>
      </w:r>
      <w:r w:rsidRPr="00037556">
        <w:rPr>
          <w:spacing w:val="-1"/>
          <w:sz w:val="24"/>
        </w:rPr>
        <w:t>and</w:t>
      </w:r>
      <w:r w:rsidRPr="00037556">
        <w:rPr>
          <w:spacing w:val="45"/>
          <w:sz w:val="24"/>
        </w:rPr>
        <w:t xml:space="preserve"> </w:t>
      </w:r>
      <w:r w:rsidRPr="00037556">
        <w:rPr>
          <w:spacing w:val="-1"/>
          <w:sz w:val="24"/>
        </w:rPr>
        <w:t>documentation</w:t>
      </w:r>
      <w:r w:rsidRPr="00037556">
        <w:rPr>
          <w:spacing w:val="43"/>
          <w:sz w:val="24"/>
        </w:rPr>
        <w:t xml:space="preserve"> </w:t>
      </w:r>
      <w:r w:rsidRPr="00037556">
        <w:rPr>
          <w:spacing w:val="-2"/>
          <w:sz w:val="24"/>
        </w:rPr>
        <w:t>was</w:t>
      </w:r>
      <w:r w:rsidRPr="00037556">
        <w:rPr>
          <w:spacing w:val="45"/>
          <w:sz w:val="24"/>
        </w:rPr>
        <w:t xml:space="preserve"> </w:t>
      </w:r>
      <w:r w:rsidRPr="00037556">
        <w:rPr>
          <w:spacing w:val="-1"/>
          <w:sz w:val="24"/>
        </w:rPr>
        <w:t>placed</w:t>
      </w:r>
      <w:r w:rsidRPr="00037556">
        <w:rPr>
          <w:sz w:val="24"/>
        </w:rPr>
        <w:t xml:space="preserve"> </w:t>
      </w:r>
      <w:r w:rsidRPr="00037556">
        <w:rPr>
          <w:spacing w:val="-1"/>
          <w:sz w:val="24"/>
        </w:rPr>
        <w:t>in</w:t>
      </w:r>
      <w:r w:rsidRPr="00037556">
        <w:rPr>
          <w:sz w:val="24"/>
        </w:rPr>
        <w:t xml:space="preserve"> </w:t>
      </w:r>
      <w:r w:rsidRPr="00037556">
        <w:rPr>
          <w:spacing w:val="-1"/>
          <w:sz w:val="24"/>
        </w:rPr>
        <w:t>her</w:t>
      </w:r>
      <w:r w:rsidRPr="00037556">
        <w:rPr>
          <w:spacing w:val="1"/>
          <w:sz w:val="24"/>
        </w:rPr>
        <w:t xml:space="preserve"> </w:t>
      </w:r>
      <w:r w:rsidRPr="00037556">
        <w:rPr>
          <w:spacing w:val="-1"/>
          <w:sz w:val="24"/>
        </w:rPr>
        <w:t>file.</w:t>
      </w:r>
    </w:p>
    <w:p w:rsidR="00DE2D9A" w:rsidRDefault="00DE2D9A" w:rsidP="00037556">
      <w:pPr>
        <w:pStyle w:val="BodyText"/>
        <w:ind w:left="0" w:right="114" w:firstLine="720"/>
        <w:jc w:val="both"/>
        <w:rPr>
          <w:spacing w:val="-1"/>
          <w:sz w:val="24"/>
        </w:rPr>
      </w:pPr>
    </w:p>
    <w:p w:rsidR="00DE2D9A" w:rsidRDefault="00DE2D9A" w:rsidP="00037556">
      <w:pPr>
        <w:pStyle w:val="BodyText"/>
        <w:ind w:left="0" w:right="114" w:firstLine="720"/>
        <w:jc w:val="both"/>
        <w:rPr>
          <w:spacing w:val="-1"/>
          <w:sz w:val="24"/>
        </w:rPr>
      </w:pPr>
    </w:p>
    <w:p w:rsidR="00DE2D9A" w:rsidRDefault="00DE2D9A" w:rsidP="00037556">
      <w:pPr>
        <w:pStyle w:val="BodyText"/>
        <w:ind w:left="0" w:right="114" w:firstLine="720"/>
        <w:jc w:val="both"/>
        <w:rPr>
          <w:spacing w:val="-1"/>
          <w:sz w:val="24"/>
        </w:rPr>
      </w:pPr>
    </w:p>
    <w:p w:rsidR="00DE2D9A" w:rsidRPr="00037556" w:rsidRDefault="00DE2D9A" w:rsidP="00037556">
      <w:pPr>
        <w:pStyle w:val="BodyText"/>
        <w:ind w:left="0" w:right="114" w:firstLine="720"/>
        <w:jc w:val="both"/>
        <w:rPr>
          <w:spacing w:val="-1"/>
          <w:sz w:val="24"/>
        </w:rPr>
      </w:pPr>
    </w:p>
    <w:p w:rsidR="007C3A60" w:rsidRPr="00037556" w:rsidRDefault="007C3A60" w:rsidP="00037556">
      <w:pPr>
        <w:pStyle w:val="BodyText"/>
        <w:spacing w:before="72"/>
        <w:ind w:left="0" w:firstLine="720"/>
        <w:jc w:val="both"/>
        <w:rPr>
          <w:spacing w:val="-2"/>
          <w:sz w:val="24"/>
        </w:rPr>
      </w:pPr>
      <w:r w:rsidRPr="00037556">
        <w:rPr>
          <w:sz w:val="24"/>
          <w:u w:val="single" w:color="000000"/>
        </w:rPr>
        <w:t>What</w:t>
      </w:r>
      <w:r w:rsidRPr="00037556">
        <w:rPr>
          <w:spacing w:val="-2"/>
          <w:sz w:val="24"/>
          <w:u w:val="single" w:color="000000"/>
        </w:rPr>
        <w:t xml:space="preserve"> </w:t>
      </w:r>
      <w:r w:rsidRPr="00037556">
        <w:rPr>
          <w:spacing w:val="-1"/>
          <w:sz w:val="24"/>
          <w:u w:val="single" w:color="000000"/>
        </w:rPr>
        <w:t>are</w:t>
      </w:r>
      <w:r w:rsidRPr="00037556">
        <w:rPr>
          <w:sz w:val="24"/>
          <w:u w:val="single" w:color="000000"/>
        </w:rPr>
        <w:t xml:space="preserve"> </w:t>
      </w:r>
      <w:r w:rsidRPr="00037556">
        <w:rPr>
          <w:spacing w:val="-1"/>
          <w:sz w:val="24"/>
          <w:u w:val="single" w:color="000000"/>
        </w:rPr>
        <w:t>the</w:t>
      </w:r>
      <w:r w:rsidRPr="00037556">
        <w:rPr>
          <w:sz w:val="24"/>
          <w:u w:val="single" w:color="000000"/>
        </w:rPr>
        <w:t xml:space="preserve"> </w:t>
      </w:r>
      <w:r w:rsidRPr="00037556">
        <w:rPr>
          <w:spacing w:val="-1"/>
          <w:sz w:val="24"/>
          <w:u w:val="single" w:color="000000"/>
        </w:rPr>
        <w:t>descriptions</w:t>
      </w:r>
      <w:r w:rsidRPr="00037556">
        <w:rPr>
          <w:sz w:val="24"/>
          <w:u w:val="single" w:color="000000"/>
        </w:rPr>
        <w:t xml:space="preserve"> </w:t>
      </w:r>
      <w:r w:rsidRPr="00037556">
        <w:rPr>
          <w:spacing w:val="-2"/>
          <w:sz w:val="24"/>
          <w:u w:val="single" w:color="000000"/>
        </w:rPr>
        <w:t>on</w:t>
      </w:r>
      <w:r w:rsidRPr="00037556">
        <w:rPr>
          <w:sz w:val="24"/>
          <w:u w:val="single" w:color="000000"/>
        </w:rPr>
        <w:t xml:space="preserve"> the</w:t>
      </w:r>
      <w:r w:rsidRPr="00037556">
        <w:rPr>
          <w:spacing w:val="-2"/>
          <w:sz w:val="24"/>
          <w:u w:val="single" w:color="000000"/>
        </w:rPr>
        <w:t xml:space="preserve"> </w:t>
      </w:r>
      <w:r w:rsidRPr="00037556">
        <w:rPr>
          <w:spacing w:val="-1"/>
          <w:sz w:val="24"/>
          <w:u w:val="single" w:color="000000"/>
        </w:rPr>
        <w:t>rating</w:t>
      </w:r>
      <w:r w:rsidRPr="00037556">
        <w:rPr>
          <w:spacing w:val="-3"/>
          <w:sz w:val="24"/>
          <w:u w:val="single" w:color="000000"/>
        </w:rPr>
        <w:t xml:space="preserve"> </w:t>
      </w:r>
      <w:r w:rsidRPr="00037556">
        <w:rPr>
          <w:spacing w:val="-1"/>
          <w:sz w:val="24"/>
          <w:u w:val="single" w:color="000000"/>
        </w:rPr>
        <w:t>scale</w:t>
      </w:r>
      <w:r w:rsidRPr="00037556">
        <w:rPr>
          <w:spacing w:val="-2"/>
          <w:sz w:val="24"/>
          <w:u w:val="single" w:color="000000"/>
        </w:rPr>
        <w:t xml:space="preserve"> </w:t>
      </w:r>
      <w:r w:rsidRPr="00037556">
        <w:rPr>
          <w:sz w:val="24"/>
          <w:u w:val="single" w:color="000000"/>
        </w:rPr>
        <w:t>used</w:t>
      </w:r>
      <w:r w:rsidRPr="00037556">
        <w:rPr>
          <w:spacing w:val="-3"/>
          <w:sz w:val="24"/>
          <w:u w:val="single" w:color="000000"/>
        </w:rPr>
        <w:t xml:space="preserve"> </w:t>
      </w:r>
      <w:r w:rsidRPr="00037556">
        <w:rPr>
          <w:spacing w:val="-2"/>
          <w:sz w:val="24"/>
          <w:u w:val="single" w:color="000000"/>
        </w:rPr>
        <w:t>for</w:t>
      </w:r>
      <w:r w:rsidRPr="00037556">
        <w:rPr>
          <w:spacing w:val="-2"/>
          <w:sz w:val="24"/>
        </w:rPr>
        <w:t>?</w:t>
      </w:r>
    </w:p>
    <w:p w:rsidR="00037556" w:rsidRPr="00037556" w:rsidRDefault="00037556" w:rsidP="00037556">
      <w:pPr>
        <w:pStyle w:val="BodyText"/>
        <w:spacing w:before="72"/>
        <w:ind w:left="0" w:firstLine="720"/>
        <w:jc w:val="both"/>
        <w:rPr>
          <w:sz w:val="24"/>
        </w:rPr>
      </w:pPr>
    </w:p>
    <w:p w:rsidR="007C3A60" w:rsidRPr="00037556" w:rsidRDefault="007C3A60" w:rsidP="00037556">
      <w:pPr>
        <w:pStyle w:val="BodyText"/>
        <w:ind w:left="0" w:right="115" w:firstLine="720"/>
        <w:jc w:val="both"/>
        <w:rPr>
          <w:spacing w:val="-1"/>
          <w:sz w:val="24"/>
        </w:rPr>
      </w:pPr>
      <w:r w:rsidRPr="00037556">
        <w:rPr>
          <w:spacing w:val="-1"/>
          <w:sz w:val="24"/>
        </w:rPr>
        <w:t>These</w:t>
      </w:r>
      <w:r w:rsidRPr="00037556">
        <w:rPr>
          <w:spacing w:val="29"/>
          <w:sz w:val="24"/>
        </w:rPr>
        <w:t xml:space="preserve"> </w:t>
      </w:r>
      <w:r w:rsidRPr="00037556">
        <w:rPr>
          <w:spacing w:val="-1"/>
          <w:sz w:val="24"/>
        </w:rPr>
        <w:t>are</w:t>
      </w:r>
      <w:r w:rsidRPr="00037556">
        <w:rPr>
          <w:spacing w:val="29"/>
          <w:sz w:val="24"/>
        </w:rPr>
        <w:t xml:space="preserve"> </w:t>
      </w:r>
      <w:r w:rsidRPr="00037556">
        <w:rPr>
          <w:spacing w:val="-1"/>
          <w:sz w:val="24"/>
        </w:rPr>
        <w:t>used</w:t>
      </w:r>
      <w:r w:rsidRPr="00037556">
        <w:rPr>
          <w:spacing w:val="28"/>
          <w:sz w:val="24"/>
        </w:rPr>
        <w:t xml:space="preserve"> </w:t>
      </w:r>
      <w:r w:rsidRPr="00037556">
        <w:rPr>
          <w:spacing w:val="-2"/>
          <w:sz w:val="24"/>
        </w:rPr>
        <w:t>as</w:t>
      </w:r>
      <w:r w:rsidRPr="00037556">
        <w:rPr>
          <w:spacing w:val="29"/>
          <w:sz w:val="24"/>
        </w:rPr>
        <w:t xml:space="preserve"> </w:t>
      </w:r>
      <w:r w:rsidRPr="00037556">
        <w:rPr>
          <w:spacing w:val="-1"/>
          <w:sz w:val="24"/>
        </w:rPr>
        <w:t>guides</w:t>
      </w:r>
      <w:r w:rsidRPr="00037556">
        <w:rPr>
          <w:spacing w:val="27"/>
          <w:sz w:val="24"/>
        </w:rPr>
        <w:t xml:space="preserve"> </w:t>
      </w:r>
      <w:r w:rsidRPr="00037556">
        <w:rPr>
          <w:spacing w:val="-1"/>
          <w:sz w:val="24"/>
        </w:rPr>
        <w:t>to</w:t>
      </w:r>
      <w:r w:rsidRPr="00037556">
        <w:rPr>
          <w:spacing w:val="28"/>
          <w:sz w:val="24"/>
        </w:rPr>
        <w:t xml:space="preserve"> </w:t>
      </w:r>
      <w:r w:rsidRPr="00037556">
        <w:rPr>
          <w:spacing w:val="-2"/>
          <w:sz w:val="24"/>
        </w:rPr>
        <w:t>give</w:t>
      </w:r>
      <w:r w:rsidRPr="00037556">
        <w:rPr>
          <w:spacing w:val="29"/>
          <w:sz w:val="24"/>
        </w:rPr>
        <w:t xml:space="preserve"> </w:t>
      </w:r>
      <w:r w:rsidRPr="00037556">
        <w:rPr>
          <w:sz w:val="24"/>
        </w:rPr>
        <w:t>the</w:t>
      </w:r>
      <w:r w:rsidRPr="00037556">
        <w:rPr>
          <w:spacing w:val="29"/>
          <w:sz w:val="24"/>
        </w:rPr>
        <w:t xml:space="preserve"> </w:t>
      </w:r>
      <w:r w:rsidRPr="00037556">
        <w:rPr>
          <w:spacing w:val="-1"/>
          <w:sz w:val="24"/>
        </w:rPr>
        <w:t>evaluator</w:t>
      </w:r>
      <w:r w:rsidRPr="00037556">
        <w:rPr>
          <w:spacing w:val="29"/>
          <w:sz w:val="24"/>
        </w:rPr>
        <w:t xml:space="preserve"> </w:t>
      </w:r>
      <w:r w:rsidRPr="00037556">
        <w:rPr>
          <w:sz w:val="24"/>
        </w:rPr>
        <w:t>a</w:t>
      </w:r>
      <w:r w:rsidRPr="00037556">
        <w:rPr>
          <w:spacing w:val="29"/>
          <w:sz w:val="24"/>
        </w:rPr>
        <w:t xml:space="preserve"> </w:t>
      </w:r>
      <w:r w:rsidRPr="00037556">
        <w:rPr>
          <w:spacing w:val="-2"/>
          <w:sz w:val="24"/>
        </w:rPr>
        <w:t>better</w:t>
      </w:r>
      <w:r w:rsidRPr="00037556">
        <w:rPr>
          <w:spacing w:val="29"/>
          <w:sz w:val="24"/>
        </w:rPr>
        <w:t xml:space="preserve"> </w:t>
      </w:r>
      <w:r w:rsidRPr="00037556">
        <w:rPr>
          <w:spacing w:val="-1"/>
          <w:sz w:val="24"/>
        </w:rPr>
        <w:t>understanding</w:t>
      </w:r>
      <w:r w:rsidRPr="00037556">
        <w:rPr>
          <w:spacing w:val="26"/>
          <w:sz w:val="24"/>
        </w:rPr>
        <w:t xml:space="preserve"> </w:t>
      </w:r>
      <w:r w:rsidRPr="00037556">
        <w:rPr>
          <w:sz w:val="24"/>
        </w:rPr>
        <w:t>of</w:t>
      </w:r>
      <w:r w:rsidRPr="00037556">
        <w:rPr>
          <w:spacing w:val="29"/>
          <w:sz w:val="24"/>
        </w:rPr>
        <w:t xml:space="preserve"> </w:t>
      </w:r>
      <w:r w:rsidRPr="00037556">
        <w:rPr>
          <w:spacing w:val="-1"/>
          <w:sz w:val="24"/>
        </w:rPr>
        <w:t>what</w:t>
      </w:r>
      <w:r w:rsidRPr="00037556">
        <w:rPr>
          <w:spacing w:val="29"/>
          <w:sz w:val="24"/>
        </w:rPr>
        <w:t xml:space="preserve"> </w:t>
      </w:r>
      <w:r w:rsidRPr="00037556">
        <w:rPr>
          <w:spacing w:val="-1"/>
          <w:sz w:val="24"/>
        </w:rPr>
        <w:t>is</w:t>
      </w:r>
      <w:r w:rsidRPr="00037556">
        <w:rPr>
          <w:spacing w:val="29"/>
          <w:sz w:val="24"/>
        </w:rPr>
        <w:t xml:space="preserve"> </w:t>
      </w:r>
      <w:r w:rsidRPr="00037556">
        <w:rPr>
          <w:sz w:val="24"/>
        </w:rPr>
        <w:t>to</w:t>
      </w:r>
      <w:r w:rsidRPr="00037556">
        <w:rPr>
          <w:spacing w:val="28"/>
          <w:sz w:val="24"/>
        </w:rPr>
        <w:t xml:space="preserve"> </w:t>
      </w:r>
      <w:r w:rsidRPr="00037556">
        <w:rPr>
          <w:sz w:val="24"/>
        </w:rPr>
        <w:t>be</w:t>
      </w:r>
      <w:r w:rsidRPr="00037556">
        <w:rPr>
          <w:spacing w:val="63"/>
          <w:sz w:val="24"/>
        </w:rPr>
        <w:t xml:space="preserve"> </w:t>
      </w:r>
      <w:r w:rsidRPr="00037556">
        <w:rPr>
          <w:spacing w:val="-1"/>
          <w:sz w:val="24"/>
        </w:rPr>
        <w:t>expected.</w:t>
      </w:r>
      <w:r w:rsidRPr="00037556">
        <w:rPr>
          <w:spacing w:val="31"/>
          <w:sz w:val="24"/>
        </w:rPr>
        <w:t xml:space="preserve"> </w:t>
      </w:r>
      <w:r w:rsidRPr="00037556">
        <w:rPr>
          <w:sz w:val="24"/>
        </w:rPr>
        <w:t>The</w:t>
      </w:r>
      <w:r w:rsidRPr="00037556">
        <w:rPr>
          <w:spacing w:val="34"/>
          <w:sz w:val="24"/>
        </w:rPr>
        <w:t xml:space="preserve"> </w:t>
      </w:r>
      <w:r w:rsidRPr="00037556">
        <w:rPr>
          <w:spacing w:val="-1"/>
          <w:sz w:val="24"/>
        </w:rPr>
        <w:t>use</w:t>
      </w:r>
      <w:r w:rsidRPr="00037556">
        <w:rPr>
          <w:spacing w:val="34"/>
          <w:sz w:val="24"/>
        </w:rPr>
        <w:t xml:space="preserve"> </w:t>
      </w:r>
      <w:r w:rsidRPr="00037556">
        <w:rPr>
          <w:sz w:val="24"/>
        </w:rPr>
        <w:t>of</w:t>
      </w:r>
      <w:r w:rsidRPr="00037556">
        <w:rPr>
          <w:spacing w:val="34"/>
          <w:sz w:val="24"/>
        </w:rPr>
        <w:t xml:space="preserve"> </w:t>
      </w:r>
      <w:r w:rsidRPr="00037556">
        <w:rPr>
          <w:spacing w:val="-1"/>
          <w:sz w:val="24"/>
        </w:rPr>
        <w:t>the</w:t>
      </w:r>
      <w:r w:rsidRPr="00037556">
        <w:rPr>
          <w:spacing w:val="34"/>
          <w:sz w:val="24"/>
        </w:rPr>
        <w:t xml:space="preserve"> </w:t>
      </w:r>
      <w:r w:rsidRPr="00037556">
        <w:rPr>
          <w:spacing w:val="-2"/>
          <w:sz w:val="24"/>
        </w:rPr>
        <w:t>terms</w:t>
      </w:r>
      <w:r w:rsidRPr="00037556">
        <w:rPr>
          <w:spacing w:val="34"/>
          <w:sz w:val="24"/>
        </w:rPr>
        <w:t xml:space="preserve"> </w:t>
      </w:r>
      <w:r w:rsidRPr="00037556">
        <w:rPr>
          <w:sz w:val="24"/>
        </w:rPr>
        <w:t>such</w:t>
      </w:r>
      <w:r w:rsidRPr="00037556">
        <w:rPr>
          <w:spacing w:val="33"/>
          <w:sz w:val="24"/>
        </w:rPr>
        <w:t xml:space="preserve"> </w:t>
      </w:r>
      <w:r w:rsidRPr="00037556">
        <w:rPr>
          <w:sz w:val="24"/>
        </w:rPr>
        <w:t>as</w:t>
      </w:r>
      <w:r w:rsidRPr="00037556">
        <w:rPr>
          <w:spacing w:val="34"/>
          <w:sz w:val="24"/>
        </w:rPr>
        <w:t xml:space="preserve"> </w:t>
      </w:r>
      <w:r w:rsidRPr="00037556">
        <w:rPr>
          <w:spacing w:val="-1"/>
          <w:sz w:val="24"/>
        </w:rPr>
        <w:t>minimal</w:t>
      </w:r>
      <w:r w:rsidRPr="00037556">
        <w:rPr>
          <w:spacing w:val="34"/>
          <w:sz w:val="24"/>
        </w:rPr>
        <w:t xml:space="preserve"> </w:t>
      </w:r>
      <w:r w:rsidRPr="00037556">
        <w:rPr>
          <w:sz w:val="24"/>
        </w:rPr>
        <w:t>or</w:t>
      </w:r>
      <w:r w:rsidRPr="00037556">
        <w:rPr>
          <w:spacing w:val="37"/>
          <w:sz w:val="24"/>
        </w:rPr>
        <w:t xml:space="preserve"> </w:t>
      </w:r>
      <w:r w:rsidRPr="00037556">
        <w:rPr>
          <w:spacing w:val="-1"/>
          <w:sz w:val="24"/>
        </w:rPr>
        <w:t>excessive</w:t>
      </w:r>
      <w:r w:rsidRPr="00037556">
        <w:rPr>
          <w:spacing w:val="34"/>
          <w:sz w:val="24"/>
        </w:rPr>
        <w:t xml:space="preserve"> </w:t>
      </w:r>
      <w:r w:rsidRPr="00037556">
        <w:rPr>
          <w:spacing w:val="-1"/>
          <w:sz w:val="24"/>
        </w:rPr>
        <w:t>should</w:t>
      </w:r>
      <w:r w:rsidRPr="00037556">
        <w:rPr>
          <w:spacing w:val="33"/>
          <w:sz w:val="24"/>
        </w:rPr>
        <w:t xml:space="preserve"> </w:t>
      </w:r>
      <w:r w:rsidRPr="00037556">
        <w:rPr>
          <w:sz w:val="24"/>
        </w:rPr>
        <w:t>be</w:t>
      </w:r>
      <w:r w:rsidRPr="00037556">
        <w:rPr>
          <w:spacing w:val="34"/>
          <w:sz w:val="24"/>
        </w:rPr>
        <w:t xml:space="preserve"> </w:t>
      </w:r>
      <w:r w:rsidRPr="00037556">
        <w:rPr>
          <w:spacing w:val="-1"/>
          <w:sz w:val="24"/>
        </w:rPr>
        <w:t>viewed</w:t>
      </w:r>
      <w:r w:rsidRPr="00037556">
        <w:rPr>
          <w:spacing w:val="33"/>
          <w:sz w:val="24"/>
        </w:rPr>
        <w:t xml:space="preserve"> </w:t>
      </w:r>
      <w:r w:rsidRPr="00037556">
        <w:rPr>
          <w:sz w:val="24"/>
        </w:rPr>
        <w:t>in</w:t>
      </w:r>
      <w:r w:rsidRPr="00037556">
        <w:rPr>
          <w:spacing w:val="33"/>
          <w:sz w:val="24"/>
        </w:rPr>
        <w:t xml:space="preserve"> </w:t>
      </w:r>
      <w:r w:rsidRPr="00037556">
        <w:rPr>
          <w:spacing w:val="-1"/>
          <w:sz w:val="24"/>
        </w:rPr>
        <w:t>relation</w:t>
      </w:r>
      <w:r w:rsidRPr="00037556">
        <w:rPr>
          <w:spacing w:val="33"/>
          <w:sz w:val="24"/>
        </w:rPr>
        <w:t xml:space="preserve"> </w:t>
      </w:r>
      <w:r w:rsidRPr="00037556">
        <w:rPr>
          <w:sz w:val="24"/>
        </w:rPr>
        <w:t>to</w:t>
      </w:r>
      <w:r w:rsidRPr="00037556">
        <w:rPr>
          <w:spacing w:val="61"/>
          <w:sz w:val="24"/>
        </w:rPr>
        <w:t xml:space="preserve"> </w:t>
      </w:r>
      <w:r w:rsidRPr="00037556">
        <w:rPr>
          <w:spacing w:val="-1"/>
          <w:sz w:val="24"/>
        </w:rPr>
        <w:t>departmental</w:t>
      </w:r>
      <w:r w:rsidRPr="00037556">
        <w:rPr>
          <w:spacing w:val="18"/>
          <w:sz w:val="24"/>
        </w:rPr>
        <w:t xml:space="preserve"> </w:t>
      </w:r>
      <w:r w:rsidRPr="00037556">
        <w:rPr>
          <w:spacing w:val="-1"/>
          <w:sz w:val="24"/>
        </w:rPr>
        <w:t>averages</w:t>
      </w:r>
      <w:r w:rsidRPr="00037556">
        <w:rPr>
          <w:spacing w:val="17"/>
          <w:sz w:val="24"/>
        </w:rPr>
        <w:t xml:space="preserve"> </w:t>
      </w:r>
      <w:r w:rsidRPr="00037556">
        <w:rPr>
          <w:sz w:val="24"/>
        </w:rPr>
        <w:t>or</w:t>
      </w:r>
      <w:r w:rsidRPr="00037556">
        <w:rPr>
          <w:spacing w:val="17"/>
          <w:sz w:val="24"/>
        </w:rPr>
        <w:t xml:space="preserve"> </w:t>
      </w:r>
      <w:r w:rsidRPr="00037556">
        <w:rPr>
          <w:spacing w:val="-1"/>
          <w:sz w:val="24"/>
        </w:rPr>
        <w:t>norms.</w:t>
      </w:r>
      <w:r w:rsidRPr="00037556">
        <w:rPr>
          <w:spacing w:val="17"/>
          <w:sz w:val="24"/>
        </w:rPr>
        <w:t xml:space="preserve"> </w:t>
      </w:r>
      <w:r w:rsidRPr="00037556">
        <w:rPr>
          <w:sz w:val="24"/>
        </w:rPr>
        <w:t>The</w:t>
      </w:r>
      <w:r w:rsidRPr="00037556">
        <w:rPr>
          <w:spacing w:val="17"/>
          <w:sz w:val="24"/>
        </w:rPr>
        <w:t xml:space="preserve"> </w:t>
      </w:r>
      <w:r w:rsidRPr="00037556">
        <w:rPr>
          <w:spacing w:val="-1"/>
          <w:sz w:val="24"/>
        </w:rPr>
        <w:t>descriptors</w:t>
      </w:r>
      <w:r w:rsidRPr="00037556">
        <w:rPr>
          <w:spacing w:val="17"/>
          <w:sz w:val="24"/>
        </w:rPr>
        <w:t xml:space="preserve"> </w:t>
      </w:r>
      <w:r w:rsidRPr="00037556">
        <w:rPr>
          <w:spacing w:val="-1"/>
          <w:sz w:val="24"/>
        </w:rPr>
        <w:t>are</w:t>
      </w:r>
      <w:r w:rsidRPr="00037556">
        <w:rPr>
          <w:spacing w:val="17"/>
          <w:sz w:val="24"/>
        </w:rPr>
        <w:t xml:space="preserve"> </w:t>
      </w:r>
      <w:r w:rsidRPr="00037556">
        <w:rPr>
          <w:spacing w:val="-1"/>
          <w:sz w:val="24"/>
        </w:rPr>
        <w:t>offered</w:t>
      </w:r>
      <w:r w:rsidRPr="00037556">
        <w:rPr>
          <w:spacing w:val="17"/>
          <w:sz w:val="24"/>
        </w:rPr>
        <w:t xml:space="preserve"> </w:t>
      </w:r>
      <w:r w:rsidRPr="00037556">
        <w:rPr>
          <w:spacing w:val="-1"/>
          <w:sz w:val="24"/>
        </w:rPr>
        <w:t>to</w:t>
      </w:r>
      <w:r w:rsidRPr="00037556">
        <w:rPr>
          <w:spacing w:val="17"/>
          <w:sz w:val="24"/>
        </w:rPr>
        <w:t xml:space="preserve"> </w:t>
      </w:r>
      <w:r w:rsidRPr="00037556">
        <w:rPr>
          <w:spacing w:val="-1"/>
          <w:sz w:val="24"/>
        </w:rPr>
        <w:t>provide</w:t>
      </w:r>
      <w:r w:rsidRPr="00037556">
        <w:rPr>
          <w:spacing w:val="17"/>
          <w:sz w:val="24"/>
        </w:rPr>
        <w:t xml:space="preserve"> </w:t>
      </w:r>
      <w:r w:rsidRPr="00037556">
        <w:rPr>
          <w:spacing w:val="-1"/>
          <w:sz w:val="24"/>
        </w:rPr>
        <w:t>some</w:t>
      </w:r>
      <w:r w:rsidRPr="00037556">
        <w:rPr>
          <w:spacing w:val="17"/>
          <w:sz w:val="24"/>
        </w:rPr>
        <w:t xml:space="preserve"> </w:t>
      </w:r>
      <w:r w:rsidRPr="00037556">
        <w:rPr>
          <w:spacing w:val="-1"/>
          <w:sz w:val="24"/>
        </w:rPr>
        <w:t>consistency</w:t>
      </w:r>
      <w:r w:rsidRPr="00037556">
        <w:rPr>
          <w:spacing w:val="14"/>
          <w:sz w:val="24"/>
        </w:rPr>
        <w:t xml:space="preserve"> </w:t>
      </w:r>
      <w:r w:rsidRPr="00037556">
        <w:rPr>
          <w:sz w:val="24"/>
        </w:rPr>
        <w:t>in</w:t>
      </w:r>
      <w:r w:rsidRPr="00037556">
        <w:rPr>
          <w:spacing w:val="17"/>
          <w:sz w:val="24"/>
        </w:rPr>
        <w:t xml:space="preserve"> </w:t>
      </w:r>
      <w:r w:rsidRPr="00037556">
        <w:rPr>
          <w:spacing w:val="-1"/>
          <w:sz w:val="24"/>
        </w:rPr>
        <w:t>the</w:t>
      </w:r>
      <w:r w:rsidRPr="00037556">
        <w:rPr>
          <w:spacing w:val="71"/>
          <w:sz w:val="24"/>
        </w:rPr>
        <w:t xml:space="preserve"> </w:t>
      </w:r>
      <w:r w:rsidRPr="00037556">
        <w:rPr>
          <w:spacing w:val="-1"/>
          <w:sz w:val="24"/>
        </w:rPr>
        <w:t>interpretation.</w:t>
      </w:r>
    </w:p>
    <w:p w:rsidR="00037556" w:rsidRPr="00037556" w:rsidRDefault="00037556" w:rsidP="00037556">
      <w:pPr>
        <w:pStyle w:val="BodyText"/>
        <w:ind w:left="0" w:right="115" w:firstLine="720"/>
        <w:jc w:val="both"/>
        <w:rPr>
          <w:sz w:val="24"/>
        </w:rPr>
      </w:pPr>
    </w:p>
    <w:p w:rsidR="00037556" w:rsidRPr="00037556" w:rsidRDefault="007C3A60" w:rsidP="00037556">
      <w:pPr>
        <w:pStyle w:val="BodyText"/>
        <w:ind w:left="0" w:firstLine="720"/>
        <w:jc w:val="both"/>
        <w:rPr>
          <w:spacing w:val="-1"/>
          <w:sz w:val="24"/>
        </w:rPr>
      </w:pPr>
      <w:r w:rsidRPr="00037556">
        <w:rPr>
          <w:sz w:val="24"/>
          <w:u w:val="single" w:color="000000"/>
        </w:rPr>
        <w:t>What</w:t>
      </w:r>
      <w:r w:rsidRPr="00037556">
        <w:rPr>
          <w:spacing w:val="-2"/>
          <w:sz w:val="24"/>
          <w:u w:val="single" w:color="000000"/>
        </w:rPr>
        <w:t xml:space="preserve"> </w:t>
      </w:r>
      <w:r w:rsidRPr="00037556">
        <w:rPr>
          <w:sz w:val="24"/>
          <w:u w:val="single" w:color="000000"/>
        </w:rPr>
        <w:t>is</w:t>
      </w:r>
      <w:r w:rsidRPr="00037556">
        <w:rPr>
          <w:spacing w:val="-2"/>
          <w:sz w:val="24"/>
          <w:u w:val="single" w:color="000000"/>
        </w:rPr>
        <w:t xml:space="preserve"> </w:t>
      </w:r>
      <w:r w:rsidRPr="00037556">
        <w:rPr>
          <w:sz w:val="24"/>
          <w:u w:val="single" w:color="000000"/>
        </w:rPr>
        <w:t>the</w:t>
      </w:r>
      <w:r w:rsidRPr="00037556">
        <w:rPr>
          <w:spacing w:val="-3"/>
          <w:sz w:val="24"/>
          <w:u w:val="single" w:color="000000"/>
        </w:rPr>
        <w:t xml:space="preserve"> </w:t>
      </w:r>
      <w:r w:rsidRPr="00037556">
        <w:rPr>
          <w:spacing w:val="-1"/>
          <w:sz w:val="24"/>
          <w:u w:val="single" w:color="000000"/>
        </w:rPr>
        <w:t>average</w:t>
      </w:r>
      <w:r w:rsidRPr="00037556">
        <w:rPr>
          <w:sz w:val="24"/>
          <w:u w:val="single" w:color="000000"/>
        </w:rPr>
        <w:t xml:space="preserve"> </w:t>
      </w:r>
      <w:r w:rsidRPr="00037556">
        <w:rPr>
          <w:spacing w:val="-1"/>
          <w:sz w:val="24"/>
          <w:u w:val="single" w:color="000000"/>
        </w:rPr>
        <w:t>score</w:t>
      </w:r>
      <w:r w:rsidRPr="00037556">
        <w:rPr>
          <w:spacing w:val="-2"/>
          <w:sz w:val="24"/>
          <w:u w:val="single" w:color="000000"/>
        </w:rPr>
        <w:t xml:space="preserve"> </w:t>
      </w:r>
      <w:r w:rsidRPr="00037556">
        <w:rPr>
          <w:spacing w:val="-1"/>
          <w:sz w:val="24"/>
          <w:u w:val="single" w:color="000000"/>
        </w:rPr>
        <w:t>used for</w:t>
      </w:r>
      <w:r w:rsidRPr="00037556">
        <w:rPr>
          <w:sz w:val="24"/>
          <w:u w:val="single" w:color="000000"/>
        </w:rPr>
        <w:t xml:space="preserve"> </w:t>
      </w:r>
      <w:r w:rsidRPr="00037556">
        <w:rPr>
          <w:spacing w:val="-2"/>
          <w:sz w:val="24"/>
          <w:u w:val="single" w:color="000000"/>
        </w:rPr>
        <w:t xml:space="preserve">at </w:t>
      </w:r>
      <w:r w:rsidRPr="00037556">
        <w:rPr>
          <w:sz w:val="24"/>
          <w:u w:val="single" w:color="000000"/>
        </w:rPr>
        <w:t xml:space="preserve">the </w:t>
      </w:r>
      <w:r w:rsidRPr="00037556">
        <w:rPr>
          <w:spacing w:val="-1"/>
          <w:sz w:val="24"/>
          <w:u w:val="single" w:color="000000"/>
        </w:rPr>
        <w:t>end</w:t>
      </w:r>
      <w:r w:rsidRPr="00037556">
        <w:rPr>
          <w:sz w:val="24"/>
          <w:u w:val="single" w:color="000000"/>
        </w:rPr>
        <w:t xml:space="preserve"> of</w:t>
      </w:r>
      <w:r w:rsidRPr="00037556">
        <w:rPr>
          <w:spacing w:val="-2"/>
          <w:sz w:val="24"/>
          <w:u w:val="single" w:color="000000"/>
        </w:rPr>
        <w:t xml:space="preserve"> </w:t>
      </w:r>
      <w:r w:rsidRPr="00037556">
        <w:rPr>
          <w:spacing w:val="-1"/>
          <w:sz w:val="24"/>
          <w:u w:val="single" w:color="000000"/>
        </w:rPr>
        <w:t>the</w:t>
      </w:r>
      <w:r w:rsidRPr="00037556">
        <w:rPr>
          <w:sz w:val="24"/>
          <w:u w:val="single" w:color="000000"/>
        </w:rPr>
        <w:t xml:space="preserve"> </w:t>
      </w:r>
      <w:r w:rsidRPr="00037556">
        <w:rPr>
          <w:spacing w:val="-1"/>
          <w:sz w:val="24"/>
          <w:u w:val="single" w:color="000000"/>
        </w:rPr>
        <w:t>evaluation</w:t>
      </w:r>
      <w:r w:rsidRPr="00037556">
        <w:rPr>
          <w:spacing w:val="-1"/>
          <w:sz w:val="24"/>
        </w:rPr>
        <w:t>?</w:t>
      </w:r>
    </w:p>
    <w:p w:rsidR="00037556" w:rsidRPr="00037556" w:rsidRDefault="00037556" w:rsidP="00037556">
      <w:pPr>
        <w:pStyle w:val="BodyText"/>
        <w:ind w:left="0" w:firstLine="720"/>
        <w:jc w:val="both"/>
        <w:rPr>
          <w:spacing w:val="-1"/>
          <w:sz w:val="24"/>
        </w:rPr>
      </w:pPr>
    </w:p>
    <w:p w:rsidR="007C3A60" w:rsidRPr="00037556" w:rsidRDefault="007C3A60" w:rsidP="00037556">
      <w:pPr>
        <w:pStyle w:val="BodyText"/>
        <w:ind w:left="0" w:right="113" w:firstLine="720"/>
        <w:jc w:val="both"/>
        <w:rPr>
          <w:spacing w:val="-1"/>
          <w:sz w:val="24"/>
        </w:rPr>
      </w:pPr>
      <w:r w:rsidRPr="00037556">
        <w:rPr>
          <w:spacing w:val="-1"/>
          <w:sz w:val="24"/>
        </w:rPr>
        <w:t>This</w:t>
      </w:r>
      <w:r w:rsidRPr="00037556">
        <w:rPr>
          <w:spacing w:val="29"/>
          <w:sz w:val="24"/>
        </w:rPr>
        <w:t xml:space="preserve"> </w:t>
      </w:r>
      <w:r w:rsidRPr="00037556">
        <w:rPr>
          <w:spacing w:val="-1"/>
          <w:sz w:val="24"/>
        </w:rPr>
        <w:t>average</w:t>
      </w:r>
      <w:r w:rsidRPr="00037556">
        <w:rPr>
          <w:spacing w:val="29"/>
          <w:sz w:val="24"/>
        </w:rPr>
        <w:t xml:space="preserve"> </w:t>
      </w:r>
      <w:r w:rsidRPr="00037556">
        <w:rPr>
          <w:spacing w:val="-1"/>
          <w:sz w:val="24"/>
        </w:rPr>
        <w:t>score</w:t>
      </w:r>
      <w:r w:rsidRPr="00037556">
        <w:rPr>
          <w:spacing w:val="27"/>
          <w:sz w:val="24"/>
        </w:rPr>
        <w:t xml:space="preserve"> </w:t>
      </w:r>
      <w:r w:rsidRPr="00037556">
        <w:rPr>
          <w:spacing w:val="-1"/>
          <w:sz w:val="24"/>
        </w:rPr>
        <w:t>replaces</w:t>
      </w:r>
      <w:r w:rsidRPr="00037556">
        <w:rPr>
          <w:spacing w:val="29"/>
          <w:sz w:val="24"/>
        </w:rPr>
        <w:t xml:space="preserve"> </w:t>
      </w:r>
      <w:r w:rsidRPr="00037556">
        <w:rPr>
          <w:spacing w:val="-1"/>
          <w:sz w:val="24"/>
        </w:rPr>
        <w:t>what</w:t>
      </w:r>
      <w:r w:rsidRPr="00037556">
        <w:rPr>
          <w:spacing w:val="29"/>
          <w:sz w:val="24"/>
        </w:rPr>
        <w:t xml:space="preserve"> </w:t>
      </w:r>
      <w:r w:rsidRPr="00037556">
        <w:rPr>
          <w:spacing w:val="-1"/>
          <w:sz w:val="24"/>
        </w:rPr>
        <w:t>was</w:t>
      </w:r>
      <w:r w:rsidRPr="00037556">
        <w:rPr>
          <w:spacing w:val="29"/>
          <w:sz w:val="24"/>
        </w:rPr>
        <w:t xml:space="preserve"> </w:t>
      </w:r>
      <w:r w:rsidRPr="00037556">
        <w:rPr>
          <w:spacing w:val="-1"/>
          <w:sz w:val="24"/>
        </w:rPr>
        <w:t>used</w:t>
      </w:r>
      <w:r w:rsidRPr="00037556">
        <w:rPr>
          <w:spacing w:val="28"/>
          <w:sz w:val="24"/>
        </w:rPr>
        <w:t xml:space="preserve"> </w:t>
      </w:r>
      <w:r w:rsidRPr="00037556">
        <w:rPr>
          <w:spacing w:val="-1"/>
          <w:sz w:val="24"/>
        </w:rPr>
        <w:t>before</w:t>
      </w:r>
      <w:r w:rsidRPr="00037556">
        <w:rPr>
          <w:spacing w:val="29"/>
          <w:sz w:val="24"/>
        </w:rPr>
        <w:t xml:space="preserve"> </w:t>
      </w:r>
      <w:r w:rsidRPr="00037556">
        <w:rPr>
          <w:sz w:val="24"/>
        </w:rPr>
        <w:t>as</w:t>
      </w:r>
      <w:r w:rsidRPr="00037556">
        <w:rPr>
          <w:spacing w:val="27"/>
          <w:sz w:val="24"/>
        </w:rPr>
        <w:t xml:space="preserve"> </w:t>
      </w:r>
      <w:r w:rsidRPr="00037556">
        <w:rPr>
          <w:spacing w:val="-1"/>
          <w:sz w:val="24"/>
        </w:rPr>
        <w:t>“overall</w:t>
      </w:r>
      <w:r w:rsidRPr="00037556">
        <w:rPr>
          <w:spacing w:val="29"/>
          <w:sz w:val="24"/>
        </w:rPr>
        <w:t xml:space="preserve"> </w:t>
      </w:r>
      <w:r w:rsidRPr="00037556">
        <w:rPr>
          <w:spacing w:val="-1"/>
          <w:sz w:val="24"/>
        </w:rPr>
        <w:t>rating.”</w:t>
      </w:r>
      <w:r w:rsidRPr="00037556">
        <w:rPr>
          <w:spacing w:val="29"/>
          <w:sz w:val="24"/>
        </w:rPr>
        <w:t xml:space="preserve"> </w:t>
      </w:r>
      <w:r w:rsidRPr="00037556">
        <w:rPr>
          <w:spacing w:val="-2"/>
          <w:sz w:val="24"/>
        </w:rPr>
        <w:t>If</w:t>
      </w:r>
      <w:r w:rsidRPr="00037556">
        <w:rPr>
          <w:spacing w:val="29"/>
          <w:sz w:val="24"/>
        </w:rPr>
        <w:t xml:space="preserve"> </w:t>
      </w:r>
      <w:r w:rsidRPr="00037556">
        <w:rPr>
          <w:sz w:val="24"/>
        </w:rPr>
        <w:t>the</w:t>
      </w:r>
      <w:r w:rsidRPr="00037556">
        <w:rPr>
          <w:spacing w:val="29"/>
          <w:sz w:val="24"/>
        </w:rPr>
        <w:t xml:space="preserve"> </w:t>
      </w:r>
      <w:r w:rsidRPr="00037556">
        <w:rPr>
          <w:spacing w:val="-2"/>
          <w:sz w:val="24"/>
        </w:rPr>
        <w:t>employee</w:t>
      </w:r>
      <w:r w:rsidRPr="00037556">
        <w:rPr>
          <w:spacing w:val="57"/>
          <w:sz w:val="24"/>
        </w:rPr>
        <w:t xml:space="preserve"> </w:t>
      </w:r>
      <w:r w:rsidRPr="00037556">
        <w:rPr>
          <w:spacing w:val="-1"/>
          <w:sz w:val="24"/>
        </w:rPr>
        <w:t>fails</w:t>
      </w:r>
      <w:r w:rsidRPr="00037556">
        <w:rPr>
          <w:spacing w:val="36"/>
          <w:sz w:val="24"/>
        </w:rPr>
        <w:t xml:space="preserve"> </w:t>
      </w:r>
      <w:r w:rsidRPr="00037556">
        <w:rPr>
          <w:sz w:val="24"/>
        </w:rPr>
        <w:t>to</w:t>
      </w:r>
      <w:r w:rsidRPr="00037556">
        <w:rPr>
          <w:spacing w:val="38"/>
          <w:sz w:val="24"/>
        </w:rPr>
        <w:t xml:space="preserve"> </w:t>
      </w:r>
      <w:r w:rsidRPr="00037556">
        <w:rPr>
          <w:spacing w:val="-1"/>
          <w:sz w:val="24"/>
        </w:rPr>
        <w:t>achieve</w:t>
      </w:r>
      <w:r w:rsidRPr="00037556">
        <w:rPr>
          <w:spacing w:val="39"/>
          <w:sz w:val="24"/>
        </w:rPr>
        <w:t xml:space="preserve"> </w:t>
      </w:r>
      <w:r w:rsidRPr="00037556">
        <w:rPr>
          <w:sz w:val="24"/>
        </w:rPr>
        <w:t>an</w:t>
      </w:r>
      <w:r w:rsidRPr="00037556">
        <w:rPr>
          <w:spacing w:val="38"/>
          <w:sz w:val="24"/>
        </w:rPr>
        <w:t xml:space="preserve"> </w:t>
      </w:r>
      <w:r w:rsidRPr="00037556">
        <w:rPr>
          <w:spacing w:val="-2"/>
          <w:sz w:val="24"/>
        </w:rPr>
        <w:t>average</w:t>
      </w:r>
      <w:r w:rsidRPr="00037556">
        <w:rPr>
          <w:spacing w:val="39"/>
          <w:sz w:val="24"/>
        </w:rPr>
        <w:t xml:space="preserve"> </w:t>
      </w:r>
      <w:r w:rsidRPr="00037556">
        <w:rPr>
          <w:sz w:val="24"/>
        </w:rPr>
        <w:t>score</w:t>
      </w:r>
      <w:r w:rsidRPr="00037556">
        <w:rPr>
          <w:spacing w:val="39"/>
          <w:sz w:val="24"/>
        </w:rPr>
        <w:t xml:space="preserve"> </w:t>
      </w:r>
      <w:r w:rsidRPr="00037556">
        <w:rPr>
          <w:spacing w:val="-2"/>
          <w:sz w:val="24"/>
        </w:rPr>
        <w:t>of</w:t>
      </w:r>
      <w:r w:rsidRPr="00037556">
        <w:rPr>
          <w:spacing w:val="39"/>
          <w:sz w:val="24"/>
        </w:rPr>
        <w:t xml:space="preserve"> </w:t>
      </w:r>
      <w:r w:rsidRPr="00037556">
        <w:rPr>
          <w:sz w:val="24"/>
        </w:rPr>
        <w:t>3,</w:t>
      </w:r>
      <w:r w:rsidRPr="00037556">
        <w:rPr>
          <w:spacing w:val="38"/>
          <w:sz w:val="24"/>
        </w:rPr>
        <w:t xml:space="preserve"> </w:t>
      </w:r>
      <w:r w:rsidRPr="00037556">
        <w:rPr>
          <w:spacing w:val="-1"/>
          <w:sz w:val="24"/>
        </w:rPr>
        <w:t>that</w:t>
      </w:r>
      <w:r w:rsidRPr="00037556">
        <w:rPr>
          <w:spacing w:val="37"/>
          <w:sz w:val="24"/>
        </w:rPr>
        <w:t xml:space="preserve"> </w:t>
      </w:r>
      <w:r w:rsidRPr="00037556">
        <w:rPr>
          <w:spacing w:val="-2"/>
          <w:sz w:val="24"/>
        </w:rPr>
        <w:t>employee</w:t>
      </w:r>
      <w:r w:rsidRPr="00037556">
        <w:rPr>
          <w:spacing w:val="39"/>
          <w:sz w:val="24"/>
        </w:rPr>
        <w:t xml:space="preserve"> </w:t>
      </w:r>
      <w:r w:rsidRPr="00037556">
        <w:rPr>
          <w:sz w:val="24"/>
        </w:rPr>
        <w:t>will</w:t>
      </w:r>
      <w:r w:rsidRPr="00037556">
        <w:rPr>
          <w:spacing w:val="39"/>
          <w:sz w:val="24"/>
        </w:rPr>
        <w:t xml:space="preserve"> </w:t>
      </w:r>
      <w:r w:rsidRPr="00037556">
        <w:rPr>
          <w:sz w:val="24"/>
        </w:rPr>
        <w:t>be</w:t>
      </w:r>
      <w:r w:rsidRPr="00037556">
        <w:rPr>
          <w:spacing w:val="39"/>
          <w:sz w:val="24"/>
        </w:rPr>
        <w:t xml:space="preserve"> </w:t>
      </w:r>
      <w:r w:rsidRPr="00037556">
        <w:rPr>
          <w:spacing w:val="-1"/>
          <w:sz w:val="24"/>
        </w:rPr>
        <w:t>counseled</w:t>
      </w:r>
      <w:r w:rsidRPr="00037556">
        <w:rPr>
          <w:spacing w:val="38"/>
          <w:sz w:val="24"/>
        </w:rPr>
        <w:t xml:space="preserve"> </w:t>
      </w:r>
      <w:r w:rsidRPr="00037556">
        <w:rPr>
          <w:sz w:val="24"/>
        </w:rPr>
        <w:t>with</w:t>
      </w:r>
      <w:r w:rsidRPr="00037556">
        <w:rPr>
          <w:spacing w:val="38"/>
          <w:sz w:val="24"/>
        </w:rPr>
        <w:t xml:space="preserve"> </w:t>
      </w:r>
      <w:r w:rsidRPr="00037556">
        <w:rPr>
          <w:spacing w:val="-1"/>
          <w:sz w:val="24"/>
        </w:rPr>
        <w:t>written</w:t>
      </w:r>
      <w:r w:rsidRPr="00037556">
        <w:rPr>
          <w:spacing w:val="51"/>
          <w:sz w:val="24"/>
        </w:rPr>
        <w:t xml:space="preserve"> </w:t>
      </w:r>
      <w:r w:rsidRPr="00037556">
        <w:rPr>
          <w:spacing w:val="-1"/>
          <w:sz w:val="24"/>
        </w:rPr>
        <w:t>documentation</w:t>
      </w:r>
      <w:r w:rsidRPr="00037556">
        <w:rPr>
          <w:spacing w:val="17"/>
          <w:sz w:val="24"/>
        </w:rPr>
        <w:t xml:space="preserve"> </w:t>
      </w:r>
      <w:r w:rsidRPr="00037556">
        <w:rPr>
          <w:spacing w:val="-1"/>
          <w:sz w:val="24"/>
        </w:rPr>
        <w:t>placed</w:t>
      </w:r>
      <w:r w:rsidRPr="00037556">
        <w:rPr>
          <w:spacing w:val="17"/>
          <w:sz w:val="24"/>
        </w:rPr>
        <w:t xml:space="preserve"> </w:t>
      </w:r>
      <w:r w:rsidRPr="00037556">
        <w:rPr>
          <w:sz w:val="24"/>
        </w:rPr>
        <w:t>in</w:t>
      </w:r>
      <w:r w:rsidRPr="00037556">
        <w:rPr>
          <w:spacing w:val="14"/>
          <w:sz w:val="24"/>
        </w:rPr>
        <w:t xml:space="preserve"> </w:t>
      </w:r>
      <w:r w:rsidRPr="00037556">
        <w:rPr>
          <w:spacing w:val="-1"/>
          <w:sz w:val="24"/>
        </w:rPr>
        <w:t>the</w:t>
      </w:r>
      <w:r w:rsidRPr="00037556">
        <w:rPr>
          <w:spacing w:val="17"/>
          <w:sz w:val="24"/>
        </w:rPr>
        <w:t xml:space="preserve"> </w:t>
      </w:r>
      <w:r w:rsidRPr="00037556">
        <w:rPr>
          <w:spacing w:val="-1"/>
          <w:sz w:val="24"/>
        </w:rPr>
        <w:t>employee’s</w:t>
      </w:r>
      <w:r w:rsidRPr="00037556">
        <w:rPr>
          <w:spacing w:val="17"/>
          <w:sz w:val="24"/>
        </w:rPr>
        <w:t xml:space="preserve"> </w:t>
      </w:r>
      <w:r w:rsidRPr="00037556">
        <w:rPr>
          <w:spacing w:val="-1"/>
          <w:sz w:val="24"/>
        </w:rPr>
        <w:t>file.</w:t>
      </w:r>
      <w:r w:rsidRPr="00037556">
        <w:rPr>
          <w:spacing w:val="17"/>
          <w:sz w:val="24"/>
        </w:rPr>
        <w:t xml:space="preserve"> </w:t>
      </w:r>
      <w:r w:rsidRPr="00037556">
        <w:rPr>
          <w:spacing w:val="-2"/>
          <w:sz w:val="24"/>
        </w:rPr>
        <w:t>If</w:t>
      </w:r>
      <w:r w:rsidRPr="00037556">
        <w:rPr>
          <w:spacing w:val="17"/>
          <w:sz w:val="24"/>
        </w:rPr>
        <w:t xml:space="preserve"> </w:t>
      </w:r>
      <w:r w:rsidRPr="00037556">
        <w:rPr>
          <w:sz w:val="24"/>
        </w:rPr>
        <w:t>a</w:t>
      </w:r>
      <w:r w:rsidRPr="00037556">
        <w:rPr>
          <w:spacing w:val="17"/>
          <w:sz w:val="24"/>
        </w:rPr>
        <w:t xml:space="preserve"> </w:t>
      </w:r>
      <w:r w:rsidRPr="00037556">
        <w:rPr>
          <w:spacing w:val="-1"/>
          <w:sz w:val="24"/>
        </w:rPr>
        <w:t>trend</w:t>
      </w:r>
      <w:r w:rsidRPr="00037556">
        <w:rPr>
          <w:spacing w:val="17"/>
          <w:sz w:val="24"/>
        </w:rPr>
        <w:t xml:space="preserve"> </w:t>
      </w:r>
      <w:r w:rsidRPr="00037556">
        <w:rPr>
          <w:sz w:val="24"/>
        </w:rPr>
        <w:t>of</w:t>
      </w:r>
      <w:r w:rsidRPr="00037556">
        <w:rPr>
          <w:spacing w:val="17"/>
          <w:sz w:val="24"/>
        </w:rPr>
        <w:t xml:space="preserve"> </w:t>
      </w:r>
      <w:r w:rsidRPr="00037556">
        <w:rPr>
          <w:spacing w:val="-1"/>
          <w:sz w:val="24"/>
        </w:rPr>
        <w:t>falling</w:t>
      </w:r>
      <w:r w:rsidRPr="00037556">
        <w:rPr>
          <w:spacing w:val="14"/>
          <w:sz w:val="24"/>
        </w:rPr>
        <w:t xml:space="preserve"> </w:t>
      </w:r>
      <w:r w:rsidRPr="00037556">
        <w:rPr>
          <w:sz w:val="24"/>
        </w:rPr>
        <w:t>below</w:t>
      </w:r>
      <w:r w:rsidRPr="00037556">
        <w:rPr>
          <w:spacing w:val="15"/>
          <w:sz w:val="24"/>
        </w:rPr>
        <w:t xml:space="preserve"> </w:t>
      </w:r>
      <w:r w:rsidRPr="00037556">
        <w:rPr>
          <w:spacing w:val="-2"/>
          <w:sz w:val="24"/>
        </w:rPr>
        <w:t>what</w:t>
      </w:r>
      <w:r w:rsidRPr="00037556">
        <w:rPr>
          <w:spacing w:val="18"/>
          <w:sz w:val="24"/>
        </w:rPr>
        <w:t xml:space="preserve"> </w:t>
      </w:r>
      <w:r w:rsidRPr="00037556">
        <w:rPr>
          <w:sz w:val="24"/>
        </w:rPr>
        <w:t>is</w:t>
      </w:r>
      <w:r w:rsidRPr="00037556">
        <w:rPr>
          <w:spacing w:val="15"/>
          <w:sz w:val="24"/>
        </w:rPr>
        <w:t xml:space="preserve"> </w:t>
      </w:r>
      <w:r w:rsidRPr="00037556">
        <w:rPr>
          <w:spacing w:val="-1"/>
          <w:sz w:val="24"/>
        </w:rPr>
        <w:t>expected</w:t>
      </w:r>
      <w:r w:rsidRPr="00037556">
        <w:rPr>
          <w:spacing w:val="17"/>
          <w:sz w:val="24"/>
        </w:rPr>
        <w:t xml:space="preserve"> </w:t>
      </w:r>
      <w:r w:rsidRPr="00037556">
        <w:rPr>
          <w:spacing w:val="-2"/>
          <w:sz w:val="24"/>
        </w:rPr>
        <w:t>of</w:t>
      </w:r>
      <w:r w:rsidRPr="00037556">
        <w:rPr>
          <w:spacing w:val="17"/>
          <w:sz w:val="24"/>
        </w:rPr>
        <w:t xml:space="preserve"> </w:t>
      </w:r>
      <w:r w:rsidRPr="00037556">
        <w:rPr>
          <w:spacing w:val="-1"/>
          <w:sz w:val="24"/>
        </w:rPr>
        <w:t>the</w:t>
      </w:r>
      <w:r w:rsidRPr="00037556">
        <w:rPr>
          <w:spacing w:val="77"/>
          <w:sz w:val="24"/>
        </w:rPr>
        <w:t xml:space="preserve"> </w:t>
      </w:r>
      <w:r w:rsidRPr="00037556">
        <w:rPr>
          <w:spacing w:val="-1"/>
          <w:sz w:val="24"/>
        </w:rPr>
        <w:t>employee</w:t>
      </w:r>
      <w:r w:rsidRPr="00037556">
        <w:rPr>
          <w:spacing w:val="27"/>
          <w:sz w:val="24"/>
        </w:rPr>
        <w:t xml:space="preserve"> </w:t>
      </w:r>
      <w:r w:rsidRPr="00037556">
        <w:rPr>
          <w:sz w:val="24"/>
        </w:rPr>
        <w:t>is</w:t>
      </w:r>
      <w:r w:rsidRPr="00037556">
        <w:rPr>
          <w:spacing w:val="24"/>
          <w:sz w:val="24"/>
        </w:rPr>
        <w:t xml:space="preserve"> </w:t>
      </w:r>
      <w:r w:rsidRPr="00037556">
        <w:rPr>
          <w:spacing w:val="-1"/>
          <w:sz w:val="24"/>
        </w:rPr>
        <w:t>established,</w:t>
      </w:r>
      <w:r w:rsidRPr="00037556">
        <w:rPr>
          <w:spacing w:val="24"/>
          <w:sz w:val="24"/>
        </w:rPr>
        <w:t xml:space="preserve"> </w:t>
      </w:r>
      <w:r w:rsidRPr="00037556">
        <w:rPr>
          <w:spacing w:val="-1"/>
          <w:sz w:val="24"/>
        </w:rPr>
        <w:t>then</w:t>
      </w:r>
      <w:r w:rsidRPr="00037556">
        <w:rPr>
          <w:spacing w:val="26"/>
          <w:sz w:val="24"/>
        </w:rPr>
        <w:t xml:space="preserve"> </w:t>
      </w:r>
      <w:r w:rsidRPr="00037556">
        <w:rPr>
          <w:spacing w:val="-1"/>
          <w:sz w:val="24"/>
        </w:rPr>
        <w:t>disciplinary</w:t>
      </w:r>
      <w:r w:rsidRPr="00037556">
        <w:rPr>
          <w:spacing w:val="24"/>
          <w:sz w:val="24"/>
        </w:rPr>
        <w:t xml:space="preserve"> </w:t>
      </w:r>
      <w:r w:rsidRPr="00037556">
        <w:rPr>
          <w:spacing w:val="-1"/>
          <w:sz w:val="24"/>
        </w:rPr>
        <w:t>action</w:t>
      </w:r>
      <w:r w:rsidRPr="00037556">
        <w:rPr>
          <w:spacing w:val="24"/>
          <w:sz w:val="24"/>
        </w:rPr>
        <w:t xml:space="preserve"> </w:t>
      </w:r>
      <w:r w:rsidRPr="00037556">
        <w:rPr>
          <w:sz w:val="24"/>
        </w:rPr>
        <w:t>is</w:t>
      </w:r>
      <w:r w:rsidRPr="00037556">
        <w:rPr>
          <w:spacing w:val="24"/>
          <w:sz w:val="24"/>
        </w:rPr>
        <w:t xml:space="preserve"> </w:t>
      </w:r>
      <w:r w:rsidRPr="00037556">
        <w:rPr>
          <w:spacing w:val="-1"/>
          <w:sz w:val="24"/>
        </w:rPr>
        <w:t>started</w:t>
      </w:r>
      <w:r w:rsidRPr="00037556">
        <w:rPr>
          <w:spacing w:val="24"/>
          <w:sz w:val="24"/>
        </w:rPr>
        <w:t xml:space="preserve"> </w:t>
      </w:r>
      <w:r w:rsidRPr="00037556">
        <w:rPr>
          <w:spacing w:val="-1"/>
          <w:sz w:val="24"/>
        </w:rPr>
        <w:t>through</w:t>
      </w:r>
      <w:r w:rsidRPr="00037556">
        <w:rPr>
          <w:spacing w:val="26"/>
          <w:sz w:val="24"/>
        </w:rPr>
        <w:t xml:space="preserve"> </w:t>
      </w:r>
      <w:r w:rsidRPr="00037556">
        <w:rPr>
          <w:spacing w:val="-1"/>
          <w:sz w:val="24"/>
        </w:rPr>
        <w:t>progressive</w:t>
      </w:r>
      <w:r w:rsidRPr="00037556">
        <w:rPr>
          <w:spacing w:val="24"/>
          <w:sz w:val="24"/>
        </w:rPr>
        <w:t xml:space="preserve"> </w:t>
      </w:r>
      <w:r w:rsidRPr="00037556">
        <w:rPr>
          <w:spacing w:val="-1"/>
          <w:sz w:val="24"/>
        </w:rPr>
        <w:t>actio</w:t>
      </w:r>
      <w:r w:rsidR="00037556" w:rsidRPr="00037556">
        <w:rPr>
          <w:spacing w:val="-1"/>
          <w:sz w:val="24"/>
        </w:rPr>
        <w:t>n</w:t>
      </w:r>
      <w:r w:rsidRPr="00037556">
        <w:rPr>
          <w:spacing w:val="-1"/>
          <w:sz w:val="24"/>
        </w:rPr>
        <w:t>.</w:t>
      </w:r>
    </w:p>
    <w:p w:rsidR="00037556" w:rsidRPr="00037556" w:rsidRDefault="00037556" w:rsidP="00037556">
      <w:pPr>
        <w:pStyle w:val="BodyText"/>
        <w:ind w:left="0" w:right="113" w:firstLine="720"/>
        <w:jc w:val="both"/>
        <w:rPr>
          <w:sz w:val="24"/>
        </w:rPr>
      </w:pPr>
    </w:p>
    <w:p w:rsidR="007C3A60" w:rsidRPr="00037556" w:rsidRDefault="007C3A60" w:rsidP="00037556">
      <w:pPr>
        <w:pStyle w:val="BodyText"/>
        <w:ind w:left="0" w:right="115" w:firstLine="720"/>
        <w:jc w:val="both"/>
        <w:rPr>
          <w:spacing w:val="-1"/>
          <w:sz w:val="24"/>
        </w:rPr>
      </w:pPr>
      <w:r w:rsidRPr="00037556">
        <w:rPr>
          <w:spacing w:val="-2"/>
          <w:sz w:val="24"/>
        </w:rPr>
        <w:t>If</w:t>
      </w:r>
      <w:r w:rsidRPr="00037556">
        <w:rPr>
          <w:spacing w:val="13"/>
          <w:sz w:val="24"/>
        </w:rPr>
        <w:t xml:space="preserve"> </w:t>
      </w:r>
      <w:r w:rsidRPr="00037556">
        <w:rPr>
          <w:sz w:val="24"/>
        </w:rPr>
        <w:t>the</w:t>
      </w:r>
      <w:r w:rsidRPr="00037556">
        <w:rPr>
          <w:spacing w:val="12"/>
          <w:sz w:val="24"/>
        </w:rPr>
        <w:t xml:space="preserve"> </w:t>
      </w:r>
      <w:r w:rsidRPr="00037556">
        <w:rPr>
          <w:spacing w:val="-1"/>
          <w:sz w:val="24"/>
        </w:rPr>
        <w:t>average</w:t>
      </w:r>
      <w:r w:rsidRPr="00037556">
        <w:rPr>
          <w:spacing w:val="12"/>
          <w:sz w:val="24"/>
        </w:rPr>
        <w:t xml:space="preserve"> </w:t>
      </w:r>
      <w:r w:rsidRPr="00037556">
        <w:rPr>
          <w:sz w:val="24"/>
        </w:rPr>
        <w:t>score</w:t>
      </w:r>
      <w:r w:rsidRPr="00037556">
        <w:rPr>
          <w:spacing w:val="12"/>
          <w:sz w:val="24"/>
        </w:rPr>
        <w:t xml:space="preserve"> </w:t>
      </w:r>
      <w:r w:rsidRPr="00037556">
        <w:rPr>
          <w:sz w:val="24"/>
        </w:rPr>
        <w:t>is</w:t>
      </w:r>
      <w:r w:rsidRPr="00037556">
        <w:rPr>
          <w:spacing w:val="12"/>
          <w:sz w:val="24"/>
        </w:rPr>
        <w:t xml:space="preserve"> </w:t>
      </w:r>
      <w:r w:rsidRPr="00037556">
        <w:rPr>
          <w:sz w:val="24"/>
        </w:rPr>
        <w:t>4</w:t>
      </w:r>
      <w:r w:rsidRPr="00037556">
        <w:rPr>
          <w:spacing w:val="12"/>
          <w:sz w:val="24"/>
        </w:rPr>
        <w:t xml:space="preserve"> </w:t>
      </w:r>
      <w:r w:rsidRPr="00037556">
        <w:rPr>
          <w:spacing w:val="-2"/>
          <w:sz w:val="24"/>
        </w:rPr>
        <w:t>or</w:t>
      </w:r>
      <w:r w:rsidRPr="00037556">
        <w:rPr>
          <w:spacing w:val="10"/>
          <w:sz w:val="24"/>
        </w:rPr>
        <w:t xml:space="preserve"> </w:t>
      </w:r>
      <w:r w:rsidRPr="00037556">
        <w:rPr>
          <w:spacing w:val="-1"/>
          <w:sz w:val="24"/>
        </w:rPr>
        <w:t>above,</w:t>
      </w:r>
      <w:r w:rsidRPr="00037556">
        <w:rPr>
          <w:spacing w:val="12"/>
          <w:sz w:val="24"/>
        </w:rPr>
        <w:t xml:space="preserve"> </w:t>
      </w:r>
      <w:r w:rsidRPr="00037556">
        <w:rPr>
          <w:sz w:val="24"/>
        </w:rPr>
        <w:t>then</w:t>
      </w:r>
      <w:r w:rsidRPr="00037556">
        <w:rPr>
          <w:spacing w:val="12"/>
          <w:sz w:val="24"/>
        </w:rPr>
        <w:t xml:space="preserve"> </w:t>
      </w:r>
      <w:r w:rsidRPr="00037556">
        <w:rPr>
          <w:sz w:val="24"/>
        </w:rPr>
        <w:t>a</w:t>
      </w:r>
      <w:r w:rsidRPr="00037556">
        <w:rPr>
          <w:spacing w:val="12"/>
          <w:sz w:val="24"/>
        </w:rPr>
        <w:t xml:space="preserve"> </w:t>
      </w:r>
      <w:r w:rsidRPr="00037556">
        <w:rPr>
          <w:spacing w:val="-1"/>
          <w:sz w:val="24"/>
        </w:rPr>
        <w:t>letter</w:t>
      </w:r>
      <w:r w:rsidRPr="00037556">
        <w:rPr>
          <w:spacing w:val="13"/>
          <w:sz w:val="24"/>
        </w:rPr>
        <w:t xml:space="preserve"> </w:t>
      </w:r>
      <w:r w:rsidRPr="00037556">
        <w:rPr>
          <w:spacing w:val="-2"/>
          <w:sz w:val="24"/>
        </w:rPr>
        <w:t>of</w:t>
      </w:r>
      <w:r w:rsidRPr="00037556">
        <w:rPr>
          <w:spacing w:val="13"/>
          <w:sz w:val="24"/>
        </w:rPr>
        <w:t xml:space="preserve"> </w:t>
      </w:r>
      <w:r w:rsidRPr="00037556">
        <w:rPr>
          <w:spacing w:val="-1"/>
          <w:sz w:val="24"/>
        </w:rPr>
        <w:t>exemplary</w:t>
      </w:r>
      <w:r w:rsidRPr="00037556">
        <w:rPr>
          <w:spacing w:val="9"/>
          <w:sz w:val="24"/>
        </w:rPr>
        <w:t xml:space="preserve"> </w:t>
      </w:r>
      <w:r w:rsidRPr="00037556">
        <w:rPr>
          <w:spacing w:val="-1"/>
          <w:sz w:val="24"/>
        </w:rPr>
        <w:t>performance</w:t>
      </w:r>
      <w:r w:rsidRPr="00037556">
        <w:rPr>
          <w:spacing w:val="12"/>
          <w:sz w:val="24"/>
        </w:rPr>
        <w:t xml:space="preserve"> </w:t>
      </w:r>
      <w:r w:rsidRPr="00037556">
        <w:rPr>
          <w:spacing w:val="-1"/>
          <w:sz w:val="24"/>
        </w:rPr>
        <w:t>will</w:t>
      </w:r>
      <w:r w:rsidRPr="00037556">
        <w:rPr>
          <w:spacing w:val="13"/>
          <w:sz w:val="24"/>
        </w:rPr>
        <w:t xml:space="preserve"> </w:t>
      </w:r>
      <w:r w:rsidRPr="00037556">
        <w:rPr>
          <w:spacing w:val="-2"/>
          <w:sz w:val="24"/>
        </w:rPr>
        <w:t>be</w:t>
      </w:r>
      <w:r w:rsidRPr="00037556">
        <w:rPr>
          <w:spacing w:val="12"/>
          <w:sz w:val="24"/>
        </w:rPr>
        <w:t xml:space="preserve"> </w:t>
      </w:r>
      <w:r w:rsidRPr="00037556">
        <w:rPr>
          <w:spacing w:val="-1"/>
          <w:sz w:val="24"/>
        </w:rPr>
        <w:t>issued</w:t>
      </w:r>
      <w:r w:rsidRPr="00037556">
        <w:rPr>
          <w:spacing w:val="59"/>
          <w:sz w:val="24"/>
        </w:rPr>
        <w:t xml:space="preserve"> </w:t>
      </w:r>
      <w:r w:rsidRPr="00037556">
        <w:rPr>
          <w:sz w:val="24"/>
        </w:rPr>
        <w:t xml:space="preserve">to </w:t>
      </w:r>
      <w:r w:rsidRPr="00037556">
        <w:rPr>
          <w:spacing w:val="-1"/>
          <w:sz w:val="24"/>
        </w:rPr>
        <w:t>the</w:t>
      </w:r>
      <w:r w:rsidRPr="00037556">
        <w:rPr>
          <w:sz w:val="24"/>
        </w:rPr>
        <w:t xml:space="preserve"> </w:t>
      </w:r>
      <w:r w:rsidRPr="00037556">
        <w:rPr>
          <w:spacing w:val="-1"/>
          <w:sz w:val="24"/>
        </w:rPr>
        <w:t>employee.</w:t>
      </w:r>
      <w:r w:rsidRPr="00037556">
        <w:rPr>
          <w:spacing w:val="-3"/>
          <w:sz w:val="24"/>
        </w:rPr>
        <w:t xml:space="preserve"> </w:t>
      </w:r>
      <w:r w:rsidRPr="00037556">
        <w:rPr>
          <w:spacing w:val="-1"/>
          <w:sz w:val="24"/>
        </w:rPr>
        <w:t>This</w:t>
      </w:r>
      <w:r w:rsidRPr="00037556">
        <w:rPr>
          <w:sz w:val="24"/>
        </w:rPr>
        <w:t xml:space="preserve"> </w:t>
      </w:r>
      <w:r w:rsidRPr="00037556">
        <w:rPr>
          <w:spacing w:val="-1"/>
          <w:sz w:val="24"/>
        </w:rPr>
        <w:t>letter</w:t>
      </w:r>
      <w:r w:rsidRPr="00037556">
        <w:rPr>
          <w:spacing w:val="-2"/>
          <w:sz w:val="24"/>
        </w:rPr>
        <w:t xml:space="preserve"> </w:t>
      </w:r>
      <w:r w:rsidRPr="00037556">
        <w:rPr>
          <w:sz w:val="24"/>
        </w:rPr>
        <w:t>will</w:t>
      </w:r>
      <w:r w:rsidRPr="00037556">
        <w:rPr>
          <w:spacing w:val="-2"/>
          <w:sz w:val="24"/>
        </w:rPr>
        <w:t xml:space="preserve"> </w:t>
      </w:r>
      <w:r w:rsidRPr="00037556">
        <w:rPr>
          <w:spacing w:val="-1"/>
          <w:sz w:val="24"/>
        </w:rPr>
        <w:t>remain</w:t>
      </w:r>
      <w:r w:rsidRPr="00037556">
        <w:rPr>
          <w:spacing w:val="-3"/>
          <w:sz w:val="24"/>
        </w:rPr>
        <w:t xml:space="preserve"> </w:t>
      </w:r>
      <w:r w:rsidRPr="00037556">
        <w:rPr>
          <w:sz w:val="24"/>
        </w:rPr>
        <w:t xml:space="preserve">in </w:t>
      </w:r>
      <w:r w:rsidRPr="00037556">
        <w:rPr>
          <w:spacing w:val="-1"/>
          <w:sz w:val="24"/>
        </w:rPr>
        <w:t>the</w:t>
      </w:r>
      <w:r w:rsidRPr="00037556">
        <w:rPr>
          <w:sz w:val="24"/>
        </w:rPr>
        <w:t xml:space="preserve"> </w:t>
      </w:r>
      <w:r w:rsidRPr="00037556">
        <w:rPr>
          <w:spacing w:val="-1"/>
          <w:sz w:val="24"/>
        </w:rPr>
        <w:t>employee’s</w:t>
      </w:r>
      <w:r w:rsidRPr="00037556">
        <w:rPr>
          <w:sz w:val="24"/>
        </w:rPr>
        <w:t xml:space="preserve"> </w:t>
      </w:r>
      <w:r w:rsidRPr="00037556">
        <w:rPr>
          <w:spacing w:val="-1"/>
          <w:sz w:val="24"/>
        </w:rPr>
        <w:t>personnel</w:t>
      </w:r>
      <w:r w:rsidRPr="00037556">
        <w:rPr>
          <w:spacing w:val="1"/>
          <w:sz w:val="24"/>
        </w:rPr>
        <w:t xml:space="preserve"> </w:t>
      </w:r>
      <w:r w:rsidRPr="00037556">
        <w:rPr>
          <w:spacing w:val="-1"/>
          <w:sz w:val="24"/>
        </w:rPr>
        <w:t>file.</w:t>
      </w:r>
    </w:p>
    <w:p w:rsidR="00037556" w:rsidRPr="00037556" w:rsidRDefault="00037556" w:rsidP="00037556">
      <w:pPr>
        <w:pStyle w:val="BodyText"/>
        <w:ind w:left="0" w:right="115" w:firstLine="720"/>
        <w:jc w:val="both"/>
        <w:rPr>
          <w:sz w:val="24"/>
        </w:rPr>
      </w:pPr>
    </w:p>
    <w:p w:rsidR="007C3A60" w:rsidRPr="00037556" w:rsidRDefault="00037556" w:rsidP="00037556">
      <w:pPr>
        <w:spacing w:before="11"/>
        <w:ind w:firstLine="720"/>
        <w:jc w:val="both"/>
        <w:rPr>
          <w:rFonts w:ascii="Times New Roman" w:eastAsia="Times New Roman" w:hAnsi="Times New Roman" w:cs="Times New Roman"/>
          <w:sz w:val="24"/>
          <w:szCs w:val="21"/>
        </w:rPr>
      </w:pPr>
      <w:r w:rsidRPr="00037556">
        <w:rPr>
          <w:rFonts w:ascii="Times New Roman" w:eastAsia="Times New Roman" w:hAnsi="Times New Roman" w:cs="Times New Roman"/>
          <w:sz w:val="24"/>
          <w:szCs w:val="21"/>
          <w:u w:val="single"/>
        </w:rPr>
        <w:t>How often is the employee evaluated</w:t>
      </w:r>
      <w:r w:rsidRPr="00037556">
        <w:rPr>
          <w:rFonts w:ascii="Times New Roman" w:eastAsia="Times New Roman" w:hAnsi="Times New Roman" w:cs="Times New Roman"/>
          <w:sz w:val="24"/>
          <w:szCs w:val="21"/>
        </w:rPr>
        <w:t>?</w:t>
      </w:r>
    </w:p>
    <w:p w:rsidR="007C3A60" w:rsidRPr="00037556" w:rsidRDefault="007C3A60" w:rsidP="00037556">
      <w:pPr>
        <w:pStyle w:val="BodyText"/>
        <w:ind w:left="0" w:right="114" w:firstLine="720"/>
        <w:jc w:val="both"/>
        <w:rPr>
          <w:spacing w:val="-1"/>
          <w:sz w:val="24"/>
        </w:rPr>
      </w:pPr>
      <w:r w:rsidRPr="00037556">
        <w:rPr>
          <w:sz w:val="24"/>
        </w:rPr>
        <w:t>The</w:t>
      </w:r>
      <w:r w:rsidRPr="00037556">
        <w:rPr>
          <w:spacing w:val="7"/>
          <w:sz w:val="24"/>
        </w:rPr>
        <w:t xml:space="preserve"> </w:t>
      </w:r>
      <w:r w:rsidRPr="00037556">
        <w:rPr>
          <w:spacing w:val="-1"/>
          <w:sz w:val="24"/>
        </w:rPr>
        <w:t>attached</w:t>
      </w:r>
      <w:r w:rsidRPr="00037556">
        <w:rPr>
          <w:spacing w:val="7"/>
          <w:sz w:val="24"/>
        </w:rPr>
        <w:t xml:space="preserve"> </w:t>
      </w:r>
      <w:r w:rsidRPr="00037556">
        <w:rPr>
          <w:sz w:val="24"/>
        </w:rPr>
        <w:t>form</w:t>
      </w:r>
      <w:r w:rsidRPr="00037556">
        <w:rPr>
          <w:spacing w:val="3"/>
          <w:sz w:val="24"/>
        </w:rPr>
        <w:t xml:space="preserve"> </w:t>
      </w:r>
      <w:r w:rsidRPr="00037556">
        <w:rPr>
          <w:sz w:val="24"/>
        </w:rPr>
        <w:t>is</w:t>
      </w:r>
      <w:r w:rsidRPr="00037556">
        <w:rPr>
          <w:spacing w:val="8"/>
          <w:sz w:val="24"/>
        </w:rPr>
        <w:t xml:space="preserve"> </w:t>
      </w:r>
      <w:r w:rsidRPr="00037556">
        <w:rPr>
          <w:sz w:val="24"/>
        </w:rPr>
        <w:t>used</w:t>
      </w:r>
      <w:r w:rsidRPr="00037556">
        <w:rPr>
          <w:spacing w:val="7"/>
          <w:sz w:val="24"/>
        </w:rPr>
        <w:t xml:space="preserve"> </w:t>
      </w:r>
      <w:r w:rsidRPr="00037556">
        <w:rPr>
          <w:spacing w:val="-1"/>
          <w:sz w:val="24"/>
        </w:rPr>
        <w:t>for</w:t>
      </w:r>
      <w:r w:rsidRPr="00037556">
        <w:rPr>
          <w:spacing w:val="8"/>
          <w:sz w:val="24"/>
        </w:rPr>
        <w:t xml:space="preserve"> </w:t>
      </w:r>
      <w:r w:rsidRPr="00037556">
        <w:rPr>
          <w:spacing w:val="-1"/>
          <w:sz w:val="24"/>
        </w:rPr>
        <w:t>all</w:t>
      </w:r>
      <w:r w:rsidRPr="00037556">
        <w:rPr>
          <w:spacing w:val="8"/>
          <w:sz w:val="24"/>
        </w:rPr>
        <w:t xml:space="preserve"> </w:t>
      </w:r>
      <w:r w:rsidRPr="00037556">
        <w:rPr>
          <w:spacing w:val="-1"/>
          <w:sz w:val="24"/>
        </w:rPr>
        <w:t>employees</w:t>
      </w:r>
      <w:r w:rsidRPr="00037556">
        <w:rPr>
          <w:spacing w:val="8"/>
          <w:sz w:val="24"/>
        </w:rPr>
        <w:t xml:space="preserve"> </w:t>
      </w:r>
      <w:r w:rsidRPr="00037556">
        <w:rPr>
          <w:sz w:val="24"/>
        </w:rPr>
        <w:t>and</w:t>
      </w:r>
      <w:r w:rsidRPr="00037556">
        <w:rPr>
          <w:spacing w:val="7"/>
          <w:sz w:val="24"/>
        </w:rPr>
        <w:t xml:space="preserve"> </w:t>
      </w:r>
      <w:r w:rsidRPr="00037556">
        <w:rPr>
          <w:sz w:val="24"/>
        </w:rPr>
        <w:t>is</w:t>
      </w:r>
      <w:r w:rsidRPr="00037556">
        <w:rPr>
          <w:spacing w:val="8"/>
          <w:sz w:val="24"/>
        </w:rPr>
        <w:t xml:space="preserve"> </w:t>
      </w:r>
      <w:r w:rsidRPr="00037556">
        <w:rPr>
          <w:sz w:val="24"/>
        </w:rPr>
        <w:t>to</w:t>
      </w:r>
      <w:r w:rsidRPr="00037556">
        <w:rPr>
          <w:spacing w:val="7"/>
          <w:sz w:val="24"/>
        </w:rPr>
        <w:t xml:space="preserve"> </w:t>
      </w:r>
      <w:r w:rsidRPr="00037556">
        <w:rPr>
          <w:sz w:val="24"/>
        </w:rPr>
        <w:t>be</w:t>
      </w:r>
      <w:r w:rsidRPr="00037556">
        <w:rPr>
          <w:spacing w:val="7"/>
          <w:sz w:val="24"/>
        </w:rPr>
        <w:t xml:space="preserve"> </w:t>
      </w:r>
      <w:r w:rsidRPr="00037556">
        <w:rPr>
          <w:spacing w:val="-1"/>
          <w:sz w:val="24"/>
        </w:rPr>
        <w:t>completed</w:t>
      </w:r>
      <w:r w:rsidRPr="00037556">
        <w:rPr>
          <w:spacing w:val="7"/>
          <w:sz w:val="24"/>
        </w:rPr>
        <w:t xml:space="preserve"> </w:t>
      </w:r>
      <w:r w:rsidRPr="00037556">
        <w:rPr>
          <w:sz w:val="24"/>
        </w:rPr>
        <w:t>by</w:t>
      </w:r>
      <w:r w:rsidRPr="00037556">
        <w:rPr>
          <w:spacing w:val="5"/>
          <w:sz w:val="24"/>
        </w:rPr>
        <w:t xml:space="preserve"> </w:t>
      </w:r>
      <w:r w:rsidRPr="00037556">
        <w:rPr>
          <w:sz w:val="24"/>
        </w:rPr>
        <w:t>the</w:t>
      </w:r>
      <w:r w:rsidRPr="00037556">
        <w:rPr>
          <w:spacing w:val="7"/>
          <w:sz w:val="24"/>
        </w:rPr>
        <w:t xml:space="preserve"> </w:t>
      </w:r>
      <w:r w:rsidRPr="00037556">
        <w:rPr>
          <w:spacing w:val="-1"/>
          <w:sz w:val="24"/>
        </w:rPr>
        <w:t>supervisor.</w:t>
      </w:r>
      <w:r w:rsidRPr="00037556">
        <w:rPr>
          <w:spacing w:val="41"/>
          <w:sz w:val="24"/>
        </w:rPr>
        <w:t xml:space="preserve"> </w:t>
      </w:r>
      <w:r w:rsidRPr="00037556">
        <w:rPr>
          <w:spacing w:val="-1"/>
          <w:sz w:val="24"/>
        </w:rPr>
        <w:t>This</w:t>
      </w:r>
      <w:r w:rsidRPr="00037556">
        <w:rPr>
          <w:spacing w:val="41"/>
          <w:sz w:val="24"/>
        </w:rPr>
        <w:t xml:space="preserve"> </w:t>
      </w:r>
      <w:r w:rsidRPr="00037556">
        <w:rPr>
          <w:spacing w:val="-1"/>
          <w:sz w:val="24"/>
        </w:rPr>
        <w:t>evaluation</w:t>
      </w:r>
      <w:r w:rsidRPr="00037556">
        <w:rPr>
          <w:spacing w:val="41"/>
          <w:sz w:val="24"/>
        </w:rPr>
        <w:t xml:space="preserve"> </w:t>
      </w:r>
      <w:r w:rsidRPr="00037556">
        <w:rPr>
          <w:spacing w:val="-1"/>
          <w:sz w:val="24"/>
        </w:rPr>
        <w:t>form</w:t>
      </w:r>
      <w:r w:rsidRPr="00037556">
        <w:rPr>
          <w:spacing w:val="42"/>
          <w:sz w:val="24"/>
        </w:rPr>
        <w:t xml:space="preserve"> </w:t>
      </w:r>
      <w:r w:rsidRPr="00037556">
        <w:rPr>
          <w:sz w:val="24"/>
        </w:rPr>
        <w:t>is</w:t>
      </w:r>
      <w:r w:rsidRPr="00037556">
        <w:rPr>
          <w:spacing w:val="43"/>
          <w:sz w:val="24"/>
        </w:rPr>
        <w:t xml:space="preserve"> </w:t>
      </w:r>
      <w:r w:rsidRPr="00037556">
        <w:rPr>
          <w:spacing w:val="-1"/>
          <w:sz w:val="24"/>
        </w:rPr>
        <w:t>then</w:t>
      </w:r>
      <w:r w:rsidRPr="00037556">
        <w:rPr>
          <w:spacing w:val="43"/>
          <w:sz w:val="24"/>
        </w:rPr>
        <w:t xml:space="preserve"> </w:t>
      </w:r>
      <w:r w:rsidRPr="00037556">
        <w:rPr>
          <w:spacing w:val="-1"/>
          <w:sz w:val="24"/>
        </w:rPr>
        <w:t>used</w:t>
      </w:r>
      <w:r w:rsidRPr="00037556">
        <w:rPr>
          <w:spacing w:val="41"/>
          <w:sz w:val="24"/>
        </w:rPr>
        <w:t xml:space="preserve"> </w:t>
      </w:r>
      <w:r w:rsidRPr="00037556">
        <w:rPr>
          <w:sz w:val="24"/>
        </w:rPr>
        <w:t>in</w:t>
      </w:r>
      <w:r w:rsidRPr="00037556">
        <w:rPr>
          <w:spacing w:val="43"/>
          <w:sz w:val="24"/>
        </w:rPr>
        <w:t xml:space="preserve"> </w:t>
      </w:r>
      <w:r w:rsidRPr="00037556">
        <w:rPr>
          <w:spacing w:val="-1"/>
          <w:sz w:val="24"/>
        </w:rPr>
        <w:t>the</w:t>
      </w:r>
      <w:r w:rsidRPr="00037556">
        <w:rPr>
          <w:spacing w:val="43"/>
          <w:sz w:val="24"/>
        </w:rPr>
        <w:t xml:space="preserve"> </w:t>
      </w:r>
      <w:r w:rsidRPr="00037556">
        <w:rPr>
          <w:spacing w:val="-1"/>
          <w:sz w:val="24"/>
        </w:rPr>
        <w:t>annual</w:t>
      </w:r>
      <w:r w:rsidRPr="00037556">
        <w:rPr>
          <w:spacing w:val="42"/>
          <w:sz w:val="24"/>
        </w:rPr>
        <w:t xml:space="preserve"> </w:t>
      </w:r>
      <w:r w:rsidRPr="00037556">
        <w:rPr>
          <w:spacing w:val="-1"/>
          <w:sz w:val="24"/>
        </w:rPr>
        <w:t>review</w:t>
      </w:r>
      <w:r w:rsidRPr="00037556">
        <w:rPr>
          <w:spacing w:val="-2"/>
          <w:sz w:val="24"/>
        </w:rPr>
        <w:t>.</w:t>
      </w:r>
      <w:r w:rsidRPr="00037556">
        <w:rPr>
          <w:spacing w:val="63"/>
          <w:sz w:val="24"/>
        </w:rPr>
        <w:t xml:space="preserve"> </w:t>
      </w:r>
      <w:r w:rsidRPr="00037556">
        <w:rPr>
          <w:spacing w:val="-1"/>
          <w:sz w:val="24"/>
        </w:rPr>
        <w:t>There</w:t>
      </w:r>
      <w:r w:rsidRPr="00037556">
        <w:rPr>
          <w:spacing w:val="53"/>
          <w:sz w:val="24"/>
        </w:rPr>
        <w:t xml:space="preserve"> </w:t>
      </w:r>
      <w:r w:rsidRPr="00037556">
        <w:rPr>
          <w:spacing w:val="-1"/>
          <w:sz w:val="24"/>
        </w:rPr>
        <w:t>are</w:t>
      </w:r>
      <w:r w:rsidRPr="00037556">
        <w:rPr>
          <w:spacing w:val="53"/>
          <w:sz w:val="24"/>
        </w:rPr>
        <w:t xml:space="preserve"> </w:t>
      </w:r>
      <w:r w:rsidRPr="00037556">
        <w:rPr>
          <w:sz w:val="24"/>
        </w:rPr>
        <w:t>two</w:t>
      </w:r>
      <w:r w:rsidRPr="00037556">
        <w:rPr>
          <w:spacing w:val="52"/>
          <w:sz w:val="24"/>
        </w:rPr>
        <w:t xml:space="preserve"> </w:t>
      </w:r>
      <w:r w:rsidRPr="00037556">
        <w:rPr>
          <w:spacing w:val="-1"/>
          <w:sz w:val="24"/>
        </w:rPr>
        <w:t>exceptions</w:t>
      </w:r>
      <w:r w:rsidRPr="00037556">
        <w:rPr>
          <w:spacing w:val="51"/>
          <w:sz w:val="24"/>
        </w:rPr>
        <w:t xml:space="preserve"> </w:t>
      </w:r>
      <w:r w:rsidRPr="00037556">
        <w:rPr>
          <w:sz w:val="24"/>
        </w:rPr>
        <w:t>with</w:t>
      </w:r>
      <w:r w:rsidRPr="00037556">
        <w:rPr>
          <w:spacing w:val="52"/>
          <w:sz w:val="24"/>
        </w:rPr>
        <w:t xml:space="preserve"> </w:t>
      </w:r>
      <w:r w:rsidRPr="00037556">
        <w:rPr>
          <w:spacing w:val="-1"/>
          <w:sz w:val="24"/>
        </w:rPr>
        <w:t>this</w:t>
      </w:r>
      <w:r w:rsidRPr="00037556">
        <w:rPr>
          <w:spacing w:val="53"/>
          <w:sz w:val="24"/>
        </w:rPr>
        <w:t xml:space="preserve"> </w:t>
      </w:r>
      <w:r w:rsidRPr="00037556">
        <w:rPr>
          <w:spacing w:val="-1"/>
          <w:sz w:val="24"/>
        </w:rPr>
        <w:t>evaluation</w:t>
      </w:r>
      <w:r w:rsidRPr="00037556">
        <w:rPr>
          <w:spacing w:val="52"/>
          <w:sz w:val="24"/>
        </w:rPr>
        <w:t xml:space="preserve"> </w:t>
      </w:r>
      <w:r w:rsidRPr="00037556">
        <w:rPr>
          <w:spacing w:val="-2"/>
          <w:sz w:val="24"/>
        </w:rPr>
        <w:t>system:</w:t>
      </w:r>
      <w:r w:rsidRPr="00037556">
        <w:rPr>
          <w:spacing w:val="54"/>
          <w:sz w:val="24"/>
        </w:rPr>
        <w:t xml:space="preserve"> </w:t>
      </w:r>
      <w:r w:rsidRPr="00037556">
        <w:rPr>
          <w:sz w:val="24"/>
        </w:rPr>
        <w:t>(1)</w:t>
      </w:r>
      <w:r w:rsidRPr="00037556">
        <w:rPr>
          <w:spacing w:val="53"/>
          <w:sz w:val="24"/>
        </w:rPr>
        <w:t xml:space="preserve"> </w:t>
      </w:r>
      <w:r w:rsidRPr="00037556">
        <w:rPr>
          <w:spacing w:val="-1"/>
          <w:sz w:val="24"/>
        </w:rPr>
        <w:t>Probationary</w:t>
      </w:r>
      <w:r w:rsidRPr="00037556">
        <w:rPr>
          <w:spacing w:val="50"/>
          <w:sz w:val="24"/>
        </w:rPr>
        <w:t xml:space="preserve"> </w:t>
      </w:r>
      <w:r w:rsidRPr="00037556">
        <w:rPr>
          <w:spacing w:val="-1"/>
          <w:sz w:val="24"/>
        </w:rPr>
        <w:t>employees</w:t>
      </w:r>
      <w:r w:rsidRPr="00037556">
        <w:rPr>
          <w:spacing w:val="53"/>
          <w:sz w:val="24"/>
        </w:rPr>
        <w:t xml:space="preserve"> </w:t>
      </w:r>
      <w:r w:rsidRPr="00037556">
        <w:rPr>
          <w:spacing w:val="-1"/>
          <w:sz w:val="24"/>
        </w:rPr>
        <w:t>who</w:t>
      </w:r>
      <w:r w:rsidRPr="00037556">
        <w:rPr>
          <w:spacing w:val="52"/>
          <w:sz w:val="24"/>
        </w:rPr>
        <w:t xml:space="preserve"> </w:t>
      </w:r>
      <w:r w:rsidRPr="00037556">
        <w:rPr>
          <w:spacing w:val="-1"/>
          <w:sz w:val="24"/>
        </w:rPr>
        <w:t>are</w:t>
      </w:r>
      <w:r w:rsidRPr="00037556">
        <w:rPr>
          <w:spacing w:val="81"/>
          <w:sz w:val="24"/>
        </w:rPr>
        <w:t xml:space="preserve"> </w:t>
      </w:r>
      <w:r w:rsidRPr="00037556">
        <w:rPr>
          <w:spacing w:val="-1"/>
          <w:sz w:val="24"/>
        </w:rPr>
        <w:t>evaluated</w:t>
      </w:r>
      <w:r w:rsidRPr="00037556">
        <w:rPr>
          <w:spacing w:val="21"/>
          <w:sz w:val="24"/>
        </w:rPr>
        <w:t xml:space="preserve"> </w:t>
      </w:r>
      <w:r w:rsidRPr="00037556">
        <w:rPr>
          <w:spacing w:val="-1"/>
          <w:sz w:val="24"/>
        </w:rPr>
        <w:t>bi-monthly,</w:t>
      </w:r>
      <w:r w:rsidRPr="00037556">
        <w:rPr>
          <w:spacing w:val="21"/>
          <w:sz w:val="24"/>
        </w:rPr>
        <w:t xml:space="preserve"> </w:t>
      </w:r>
      <w:r w:rsidRPr="00037556">
        <w:rPr>
          <w:sz w:val="24"/>
        </w:rPr>
        <w:t>and</w:t>
      </w:r>
      <w:r w:rsidRPr="00037556">
        <w:rPr>
          <w:spacing w:val="19"/>
          <w:sz w:val="24"/>
        </w:rPr>
        <w:t xml:space="preserve"> </w:t>
      </w:r>
      <w:r w:rsidRPr="00037556">
        <w:rPr>
          <w:sz w:val="24"/>
        </w:rPr>
        <w:t>(2)</w:t>
      </w:r>
      <w:r w:rsidRPr="00037556">
        <w:rPr>
          <w:spacing w:val="20"/>
          <w:sz w:val="24"/>
        </w:rPr>
        <w:t xml:space="preserve"> </w:t>
      </w:r>
      <w:r w:rsidRPr="00037556">
        <w:rPr>
          <w:spacing w:val="-1"/>
          <w:sz w:val="24"/>
        </w:rPr>
        <w:t>Transfer</w:t>
      </w:r>
      <w:r w:rsidRPr="00037556">
        <w:rPr>
          <w:spacing w:val="22"/>
          <w:sz w:val="24"/>
        </w:rPr>
        <w:t xml:space="preserve"> </w:t>
      </w:r>
      <w:r w:rsidRPr="00037556">
        <w:rPr>
          <w:spacing w:val="-2"/>
          <w:sz w:val="24"/>
        </w:rPr>
        <w:t>of</w:t>
      </w:r>
      <w:r w:rsidRPr="00037556">
        <w:rPr>
          <w:spacing w:val="20"/>
          <w:sz w:val="24"/>
        </w:rPr>
        <w:t xml:space="preserve"> </w:t>
      </w:r>
      <w:r w:rsidRPr="00037556">
        <w:rPr>
          <w:sz w:val="24"/>
        </w:rPr>
        <w:t>the</w:t>
      </w:r>
      <w:r w:rsidRPr="00037556">
        <w:rPr>
          <w:spacing w:val="19"/>
          <w:sz w:val="24"/>
        </w:rPr>
        <w:t xml:space="preserve"> </w:t>
      </w:r>
      <w:r w:rsidRPr="00037556">
        <w:rPr>
          <w:spacing w:val="-1"/>
          <w:sz w:val="24"/>
        </w:rPr>
        <w:t>employee</w:t>
      </w:r>
      <w:r w:rsidRPr="00037556">
        <w:rPr>
          <w:spacing w:val="22"/>
          <w:sz w:val="24"/>
        </w:rPr>
        <w:t xml:space="preserve"> </w:t>
      </w:r>
      <w:r w:rsidRPr="00037556">
        <w:rPr>
          <w:spacing w:val="-1"/>
          <w:sz w:val="24"/>
        </w:rPr>
        <w:t>from</w:t>
      </w:r>
      <w:r w:rsidRPr="00037556">
        <w:rPr>
          <w:spacing w:val="18"/>
          <w:sz w:val="24"/>
        </w:rPr>
        <w:t xml:space="preserve"> </w:t>
      </w:r>
      <w:r w:rsidRPr="00037556">
        <w:rPr>
          <w:sz w:val="24"/>
        </w:rPr>
        <w:t>one</w:t>
      </w:r>
      <w:r w:rsidRPr="00037556">
        <w:rPr>
          <w:spacing w:val="22"/>
          <w:sz w:val="24"/>
        </w:rPr>
        <w:t xml:space="preserve"> </w:t>
      </w:r>
      <w:r w:rsidRPr="00037556">
        <w:rPr>
          <w:spacing w:val="-1"/>
          <w:sz w:val="24"/>
        </w:rPr>
        <w:t>division</w:t>
      </w:r>
      <w:r w:rsidRPr="00037556">
        <w:rPr>
          <w:spacing w:val="21"/>
          <w:sz w:val="24"/>
        </w:rPr>
        <w:t xml:space="preserve"> </w:t>
      </w:r>
      <w:r w:rsidRPr="00037556">
        <w:rPr>
          <w:spacing w:val="-1"/>
          <w:sz w:val="24"/>
        </w:rPr>
        <w:t>to</w:t>
      </w:r>
      <w:r w:rsidRPr="00037556">
        <w:rPr>
          <w:spacing w:val="21"/>
          <w:sz w:val="24"/>
        </w:rPr>
        <w:t xml:space="preserve"> </w:t>
      </w:r>
      <w:r w:rsidRPr="00037556">
        <w:rPr>
          <w:spacing w:val="-1"/>
          <w:sz w:val="24"/>
        </w:rPr>
        <w:t>another.</w:t>
      </w:r>
      <w:r w:rsidRPr="00037556">
        <w:rPr>
          <w:spacing w:val="21"/>
          <w:sz w:val="24"/>
        </w:rPr>
        <w:t xml:space="preserve"> </w:t>
      </w:r>
      <w:r w:rsidRPr="00037556">
        <w:rPr>
          <w:spacing w:val="-1"/>
          <w:sz w:val="24"/>
        </w:rPr>
        <w:t>When</w:t>
      </w:r>
      <w:r w:rsidRPr="00037556">
        <w:rPr>
          <w:spacing w:val="19"/>
          <w:sz w:val="24"/>
        </w:rPr>
        <w:t xml:space="preserve"> </w:t>
      </w:r>
      <w:r w:rsidRPr="00037556">
        <w:rPr>
          <w:sz w:val="24"/>
        </w:rPr>
        <w:t>an</w:t>
      </w:r>
      <w:r w:rsidRPr="00037556">
        <w:rPr>
          <w:spacing w:val="37"/>
          <w:sz w:val="24"/>
        </w:rPr>
        <w:t xml:space="preserve"> </w:t>
      </w:r>
      <w:r w:rsidRPr="00037556">
        <w:rPr>
          <w:spacing w:val="-1"/>
          <w:sz w:val="24"/>
        </w:rPr>
        <w:t>employee</w:t>
      </w:r>
      <w:r w:rsidRPr="00037556">
        <w:rPr>
          <w:spacing w:val="19"/>
          <w:sz w:val="24"/>
        </w:rPr>
        <w:t xml:space="preserve"> </w:t>
      </w:r>
      <w:r w:rsidRPr="00037556">
        <w:rPr>
          <w:sz w:val="24"/>
        </w:rPr>
        <w:t>is</w:t>
      </w:r>
      <w:r w:rsidRPr="00037556">
        <w:rPr>
          <w:spacing w:val="19"/>
          <w:sz w:val="24"/>
        </w:rPr>
        <w:t xml:space="preserve"> </w:t>
      </w:r>
      <w:r w:rsidRPr="00037556">
        <w:rPr>
          <w:spacing w:val="-1"/>
          <w:sz w:val="24"/>
        </w:rPr>
        <w:t>transferred</w:t>
      </w:r>
      <w:r w:rsidRPr="00037556">
        <w:rPr>
          <w:spacing w:val="17"/>
          <w:sz w:val="24"/>
        </w:rPr>
        <w:t xml:space="preserve"> </w:t>
      </w:r>
      <w:r w:rsidRPr="00037556">
        <w:rPr>
          <w:spacing w:val="-1"/>
          <w:sz w:val="24"/>
        </w:rPr>
        <w:t>from</w:t>
      </w:r>
      <w:r w:rsidRPr="00037556">
        <w:rPr>
          <w:spacing w:val="15"/>
          <w:sz w:val="24"/>
        </w:rPr>
        <w:t xml:space="preserve"> </w:t>
      </w:r>
      <w:r w:rsidRPr="00037556">
        <w:rPr>
          <w:sz w:val="24"/>
        </w:rPr>
        <w:t>one</w:t>
      </w:r>
      <w:r w:rsidRPr="00037556">
        <w:rPr>
          <w:spacing w:val="19"/>
          <w:sz w:val="24"/>
        </w:rPr>
        <w:t xml:space="preserve"> </w:t>
      </w:r>
      <w:r w:rsidRPr="00037556">
        <w:rPr>
          <w:sz w:val="24"/>
        </w:rPr>
        <w:t>division</w:t>
      </w:r>
      <w:r w:rsidRPr="00037556">
        <w:rPr>
          <w:spacing w:val="17"/>
          <w:sz w:val="24"/>
        </w:rPr>
        <w:t xml:space="preserve"> </w:t>
      </w:r>
      <w:r w:rsidRPr="00037556">
        <w:rPr>
          <w:sz w:val="24"/>
        </w:rPr>
        <w:t>to</w:t>
      </w:r>
      <w:r w:rsidRPr="00037556">
        <w:rPr>
          <w:spacing w:val="17"/>
          <w:sz w:val="24"/>
        </w:rPr>
        <w:t xml:space="preserve"> </w:t>
      </w:r>
      <w:r w:rsidRPr="00037556">
        <w:rPr>
          <w:spacing w:val="-1"/>
          <w:sz w:val="24"/>
        </w:rPr>
        <w:t>another,</w:t>
      </w:r>
      <w:r w:rsidRPr="00037556">
        <w:rPr>
          <w:spacing w:val="17"/>
          <w:sz w:val="24"/>
        </w:rPr>
        <w:t xml:space="preserve"> </w:t>
      </w:r>
      <w:r w:rsidRPr="00037556">
        <w:rPr>
          <w:sz w:val="24"/>
        </w:rPr>
        <w:t>his</w:t>
      </w:r>
      <w:r w:rsidRPr="00037556">
        <w:rPr>
          <w:spacing w:val="19"/>
          <w:sz w:val="24"/>
        </w:rPr>
        <w:t xml:space="preserve"> </w:t>
      </w:r>
      <w:r w:rsidRPr="00037556">
        <w:rPr>
          <w:spacing w:val="-2"/>
          <w:sz w:val="24"/>
        </w:rPr>
        <w:t>or</w:t>
      </w:r>
      <w:r w:rsidRPr="00037556">
        <w:rPr>
          <w:spacing w:val="20"/>
          <w:sz w:val="24"/>
        </w:rPr>
        <w:t xml:space="preserve"> </w:t>
      </w:r>
      <w:r w:rsidRPr="00037556">
        <w:rPr>
          <w:spacing w:val="-1"/>
          <w:sz w:val="24"/>
        </w:rPr>
        <w:t>her</w:t>
      </w:r>
      <w:r w:rsidRPr="00037556">
        <w:rPr>
          <w:spacing w:val="17"/>
          <w:sz w:val="24"/>
        </w:rPr>
        <w:t xml:space="preserve"> </w:t>
      </w:r>
      <w:r w:rsidRPr="00037556">
        <w:rPr>
          <w:spacing w:val="-1"/>
          <w:sz w:val="24"/>
        </w:rPr>
        <w:t>immediate</w:t>
      </w:r>
      <w:r w:rsidRPr="00037556">
        <w:rPr>
          <w:spacing w:val="17"/>
          <w:sz w:val="24"/>
        </w:rPr>
        <w:t xml:space="preserve"> </w:t>
      </w:r>
      <w:r w:rsidRPr="00037556">
        <w:rPr>
          <w:spacing w:val="-1"/>
          <w:sz w:val="24"/>
        </w:rPr>
        <w:t>supervisor</w:t>
      </w:r>
      <w:r w:rsidRPr="00037556">
        <w:rPr>
          <w:spacing w:val="20"/>
          <w:sz w:val="24"/>
        </w:rPr>
        <w:t xml:space="preserve"> </w:t>
      </w:r>
      <w:r w:rsidRPr="00037556">
        <w:rPr>
          <w:spacing w:val="-1"/>
          <w:sz w:val="24"/>
        </w:rPr>
        <w:t>evaluates</w:t>
      </w:r>
      <w:r w:rsidRPr="00037556">
        <w:rPr>
          <w:spacing w:val="45"/>
          <w:sz w:val="24"/>
        </w:rPr>
        <w:t xml:space="preserve"> </w:t>
      </w:r>
      <w:r w:rsidRPr="00037556">
        <w:rPr>
          <w:spacing w:val="-1"/>
          <w:sz w:val="24"/>
        </w:rPr>
        <w:t>that</w:t>
      </w:r>
      <w:r w:rsidRPr="00037556">
        <w:rPr>
          <w:spacing w:val="13"/>
          <w:sz w:val="24"/>
        </w:rPr>
        <w:t xml:space="preserve"> </w:t>
      </w:r>
      <w:r w:rsidRPr="00037556">
        <w:rPr>
          <w:spacing w:val="-1"/>
          <w:sz w:val="24"/>
        </w:rPr>
        <w:t>employee</w:t>
      </w:r>
      <w:r w:rsidRPr="00037556">
        <w:rPr>
          <w:spacing w:val="12"/>
          <w:sz w:val="24"/>
        </w:rPr>
        <w:t xml:space="preserve"> </w:t>
      </w:r>
      <w:r w:rsidRPr="00037556">
        <w:rPr>
          <w:sz w:val="24"/>
        </w:rPr>
        <w:t>for</w:t>
      </w:r>
      <w:r w:rsidRPr="00037556">
        <w:rPr>
          <w:spacing w:val="13"/>
          <w:sz w:val="24"/>
        </w:rPr>
        <w:t xml:space="preserve"> </w:t>
      </w:r>
      <w:r w:rsidRPr="00037556">
        <w:rPr>
          <w:sz w:val="24"/>
        </w:rPr>
        <w:t>the</w:t>
      </w:r>
      <w:r w:rsidRPr="00037556">
        <w:rPr>
          <w:spacing w:val="12"/>
          <w:sz w:val="24"/>
        </w:rPr>
        <w:t xml:space="preserve"> </w:t>
      </w:r>
      <w:r w:rsidRPr="00037556">
        <w:rPr>
          <w:spacing w:val="-2"/>
          <w:sz w:val="24"/>
        </w:rPr>
        <w:t>time</w:t>
      </w:r>
      <w:r w:rsidRPr="00037556">
        <w:rPr>
          <w:spacing w:val="14"/>
          <w:sz w:val="24"/>
        </w:rPr>
        <w:t xml:space="preserve"> </w:t>
      </w:r>
      <w:r w:rsidRPr="00037556">
        <w:rPr>
          <w:sz w:val="24"/>
        </w:rPr>
        <w:t>spent</w:t>
      </w:r>
      <w:r w:rsidRPr="00037556">
        <w:rPr>
          <w:spacing w:val="13"/>
          <w:sz w:val="24"/>
        </w:rPr>
        <w:t xml:space="preserve"> </w:t>
      </w:r>
      <w:r w:rsidRPr="00037556">
        <w:rPr>
          <w:spacing w:val="-1"/>
          <w:sz w:val="24"/>
        </w:rPr>
        <w:t>under</w:t>
      </w:r>
      <w:r w:rsidRPr="00037556">
        <w:rPr>
          <w:spacing w:val="13"/>
          <w:sz w:val="24"/>
        </w:rPr>
        <w:t xml:space="preserve"> </w:t>
      </w:r>
      <w:r w:rsidRPr="00037556">
        <w:rPr>
          <w:spacing w:val="-1"/>
          <w:sz w:val="24"/>
        </w:rPr>
        <w:t>their</w:t>
      </w:r>
      <w:r w:rsidRPr="00037556">
        <w:rPr>
          <w:spacing w:val="13"/>
          <w:sz w:val="24"/>
        </w:rPr>
        <w:t xml:space="preserve"> </w:t>
      </w:r>
      <w:r w:rsidRPr="00037556">
        <w:rPr>
          <w:spacing w:val="-1"/>
          <w:sz w:val="24"/>
        </w:rPr>
        <w:t>command.</w:t>
      </w:r>
      <w:r w:rsidRPr="00037556">
        <w:rPr>
          <w:spacing w:val="12"/>
          <w:sz w:val="24"/>
        </w:rPr>
        <w:t xml:space="preserve"> </w:t>
      </w:r>
      <w:r w:rsidRPr="00037556">
        <w:rPr>
          <w:sz w:val="24"/>
        </w:rPr>
        <w:t>The</w:t>
      </w:r>
      <w:r w:rsidRPr="00037556">
        <w:rPr>
          <w:spacing w:val="12"/>
          <w:sz w:val="24"/>
        </w:rPr>
        <w:t xml:space="preserve"> </w:t>
      </w:r>
      <w:r w:rsidRPr="00037556">
        <w:rPr>
          <w:spacing w:val="-1"/>
          <w:sz w:val="24"/>
        </w:rPr>
        <w:t>evaluation</w:t>
      </w:r>
      <w:r w:rsidRPr="00037556">
        <w:rPr>
          <w:spacing w:val="12"/>
          <w:sz w:val="24"/>
        </w:rPr>
        <w:t xml:space="preserve"> </w:t>
      </w:r>
      <w:r w:rsidRPr="00037556">
        <w:rPr>
          <w:spacing w:val="-1"/>
          <w:sz w:val="24"/>
        </w:rPr>
        <w:t>form</w:t>
      </w:r>
      <w:r w:rsidRPr="00037556">
        <w:rPr>
          <w:spacing w:val="8"/>
          <w:sz w:val="24"/>
        </w:rPr>
        <w:t xml:space="preserve"> </w:t>
      </w:r>
      <w:r w:rsidRPr="00037556">
        <w:rPr>
          <w:sz w:val="24"/>
        </w:rPr>
        <w:t>is</w:t>
      </w:r>
      <w:r w:rsidRPr="00037556">
        <w:rPr>
          <w:spacing w:val="12"/>
          <w:sz w:val="24"/>
        </w:rPr>
        <w:t xml:space="preserve"> </w:t>
      </w:r>
      <w:r w:rsidRPr="00037556">
        <w:rPr>
          <w:spacing w:val="-1"/>
          <w:sz w:val="24"/>
        </w:rPr>
        <w:t>transferred</w:t>
      </w:r>
      <w:r w:rsidRPr="00037556">
        <w:rPr>
          <w:spacing w:val="12"/>
          <w:sz w:val="24"/>
        </w:rPr>
        <w:t xml:space="preserve"> </w:t>
      </w:r>
      <w:r w:rsidRPr="00037556">
        <w:rPr>
          <w:sz w:val="24"/>
        </w:rPr>
        <w:t>to</w:t>
      </w:r>
      <w:r w:rsidRPr="00037556">
        <w:rPr>
          <w:spacing w:val="12"/>
          <w:sz w:val="24"/>
        </w:rPr>
        <w:t xml:space="preserve"> </w:t>
      </w:r>
      <w:r w:rsidRPr="00037556">
        <w:rPr>
          <w:spacing w:val="-2"/>
          <w:sz w:val="24"/>
        </w:rPr>
        <w:t>the</w:t>
      </w:r>
      <w:r w:rsidRPr="00037556">
        <w:rPr>
          <w:spacing w:val="61"/>
          <w:sz w:val="24"/>
        </w:rPr>
        <w:t xml:space="preserve"> </w:t>
      </w:r>
      <w:r w:rsidRPr="00037556">
        <w:rPr>
          <w:sz w:val="24"/>
        </w:rPr>
        <w:t>new</w:t>
      </w:r>
      <w:r w:rsidRPr="00037556">
        <w:rPr>
          <w:spacing w:val="-1"/>
          <w:sz w:val="24"/>
        </w:rPr>
        <w:t xml:space="preserve"> division</w:t>
      </w:r>
      <w:r w:rsidRPr="00037556">
        <w:rPr>
          <w:sz w:val="24"/>
        </w:rPr>
        <w:t xml:space="preserve"> </w:t>
      </w:r>
      <w:r w:rsidRPr="00037556">
        <w:rPr>
          <w:spacing w:val="-1"/>
          <w:sz w:val="24"/>
        </w:rPr>
        <w:t>commander</w:t>
      </w:r>
      <w:r w:rsidRPr="00037556">
        <w:rPr>
          <w:spacing w:val="1"/>
          <w:sz w:val="24"/>
        </w:rPr>
        <w:t xml:space="preserve"> </w:t>
      </w:r>
      <w:r w:rsidRPr="00037556">
        <w:rPr>
          <w:spacing w:val="-1"/>
          <w:sz w:val="24"/>
        </w:rPr>
        <w:t>within</w:t>
      </w:r>
      <w:r w:rsidRPr="00037556">
        <w:rPr>
          <w:spacing w:val="-3"/>
          <w:sz w:val="24"/>
        </w:rPr>
        <w:t xml:space="preserve"> </w:t>
      </w:r>
      <w:r w:rsidRPr="00037556">
        <w:rPr>
          <w:sz w:val="24"/>
        </w:rPr>
        <w:t>thirty</w:t>
      </w:r>
      <w:r w:rsidRPr="00037556">
        <w:rPr>
          <w:spacing w:val="-3"/>
          <w:sz w:val="24"/>
        </w:rPr>
        <w:t xml:space="preserve"> </w:t>
      </w:r>
      <w:r w:rsidRPr="00037556">
        <w:rPr>
          <w:spacing w:val="-1"/>
          <w:sz w:val="24"/>
        </w:rPr>
        <w:t>days</w:t>
      </w:r>
      <w:r w:rsidRPr="00037556">
        <w:rPr>
          <w:sz w:val="24"/>
        </w:rPr>
        <w:t xml:space="preserve"> of</w:t>
      </w:r>
      <w:r w:rsidRPr="00037556">
        <w:rPr>
          <w:spacing w:val="-2"/>
          <w:sz w:val="24"/>
        </w:rPr>
        <w:t xml:space="preserve"> </w:t>
      </w:r>
      <w:r w:rsidRPr="00037556">
        <w:rPr>
          <w:spacing w:val="-1"/>
          <w:sz w:val="24"/>
        </w:rPr>
        <w:t>transfer.</w:t>
      </w:r>
    </w:p>
    <w:p w:rsidR="00037556" w:rsidRPr="00037556" w:rsidRDefault="00037556" w:rsidP="00037556">
      <w:pPr>
        <w:pStyle w:val="BodyText"/>
        <w:ind w:left="0" w:right="114" w:firstLine="720"/>
        <w:jc w:val="both"/>
        <w:rPr>
          <w:spacing w:val="-1"/>
          <w:sz w:val="24"/>
        </w:rPr>
      </w:pPr>
    </w:p>
    <w:p w:rsidR="007C3A60" w:rsidRPr="00037556" w:rsidRDefault="00037556" w:rsidP="00037556">
      <w:pPr>
        <w:pStyle w:val="BodyText"/>
        <w:ind w:left="0" w:right="114" w:firstLine="720"/>
        <w:jc w:val="both"/>
        <w:rPr>
          <w:spacing w:val="-1"/>
          <w:sz w:val="24"/>
        </w:rPr>
      </w:pPr>
      <w:r w:rsidRPr="00037556">
        <w:rPr>
          <w:spacing w:val="-1"/>
          <w:sz w:val="24"/>
          <w:u w:val="single"/>
        </w:rPr>
        <w:t>How is the annual review conducted</w:t>
      </w:r>
      <w:r w:rsidRPr="00037556">
        <w:rPr>
          <w:spacing w:val="-1"/>
          <w:sz w:val="24"/>
        </w:rPr>
        <w:t xml:space="preserve">? </w:t>
      </w:r>
    </w:p>
    <w:p w:rsidR="00037556" w:rsidRPr="00037556" w:rsidRDefault="00037556" w:rsidP="00037556">
      <w:pPr>
        <w:pStyle w:val="BodyText"/>
        <w:ind w:left="0" w:right="114" w:firstLine="720"/>
        <w:jc w:val="both"/>
        <w:rPr>
          <w:sz w:val="24"/>
        </w:rPr>
      </w:pPr>
    </w:p>
    <w:p w:rsidR="007C3A60" w:rsidRPr="00037556" w:rsidRDefault="007C3A60" w:rsidP="00037556">
      <w:pPr>
        <w:pStyle w:val="BodyText"/>
        <w:ind w:left="0" w:right="113" w:firstLine="720"/>
        <w:jc w:val="both"/>
        <w:rPr>
          <w:sz w:val="24"/>
        </w:rPr>
      </w:pPr>
      <w:r w:rsidRPr="00037556">
        <w:rPr>
          <w:spacing w:val="-1"/>
          <w:sz w:val="24"/>
        </w:rPr>
        <w:t>Each</w:t>
      </w:r>
      <w:r w:rsidRPr="00037556">
        <w:rPr>
          <w:spacing w:val="5"/>
          <w:sz w:val="24"/>
        </w:rPr>
        <w:t xml:space="preserve"> </w:t>
      </w:r>
      <w:r w:rsidRPr="00037556">
        <w:rPr>
          <w:spacing w:val="-1"/>
          <w:sz w:val="24"/>
        </w:rPr>
        <w:t>rater</w:t>
      </w:r>
      <w:r w:rsidRPr="00037556">
        <w:rPr>
          <w:spacing w:val="3"/>
          <w:sz w:val="24"/>
        </w:rPr>
        <w:t xml:space="preserve"> </w:t>
      </w:r>
      <w:r w:rsidRPr="00037556">
        <w:rPr>
          <w:spacing w:val="-2"/>
          <w:sz w:val="24"/>
        </w:rPr>
        <w:t>will</w:t>
      </w:r>
      <w:r w:rsidRPr="00037556">
        <w:rPr>
          <w:spacing w:val="6"/>
          <w:sz w:val="24"/>
        </w:rPr>
        <w:t xml:space="preserve"> </w:t>
      </w:r>
      <w:r w:rsidRPr="00037556">
        <w:rPr>
          <w:spacing w:val="-1"/>
          <w:sz w:val="24"/>
        </w:rPr>
        <w:t>evaluate</w:t>
      </w:r>
      <w:r w:rsidRPr="00037556">
        <w:rPr>
          <w:spacing w:val="3"/>
          <w:sz w:val="24"/>
        </w:rPr>
        <w:t xml:space="preserve"> </w:t>
      </w:r>
      <w:r w:rsidRPr="00037556">
        <w:rPr>
          <w:spacing w:val="-1"/>
          <w:sz w:val="24"/>
        </w:rPr>
        <w:t>the</w:t>
      </w:r>
      <w:r w:rsidRPr="00037556">
        <w:rPr>
          <w:spacing w:val="3"/>
          <w:sz w:val="24"/>
        </w:rPr>
        <w:t xml:space="preserve"> </w:t>
      </w:r>
      <w:r w:rsidRPr="00037556">
        <w:rPr>
          <w:spacing w:val="-1"/>
          <w:sz w:val="24"/>
        </w:rPr>
        <w:t>personnel</w:t>
      </w:r>
      <w:r w:rsidRPr="00037556">
        <w:rPr>
          <w:spacing w:val="6"/>
          <w:sz w:val="24"/>
        </w:rPr>
        <w:t xml:space="preserve"> </w:t>
      </w:r>
      <w:r w:rsidRPr="00037556">
        <w:rPr>
          <w:spacing w:val="-1"/>
          <w:sz w:val="24"/>
        </w:rPr>
        <w:t>immediately</w:t>
      </w:r>
      <w:r w:rsidRPr="00037556">
        <w:rPr>
          <w:spacing w:val="2"/>
          <w:sz w:val="24"/>
        </w:rPr>
        <w:t xml:space="preserve"> </w:t>
      </w:r>
      <w:r w:rsidRPr="00037556">
        <w:rPr>
          <w:spacing w:val="-1"/>
          <w:sz w:val="24"/>
        </w:rPr>
        <w:t>under</w:t>
      </w:r>
      <w:r w:rsidRPr="00037556">
        <w:rPr>
          <w:spacing w:val="3"/>
          <w:sz w:val="24"/>
        </w:rPr>
        <w:t xml:space="preserve"> </w:t>
      </w:r>
      <w:r w:rsidRPr="00037556">
        <w:rPr>
          <w:spacing w:val="-1"/>
          <w:sz w:val="24"/>
        </w:rPr>
        <w:t>their</w:t>
      </w:r>
      <w:r w:rsidR="00037556" w:rsidRPr="00037556">
        <w:rPr>
          <w:spacing w:val="-1"/>
          <w:sz w:val="24"/>
        </w:rPr>
        <w:t xml:space="preserve"> supervision.</w:t>
      </w:r>
      <w:r w:rsidR="00037556" w:rsidRPr="00037556">
        <w:rPr>
          <w:spacing w:val="69"/>
          <w:sz w:val="24"/>
        </w:rPr>
        <w:t xml:space="preserve"> </w:t>
      </w:r>
      <w:r w:rsidRPr="00037556">
        <w:rPr>
          <w:spacing w:val="-1"/>
          <w:sz w:val="24"/>
        </w:rPr>
        <w:t>These</w:t>
      </w:r>
      <w:r w:rsidRPr="00037556">
        <w:rPr>
          <w:spacing w:val="48"/>
          <w:sz w:val="24"/>
        </w:rPr>
        <w:t xml:space="preserve"> </w:t>
      </w:r>
      <w:r w:rsidRPr="00037556">
        <w:rPr>
          <w:spacing w:val="-1"/>
          <w:sz w:val="24"/>
        </w:rPr>
        <w:t>evaluations</w:t>
      </w:r>
      <w:r w:rsidRPr="00037556">
        <w:rPr>
          <w:spacing w:val="51"/>
          <w:sz w:val="24"/>
        </w:rPr>
        <w:t xml:space="preserve"> </w:t>
      </w:r>
      <w:r w:rsidRPr="00037556">
        <w:rPr>
          <w:spacing w:val="-1"/>
          <w:sz w:val="24"/>
        </w:rPr>
        <w:t>will</w:t>
      </w:r>
      <w:r w:rsidRPr="00037556">
        <w:rPr>
          <w:spacing w:val="49"/>
          <w:sz w:val="24"/>
        </w:rPr>
        <w:t xml:space="preserve"> </w:t>
      </w:r>
      <w:r w:rsidRPr="00037556">
        <w:rPr>
          <w:sz w:val="24"/>
        </w:rPr>
        <w:t>be</w:t>
      </w:r>
      <w:r w:rsidRPr="00037556">
        <w:rPr>
          <w:spacing w:val="48"/>
          <w:sz w:val="24"/>
        </w:rPr>
        <w:t xml:space="preserve"> </w:t>
      </w:r>
      <w:r w:rsidRPr="00037556">
        <w:rPr>
          <w:spacing w:val="-1"/>
          <w:sz w:val="24"/>
        </w:rPr>
        <w:t>completed</w:t>
      </w:r>
      <w:r w:rsidRPr="00037556">
        <w:rPr>
          <w:spacing w:val="50"/>
          <w:sz w:val="24"/>
        </w:rPr>
        <w:t xml:space="preserve"> </w:t>
      </w:r>
      <w:r w:rsidRPr="00037556">
        <w:rPr>
          <w:spacing w:val="-1"/>
          <w:sz w:val="24"/>
        </w:rPr>
        <w:t>in</w:t>
      </w:r>
      <w:r w:rsidRPr="00037556">
        <w:rPr>
          <w:spacing w:val="48"/>
          <w:sz w:val="24"/>
        </w:rPr>
        <w:t xml:space="preserve"> </w:t>
      </w:r>
      <w:r w:rsidRPr="00037556">
        <w:rPr>
          <w:sz w:val="24"/>
        </w:rPr>
        <w:t>the</w:t>
      </w:r>
      <w:r w:rsidRPr="00037556">
        <w:rPr>
          <w:spacing w:val="48"/>
          <w:sz w:val="24"/>
        </w:rPr>
        <w:t xml:space="preserve"> </w:t>
      </w:r>
      <w:r w:rsidRPr="00037556">
        <w:rPr>
          <w:spacing w:val="-1"/>
          <w:sz w:val="24"/>
        </w:rPr>
        <w:t>month</w:t>
      </w:r>
      <w:r w:rsidRPr="00037556">
        <w:rPr>
          <w:spacing w:val="50"/>
          <w:sz w:val="24"/>
        </w:rPr>
        <w:t xml:space="preserve"> </w:t>
      </w:r>
      <w:r w:rsidRPr="00037556">
        <w:rPr>
          <w:sz w:val="24"/>
        </w:rPr>
        <w:t>of</w:t>
      </w:r>
      <w:r w:rsidRPr="00037556">
        <w:rPr>
          <w:spacing w:val="49"/>
          <w:sz w:val="24"/>
        </w:rPr>
        <w:t xml:space="preserve"> </w:t>
      </w:r>
      <w:r w:rsidRPr="00037556">
        <w:rPr>
          <w:spacing w:val="-1"/>
          <w:sz w:val="24"/>
        </w:rPr>
        <w:t>October</w:t>
      </w:r>
      <w:r w:rsidRPr="00037556">
        <w:rPr>
          <w:spacing w:val="49"/>
          <w:sz w:val="24"/>
        </w:rPr>
        <w:t xml:space="preserve"> </w:t>
      </w:r>
      <w:r w:rsidRPr="00037556">
        <w:rPr>
          <w:sz w:val="24"/>
        </w:rPr>
        <w:t>of</w:t>
      </w:r>
      <w:r w:rsidRPr="00037556">
        <w:rPr>
          <w:spacing w:val="49"/>
          <w:sz w:val="24"/>
        </w:rPr>
        <w:t xml:space="preserve"> </w:t>
      </w:r>
      <w:r w:rsidRPr="00037556">
        <w:rPr>
          <w:sz w:val="24"/>
        </w:rPr>
        <w:t>each</w:t>
      </w:r>
      <w:r w:rsidRPr="00037556">
        <w:rPr>
          <w:spacing w:val="48"/>
          <w:sz w:val="24"/>
        </w:rPr>
        <w:t xml:space="preserve"> </w:t>
      </w:r>
      <w:r w:rsidRPr="00037556">
        <w:rPr>
          <w:spacing w:val="-1"/>
          <w:sz w:val="24"/>
        </w:rPr>
        <w:t>year.</w:t>
      </w:r>
    </w:p>
    <w:p w:rsidR="007C3A60" w:rsidRDefault="007C3A60" w:rsidP="007C3A60">
      <w:pPr>
        <w:jc w:val="both"/>
        <w:sectPr w:rsidR="007C3A60" w:rsidSect="00D112A0">
          <w:pgSz w:w="12240" w:h="15840"/>
          <w:pgMar w:top="900" w:right="1680" w:bottom="1100" w:left="1680" w:header="718" w:footer="379" w:gutter="0"/>
          <w:cols w:space="720"/>
        </w:sectPr>
      </w:pPr>
    </w:p>
    <w:p w:rsidR="007C3A60" w:rsidRDefault="007C3A60" w:rsidP="007C3A60">
      <w:pPr>
        <w:rPr>
          <w:rFonts w:ascii="Times New Roman" w:eastAsia="Times New Roman" w:hAnsi="Times New Roman" w:cs="Times New Roman"/>
          <w:sz w:val="20"/>
          <w:szCs w:val="20"/>
        </w:rPr>
      </w:pPr>
    </w:p>
    <w:p w:rsidR="007C3A60" w:rsidRPr="00217055" w:rsidRDefault="007C3A60" w:rsidP="00217055">
      <w:pPr>
        <w:pStyle w:val="Heading2"/>
        <w:tabs>
          <w:tab w:val="left" w:pos="9080"/>
        </w:tabs>
        <w:ind w:right="-10"/>
        <w:jc w:val="center"/>
        <w:rPr>
          <w:sz w:val="28"/>
        </w:rPr>
      </w:pPr>
      <w:r w:rsidRPr="00217055">
        <w:rPr>
          <w:spacing w:val="-1"/>
          <w:sz w:val="28"/>
        </w:rPr>
        <w:t>Duty</w:t>
      </w:r>
      <w:r w:rsidRPr="00217055">
        <w:rPr>
          <w:sz w:val="28"/>
        </w:rPr>
        <w:t xml:space="preserve"> </w:t>
      </w:r>
      <w:r w:rsidRPr="00217055">
        <w:rPr>
          <w:spacing w:val="-1"/>
          <w:sz w:val="28"/>
        </w:rPr>
        <w:t>Position</w:t>
      </w:r>
      <w:r w:rsidR="00217055" w:rsidRPr="00217055">
        <w:rPr>
          <w:sz w:val="28"/>
        </w:rPr>
        <w:t xml:space="preserve"> </w:t>
      </w:r>
      <w:r w:rsidRPr="00217055">
        <w:rPr>
          <w:spacing w:val="-1"/>
          <w:sz w:val="28"/>
        </w:rPr>
        <w:t>Attendance</w:t>
      </w:r>
    </w:p>
    <w:p w:rsidR="007C3A60" w:rsidRDefault="007C3A60" w:rsidP="00037556">
      <w:pPr>
        <w:pStyle w:val="BodyText"/>
        <w:ind w:left="0"/>
        <w:rPr>
          <w:spacing w:val="-1"/>
          <w:sz w:val="24"/>
        </w:rPr>
      </w:pPr>
      <w:r w:rsidRPr="00037556">
        <w:rPr>
          <w:spacing w:val="-1"/>
          <w:sz w:val="24"/>
        </w:rPr>
        <w:t>Attends</w:t>
      </w:r>
      <w:r w:rsidRPr="00037556">
        <w:rPr>
          <w:sz w:val="24"/>
        </w:rPr>
        <w:t xml:space="preserve"> </w:t>
      </w:r>
      <w:r w:rsidRPr="00037556">
        <w:rPr>
          <w:spacing w:val="-1"/>
          <w:sz w:val="24"/>
        </w:rPr>
        <w:t>meetings,</w:t>
      </w:r>
      <w:r w:rsidRPr="00037556">
        <w:rPr>
          <w:sz w:val="24"/>
        </w:rPr>
        <w:t xml:space="preserve"> </w:t>
      </w:r>
      <w:r w:rsidRPr="00037556">
        <w:rPr>
          <w:spacing w:val="-1"/>
          <w:sz w:val="24"/>
        </w:rPr>
        <w:t>attends</w:t>
      </w:r>
      <w:r w:rsidRPr="00037556">
        <w:rPr>
          <w:spacing w:val="-2"/>
          <w:sz w:val="24"/>
        </w:rPr>
        <w:t xml:space="preserve"> </w:t>
      </w:r>
      <w:r w:rsidRPr="00037556">
        <w:rPr>
          <w:spacing w:val="-1"/>
          <w:sz w:val="24"/>
        </w:rPr>
        <w:t>special</w:t>
      </w:r>
      <w:r w:rsidRPr="00037556">
        <w:rPr>
          <w:spacing w:val="-2"/>
          <w:sz w:val="24"/>
        </w:rPr>
        <w:t xml:space="preserve"> </w:t>
      </w:r>
      <w:r w:rsidRPr="00037556">
        <w:rPr>
          <w:spacing w:val="-1"/>
          <w:sz w:val="24"/>
        </w:rPr>
        <w:t>events,</w:t>
      </w:r>
      <w:r w:rsidRPr="00037556">
        <w:rPr>
          <w:sz w:val="24"/>
        </w:rPr>
        <w:t xml:space="preserve"> </w:t>
      </w:r>
      <w:r w:rsidRPr="00037556">
        <w:rPr>
          <w:spacing w:val="-1"/>
          <w:sz w:val="24"/>
        </w:rPr>
        <w:t>maintains</w:t>
      </w:r>
      <w:r w:rsidRPr="00037556">
        <w:rPr>
          <w:sz w:val="24"/>
        </w:rPr>
        <w:t xml:space="preserve"> </w:t>
      </w:r>
      <w:r w:rsidRPr="00037556">
        <w:rPr>
          <w:spacing w:val="-1"/>
          <w:sz w:val="24"/>
        </w:rPr>
        <w:t>minimum</w:t>
      </w:r>
      <w:r w:rsidRPr="00037556">
        <w:rPr>
          <w:spacing w:val="-4"/>
          <w:sz w:val="24"/>
        </w:rPr>
        <w:t xml:space="preserve"> </w:t>
      </w:r>
      <w:r w:rsidRPr="00037556">
        <w:rPr>
          <w:sz w:val="24"/>
        </w:rPr>
        <w:t xml:space="preserve">hours, </w:t>
      </w:r>
      <w:r w:rsidRPr="00037556">
        <w:rPr>
          <w:spacing w:val="-1"/>
          <w:sz w:val="24"/>
        </w:rPr>
        <w:t>attends</w:t>
      </w:r>
      <w:r w:rsidRPr="00037556">
        <w:rPr>
          <w:spacing w:val="-2"/>
          <w:sz w:val="24"/>
        </w:rPr>
        <w:t xml:space="preserve"> </w:t>
      </w:r>
      <w:r w:rsidRPr="00037556">
        <w:rPr>
          <w:spacing w:val="-1"/>
          <w:sz w:val="24"/>
        </w:rPr>
        <w:t>required</w:t>
      </w:r>
      <w:r w:rsidRPr="00037556">
        <w:rPr>
          <w:spacing w:val="-3"/>
          <w:sz w:val="24"/>
        </w:rPr>
        <w:t xml:space="preserve"> </w:t>
      </w:r>
      <w:r w:rsidRPr="00037556">
        <w:rPr>
          <w:spacing w:val="-1"/>
          <w:sz w:val="24"/>
        </w:rPr>
        <w:t>training.</w:t>
      </w:r>
    </w:p>
    <w:p w:rsidR="00037556" w:rsidRPr="00037556" w:rsidRDefault="00037556" w:rsidP="00037556">
      <w:pPr>
        <w:pStyle w:val="BodyText"/>
        <w:ind w:left="0"/>
        <w:rPr>
          <w:sz w:val="24"/>
        </w:rPr>
      </w:pP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1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6" w:lineRule="exact"/>
              <w:ind w:left="102"/>
              <w:rPr>
                <w:rFonts w:ascii="Times New Roman" w:eastAsia="Times New Roman" w:hAnsi="Times New Roman" w:cs="Times New Roman"/>
                <w:sz w:val="18"/>
                <w:szCs w:val="18"/>
              </w:rPr>
            </w:pPr>
            <w:r>
              <w:rPr>
                <w:rFonts w:ascii="Times New Roman"/>
                <w:b/>
                <w:spacing w:val="-1"/>
                <w:sz w:val="18"/>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6" w:lineRule="exact"/>
              <w:ind w:left="102"/>
              <w:rPr>
                <w:rFonts w:ascii="Times New Roman" w:eastAsia="Times New Roman" w:hAnsi="Times New Roman" w:cs="Times New Roman"/>
                <w:sz w:val="18"/>
                <w:szCs w:val="18"/>
              </w:rPr>
            </w:pPr>
            <w:r>
              <w:rPr>
                <w:rFonts w:ascii="Times New Roman"/>
                <w:b/>
                <w:spacing w:val="-1"/>
                <w:sz w:val="18"/>
              </w:rPr>
              <w:t>Descriptors</w:t>
            </w:r>
          </w:p>
        </w:tc>
      </w:tr>
      <w:tr w:rsidR="007C3A60" w:rsidTr="00B71599">
        <w:trPr>
          <w:trHeight w:hRule="exact" w:val="6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z w:val="18"/>
                <w:szCs w:val="18"/>
              </w:rPr>
              <w:t>1—Below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6"/>
              <w:jc w:val="both"/>
              <w:rPr>
                <w:rFonts w:ascii="Times New Roman" w:eastAsia="Times New Roman" w:hAnsi="Times New Roman" w:cs="Times New Roman"/>
                <w:sz w:val="18"/>
                <w:szCs w:val="18"/>
              </w:rPr>
            </w:pPr>
            <w:r>
              <w:rPr>
                <w:rFonts w:ascii="Times New Roman"/>
                <w:spacing w:val="-1"/>
                <w:sz w:val="18"/>
              </w:rPr>
              <w:t>Frequently</w:t>
            </w:r>
            <w:r>
              <w:rPr>
                <w:rFonts w:ascii="Times New Roman"/>
                <w:spacing w:val="43"/>
                <w:sz w:val="18"/>
              </w:rPr>
              <w:t xml:space="preserve"> </w:t>
            </w:r>
            <w:r>
              <w:rPr>
                <w:rFonts w:ascii="Times New Roman"/>
                <w:spacing w:val="-1"/>
                <w:sz w:val="18"/>
              </w:rPr>
              <w:t>misses</w:t>
            </w:r>
            <w:r>
              <w:rPr>
                <w:rFonts w:ascii="Times New Roman"/>
                <w:spacing w:val="1"/>
                <w:sz w:val="18"/>
              </w:rPr>
              <w:t xml:space="preserve"> </w:t>
            </w:r>
            <w:r>
              <w:rPr>
                <w:rFonts w:ascii="Times New Roman"/>
                <w:spacing w:val="-1"/>
                <w:sz w:val="18"/>
              </w:rPr>
              <w:t>meetings.</w:t>
            </w:r>
            <w:r>
              <w:rPr>
                <w:rFonts w:ascii="Times New Roman"/>
                <w:sz w:val="18"/>
              </w:rPr>
              <w:t xml:space="preserve"> Frequently</w:t>
            </w:r>
            <w:r>
              <w:rPr>
                <w:rFonts w:ascii="Times New Roman"/>
                <w:spacing w:val="40"/>
                <w:sz w:val="18"/>
              </w:rPr>
              <w:t xml:space="preserve"> </w:t>
            </w:r>
            <w:r>
              <w:rPr>
                <w:rFonts w:ascii="Times New Roman"/>
                <w:spacing w:val="-1"/>
                <w:sz w:val="18"/>
              </w:rPr>
              <w:t>absent</w:t>
            </w:r>
            <w:r>
              <w:rPr>
                <w:rFonts w:ascii="Times New Roman"/>
                <w:spacing w:val="44"/>
                <w:sz w:val="18"/>
              </w:rPr>
              <w:t xml:space="preserve"> </w:t>
            </w:r>
            <w:r>
              <w:rPr>
                <w:rFonts w:ascii="Times New Roman"/>
                <w:spacing w:val="-1"/>
                <w:sz w:val="18"/>
              </w:rPr>
              <w:t>from</w:t>
            </w:r>
            <w:r>
              <w:rPr>
                <w:rFonts w:ascii="Times New Roman"/>
                <w:spacing w:val="40"/>
                <w:sz w:val="18"/>
              </w:rPr>
              <w:t xml:space="preserve"> </w:t>
            </w:r>
            <w:r>
              <w:rPr>
                <w:rFonts w:ascii="Times New Roman"/>
                <w:spacing w:val="-1"/>
                <w:sz w:val="18"/>
              </w:rPr>
              <w:t>special</w:t>
            </w:r>
            <w:r>
              <w:rPr>
                <w:rFonts w:ascii="Times New Roman"/>
                <w:spacing w:val="39"/>
                <w:sz w:val="18"/>
              </w:rPr>
              <w:t xml:space="preserve"> </w:t>
            </w:r>
            <w:r>
              <w:rPr>
                <w:rFonts w:ascii="Times New Roman"/>
                <w:spacing w:val="-1"/>
                <w:sz w:val="18"/>
              </w:rPr>
              <w:t>events.</w:t>
            </w:r>
            <w:r>
              <w:rPr>
                <w:rFonts w:ascii="Times New Roman"/>
                <w:spacing w:val="39"/>
                <w:sz w:val="18"/>
              </w:rPr>
              <w:t xml:space="preserve"> </w:t>
            </w:r>
            <w:r>
              <w:rPr>
                <w:rFonts w:ascii="Times New Roman"/>
                <w:spacing w:val="-1"/>
                <w:sz w:val="18"/>
              </w:rPr>
              <w:t>Misses</w:t>
            </w:r>
            <w:r>
              <w:rPr>
                <w:rFonts w:ascii="Times New Roman"/>
                <w:spacing w:val="38"/>
                <w:sz w:val="18"/>
              </w:rPr>
              <w:t xml:space="preserve"> </w:t>
            </w:r>
            <w:r>
              <w:rPr>
                <w:rFonts w:ascii="Times New Roman"/>
                <w:sz w:val="18"/>
              </w:rPr>
              <w:t>required</w:t>
            </w:r>
            <w:r>
              <w:rPr>
                <w:rFonts w:ascii="Times New Roman"/>
                <w:spacing w:val="37"/>
                <w:sz w:val="18"/>
              </w:rPr>
              <w:t xml:space="preserve"> </w:t>
            </w:r>
            <w:r>
              <w:rPr>
                <w:rFonts w:ascii="Times New Roman"/>
                <w:sz w:val="18"/>
              </w:rPr>
              <w:t>hours</w:t>
            </w:r>
            <w:r>
              <w:rPr>
                <w:rFonts w:ascii="Times New Roman"/>
                <w:spacing w:val="38"/>
                <w:sz w:val="18"/>
              </w:rPr>
              <w:t xml:space="preserve"> </w:t>
            </w:r>
            <w:r>
              <w:rPr>
                <w:rFonts w:ascii="Times New Roman"/>
                <w:sz w:val="18"/>
              </w:rPr>
              <w:t>of</w:t>
            </w:r>
            <w:r>
              <w:rPr>
                <w:rFonts w:ascii="Times New Roman"/>
                <w:spacing w:val="36"/>
                <w:sz w:val="18"/>
              </w:rPr>
              <w:t xml:space="preserve"> </w:t>
            </w:r>
            <w:r>
              <w:rPr>
                <w:rFonts w:ascii="Times New Roman"/>
                <w:spacing w:val="-1"/>
                <w:sz w:val="18"/>
              </w:rPr>
              <w:t>training.</w:t>
            </w:r>
            <w:r>
              <w:rPr>
                <w:rFonts w:ascii="Times New Roman"/>
                <w:spacing w:val="39"/>
                <w:sz w:val="18"/>
              </w:rPr>
              <w:t xml:space="preserve"> </w:t>
            </w:r>
            <w:r>
              <w:rPr>
                <w:rFonts w:ascii="Times New Roman"/>
                <w:spacing w:val="-1"/>
                <w:sz w:val="18"/>
              </w:rPr>
              <w:t>Does</w:t>
            </w:r>
            <w:r>
              <w:rPr>
                <w:rFonts w:ascii="Times New Roman"/>
                <w:spacing w:val="39"/>
                <w:sz w:val="18"/>
              </w:rPr>
              <w:t xml:space="preserve"> </w:t>
            </w:r>
            <w:r>
              <w:rPr>
                <w:rFonts w:ascii="Times New Roman"/>
                <w:sz w:val="18"/>
              </w:rPr>
              <w:t>not</w:t>
            </w:r>
            <w:r>
              <w:rPr>
                <w:rFonts w:ascii="Times New Roman"/>
                <w:spacing w:val="-2"/>
                <w:sz w:val="18"/>
              </w:rPr>
              <w:t xml:space="preserve"> </w:t>
            </w:r>
            <w:r>
              <w:rPr>
                <w:rFonts w:ascii="Times New Roman"/>
                <w:spacing w:val="-1"/>
                <w:sz w:val="18"/>
              </w:rPr>
              <w:t>put</w:t>
            </w:r>
            <w:r>
              <w:rPr>
                <w:rFonts w:ascii="Times New Roman"/>
                <w:sz w:val="18"/>
              </w:rPr>
              <w:t xml:space="preserve"> in</w:t>
            </w:r>
            <w:r>
              <w:rPr>
                <w:rFonts w:ascii="Times New Roman"/>
                <w:spacing w:val="-1"/>
                <w:sz w:val="18"/>
              </w:rPr>
              <w:t xml:space="preserve"> minimum</w:t>
            </w:r>
            <w:r>
              <w:rPr>
                <w:rFonts w:ascii="Times New Roman"/>
                <w:spacing w:val="-3"/>
                <w:sz w:val="18"/>
              </w:rPr>
              <w:t xml:space="preserve"> </w:t>
            </w:r>
            <w:r>
              <w:rPr>
                <w:rFonts w:ascii="Times New Roman"/>
                <w:sz w:val="18"/>
              </w:rPr>
              <w:t>hours.</w:t>
            </w:r>
          </w:p>
        </w:tc>
      </w:tr>
      <w:tr w:rsidR="007C3A60" w:rsidTr="00B71599">
        <w:trPr>
          <w:trHeight w:hRule="exact" w:val="629"/>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2—Somewhat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6"/>
              <w:jc w:val="both"/>
              <w:rPr>
                <w:rFonts w:ascii="Times New Roman" w:eastAsia="Times New Roman" w:hAnsi="Times New Roman" w:cs="Times New Roman"/>
                <w:sz w:val="18"/>
                <w:szCs w:val="18"/>
              </w:rPr>
            </w:pPr>
            <w:r>
              <w:rPr>
                <w:rFonts w:ascii="Times New Roman"/>
                <w:spacing w:val="-1"/>
                <w:sz w:val="18"/>
              </w:rPr>
              <w:t>Occasionally</w:t>
            </w:r>
            <w:r>
              <w:rPr>
                <w:rFonts w:ascii="Times New Roman"/>
                <w:spacing w:val="23"/>
                <w:sz w:val="18"/>
              </w:rPr>
              <w:t xml:space="preserve"> </w:t>
            </w:r>
            <w:r>
              <w:rPr>
                <w:rFonts w:ascii="Times New Roman"/>
                <w:spacing w:val="-1"/>
                <w:sz w:val="18"/>
              </w:rPr>
              <w:t>misses</w:t>
            </w:r>
            <w:r>
              <w:rPr>
                <w:rFonts w:ascii="Times New Roman"/>
                <w:spacing w:val="26"/>
                <w:sz w:val="18"/>
              </w:rPr>
              <w:t xml:space="preserve"> </w:t>
            </w:r>
            <w:r>
              <w:rPr>
                <w:rFonts w:ascii="Times New Roman"/>
                <w:spacing w:val="-1"/>
                <w:sz w:val="18"/>
              </w:rPr>
              <w:t>meetings.</w:t>
            </w:r>
            <w:r>
              <w:rPr>
                <w:rFonts w:ascii="Times New Roman"/>
                <w:spacing w:val="25"/>
                <w:sz w:val="18"/>
              </w:rPr>
              <w:t xml:space="preserve"> </w:t>
            </w:r>
            <w:r>
              <w:rPr>
                <w:rFonts w:ascii="Times New Roman"/>
                <w:spacing w:val="-1"/>
                <w:sz w:val="18"/>
              </w:rPr>
              <w:t>Occasionally</w:t>
            </w:r>
            <w:r>
              <w:rPr>
                <w:rFonts w:ascii="Times New Roman"/>
                <w:spacing w:val="23"/>
                <w:sz w:val="18"/>
              </w:rPr>
              <w:t xml:space="preserve"> </w:t>
            </w:r>
            <w:r>
              <w:rPr>
                <w:rFonts w:ascii="Times New Roman"/>
                <w:spacing w:val="-1"/>
                <w:sz w:val="18"/>
              </w:rPr>
              <w:t>absent</w:t>
            </w:r>
            <w:r>
              <w:rPr>
                <w:rFonts w:ascii="Times New Roman"/>
                <w:spacing w:val="24"/>
                <w:sz w:val="18"/>
              </w:rPr>
              <w:t xml:space="preserve"> </w:t>
            </w:r>
            <w:r>
              <w:rPr>
                <w:rFonts w:ascii="Times New Roman"/>
                <w:sz w:val="18"/>
              </w:rPr>
              <w:t>from</w:t>
            </w:r>
            <w:r>
              <w:rPr>
                <w:rFonts w:ascii="Times New Roman"/>
                <w:spacing w:val="55"/>
                <w:sz w:val="18"/>
              </w:rPr>
              <w:t xml:space="preserve"> </w:t>
            </w:r>
            <w:r>
              <w:rPr>
                <w:rFonts w:ascii="Times New Roman"/>
                <w:spacing w:val="-1"/>
                <w:sz w:val="18"/>
              </w:rPr>
              <w:t>special</w:t>
            </w:r>
            <w:r>
              <w:rPr>
                <w:rFonts w:ascii="Times New Roman"/>
                <w:spacing w:val="39"/>
                <w:sz w:val="18"/>
              </w:rPr>
              <w:t xml:space="preserve"> </w:t>
            </w:r>
            <w:r>
              <w:rPr>
                <w:rFonts w:ascii="Times New Roman"/>
                <w:spacing w:val="-1"/>
                <w:sz w:val="18"/>
              </w:rPr>
              <w:t>events.</w:t>
            </w:r>
            <w:r>
              <w:rPr>
                <w:rFonts w:ascii="Times New Roman"/>
                <w:spacing w:val="39"/>
                <w:sz w:val="18"/>
              </w:rPr>
              <w:t xml:space="preserve"> </w:t>
            </w:r>
            <w:r>
              <w:rPr>
                <w:rFonts w:ascii="Times New Roman"/>
                <w:spacing w:val="-1"/>
                <w:sz w:val="18"/>
              </w:rPr>
              <w:t>Misses</w:t>
            </w:r>
            <w:r>
              <w:rPr>
                <w:rFonts w:ascii="Times New Roman"/>
                <w:spacing w:val="38"/>
                <w:sz w:val="18"/>
              </w:rPr>
              <w:t xml:space="preserve"> </w:t>
            </w:r>
            <w:r>
              <w:rPr>
                <w:rFonts w:ascii="Times New Roman"/>
                <w:sz w:val="18"/>
              </w:rPr>
              <w:t>required</w:t>
            </w:r>
            <w:r>
              <w:rPr>
                <w:rFonts w:ascii="Times New Roman"/>
                <w:spacing w:val="37"/>
                <w:sz w:val="18"/>
              </w:rPr>
              <w:t xml:space="preserve"> </w:t>
            </w:r>
            <w:r>
              <w:rPr>
                <w:rFonts w:ascii="Times New Roman"/>
                <w:sz w:val="18"/>
              </w:rPr>
              <w:t>hours</w:t>
            </w:r>
            <w:r>
              <w:rPr>
                <w:rFonts w:ascii="Times New Roman"/>
                <w:spacing w:val="38"/>
                <w:sz w:val="18"/>
              </w:rPr>
              <w:t xml:space="preserve"> </w:t>
            </w:r>
            <w:r>
              <w:rPr>
                <w:rFonts w:ascii="Times New Roman"/>
                <w:sz w:val="18"/>
              </w:rPr>
              <w:t>of</w:t>
            </w:r>
            <w:r>
              <w:rPr>
                <w:rFonts w:ascii="Times New Roman"/>
                <w:spacing w:val="36"/>
                <w:sz w:val="18"/>
              </w:rPr>
              <w:t xml:space="preserve"> </w:t>
            </w:r>
            <w:r>
              <w:rPr>
                <w:rFonts w:ascii="Times New Roman"/>
                <w:spacing w:val="-1"/>
                <w:sz w:val="18"/>
              </w:rPr>
              <w:t>training.</w:t>
            </w:r>
            <w:r>
              <w:rPr>
                <w:rFonts w:ascii="Times New Roman"/>
                <w:spacing w:val="39"/>
                <w:sz w:val="18"/>
              </w:rPr>
              <w:t xml:space="preserve"> </w:t>
            </w:r>
            <w:r>
              <w:rPr>
                <w:rFonts w:ascii="Times New Roman"/>
                <w:spacing w:val="-1"/>
                <w:sz w:val="18"/>
              </w:rPr>
              <w:t>Does</w:t>
            </w:r>
            <w:r>
              <w:rPr>
                <w:rFonts w:ascii="Times New Roman"/>
                <w:spacing w:val="39"/>
                <w:sz w:val="18"/>
              </w:rPr>
              <w:t xml:space="preserve"> </w:t>
            </w:r>
            <w:r>
              <w:rPr>
                <w:rFonts w:ascii="Times New Roman"/>
                <w:sz w:val="18"/>
              </w:rPr>
              <w:t>not</w:t>
            </w:r>
            <w:r>
              <w:rPr>
                <w:rFonts w:ascii="Times New Roman"/>
                <w:spacing w:val="-2"/>
                <w:sz w:val="18"/>
              </w:rPr>
              <w:t xml:space="preserve"> </w:t>
            </w:r>
            <w:r>
              <w:rPr>
                <w:rFonts w:ascii="Times New Roman"/>
                <w:spacing w:val="-1"/>
                <w:sz w:val="18"/>
              </w:rPr>
              <w:t>put</w:t>
            </w:r>
            <w:r>
              <w:rPr>
                <w:rFonts w:ascii="Times New Roman"/>
                <w:sz w:val="18"/>
              </w:rPr>
              <w:t xml:space="preserve"> in</w:t>
            </w:r>
            <w:r>
              <w:rPr>
                <w:rFonts w:ascii="Times New Roman"/>
                <w:spacing w:val="-1"/>
                <w:sz w:val="18"/>
              </w:rPr>
              <w:t xml:space="preserve"> minimum</w:t>
            </w:r>
            <w:r>
              <w:rPr>
                <w:rFonts w:ascii="Times New Roman"/>
                <w:spacing w:val="-3"/>
                <w:sz w:val="18"/>
              </w:rPr>
              <w:t xml:space="preserve"> </w:t>
            </w:r>
            <w:r>
              <w:rPr>
                <w:rFonts w:ascii="Times New Roman"/>
                <w:sz w:val="18"/>
              </w:rPr>
              <w:t>hours..</w:t>
            </w:r>
          </w:p>
        </w:tc>
      </w:tr>
      <w:tr w:rsidR="007C3A60" w:rsidTr="00B71599">
        <w:trPr>
          <w:trHeight w:hRule="exact" w:val="6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3—Meets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jc w:val="both"/>
              <w:rPr>
                <w:rFonts w:ascii="Times New Roman" w:eastAsia="Times New Roman" w:hAnsi="Times New Roman" w:cs="Times New Roman"/>
                <w:sz w:val="18"/>
                <w:szCs w:val="18"/>
              </w:rPr>
            </w:pPr>
            <w:r>
              <w:rPr>
                <w:rFonts w:ascii="Times New Roman"/>
                <w:spacing w:val="-1"/>
                <w:sz w:val="18"/>
              </w:rPr>
              <w:t>Attends</w:t>
            </w:r>
            <w:r>
              <w:rPr>
                <w:rFonts w:ascii="Times New Roman"/>
                <w:spacing w:val="31"/>
                <w:sz w:val="18"/>
              </w:rPr>
              <w:t xml:space="preserve"> </w:t>
            </w:r>
            <w:r>
              <w:rPr>
                <w:rFonts w:ascii="Times New Roman"/>
                <w:sz w:val="18"/>
              </w:rPr>
              <w:t>required</w:t>
            </w:r>
            <w:r>
              <w:rPr>
                <w:rFonts w:ascii="Times New Roman"/>
                <w:spacing w:val="33"/>
                <w:sz w:val="18"/>
              </w:rPr>
              <w:t xml:space="preserve"> </w:t>
            </w:r>
            <w:r>
              <w:rPr>
                <w:rFonts w:ascii="Times New Roman"/>
                <w:sz w:val="18"/>
              </w:rPr>
              <w:t>hours</w:t>
            </w:r>
            <w:r>
              <w:rPr>
                <w:rFonts w:ascii="Times New Roman"/>
                <w:spacing w:val="29"/>
                <w:sz w:val="18"/>
              </w:rPr>
              <w:t xml:space="preserve"> </w:t>
            </w:r>
            <w:r>
              <w:rPr>
                <w:rFonts w:ascii="Times New Roman"/>
                <w:sz w:val="18"/>
              </w:rPr>
              <w:t>of</w:t>
            </w:r>
            <w:r>
              <w:rPr>
                <w:rFonts w:ascii="Times New Roman"/>
                <w:spacing w:val="29"/>
                <w:sz w:val="18"/>
              </w:rPr>
              <w:t xml:space="preserve"> </w:t>
            </w:r>
            <w:r>
              <w:rPr>
                <w:rFonts w:ascii="Times New Roman"/>
                <w:spacing w:val="-1"/>
                <w:sz w:val="18"/>
              </w:rPr>
              <w:t>training.</w:t>
            </w:r>
            <w:r>
              <w:rPr>
                <w:rFonts w:ascii="Times New Roman"/>
                <w:spacing w:val="32"/>
                <w:sz w:val="18"/>
              </w:rPr>
              <w:t xml:space="preserve"> </w:t>
            </w:r>
            <w:r>
              <w:rPr>
                <w:rFonts w:ascii="Times New Roman"/>
                <w:spacing w:val="-1"/>
                <w:sz w:val="18"/>
              </w:rPr>
              <w:t>Attends</w:t>
            </w:r>
            <w:r>
              <w:rPr>
                <w:rFonts w:ascii="Times New Roman"/>
                <w:spacing w:val="31"/>
                <w:sz w:val="18"/>
              </w:rPr>
              <w:t xml:space="preserve"> </w:t>
            </w:r>
            <w:r>
              <w:rPr>
                <w:rFonts w:ascii="Times New Roman"/>
                <w:spacing w:val="-1"/>
                <w:sz w:val="18"/>
              </w:rPr>
              <w:t>meetings</w:t>
            </w:r>
            <w:r>
              <w:rPr>
                <w:rFonts w:ascii="Times New Roman"/>
                <w:spacing w:val="31"/>
                <w:sz w:val="18"/>
              </w:rPr>
              <w:t xml:space="preserve"> </w:t>
            </w:r>
            <w:r>
              <w:rPr>
                <w:rFonts w:ascii="Times New Roman"/>
                <w:spacing w:val="-1"/>
                <w:sz w:val="18"/>
              </w:rPr>
              <w:t>as</w:t>
            </w:r>
            <w:r>
              <w:rPr>
                <w:rFonts w:ascii="Times New Roman"/>
                <w:spacing w:val="49"/>
                <w:sz w:val="18"/>
              </w:rPr>
              <w:t xml:space="preserve"> </w:t>
            </w:r>
            <w:r>
              <w:rPr>
                <w:rFonts w:ascii="Times New Roman"/>
                <w:spacing w:val="-1"/>
                <w:sz w:val="18"/>
              </w:rPr>
              <w:t>assigned.</w:t>
            </w:r>
            <w:r>
              <w:rPr>
                <w:rFonts w:ascii="Times New Roman"/>
                <w:spacing w:val="27"/>
                <w:sz w:val="18"/>
              </w:rPr>
              <w:t xml:space="preserve"> </w:t>
            </w:r>
            <w:r>
              <w:rPr>
                <w:rFonts w:ascii="Times New Roman"/>
                <w:spacing w:val="-1"/>
                <w:sz w:val="18"/>
              </w:rPr>
              <w:t>Attends</w:t>
            </w:r>
            <w:r>
              <w:rPr>
                <w:rFonts w:ascii="Times New Roman"/>
                <w:spacing w:val="24"/>
                <w:sz w:val="18"/>
              </w:rPr>
              <w:t xml:space="preserve"> </w:t>
            </w:r>
            <w:r>
              <w:rPr>
                <w:rFonts w:ascii="Times New Roman"/>
                <w:spacing w:val="-1"/>
                <w:sz w:val="18"/>
              </w:rPr>
              <w:t>special</w:t>
            </w:r>
            <w:r>
              <w:rPr>
                <w:rFonts w:ascii="Times New Roman"/>
                <w:spacing w:val="25"/>
                <w:sz w:val="18"/>
              </w:rPr>
              <w:t xml:space="preserve"> </w:t>
            </w:r>
            <w:r>
              <w:rPr>
                <w:rFonts w:ascii="Times New Roman"/>
                <w:spacing w:val="-1"/>
                <w:sz w:val="18"/>
              </w:rPr>
              <w:t>events.</w:t>
            </w:r>
            <w:r>
              <w:rPr>
                <w:rFonts w:ascii="Times New Roman"/>
                <w:spacing w:val="25"/>
                <w:sz w:val="18"/>
              </w:rPr>
              <w:t xml:space="preserve"> </w:t>
            </w:r>
            <w:r>
              <w:rPr>
                <w:rFonts w:ascii="Times New Roman"/>
                <w:sz w:val="18"/>
              </w:rPr>
              <w:t>Present</w:t>
            </w:r>
            <w:r>
              <w:rPr>
                <w:rFonts w:ascii="Times New Roman"/>
                <w:spacing w:val="25"/>
                <w:sz w:val="18"/>
              </w:rPr>
              <w:t xml:space="preserve"> </w:t>
            </w:r>
            <w:r>
              <w:rPr>
                <w:rFonts w:ascii="Times New Roman"/>
                <w:sz w:val="18"/>
              </w:rPr>
              <w:t>and</w:t>
            </w:r>
            <w:r>
              <w:rPr>
                <w:rFonts w:ascii="Times New Roman"/>
                <w:spacing w:val="25"/>
                <w:sz w:val="18"/>
              </w:rPr>
              <w:t xml:space="preserve"> </w:t>
            </w:r>
            <w:r>
              <w:rPr>
                <w:rFonts w:ascii="Times New Roman"/>
                <w:spacing w:val="-1"/>
                <w:sz w:val="18"/>
              </w:rPr>
              <w:t>on</w:t>
            </w:r>
            <w:r>
              <w:rPr>
                <w:rFonts w:ascii="Times New Roman"/>
                <w:spacing w:val="25"/>
                <w:sz w:val="18"/>
              </w:rPr>
              <w:t xml:space="preserve"> </w:t>
            </w:r>
            <w:r>
              <w:rPr>
                <w:rFonts w:ascii="Times New Roman"/>
                <w:spacing w:val="-1"/>
                <w:sz w:val="18"/>
              </w:rPr>
              <w:t>time</w:t>
            </w:r>
            <w:r>
              <w:rPr>
                <w:rFonts w:ascii="Times New Roman"/>
                <w:spacing w:val="23"/>
                <w:sz w:val="18"/>
              </w:rPr>
              <w:t xml:space="preserve"> </w:t>
            </w:r>
            <w:r>
              <w:rPr>
                <w:rFonts w:ascii="Times New Roman"/>
                <w:spacing w:val="-1"/>
                <w:sz w:val="18"/>
              </w:rPr>
              <w:t>at</w:t>
            </w:r>
            <w:r>
              <w:rPr>
                <w:rFonts w:ascii="Times New Roman"/>
                <w:spacing w:val="42"/>
                <w:sz w:val="18"/>
              </w:rPr>
              <w:t xml:space="preserve"> </w:t>
            </w:r>
            <w:r>
              <w:rPr>
                <w:rFonts w:ascii="Times New Roman"/>
                <w:spacing w:val="-1"/>
                <w:sz w:val="18"/>
              </w:rPr>
              <w:t>special</w:t>
            </w:r>
            <w:r>
              <w:rPr>
                <w:rFonts w:ascii="Times New Roman"/>
                <w:sz w:val="18"/>
              </w:rPr>
              <w:t xml:space="preserve"> </w:t>
            </w:r>
            <w:r>
              <w:rPr>
                <w:rFonts w:ascii="Times New Roman"/>
                <w:spacing w:val="-1"/>
                <w:sz w:val="18"/>
              </w:rPr>
              <w:t>events.</w:t>
            </w:r>
            <w:r>
              <w:rPr>
                <w:rFonts w:ascii="Times New Roman"/>
                <w:spacing w:val="1"/>
                <w:sz w:val="18"/>
              </w:rPr>
              <w:t xml:space="preserve"> </w:t>
            </w:r>
            <w:r>
              <w:rPr>
                <w:rFonts w:ascii="Times New Roman"/>
                <w:sz w:val="18"/>
              </w:rPr>
              <w:t xml:space="preserve">Puts </w:t>
            </w:r>
            <w:r>
              <w:rPr>
                <w:rFonts w:ascii="Times New Roman"/>
                <w:spacing w:val="-2"/>
                <w:sz w:val="18"/>
              </w:rPr>
              <w:t>in</w:t>
            </w:r>
            <w:r>
              <w:rPr>
                <w:rFonts w:ascii="Times New Roman"/>
                <w:spacing w:val="1"/>
                <w:sz w:val="18"/>
              </w:rPr>
              <w:t xml:space="preserve"> </w:t>
            </w:r>
            <w:r>
              <w:rPr>
                <w:rFonts w:ascii="Times New Roman"/>
                <w:spacing w:val="-1"/>
                <w:sz w:val="18"/>
              </w:rPr>
              <w:t>minimum hours.</w:t>
            </w:r>
          </w:p>
        </w:tc>
      </w:tr>
      <w:tr w:rsidR="007C3A60" w:rsidTr="00B71599">
        <w:trPr>
          <w:trHeight w:hRule="exact" w:val="425"/>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4—Somewhat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Exceeds</w:t>
            </w:r>
            <w:r>
              <w:rPr>
                <w:rFonts w:ascii="Times New Roman" w:eastAsia="Times New Roman" w:hAnsi="Times New Roman" w:cs="Times New Roman"/>
                <w:sz w:val="18"/>
                <w:szCs w:val="18"/>
              </w:rPr>
              <w:t xml:space="preserve"> 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42" w:lineRule="auto"/>
              <w:ind w:left="102" w:right="101"/>
              <w:rPr>
                <w:rFonts w:ascii="Times New Roman" w:eastAsia="Times New Roman" w:hAnsi="Times New Roman" w:cs="Times New Roman"/>
                <w:sz w:val="18"/>
                <w:szCs w:val="18"/>
              </w:rPr>
            </w:pPr>
            <w:r>
              <w:rPr>
                <w:rFonts w:ascii="Times New Roman"/>
                <w:spacing w:val="-1"/>
                <w:sz w:val="18"/>
              </w:rPr>
              <w:t>Attends</w:t>
            </w:r>
            <w:r>
              <w:rPr>
                <w:rFonts w:ascii="Times New Roman"/>
                <w:spacing w:val="7"/>
                <w:sz w:val="18"/>
              </w:rPr>
              <w:t xml:space="preserve"> </w:t>
            </w:r>
            <w:r>
              <w:rPr>
                <w:rFonts w:ascii="Times New Roman"/>
                <w:sz w:val="18"/>
              </w:rPr>
              <w:t>required</w:t>
            </w:r>
            <w:r>
              <w:rPr>
                <w:rFonts w:ascii="Times New Roman"/>
                <w:spacing w:val="9"/>
                <w:sz w:val="18"/>
              </w:rPr>
              <w:t xml:space="preserve"> </w:t>
            </w:r>
            <w:r>
              <w:rPr>
                <w:rFonts w:ascii="Times New Roman"/>
                <w:sz w:val="18"/>
              </w:rPr>
              <w:t>hours</w:t>
            </w:r>
            <w:r>
              <w:rPr>
                <w:rFonts w:ascii="Times New Roman"/>
                <w:spacing w:val="7"/>
                <w:sz w:val="18"/>
              </w:rPr>
              <w:t xml:space="preserve"> </w:t>
            </w:r>
            <w:r>
              <w:rPr>
                <w:rFonts w:ascii="Times New Roman"/>
                <w:sz w:val="18"/>
              </w:rPr>
              <w:t>of</w:t>
            </w:r>
            <w:r>
              <w:rPr>
                <w:rFonts w:ascii="Times New Roman"/>
                <w:spacing w:val="5"/>
                <w:sz w:val="18"/>
              </w:rPr>
              <w:t xml:space="preserve"> </w:t>
            </w:r>
            <w:r>
              <w:rPr>
                <w:rFonts w:ascii="Times New Roman"/>
                <w:spacing w:val="-1"/>
                <w:sz w:val="18"/>
              </w:rPr>
              <w:t>training</w:t>
            </w:r>
            <w:r>
              <w:rPr>
                <w:rFonts w:ascii="Times New Roman"/>
                <w:spacing w:val="6"/>
                <w:sz w:val="18"/>
              </w:rPr>
              <w:t xml:space="preserve"> </w:t>
            </w:r>
            <w:r>
              <w:rPr>
                <w:rFonts w:ascii="Times New Roman"/>
                <w:sz w:val="18"/>
              </w:rPr>
              <w:t>per</w:t>
            </w:r>
            <w:r>
              <w:rPr>
                <w:rFonts w:ascii="Times New Roman"/>
                <w:spacing w:val="10"/>
                <w:sz w:val="18"/>
              </w:rPr>
              <w:t xml:space="preserve"> </w:t>
            </w:r>
            <w:r>
              <w:rPr>
                <w:rFonts w:ascii="Times New Roman"/>
                <w:spacing w:val="-1"/>
                <w:sz w:val="18"/>
              </w:rPr>
              <w:t>year.</w:t>
            </w:r>
            <w:r>
              <w:rPr>
                <w:rFonts w:ascii="Times New Roman"/>
                <w:spacing w:val="8"/>
                <w:sz w:val="18"/>
              </w:rPr>
              <w:t xml:space="preserve"> </w:t>
            </w:r>
            <w:r>
              <w:rPr>
                <w:rFonts w:ascii="Times New Roman"/>
                <w:sz w:val="18"/>
              </w:rPr>
              <w:t>Volunteers</w:t>
            </w:r>
            <w:r>
              <w:rPr>
                <w:rFonts w:ascii="Times New Roman"/>
                <w:spacing w:val="7"/>
                <w:sz w:val="18"/>
              </w:rPr>
              <w:t xml:space="preserve"> </w:t>
            </w:r>
            <w:r>
              <w:rPr>
                <w:rFonts w:ascii="Times New Roman"/>
                <w:sz w:val="18"/>
              </w:rPr>
              <w:t>to</w:t>
            </w:r>
            <w:r>
              <w:rPr>
                <w:rFonts w:ascii="Times New Roman"/>
                <w:spacing w:val="27"/>
                <w:sz w:val="18"/>
              </w:rPr>
              <w:t xml:space="preserve"> </w:t>
            </w:r>
            <w:r>
              <w:rPr>
                <w:rFonts w:ascii="Times New Roman"/>
                <w:spacing w:val="-1"/>
                <w:sz w:val="18"/>
              </w:rPr>
              <w:t>work extra time.</w:t>
            </w:r>
            <w:r>
              <w:rPr>
                <w:rFonts w:ascii="Times New Roman"/>
                <w:spacing w:val="1"/>
                <w:sz w:val="18"/>
              </w:rPr>
              <w:t xml:space="preserve"> </w:t>
            </w:r>
            <w:r>
              <w:rPr>
                <w:rFonts w:ascii="Times New Roman"/>
                <w:sz w:val="18"/>
              </w:rPr>
              <w:t xml:space="preserve">Present </w:t>
            </w:r>
            <w:r>
              <w:rPr>
                <w:rFonts w:ascii="Times New Roman"/>
                <w:spacing w:val="-1"/>
                <w:sz w:val="18"/>
              </w:rPr>
              <w:t xml:space="preserve">and </w:t>
            </w:r>
            <w:r>
              <w:rPr>
                <w:rFonts w:ascii="Times New Roman"/>
                <w:sz w:val="18"/>
              </w:rPr>
              <w:t>on</w:t>
            </w:r>
            <w:r>
              <w:rPr>
                <w:rFonts w:ascii="Times New Roman"/>
                <w:spacing w:val="1"/>
                <w:sz w:val="18"/>
              </w:rPr>
              <w:t xml:space="preserve"> </w:t>
            </w:r>
            <w:r>
              <w:rPr>
                <w:rFonts w:ascii="Times New Roman"/>
                <w:spacing w:val="-2"/>
                <w:sz w:val="18"/>
              </w:rPr>
              <w:t>time</w:t>
            </w:r>
            <w:r>
              <w:rPr>
                <w:rFonts w:ascii="Times New Roman"/>
                <w:spacing w:val="-1"/>
                <w:sz w:val="18"/>
              </w:rPr>
              <w:t xml:space="preserve"> at</w:t>
            </w:r>
            <w:r>
              <w:rPr>
                <w:rFonts w:ascii="Times New Roman"/>
                <w:sz w:val="18"/>
              </w:rPr>
              <w:t xml:space="preserve"> </w:t>
            </w:r>
            <w:r>
              <w:rPr>
                <w:rFonts w:ascii="Times New Roman"/>
                <w:spacing w:val="-1"/>
                <w:sz w:val="18"/>
              </w:rPr>
              <w:t>special</w:t>
            </w:r>
            <w:r>
              <w:rPr>
                <w:rFonts w:ascii="Times New Roman"/>
                <w:sz w:val="18"/>
              </w:rPr>
              <w:t xml:space="preserve"> </w:t>
            </w:r>
            <w:r>
              <w:rPr>
                <w:rFonts w:ascii="Times New Roman"/>
                <w:spacing w:val="-1"/>
                <w:sz w:val="18"/>
              </w:rPr>
              <w:t>events.</w:t>
            </w:r>
          </w:p>
        </w:tc>
      </w:tr>
      <w:tr w:rsidR="007C3A60" w:rsidTr="00B71599">
        <w:trPr>
          <w:trHeight w:hRule="exact" w:val="63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5—Exceeds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2"/>
              <w:jc w:val="both"/>
              <w:rPr>
                <w:rFonts w:ascii="Times New Roman" w:eastAsia="Times New Roman" w:hAnsi="Times New Roman" w:cs="Times New Roman"/>
                <w:sz w:val="18"/>
                <w:szCs w:val="18"/>
              </w:rPr>
            </w:pPr>
            <w:r>
              <w:rPr>
                <w:rFonts w:ascii="Times New Roman"/>
                <w:spacing w:val="-1"/>
                <w:sz w:val="18"/>
              </w:rPr>
              <w:t>Attends</w:t>
            </w:r>
            <w:r>
              <w:rPr>
                <w:rFonts w:ascii="Times New Roman"/>
                <w:spacing w:val="40"/>
                <w:sz w:val="18"/>
              </w:rPr>
              <w:t xml:space="preserve"> </w:t>
            </w:r>
            <w:r>
              <w:rPr>
                <w:rFonts w:ascii="Times New Roman"/>
                <w:spacing w:val="-1"/>
                <w:sz w:val="18"/>
              </w:rPr>
              <w:t>more</w:t>
            </w:r>
            <w:r>
              <w:rPr>
                <w:rFonts w:ascii="Times New Roman"/>
                <w:spacing w:val="38"/>
                <w:sz w:val="18"/>
              </w:rPr>
              <w:t xml:space="preserve"> </w:t>
            </w:r>
            <w:r>
              <w:rPr>
                <w:rFonts w:ascii="Times New Roman"/>
                <w:sz w:val="18"/>
              </w:rPr>
              <w:t>than</w:t>
            </w:r>
            <w:r>
              <w:rPr>
                <w:rFonts w:ascii="Times New Roman"/>
                <w:spacing w:val="40"/>
                <w:sz w:val="18"/>
              </w:rPr>
              <w:t xml:space="preserve"> </w:t>
            </w:r>
            <w:r>
              <w:rPr>
                <w:rFonts w:ascii="Times New Roman"/>
                <w:sz w:val="18"/>
              </w:rPr>
              <w:t>required</w:t>
            </w:r>
            <w:r>
              <w:rPr>
                <w:rFonts w:ascii="Times New Roman"/>
                <w:spacing w:val="40"/>
                <w:sz w:val="18"/>
              </w:rPr>
              <w:t xml:space="preserve"> </w:t>
            </w:r>
            <w:r>
              <w:rPr>
                <w:rFonts w:ascii="Times New Roman"/>
                <w:spacing w:val="-1"/>
                <w:sz w:val="18"/>
              </w:rPr>
              <w:t>hours</w:t>
            </w:r>
            <w:r>
              <w:rPr>
                <w:rFonts w:ascii="Times New Roman"/>
                <w:spacing w:val="38"/>
                <w:sz w:val="18"/>
              </w:rPr>
              <w:t xml:space="preserve"> </w:t>
            </w:r>
            <w:r>
              <w:rPr>
                <w:rFonts w:ascii="Times New Roman"/>
                <w:sz w:val="18"/>
              </w:rPr>
              <w:t>of</w:t>
            </w:r>
            <w:r>
              <w:rPr>
                <w:rFonts w:ascii="Times New Roman"/>
                <w:spacing w:val="36"/>
                <w:sz w:val="18"/>
              </w:rPr>
              <w:t xml:space="preserve"> </w:t>
            </w:r>
            <w:r>
              <w:rPr>
                <w:rFonts w:ascii="Times New Roman"/>
                <w:sz w:val="18"/>
              </w:rPr>
              <w:t>training</w:t>
            </w:r>
            <w:r>
              <w:rPr>
                <w:rFonts w:ascii="Times New Roman"/>
                <w:spacing w:val="37"/>
                <w:sz w:val="18"/>
              </w:rPr>
              <w:t xml:space="preserve"> </w:t>
            </w:r>
            <w:r>
              <w:rPr>
                <w:rFonts w:ascii="Times New Roman"/>
                <w:sz w:val="18"/>
              </w:rPr>
              <w:t>per</w:t>
            </w:r>
            <w:r>
              <w:rPr>
                <w:rFonts w:ascii="Times New Roman"/>
                <w:spacing w:val="41"/>
                <w:sz w:val="18"/>
              </w:rPr>
              <w:t xml:space="preserve"> </w:t>
            </w:r>
            <w:r>
              <w:rPr>
                <w:rFonts w:ascii="Times New Roman"/>
                <w:spacing w:val="-1"/>
                <w:sz w:val="18"/>
              </w:rPr>
              <w:t>year.</w:t>
            </w:r>
            <w:r>
              <w:rPr>
                <w:rFonts w:ascii="Times New Roman"/>
                <w:spacing w:val="23"/>
                <w:sz w:val="18"/>
              </w:rPr>
              <w:t xml:space="preserve"> </w:t>
            </w:r>
            <w:r>
              <w:rPr>
                <w:rFonts w:ascii="Times New Roman"/>
                <w:spacing w:val="-1"/>
                <w:sz w:val="18"/>
              </w:rPr>
              <w:t>Volunteers</w:t>
            </w:r>
            <w:r>
              <w:rPr>
                <w:rFonts w:ascii="Times New Roman"/>
                <w:spacing w:val="40"/>
                <w:sz w:val="18"/>
              </w:rPr>
              <w:t xml:space="preserve"> </w:t>
            </w:r>
            <w:r>
              <w:rPr>
                <w:rFonts w:ascii="Times New Roman"/>
                <w:sz w:val="18"/>
              </w:rPr>
              <w:t>to</w:t>
            </w:r>
            <w:r>
              <w:rPr>
                <w:rFonts w:ascii="Times New Roman"/>
                <w:spacing w:val="42"/>
                <w:sz w:val="18"/>
              </w:rPr>
              <w:t xml:space="preserve"> </w:t>
            </w:r>
            <w:r>
              <w:rPr>
                <w:rFonts w:ascii="Times New Roman"/>
                <w:spacing w:val="-1"/>
                <w:sz w:val="18"/>
              </w:rPr>
              <w:t>work</w:t>
            </w:r>
            <w:r>
              <w:rPr>
                <w:rFonts w:ascii="Times New Roman"/>
                <w:spacing w:val="40"/>
                <w:sz w:val="18"/>
              </w:rPr>
              <w:t xml:space="preserve"> </w:t>
            </w:r>
            <w:r>
              <w:rPr>
                <w:rFonts w:ascii="Times New Roman"/>
                <w:spacing w:val="-1"/>
                <w:sz w:val="18"/>
              </w:rPr>
              <w:t>extra</w:t>
            </w:r>
            <w:r>
              <w:rPr>
                <w:rFonts w:ascii="Times New Roman"/>
                <w:spacing w:val="40"/>
                <w:sz w:val="18"/>
              </w:rPr>
              <w:t xml:space="preserve"> </w:t>
            </w:r>
            <w:r>
              <w:rPr>
                <w:rFonts w:ascii="Times New Roman"/>
                <w:spacing w:val="-1"/>
                <w:sz w:val="18"/>
              </w:rPr>
              <w:t>time.</w:t>
            </w:r>
            <w:r>
              <w:rPr>
                <w:rFonts w:ascii="Times New Roman"/>
                <w:spacing w:val="42"/>
                <w:sz w:val="18"/>
              </w:rPr>
              <w:t xml:space="preserve"> </w:t>
            </w:r>
            <w:r>
              <w:rPr>
                <w:rFonts w:ascii="Times New Roman"/>
                <w:sz w:val="18"/>
              </w:rPr>
              <w:t>Present</w:t>
            </w:r>
            <w:r>
              <w:rPr>
                <w:rFonts w:ascii="Times New Roman"/>
                <w:spacing w:val="39"/>
                <w:sz w:val="18"/>
              </w:rPr>
              <w:t xml:space="preserve"> </w:t>
            </w:r>
            <w:r>
              <w:rPr>
                <w:rFonts w:ascii="Times New Roman"/>
                <w:sz w:val="18"/>
              </w:rPr>
              <w:t>and</w:t>
            </w:r>
            <w:r>
              <w:rPr>
                <w:rFonts w:ascii="Times New Roman"/>
                <w:spacing w:val="40"/>
                <w:sz w:val="18"/>
              </w:rPr>
              <w:t xml:space="preserve"> </w:t>
            </w:r>
            <w:r>
              <w:rPr>
                <w:rFonts w:ascii="Times New Roman"/>
                <w:spacing w:val="-1"/>
                <w:sz w:val="18"/>
              </w:rPr>
              <w:t>on</w:t>
            </w:r>
            <w:r>
              <w:rPr>
                <w:rFonts w:ascii="Times New Roman"/>
                <w:spacing w:val="42"/>
                <w:sz w:val="18"/>
              </w:rPr>
              <w:t xml:space="preserve"> </w:t>
            </w:r>
            <w:r>
              <w:rPr>
                <w:rFonts w:ascii="Times New Roman"/>
                <w:spacing w:val="-2"/>
                <w:sz w:val="18"/>
              </w:rPr>
              <w:t>time</w:t>
            </w:r>
            <w:r>
              <w:rPr>
                <w:rFonts w:ascii="Times New Roman"/>
                <w:spacing w:val="40"/>
                <w:sz w:val="18"/>
              </w:rPr>
              <w:t xml:space="preserve"> </w:t>
            </w:r>
            <w:r>
              <w:rPr>
                <w:rFonts w:ascii="Times New Roman"/>
                <w:spacing w:val="-1"/>
                <w:sz w:val="18"/>
              </w:rPr>
              <w:t>at</w:t>
            </w:r>
            <w:r>
              <w:rPr>
                <w:rFonts w:ascii="Times New Roman"/>
                <w:spacing w:val="26"/>
                <w:sz w:val="18"/>
              </w:rPr>
              <w:t xml:space="preserve"> </w:t>
            </w:r>
            <w:r>
              <w:rPr>
                <w:rFonts w:ascii="Times New Roman"/>
                <w:spacing w:val="-1"/>
                <w:sz w:val="18"/>
              </w:rPr>
              <w:t>special</w:t>
            </w:r>
            <w:r>
              <w:rPr>
                <w:rFonts w:ascii="Times New Roman"/>
                <w:sz w:val="18"/>
              </w:rPr>
              <w:t xml:space="preserve"> </w:t>
            </w:r>
            <w:r>
              <w:rPr>
                <w:rFonts w:ascii="Times New Roman"/>
                <w:spacing w:val="-1"/>
                <w:sz w:val="18"/>
              </w:rPr>
              <w:t>events..</w:t>
            </w:r>
          </w:p>
        </w:tc>
      </w:tr>
    </w:tbl>
    <w:p w:rsidR="007C3A60" w:rsidRDefault="007C3A60" w:rsidP="007C3A60">
      <w:pPr>
        <w:rPr>
          <w:rFonts w:ascii="Times New Roman" w:eastAsia="Times New Roman" w:hAnsi="Times New Roman" w:cs="Times New Roman"/>
          <w:sz w:val="20"/>
          <w:szCs w:val="20"/>
        </w:rPr>
      </w:pPr>
    </w:p>
    <w:p w:rsidR="007C3A60" w:rsidRPr="00217055" w:rsidRDefault="00217055" w:rsidP="007C3A60">
      <w:pP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xml:space="preserve">COMMENTS: </w:t>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p>
    <w:p w:rsidR="007C3A60" w:rsidRDefault="007C3A60" w:rsidP="007C3A60">
      <w:pPr>
        <w:rPr>
          <w:rFonts w:ascii="Times New Roman" w:eastAsia="Times New Roman" w:hAnsi="Times New Roman" w:cs="Times New Roman"/>
          <w:sz w:val="20"/>
          <w:szCs w:val="20"/>
        </w:rPr>
      </w:pPr>
    </w:p>
    <w:p w:rsidR="007C3A60" w:rsidRPr="00217055" w:rsidRDefault="00217055" w:rsidP="00217055">
      <w:pPr>
        <w:spacing w:before="11"/>
        <w:jc w:val="center"/>
        <w:rPr>
          <w:rFonts w:ascii="Times New Roman" w:eastAsia="Times New Roman" w:hAnsi="Times New Roman" w:cs="Times New Roman"/>
          <w:b/>
          <w:sz w:val="28"/>
          <w:szCs w:val="20"/>
        </w:rPr>
      </w:pPr>
      <w:r w:rsidRPr="00217055">
        <w:rPr>
          <w:rFonts w:ascii="Times New Roman" w:eastAsia="Times New Roman" w:hAnsi="Times New Roman" w:cs="Times New Roman"/>
          <w:b/>
          <w:sz w:val="28"/>
          <w:szCs w:val="20"/>
        </w:rPr>
        <w:t>Quality of Work</w:t>
      </w:r>
    </w:p>
    <w:p w:rsidR="00217055" w:rsidRPr="00037556" w:rsidRDefault="00217055" w:rsidP="00217055">
      <w:pPr>
        <w:spacing w:before="11"/>
        <w:rPr>
          <w:rFonts w:ascii="Times New Roman" w:eastAsia="Times New Roman" w:hAnsi="Times New Roman" w:cs="Times New Roman"/>
          <w:sz w:val="36"/>
          <w:szCs w:val="29"/>
        </w:rPr>
      </w:pPr>
      <w:r w:rsidRPr="00037556">
        <w:rPr>
          <w:rFonts w:ascii="Times New Roman" w:eastAsia="Times New Roman" w:hAnsi="Times New Roman" w:cs="Times New Roman"/>
          <w:sz w:val="24"/>
          <w:szCs w:val="20"/>
        </w:rPr>
        <w:t xml:space="preserve">Demonstrates ability to perform work skills accurately and completely with a minimum of errors.  Complies with departmental rules, policies and standards. </w:t>
      </w: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16"/>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b/>
                <w:spacing w:val="-1"/>
                <w:sz w:val="18"/>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b/>
                <w:spacing w:val="-1"/>
                <w:sz w:val="18"/>
              </w:rPr>
              <w:t>Descriptors</w:t>
            </w:r>
          </w:p>
        </w:tc>
      </w:tr>
      <w:tr w:rsidR="007C3A60" w:rsidTr="00B71599">
        <w:trPr>
          <w:trHeight w:hRule="exact" w:val="425"/>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z w:val="18"/>
                <w:szCs w:val="18"/>
              </w:rPr>
              <w:t>1—Below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rPr>
                <w:rFonts w:ascii="Times New Roman" w:eastAsia="Times New Roman" w:hAnsi="Times New Roman" w:cs="Times New Roman"/>
                <w:sz w:val="18"/>
                <w:szCs w:val="18"/>
              </w:rPr>
            </w:pPr>
            <w:r>
              <w:rPr>
                <w:rFonts w:ascii="Times New Roman"/>
                <w:spacing w:val="-1"/>
                <w:sz w:val="18"/>
              </w:rPr>
              <w:t>Work</w:t>
            </w:r>
            <w:r>
              <w:rPr>
                <w:rFonts w:ascii="Times New Roman"/>
                <w:sz w:val="18"/>
              </w:rPr>
              <w:t xml:space="preserve"> </w:t>
            </w:r>
            <w:r>
              <w:rPr>
                <w:rFonts w:ascii="Times New Roman"/>
                <w:spacing w:val="21"/>
                <w:sz w:val="18"/>
              </w:rPr>
              <w:t xml:space="preserve"> </w:t>
            </w:r>
            <w:r>
              <w:rPr>
                <w:rFonts w:ascii="Times New Roman"/>
                <w:sz w:val="18"/>
              </w:rPr>
              <w:t xml:space="preserve">is </w:t>
            </w:r>
            <w:r>
              <w:rPr>
                <w:rFonts w:ascii="Times New Roman"/>
                <w:spacing w:val="22"/>
                <w:sz w:val="18"/>
              </w:rPr>
              <w:t xml:space="preserve"> </w:t>
            </w:r>
            <w:r>
              <w:rPr>
                <w:rFonts w:ascii="Times New Roman"/>
                <w:spacing w:val="-1"/>
                <w:sz w:val="18"/>
              </w:rPr>
              <w:t>consistently</w:t>
            </w:r>
            <w:r>
              <w:rPr>
                <w:rFonts w:ascii="Times New Roman"/>
                <w:sz w:val="18"/>
              </w:rPr>
              <w:t xml:space="preserve"> </w:t>
            </w:r>
            <w:r>
              <w:rPr>
                <w:rFonts w:ascii="Times New Roman"/>
                <w:spacing w:val="19"/>
                <w:sz w:val="18"/>
              </w:rPr>
              <w:t xml:space="preserve"> </w:t>
            </w:r>
            <w:r>
              <w:rPr>
                <w:rFonts w:ascii="Times New Roman"/>
                <w:spacing w:val="-1"/>
                <w:sz w:val="18"/>
              </w:rPr>
              <w:t>late,</w:t>
            </w:r>
            <w:r>
              <w:rPr>
                <w:rFonts w:ascii="Times New Roman"/>
                <w:sz w:val="18"/>
              </w:rPr>
              <w:t xml:space="preserve"> </w:t>
            </w:r>
            <w:r>
              <w:rPr>
                <w:rFonts w:ascii="Times New Roman"/>
                <w:spacing w:val="23"/>
                <w:sz w:val="18"/>
              </w:rPr>
              <w:t xml:space="preserve"> </w:t>
            </w:r>
            <w:r>
              <w:rPr>
                <w:rFonts w:ascii="Times New Roman"/>
                <w:spacing w:val="-1"/>
                <w:sz w:val="18"/>
              </w:rPr>
              <w:t>inaccurate</w:t>
            </w:r>
            <w:r>
              <w:rPr>
                <w:rFonts w:ascii="Times New Roman"/>
                <w:sz w:val="18"/>
              </w:rPr>
              <w:t xml:space="preserve"> </w:t>
            </w:r>
            <w:r>
              <w:rPr>
                <w:rFonts w:ascii="Times New Roman"/>
                <w:spacing w:val="22"/>
                <w:sz w:val="18"/>
              </w:rPr>
              <w:t xml:space="preserve"> </w:t>
            </w:r>
            <w:r>
              <w:rPr>
                <w:rFonts w:ascii="Times New Roman"/>
                <w:sz w:val="18"/>
              </w:rPr>
              <w:t xml:space="preserve">and </w:t>
            </w:r>
            <w:r>
              <w:rPr>
                <w:rFonts w:ascii="Times New Roman"/>
                <w:spacing w:val="24"/>
                <w:sz w:val="18"/>
              </w:rPr>
              <w:t xml:space="preserve"> </w:t>
            </w:r>
            <w:r>
              <w:rPr>
                <w:rFonts w:ascii="Times New Roman"/>
                <w:spacing w:val="-1"/>
                <w:sz w:val="18"/>
              </w:rPr>
              <w:t>incomplete.</w:t>
            </w:r>
            <w:r>
              <w:rPr>
                <w:rFonts w:ascii="Times New Roman"/>
                <w:spacing w:val="56"/>
                <w:sz w:val="18"/>
              </w:rPr>
              <w:t xml:space="preserve"> </w:t>
            </w:r>
            <w:r>
              <w:rPr>
                <w:rFonts w:ascii="Times New Roman"/>
                <w:spacing w:val="-1"/>
                <w:sz w:val="18"/>
              </w:rPr>
              <w:t>Important</w:t>
            </w:r>
            <w:r>
              <w:rPr>
                <w:rFonts w:ascii="Times New Roman"/>
                <w:sz w:val="18"/>
              </w:rPr>
              <w:t xml:space="preserve"> </w:t>
            </w:r>
            <w:r>
              <w:rPr>
                <w:rFonts w:ascii="Times New Roman"/>
                <w:spacing w:val="-1"/>
                <w:sz w:val="18"/>
              </w:rPr>
              <w:t>assignments</w:t>
            </w:r>
            <w:r>
              <w:rPr>
                <w:rFonts w:ascii="Times New Roman"/>
                <w:sz w:val="18"/>
              </w:rPr>
              <w:t xml:space="preserve"> </w:t>
            </w:r>
            <w:r>
              <w:rPr>
                <w:rFonts w:ascii="Times New Roman"/>
                <w:spacing w:val="-1"/>
                <w:sz w:val="18"/>
              </w:rPr>
              <w:t>are overlooked.</w:t>
            </w:r>
          </w:p>
        </w:tc>
      </w:tr>
      <w:tr w:rsidR="007C3A60" w:rsidTr="00B71599">
        <w:trPr>
          <w:trHeight w:hRule="exact" w:val="422"/>
        </w:trPr>
        <w:tc>
          <w:tcPr>
            <w:tcW w:w="4428" w:type="dxa"/>
            <w:tcBorders>
              <w:top w:val="single" w:sz="5" w:space="0" w:color="000000"/>
              <w:left w:val="single" w:sz="5" w:space="0" w:color="000000"/>
              <w:bottom w:val="single" w:sz="5" w:space="0" w:color="000000"/>
              <w:right w:val="single" w:sz="5" w:space="0" w:color="000000"/>
            </w:tcBorders>
            <w:shd w:val="clear" w:color="auto" w:fill="C1C1C1"/>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2—Somewhat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rPr>
                <w:rFonts w:ascii="Times New Roman" w:eastAsia="Times New Roman" w:hAnsi="Times New Roman" w:cs="Times New Roman"/>
                <w:sz w:val="18"/>
                <w:szCs w:val="18"/>
              </w:rPr>
            </w:pPr>
            <w:r>
              <w:rPr>
                <w:rFonts w:ascii="Times New Roman"/>
                <w:spacing w:val="-1"/>
                <w:sz w:val="18"/>
              </w:rPr>
              <w:t>Work</w:t>
            </w:r>
            <w:r>
              <w:rPr>
                <w:rFonts w:ascii="Times New Roman"/>
                <w:sz w:val="18"/>
              </w:rPr>
              <w:t xml:space="preserve"> </w:t>
            </w:r>
            <w:r>
              <w:rPr>
                <w:rFonts w:ascii="Times New Roman"/>
                <w:spacing w:val="7"/>
                <w:sz w:val="18"/>
              </w:rPr>
              <w:t xml:space="preserve"> </w:t>
            </w:r>
            <w:r>
              <w:rPr>
                <w:rFonts w:ascii="Times New Roman"/>
                <w:sz w:val="18"/>
              </w:rPr>
              <w:t xml:space="preserve">is </w:t>
            </w:r>
            <w:r>
              <w:rPr>
                <w:rFonts w:ascii="Times New Roman"/>
                <w:spacing w:val="8"/>
                <w:sz w:val="18"/>
              </w:rPr>
              <w:t xml:space="preserve"> </w:t>
            </w:r>
            <w:r>
              <w:rPr>
                <w:rFonts w:ascii="Times New Roman"/>
                <w:spacing w:val="-1"/>
                <w:sz w:val="18"/>
              </w:rPr>
              <w:t>occasionally</w:t>
            </w:r>
            <w:r>
              <w:rPr>
                <w:rFonts w:ascii="Times New Roman"/>
                <w:sz w:val="18"/>
              </w:rPr>
              <w:t xml:space="preserve"> </w:t>
            </w:r>
            <w:r>
              <w:rPr>
                <w:rFonts w:ascii="Times New Roman"/>
                <w:spacing w:val="4"/>
                <w:sz w:val="18"/>
              </w:rPr>
              <w:t xml:space="preserve"> </w:t>
            </w:r>
            <w:r>
              <w:rPr>
                <w:rFonts w:ascii="Times New Roman"/>
                <w:sz w:val="18"/>
              </w:rPr>
              <w:t xml:space="preserve">late, </w:t>
            </w:r>
            <w:r>
              <w:rPr>
                <w:rFonts w:ascii="Times New Roman"/>
                <w:spacing w:val="9"/>
                <w:sz w:val="18"/>
              </w:rPr>
              <w:t xml:space="preserve"> </w:t>
            </w:r>
            <w:r>
              <w:rPr>
                <w:rFonts w:ascii="Times New Roman"/>
                <w:spacing w:val="-1"/>
                <w:sz w:val="18"/>
              </w:rPr>
              <w:t>inaccurate,</w:t>
            </w:r>
            <w:r>
              <w:rPr>
                <w:rFonts w:ascii="Times New Roman"/>
                <w:sz w:val="18"/>
              </w:rPr>
              <w:t xml:space="preserve"> </w:t>
            </w:r>
            <w:r>
              <w:rPr>
                <w:rFonts w:ascii="Times New Roman"/>
                <w:spacing w:val="9"/>
                <w:sz w:val="18"/>
              </w:rPr>
              <w:t xml:space="preserve"> </w:t>
            </w:r>
            <w:r>
              <w:rPr>
                <w:rFonts w:ascii="Times New Roman"/>
                <w:sz w:val="18"/>
              </w:rPr>
              <w:t xml:space="preserve">and </w:t>
            </w:r>
            <w:r>
              <w:rPr>
                <w:rFonts w:ascii="Times New Roman"/>
                <w:spacing w:val="9"/>
                <w:sz w:val="18"/>
              </w:rPr>
              <w:t xml:space="preserve"> </w:t>
            </w:r>
            <w:r>
              <w:rPr>
                <w:rFonts w:ascii="Times New Roman"/>
                <w:spacing w:val="-1"/>
                <w:sz w:val="18"/>
              </w:rPr>
              <w:t>incomplete.</w:t>
            </w:r>
            <w:r>
              <w:rPr>
                <w:rFonts w:ascii="Times New Roman"/>
                <w:spacing w:val="48"/>
                <w:sz w:val="18"/>
              </w:rPr>
              <w:t xml:space="preserve"> </w:t>
            </w:r>
            <w:r>
              <w:rPr>
                <w:rFonts w:ascii="Times New Roman"/>
                <w:spacing w:val="-1"/>
                <w:sz w:val="18"/>
              </w:rPr>
              <w:t>Important</w:t>
            </w:r>
            <w:r>
              <w:rPr>
                <w:rFonts w:ascii="Times New Roman"/>
                <w:sz w:val="18"/>
              </w:rPr>
              <w:t xml:space="preserve"> </w:t>
            </w:r>
            <w:r>
              <w:rPr>
                <w:rFonts w:ascii="Times New Roman"/>
                <w:spacing w:val="-1"/>
                <w:sz w:val="18"/>
              </w:rPr>
              <w:t>assignments</w:t>
            </w:r>
            <w:r>
              <w:rPr>
                <w:rFonts w:ascii="Times New Roman"/>
                <w:sz w:val="18"/>
              </w:rPr>
              <w:t xml:space="preserve"> </w:t>
            </w:r>
            <w:r>
              <w:rPr>
                <w:rFonts w:ascii="Times New Roman"/>
                <w:spacing w:val="-1"/>
                <w:sz w:val="18"/>
              </w:rPr>
              <w:t xml:space="preserve">are </w:t>
            </w:r>
            <w:r>
              <w:rPr>
                <w:rFonts w:ascii="Times New Roman"/>
                <w:sz w:val="18"/>
              </w:rPr>
              <w:t>occasionally</w:t>
            </w:r>
            <w:r>
              <w:rPr>
                <w:rFonts w:ascii="Times New Roman"/>
                <w:spacing w:val="-4"/>
                <w:sz w:val="18"/>
              </w:rPr>
              <w:t xml:space="preserve"> </w:t>
            </w:r>
            <w:r>
              <w:rPr>
                <w:rFonts w:ascii="Times New Roman"/>
                <w:spacing w:val="-1"/>
                <w:sz w:val="18"/>
              </w:rPr>
              <w:t>overlooked.</w:t>
            </w:r>
          </w:p>
        </w:tc>
      </w:tr>
      <w:tr w:rsidR="007C3A60" w:rsidTr="00B71599">
        <w:trPr>
          <w:trHeight w:hRule="exact" w:val="21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3—Meets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spacing w:val="-1"/>
                <w:sz w:val="18"/>
              </w:rPr>
              <w:t xml:space="preserve">Work </w:t>
            </w:r>
            <w:r>
              <w:rPr>
                <w:rFonts w:ascii="Times New Roman"/>
                <w:sz w:val="18"/>
              </w:rPr>
              <w:t xml:space="preserve">is </w:t>
            </w:r>
            <w:r>
              <w:rPr>
                <w:rFonts w:ascii="Times New Roman"/>
                <w:spacing w:val="-1"/>
                <w:sz w:val="18"/>
              </w:rPr>
              <w:t>accurate,</w:t>
            </w:r>
            <w:r>
              <w:rPr>
                <w:rFonts w:ascii="Times New Roman"/>
                <w:spacing w:val="1"/>
                <w:sz w:val="18"/>
              </w:rPr>
              <w:t xml:space="preserve"> </w:t>
            </w:r>
            <w:r>
              <w:rPr>
                <w:rFonts w:ascii="Times New Roman"/>
                <w:spacing w:val="-1"/>
                <w:sz w:val="18"/>
              </w:rPr>
              <w:t>complete,</w:t>
            </w:r>
            <w:r>
              <w:rPr>
                <w:rFonts w:ascii="Times New Roman"/>
                <w:spacing w:val="1"/>
                <w:sz w:val="18"/>
              </w:rPr>
              <w:t xml:space="preserve"> </w:t>
            </w:r>
            <w:r>
              <w:rPr>
                <w:rFonts w:ascii="Times New Roman"/>
                <w:sz w:val="18"/>
              </w:rPr>
              <w:t>and</w:t>
            </w:r>
            <w:r>
              <w:rPr>
                <w:rFonts w:ascii="Times New Roman"/>
                <w:spacing w:val="1"/>
                <w:sz w:val="18"/>
              </w:rPr>
              <w:t xml:space="preserve"> </w:t>
            </w:r>
            <w:r>
              <w:rPr>
                <w:rFonts w:ascii="Times New Roman"/>
                <w:spacing w:val="-1"/>
                <w:sz w:val="18"/>
              </w:rPr>
              <w:t>organized.</w:t>
            </w:r>
          </w:p>
        </w:tc>
      </w:tr>
      <w:tr w:rsidR="007C3A60" w:rsidTr="00B71599">
        <w:trPr>
          <w:trHeight w:hRule="exact" w:val="6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4—Somewhat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Exceeds</w:t>
            </w:r>
            <w:r>
              <w:rPr>
                <w:rFonts w:ascii="Times New Roman" w:eastAsia="Times New Roman" w:hAnsi="Times New Roman" w:cs="Times New Roman"/>
                <w:sz w:val="18"/>
                <w:szCs w:val="18"/>
              </w:rPr>
              <w:t xml:space="preserve"> 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9"/>
              <w:jc w:val="both"/>
              <w:rPr>
                <w:rFonts w:ascii="Times New Roman" w:eastAsia="Times New Roman" w:hAnsi="Times New Roman" w:cs="Times New Roman"/>
                <w:sz w:val="18"/>
                <w:szCs w:val="18"/>
              </w:rPr>
            </w:pPr>
            <w:r>
              <w:rPr>
                <w:rFonts w:ascii="Times New Roman"/>
                <w:spacing w:val="-1"/>
                <w:sz w:val="18"/>
              </w:rPr>
              <w:t>Work</w:t>
            </w:r>
            <w:r>
              <w:rPr>
                <w:rFonts w:ascii="Times New Roman"/>
                <w:spacing w:val="21"/>
                <w:sz w:val="18"/>
              </w:rPr>
              <w:t xml:space="preserve"> </w:t>
            </w:r>
            <w:r>
              <w:rPr>
                <w:rFonts w:ascii="Times New Roman"/>
                <w:sz w:val="18"/>
              </w:rPr>
              <w:t>is</w:t>
            </w:r>
            <w:r>
              <w:rPr>
                <w:rFonts w:ascii="Times New Roman"/>
                <w:spacing w:val="22"/>
                <w:sz w:val="18"/>
              </w:rPr>
              <w:t xml:space="preserve"> </w:t>
            </w:r>
            <w:r>
              <w:rPr>
                <w:rFonts w:ascii="Times New Roman"/>
                <w:spacing w:val="-1"/>
                <w:sz w:val="18"/>
              </w:rPr>
              <w:t>accurate,</w:t>
            </w:r>
            <w:r>
              <w:rPr>
                <w:rFonts w:ascii="Times New Roman"/>
                <w:spacing w:val="23"/>
                <w:sz w:val="18"/>
              </w:rPr>
              <w:t xml:space="preserve"> </w:t>
            </w:r>
            <w:r>
              <w:rPr>
                <w:rFonts w:ascii="Times New Roman"/>
                <w:spacing w:val="-1"/>
                <w:sz w:val="18"/>
              </w:rPr>
              <w:t>complete,</w:t>
            </w:r>
            <w:r>
              <w:rPr>
                <w:rFonts w:ascii="Times New Roman"/>
                <w:spacing w:val="23"/>
                <w:sz w:val="18"/>
              </w:rPr>
              <w:t xml:space="preserve"> </w:t>
            </w:r>
            <w:r>
              <w:rPr>
                <w:rFonts w:ascii="Times New Roman"/>
                <w:sz w:val="18"/>
              </w:rPr>
              <w:t>and</w:t>
            </w:r>
            <w:r>
              <w:rPr>
                <w:rFonts w:ascii="Times New Roman"/>
                <w:spacing w:val="24"/>
                <w:sz w:val="18"/>
              </w:rPr>
              <w:t xml:space="preserve"> </w:t>
            </w:r>
            <w:r>
              <w:rPr>
                <w:rFonts w:ascii="Times New Roman"/>
                <w:spacing w:val="-1"/>
                <w:sz w:val="18"/>
              </w:rPr>
              <w:t>organized.</w:t>
            </w:r>
            <w:r>
              <w:rPr>
                <w:rFonts w:ascii="Times New Roman"/>
                <w:spacing w:val="21"/>
                <w:sz w:val="18"/>
              </w:rPr>
              <w:t xml:space="preserve"> </w:t>
            </w:r>
            <w:r>
              <w:rPr>
                <w:rFonts w:ascii="Times New Roman"/>
                <w:spacing w:val="-1"/>
                <w:sz w:val="18"/>
              </w:rPr>
              <w:t>Suggests</w:t>
            </w:r>
            <w:r>
              <w:rPr>
                <w:rFonts w:ascii="Times New Roman"/>
                <w:spacing w:val="59"/>
                <w:sz w:val="18"/>
              </w:rPr>
              <w:t xml:space="preserve"> </w:t>
            </w:r>
            <w:r>
              <w:rPr>
                <w:rFonts w:ascii="Times New Roman"/>
                <w:spacing w:val="-1"/>
                <w:sz w:val="18"/>
              </w:rPr>
              <w:t>alternative</w:t>
            </w:r>
            <w:r>
              <w:rPr>
                <w:rFonts w:ascii="Times New Roman"/>
                <w:spacing w:val="33"/>
                <w:sz w:val="18"/>
              </w:rPr>
              <w:t xml:space="preserve"> </w:t>
            </w:r>
            <w:r>
              <w:rPr>
                <w:rFonts w:ascii="Times New Roman"/>
                <w:spacing w:val="-1"/>
                <w:sz w:val="18"/>
              </w:rPr>
              <w:t>ways</w:t>
            </w:r>
            <w:r>
              <w:rPr>
                <w:rFonts w:ascii="Times New Roman"/>
                <w:spacing w:val="31"/>
                <w:sz w:val="18"/>
              </w:rPr>
              <w:t xml:space="preserve"> </w:t>
            </w:r>
            <w:r>
              <w:rPr>
                <w:rFonts w:ascii="Times New Roman"/>
                <w:sz w:val="18"/>
              </w:rPr>
              <w:t>to</w:t>
            </w:r>
            <w:r>
              <w:rPr>
                <w:rFonts w:ascii="Times New Roman"/>
                <w:spacing w:val="33"/>
                <w:sz w:val="18"/>
              </w:rPr>
              <w:t xml:space="preserve"> </w:t>
            </w:r>
            <w:r>
              <w:rPr>
                <w:rFonts w:ascii="Times New Roman"/>
                <w:spacing w:val="-1"/>
                <w:sz w:val="18"/>
              </w:rPr>
              <w:t>complete</w:t>
            </w:r>
            <w:r>
              <w:rPr>
                <w:rFonts w:ascii="Times New Roman"/>
                <w:spacing w:val="33"/>
                <w:sz w:val="18"/>
              </w:rPr>
              <w:t xml:space="preserve"> </w:t>
            </w:r>
            <w:r>
              <w:rPr>
                <w:rFonts w:ascii="Times New Roman"/>
                <w:spacing w:val="-1"/>
                <w:sz w:val="18"/>
              </w:rPr>
              <w:t>assignments</w:t>
            </w:r>
            <w:r>
              <w:rPr>
                <w:rFonts w:ascii="Times New Roman"/>
                <w:spacing w:val="31"/>
                <w:sz w:val="18"/>
              </w:rPr>
              <w:t xml:space="preserve"> </w:t>
            </w:r>
            <w:r>
              <w:rPr>
                <w:rFonts w:ascii="Times New Roman"/>
                <w:sz w:val="18"/>
              </w:rPr>
              <w:t>that</w:t>
            </w:r>
            <w:r>
              <w:rPr>
                <w:rFonts w:ascii="Times New Roman"/>
                <w:spacing w:val="32"/>
                <w:sz w:val="18"/>
              </w:rPr>
              <w:t xml:space="preserve"> </w:t>
            </w:r>
            <w:r>
              <w:rPr>
                <w:rFonts w:ascii="Times New Roman"/>
                <w:spacing w:val="-1"/>
                <w:sz w:val="18"/>
              </w:rPr>
              <w:t>are</w:t>
            </w:r>
            <w:r>
              <w:rPr>
                <w:rFonts w:ascii="Times New Roman"/>
                <w:spacing w:val="33"/>
                <w:sz w:val="18"/>
              </w:rPr>
              <w:t xml:space="preserve"> </w:t>
            </w:r>
            <w:r>
              <w:rPr>
                <w:rFonts w:ascii="Times New Roman"/>
                <w:spacing w:val="-1"/>
                <w:sz w:val="18"/>
              </w:rPr>
              <w:t>more</w:t>
            </w:r>
            <w:r>
              <w:rPr>
                <w:rFonts w:ascii="Times New Roman"/>
                <w:spacing w:val="49"/>
                <w:sz w:val="18"/>
              </w:rPr>
              <w:t xml:space="preserve"> </w:t>
            </w:r>
            <w:r>
              <w:rPr>
                <w:rFonts w:ascii="Times New Roman"/>
                <w:spacing w:val="-1"/>
                <w:sz w:val="18"/>
              </w:rPr>
              <w:t>efficient.</w:t>
            </w:r>
          </w:p>
        </w:tc>
      </w:tr>
      <w:tr w:rsidR="007C3A60" w:rsidTr="00B71599">
        <w:trPr>
          <w:trHeight w:hRule="exact" w:val="83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5—Exceeds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8"/>
              <w:jc w:val="both"/>
              <w:rPr>
                <w:rFonts w:ascii="Times New Roman" w:eastAsia="Times New Roman" w:hAnsi="Times New Roman" w:cs="Times New Roman"/>
                <w:sz w:val="18"/>
                <w:szCs w:val="18"/>
              </w:rPr>
            </w:pPr>
            <w:r>
              <w:rPr>
                <w:rFonts w:ascii="Times New Roman"/>
                <w:spacing w:val="-1"/>
                <w:sz w:val="18"/>
              </w:rPr>
              <w:t>Work</w:t>
            </w:r>
            <w:r>
              <w:rPr>
                <w:rFonts w:ascii="Times New Roman"/>
                <w:spacing w:val="6"/>
                <w:sz w:val="18"/>
              </w:rPr>
              <w:t xml:space="preserve"> </w:t>
            </w:r>
            <w:r>
              <w:rPr>
                <w:rFonts w:ascii="Times New Roman"/>
                <w:spacing w:val="-1"/>
                <w:sz w:val="18"/>
              </w:rPr>
              <w:t>shows</w:t>
            </w:r>
            <w:r>
              <w:rPr>
                <w:rFonts w:ascii="Times New Roman"/>
                <w:spacing w:val="7"/>
                <w:sz w:val="18"/>
              </w:rPr>
              <w:t xml:space="preserve"> </w:t>
            </w:r>
            <w:r>
              <w:rPr>
                <w:rFonts w:ascii="Times New Roman"/>
                <w:sz w:val="18"/>
              </w:rPr>
              <w:t>a</w:t>
            </w:r>
            <w:r>
              <w:rPr>
                <w:rFonts w:ascii="Times New Roman"/>
                <w:spacing w:val="7"/>
                <w:sz w:val="18"/>
              </w:rPr>
              <w:t xml:space="preserve"> </w:t>
            </w:r>
            <w:r>
              <w:rPr>
                <w:rFonts w:ascii="Times New Roman"/>
                <w:spacing w:val="-1"/>
                <w:sz w:val="18"/>
              </w:rPr>
              <w:t>high</w:t>
            </w:r>
            <w:r>
              <w:rPr>
                <w:rFonts w:ascii="Times New Roman"/>
                <w:spacing w:val="9"/>
                <w:sz w:val="18"/>
              </w:rPr>
              <w:t xml:space="preserve"> </w:t>
            </w:r>
            <w:r>
              <w:rPr>
                <w:rFonts w:ascii="Times New Roman"/>
                <w:spacing w:val="-1"/>
                <w:sz w:val="18"/>
              </w:rPr>
              <w:t>degree</w:t>
            </w:r>
            <w:r>
              <w:rPr>
                <w:rFonts w:ascii="Times New Roman"/>
                <w:spacing w:val="7"/>
                <w:sz w:val="18"/>
              </w:rPr>
              <w:t xml:space="preserve"> </w:t>
            </w:r>
            <w:r>
              <w:rPr>
                <w:rFonts w:ascii="Times New Roman"/>
                <w:sz w:val="18"/>
              </w:rPr>
              <w:t>of</w:t>
            </w:r>
            <w:r>
              <w:rPr>
                <w:rFonts w:ascii="Times New Roman"/>
                <w:spacing w:val="5"/>
                <w:sz w:val="18"/>
              </w:rPr>
              <w:t xml:space="preserve"> </w:t>
            </w:r>
            <w:r>
              <w:rPr>
                <w:rFonts w:ascii="Times New Roman"/>
                <w:spacing w:val="-1"/>
                <w:sz w:val="18"/>
              </w:rPr>
              <w:t>thoroughness</w:t>
            </w:r>
            <w:r>
              <w:rPr>
                <w:rFonts w:ascii="Times New Roman"/>
                <w:spacing w:val="7"/>
                <w:sz w:val="18"/>
              </w:rPr>
              <w:t xml:space="preserve"> </w:t>
            </w:r>
            <w:r>
              <w:rPr>
                <w:rFonts w:ascii="Times New Roman"/>
                <w:sz w:val="18"/>
              </w:rPr>
              <w:t>and</w:t>
            </w:r>
            <w:r>
              <w:rPr>
                <w:rFonts w:ascii="Times New Roman"/>
                <w:spacing w:val="9"/>
                <w:sz w:val="18"/>
              </w:rPr>
              <w:t xml:space="preserve"> </w:t>
            </w:r>
            <w:r>
              <w:rPr>
                <w:rFonts w:ascii="Times New Roman"/>
                <w:spacing w:val="-1"/>
                <w:sz w:val="18"/>
              </w:rPr>
              <w:t>accuracy.</w:t>
            </w:r>
            <w:r>
              <w:rPr>
                <w:rFonts w:ascii="Times New Roman"/>
                <w:spacing w:val="51"/>
                <w:sz w:val="18"/>
              </w:rPr>
              <w:t xml:space="preserve"> </w:t>
            </w:r>
            <w:r>
              <w:rPr>
                <w:rFonts w:ascii="Times New Roman"/>
                <w:spacing w:val="-1"/>
                <w:sz w:val="18"/>
              </w:rPr>
              <w:t>Reviews</w:t>
            </w:r>
            <w:r>
              <w:rPr>
                <w:rFonts w:ascii="Times New Roman"/>
                <w:spacing w:val="5"/>
                <w:sz w:val="18"/>
              </w:rPr>
              <w:t xml:space="preserve"> </w:t>
            </w:r>
            <w:r>
              <w:rPr>
                <w:rFonts w:ascii="Times New Roman"/>
                <w:spacing w:val="-1"/>
                <w:sz w:val="18"/>
              </w:rPr>
              <w:t>work</w:t>
            </w:r>
            <w:r>
              <w:rPr>
                <w:rFonts w:ascii="Times New Roman"/>
                <w:sz w:val="18"/>
              </w:rPr>
              <w:t xml:space="preserve"> </w:t>
            </w:r>
            <w:r>
              <w:rPr>
                <w:rFonts w:ascii="Times New Roman"/>
                <w:spacing w:val="-1"/>
                <w:sz w:val="18"/>
              </w:rPr>
              <w:t>results</w:t>
            </w:r>
            <w:r>
              <w:rPr>
                <w:rFonts w:ascii="Times New Roman"/>
                <w:sz w:val="18"/>
              </w:rPr>
              <w:t xml:space="preserve"> and</w:t>
            </w:r>
            <w:r>
              <w:rPr>
                <w:rFonts w:ascii="Times New Roman"/>
                <w:spacing w:val="4"/>
                <w:sz w:val="18"/>
              </w:rPr>
              <w:t xml:space="preserve"> </w:t>
            </w:r>
            <w:r>
              <w:rPr>
                <w:rFonts w:ascii="Times New Roman"/>
                <w:spacing w:val="-1"/>
                <w:sz w:val="18"/>
              </w:rPr>
              <w:t>makes</w:t>
            </w:r>
            <w:r>
              <w:rPr>
                <w:rFonts w:ascii="Times New Roman"/>
                <w:sz w:val="18"/>
              </w:rPr>
              <w:t xml:space="preserve"> revisions to</w:t>
            </w:r>
            <w:r>
              <w:rPr>
                <w:rFonts w:ascii="Times New Roman"/>
                <w:spacing w:val="2"/>
                <w:sz w:val="18"/>
              </w:rPr>
              <w:t xml:space="preserve"> </w:t>
            </w:r>
            <w:r>
              <w:rPr>
                <w:rFonts w:ascii="Times New Roman"/>
                <w:spacing w:val="-1"/>
                <w:sz w:val="18"/>
              </w:rPr>
              <w:t>improve</w:t>
            </w:r>
            <w:r>
              <w:rPr>
                <w:rFonts w:ascii="Times New Roman"/>
                <w:spacing w:val="29"/>
                <w:sz w:val="18"/>
              </w:rPr>
              <w:t xml:space="preserve"> </w:t>
            </w:r>
            <w:r>
              <w:rPr>
                <w:rFonts w:ascii="Times New Roman"/>
                <w:spacing w:val="-1"/>
                <w:sz w:val="18"/>
              </w:rPr>
              <w:t>quality.</w:t>
            </w:r>
            <w:r>
              <w:rPr>
                <w:rFonts w:ascii="Times New Roman"/>
                <w:spacing w:val="9"/>
                <w:sz w:val="18"/>
              </w:rPr>
              <w:t xml:space="preserve"> </w:t>
            </w:r>
            <w:r>
              <w:rPr>
                <w:rFonts w:ascii="Times New Roman"/>
                <w:spacing w:val="-1"/>
                <w:sz w:val="18"/>
              </w:rPr>
              <w:t>Suggests</w:t>
            </w:r>
            <w:r>
              <w:rPr>
                <w:rFonts w:ascii="Times New Roman"/>
                <w:spacing w:val="8"/>
                <w:sz w:val="18"/>
              </w:rPr>
              <w:t xml:space="preserve"> </w:t>
            </w:r>
            <w:r>
              <w:rPr>
                <w:rFonts w:ascii="Times New Roman"/>
                <w:sz w:val="18"/>
              </w:rPr>
              <w:t>and</w:t>
            </w:r>
            <w:r>
              <w:rPr>
                <w:rFonts w:ascii="Times New Roman"/>
                <w:spacing w:val="7"/>
                <w:sz w:val="18"/>
              </w:rPr>
              <w:t xml:space="preserve"> </w:t>
            </w:r>
            <w:r>
              <w:rPr>
                <w:rFonts w:ascii="Times New Roman"/>
                <w:spacing w:val="-1"/>
                <w:sz w:val="18"/>
              </w:rPr>
              <w:t>develops</w:t>
            </w:r>
            <w:r>
              <w:rPr>
                <w:rFonts w:ascii="Times New Roman"/>
                <w:spacing w:val="8"/>
                <w:sz w:val="18"/>
              </w:rPr>
              <w:t xml:space="preserve"> </w:t>
            </w:r>
            <w:r>
              <w:rPr>
                <w:rFonts w:ascii="Times New Roman"/>
                <w:spacing w:val="-1"/>
                <w:sz w:val="18"/>
              </w:rPr>
              <w:t>alternative</w:t>
            </w:r>
            <w:r>
              <w:rPr>
                <w:rFonts w:ascii="Times New Roman"/>
                <w:spacing w:val="8"/>
                <w:sz w:val="18"/>
              </w:rPr>
              <w:t xml:space="preserve"> </w:t>
            </w:r>
            <w:r>
              <w:rPr>
                <w:rFonts w:ascii="Times New Roman"/>
                <w:spacing w:val="-1"/>
                <w:sz w:val="18"/>
              </w:rPr>
              <w:t>ways</w:t>
            </w:r>
            <w:r>
              <w:rPr>
                <w:rFonts w:ascii="Times New Roman"/>
                <w:spacing w:val="8"/>
                <w:sz w:val="18"/>
              </w:rPr>
              <w:t xml:space="preserve"> </w:t>
            </w:r>
            <w:r>
              <w:rPr>
                <w:rFonts w:ascii="Times New Roman"/>
                <w:sz w:val="18"/>
              </w:rPr>
              <w:t>to</w:t>
            </w:r>
            <w:r>
              <w:rPr>
                <w:rFonts w:ascii="Times New Roman"/>
                <w:spacing w:val="39"/>
                <w:sz w:val="18"/>
              </w:rPr>
              <w:t xml:space="preserve"> </w:t>
            </w:r>
            <w:r>
              <w:rPr>
                <w:rFonts w:ascii="Times New Roman"/>
                <w:spacing w:val="-1"/>
                <w:sz w:val="18"/>
              </w:rPr>
              <w:t>complete tasks</w:t>
            </w:r>
            <w:r>
              <w:rPr>
                <w:rFonts w:ascii="Times New Roman"/>
                <w:spacing w:val="2"/>
                <w:sz w:val="18"/>
              </w:rPr>
              <w:t xml:space="preserve"> </w:t>
            </w:r>
            <w:r>
              <w:rPr>
                <w:rFonts w:ascii="Times New Roman"/>
                <w:spacing w:val="-1"/>
                <w:sz w:val="18"/>
              </w:rPr>
              <w:t>which</w:t>
            </w:r>
            <w:r>
              <w:rPr>
                <w:rFonts w:ascii="Times New Roman"/>
                <w:spacing w:val="1"/>
                <w:sz w:val="18"/>
              </w:rPr>
              <w:t xml:space="preserve"> </w:t>
            </w:r>
            <w:r>
              <w:rPr>
                <w:rFonts w:ascii="Times New Roman"/>
                <w:spacing w:val="-1"/>
                <w:sz w:val="18"/>
              </w:rPr>
              <w:t xml:space="preserve">save time </w:t>
            </w:r>
            <w:r>
              <w:rPr>
                <w:rFonts w:ascii="Times New Roman"/>
                <w:sz w:val="18"/>
              </w:rPr>
              <w:t>and</w:t>
            </w:r>
            <w:r>
              <w:rPr>
                <w:rFonts w:ascii="Times New Roman"/>
                <w:spacing w:val="1"/>
                <w:sz w:val="18"/>
              </w:rPr>
              <w:t xml:space="preserve"> </w:t>
            </w:r>
            <w:r>
              <w:rPr>
                <w:rFonts w:ascii="Times New Roman"/>
                <w:spacing w:val="-1"/>
                <w:sz w:val="18"/>
              </w:rPr>
              <w:t>resources.</w:t>
            </w:r>
          </w:p>
        </w:tc>
      </w:tr>
    </w:tbl>
    <w:p w:rsidR="007C3A60" w:rsidRDefault="007C3A60" w:rsidP="007C3A60">
      <w:pPr>
        <w:spacing w:before="6"/>
        <w:rPr>
          <w:rFonts w:ascii="Times New Roman" w:eastAsia="Times New Roman" w:hAnsi="Times New Roman" w:cs="Times New Roman"/>
          <w:sz w:val="14"/>
          <w:szCs w:val="14"/>
        </w:rPr>
      </w:pPr>
    </w:p>
    <w:p w:rsidR="007C3A60" w:rsidRDefault="007C3A60" w:rsidP="007C3A60">
      <w:pPr>
        <w:pStyle w:val="BodyText"/>
        <w:tabs>
          <w:tab w:val="left" w:pos="8787"/>
        </w:tabs>
        <w:spacing w:before="72"/>
        <w:ind w:left="220"/>
      </w:pPr>
      <w:r>
        <w:rPr>
          <w:spacing w:val="-1"/>
        </w:rPr>
        <w:t>COMMENTS:</w:t>
      </w:r>
      <w:r>
        <w:rPr>
          <w:u w:val="single" w:color="000000"/>
        </w:rPr>
        <w:t xml:space="preserve"> </w:t>
      </w:r>
      <w:r>
        <w:rPr>
          <w:u w:val="single" w:color="000000"/>
        </w:rPr>
        <w:tab/>
      </w:r>
    </w:p>
    <w:p w:rsidR="007C3A60" w:rsidRDefault="007C3A60" w:rsidP="007C3A60">
      <w:pPr>
        <w:spacing w:before="4"/>
        <w:rPr>
          <w:rFonts w:ascii="Times New Roman" w:eastAsia="Times New Roman" w:hAnsi="Times New Roman" w:cs="Times New Roman"/>
          <w:sz w:val="21"/>
          <w:szCs w:val="21"/>
        </w:rPr>
      </w:pPr>
    </w:p>
    <w:p w:rsidR="007C3A60" w:rsidRDefault="00316607" w:rsidP="007C3A60">
      <w:pPr>
        <w:spacing w:line="20" w:lineRule="atLeast"/>
        <w:ind w:left="215"/>
        <w:rPr>
          <w:rFonts w:ascii="Times New Roman" w:eastAsia="Times New Roman" w:hAnsi="Times New Roman" w:cs="Times New Roman"/>
          <w:sz w:val="2"/>
          <w:szCs w:val="2"/>
        </w:rPr>
      </w:pPr>
      <w:r>
        <w:rPr>
          <w:rFonts w:ascii="Times New Roman" w:eastAsia="Times New Roman" w:hAnsi="Times New Roman" w:cs="Times New Roman"/>
          <w:noProof/>
          <w:sz w:val="2"/>
          <w:szCs w:val="2"/>
        </w:rPr>
        <mc:AlternateContent>
          <mc:Choice Requires="wpg">
            <w:drawing>
              <wp:inline distT="0" distB="0" distL="0" distR="0">
                <wp:extent cx="5454015" cy="5715"/>
                <wp:effectExtent l="6350" t="10795" r="6985" b="2540"/>
                <wp:docPr id="2956"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015" cy="5715"/>
                          <a:chOff x="0" y="0"/>
                          <a:chExt cx="8589" cy="9"/>
                        </a:xfrm>
                      </wpg:grpSpPr>
                      <wpg:grpSp>
                        <wpg:cNvPr id="2957" name="Group 302"/>
                        <wpg:cNvGrpSpPr>
                          <a:grpSpLocks/>
                        </wpg:cNvGrpSpPr>
                        <wpg:grpSpPr bwMode="auto">
                          <a:xfrm>
                            <a:off x="4" y="4"/>
                            <a:ext cx="8580" cy="2"/>
                            <a:chOff x="4" y="4"/>
                            <a:chExt cx="8580" cy="2"/>
                          </a:xfrm>
                        </wpg:grpSpPr>
                        <wps:wsp>
                          <wps:cNvPr id="2958" name="Freeform 303"/>
                          <wps:cNvSpPr>
                            <a:spLocks/>
                          </wps:cNvSpPr>
                          <wps:spPr bwMode="auto">
                            <a:xfrm>
                              <a:off x="4" y="4"/>
                              <a:ext cx="8580" cy="2"/>
                            </a:xfrm>
                            <a:custGeom>
                              <a:avLst/>
                              <a:gdLst>
                                <a:gd name="T0" fmla="+- 0 4 4"/>
                                <a:gd name="T1" fmla="*/ T0 w 8580"/>
                                <a:gd name="T2" fmla="+- 0 8584 4"/>
                                <a:gd name="T3" fmla="*/ T2 w 8580"/>
                              </a:gdLst>
                              <a:ahLst/>
                              <a:cxnLst>
                                <a:cxn ang="0">
                                  <a:pos x="T1" y="0"/>
                                </a:cxn>
                                <a:cxn ang="0">
                                  <a:pos x="T3" y="0"/>
                                </a:cxn>
                              </a:cxnLst>
                              <a:rect l="0" t="0" r="r" b="b"/>
                              <a:pathLst>
                                <a:path w="8580">
                                  <a:moveTo>
                                    <a:pt x="0" y="0"/>
                                  </a:moveTo>
                                  <a:lnTo>
                                    <a:pt x="8580" y="0"/>
                                  </a:lnTo>
                                </a:path>
                              </a:pathLst>
                            </a:custGeom>
                            <a:noFill/>
                            <a:ln w="56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00F7F3" id="Group 301" o:spid="_x0000_s1026" style="width:429.45pt;height:.45pt;mso-position-horizontal-relative:char;mso-position-vertical-relative:line" coordsize="85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">
                <v:group id="Group 302" o:spid="_x0000_s1027" style="position:absolute;left:4;top:4;width:8580;height:2" coordorigin="4,4" coordsize="85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shape id="Freeform 303" o:spid="_x0000_s1028" style="position:absolute;left:4;top:4;width:8580;height:2;visibility:visible;mso-wrap-style:square;v-text-anchor:top" coordsize="85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" path="m,l8580,e" filled="f" strokeweight=".15578mm">
                    <v:path arrowok="t" o:connecttype="custom" o:connectlocs="0,0;8580,0" o:connectangles="0,0"/>
                  </v:shape>
                </v:group>
                <w10:anchorlock/>
              </v:group>
            </w:pict>
          </mc:Fallback>
        </mc:AlternateContent>
      </w:r>
    </w:p>
    <w:p w:rsidR="007C3A60" w:rsidRDefault="007C3A60" w:rsidP="007C3A60">
      <w:pPr>
        <w:spacing w:line="20" w:lineRule="atLeast"/>
        <w:rPr>
          <w:rFonts w:ascii="Times New Roman" w:eastAsia="Times New Roman" w:hAnsi="Times New Roman" w:cs="Times New Roman"/>
          <w:sz w:val="2"/>
          <w:szCs w:val="2"/>
        </w:rPr>
        <w:sectPr w:rsidR="007C3A60" w:rsidSect="00D112A0">
          <w:pgSz w:w="12240" w:h="15840"/>
          <w:pgMar w:top="900" w:right="1580" w:bottom="1100" w:left="1580" w:header="718" w:footer="379" w:gutter="0"/>
          <w:cols w:space="720"/>
        </w:sectPr>
      </w:pPr>
    </w:p>
    <w:p w:rsidR="007C3A60" w:rsidRPr="00217055" w:rsidRDefault="007C3A60" w:rsidP="00217055">
      <w:pPr>
        <w:pStyle w:val="Heading2"/>
        <w:jc w:val="center"/>
        <w:rPr>
          <w:b w:val="0"/>
          <w:bCs w:val="0"/>
          <w:sz w:val="28"/>
        </w:rPr>
      </w:pPr>
      <w:r w:rsidRPr="00217055">
        <w:rPr>
          <w:spacing w:val="-1"/>
          <w:sz w:val="28"/>
        </w:rPr>
        <w:t>Written</w:t>
      </w:r>
      <w:r w:rsidRPr="00217055">
        <w:rPr>
          <w:sz w:val="28"/>
        </w:rPr>
        <w:t xml:space="preserve"> </w:t>
      </w:r>
      <w:r w:rsidRPr="00217055">
        <w:rPr>
          <w:spacing w:val="-1"/>
          <w:sz w:val="28"/>
        </w:rPr>
        <w:t>Communication</w:t>
      </w:r>
      <w:r w:rsidRPr="00217055">
        <w:rPr>
          <w:sz w:val="28"/>
        </w:rPr>
        <w:t xml:space="preserve"> </w:t>
      </w:r>
      <w:r w:rsidRPr="00217055">
        <w:rPr>
          <w:spacing w:val="-1"/>
          <w:sz w:val="28"/>
        </w:rPr>
        <w:t>Skills</w:t>
      </w:r>
    </w:p>
    <w:p w:rsidR="007C3A60" w:rsidRDefault="007C3A60" w:rsidP="00037556">
      <w:pPr>
        <w:pStyle w:val="BodyText"/>
        <w:ind w:left="220" w:right="215"/>
        <w:jc w:val="both"/>
        <w:rPr>
          <w:spacing w:val="-1"/>
          <w:sz w:val="24"/>
        </w:rPr>
      </w:pPr>
      <w:r w:rsidRPr="00037556">
        <w:rPr>
          <w:spacing w:val="-1"/>
          <w:sz w:val="24"/>
        </w:rPr>
        <w:t>Demonstrates</w:t>
      </w:r>
      <w:r w:rsidRPr="00037556">
        <w:rPr>
          <w:spacing w:val="31"/>
          <w:sz w:val="24"/>
        </w:rPr>
        <w:t xml:space="preserve"> </w:t>
      </w:r>
      <w:r w:rsidRPr="00037556">
        <w:rPr>
          <w:sz w:val="24"/>
        </w:rPr>
        <w:t>the</w:t>
      </w:r>
      <w:r w:rsidRPr="00037556">
        <w:rPr>
          <w:spacing w:val="31"/>
          <w:sz w:val="24"/>
        </w:rPr>
        <w:t xml:space="preserve"> </w:t>
      </w:r>
      <w:r w:rsidRPr="00037556">
        <w:rPr>
          <w:spacing w:val="-1"/>
          <w:sz w:val="24"/>
        </w:rPr>
        <w:t>ability</w:t>
      </w:r>
      <w:r w:rsidRPr="00037556">
        <w:rPr>
          <w:spacing w:val="31"/>
          <w:sz w:val="24"/>
        </w:rPr>
        <w:t xml:space="preserve"> </w:t>
      </w:r>
      <w:r w:rsidRPr="00037556">
        <w:rPr>
          <w:spacing w:val="-1"/>
          <w:sz w:val="24"/>
        </w:rPr>
        <w:t>to</w:t>
      </w:r>
      <w:r w:rsidRPr="00037556">
        <w:rPr>
          <w:spacing w:val="33"/>
          <w:sz w:val="24"/>
        </w:rPr>
        <w:t xml:space="preserve"> </w:t>
      </w:r>
      <w:r w:rsidRPr="00037556">
        <w:rPr>
          <w:spacing w:val="-1"/>
          <w:sz w:val="24"/>
        </w:rPr>
        <w:t>complete</w:t>
      </w:r>
      <w:r w:rsidRPr="00037556">
        <w:rPr>
          <w:spacing w:val="31"/>
          <w:sz w:val="24"/>
        </w:rPr>
        <w:t xml:space="preserve"> </w:t>
      </w:r>
      <w:r w:rsidRPr="00037556">
        <w:rPr>
          <w:spacing w:val="-2"/>
          <w:sz w:val="24"/>
        </w:rPr>
        <w:t>forms</w:t>
      </w:r>
      <w:r w:rsidRPr="00037556">
        <w:rPr>
          <w:spacing w:val="34"/>
          <w:sz w:val="24"/>
        </w:rPr>
        <w:t xml:space="preserve"> </w:t>
      </w:r>
      <w:r w:rsidRPr="00037556">
        <w:rPr>
          <w:sz w:val="24"/>
        </w:rPr>
        <w:t>or</w:t>
      </w:r>
      <w:r w:rsidRPr="00037556">
        <w:rPr>
          <w:spacing w:val="34"/>
          <w:sz w:val="24"/>
        </w:rPr>
        <w:t xml:space="preserve"> </w:t>
      </w:r>
      <w:r w:rsidRPr="00037556">
        <w:rPr>
          <w:spacing w:val="-1"/>
          <w:sz w:val="24"/>
        </w:rPr>
        <w:t>other</w:t>
      </w:r>
      <w:r w:rsidRPr="00037556">
        <w:rPr>
          <w:spacing w:val="29"/>
          <w:sz w:val="24"/>
        </w:rPr>
        <w:t xml:space="preserve"> </w:t>
      </w:r>
      <w:r w:rsidRPr="00037556">
        <w:rPr>
          <w:spacing w:val="-1"/>
          <w:sz w:val="24"/>
        </w:rPr>
        <w:t>job-related</w:t>
      </w:r>
      <w:r w:rsidRPr="00037556">
        <w:rPr>
          <w:spacing w:val="31"/>
          <w:sz w:val="24"/>
        </w:rPr>
        <w:t xml:space="preserve"> </w:t>
      </w:r>
      <w:r w:rsidRPr="00037556">
        <w:rPr>
          <w:spacing w:val="-1"/>
          <w:sz w:val="24"/>
        </w:rPr>
        <w:t>reports</w:t>
      </w:r>
      <w:r w:rsidRPr="00037556">
        <w:rPr>
          <w:spacing w:val="31"/>
          <w:sz w:val="24"/>
        </w:rPr>
        <w:t xml:space="preserve"> </w:t>
      </w:r>
      <w:r w:rsidRPr="00037556">
        <w:rPr>
          <w:sz w:val="24"/>
        </w:rPr>
        <w:t>in</w:t>
      </w:r>
      <w:r w:rsidRPr="00037556">
        <w:rPr>
          <w:spacing w:val="33"/>
          <w:sz w:val="24"/>
        </w:rPr>
        <w:t xml:space="preserve"> </w:t>
      </w:r>
      <w:r w:rsidRPr="00037556">
        <w:rPr>
          <w:sz w:val="24"/>
        </w:rPr>
        <w:t>a</w:t>
      </w:r>
      <w:r w:rsidRPr="00037556">
        <w:rPr>
          <w:spacing w:val="31"/>
          <w:sz w:val="24"/>
        </w:rPr>
        <w:t xml:space="preserve"> </w:t>
      </w:r>
      <w:r w:rsidRPr="00037556">
        <w:rPr>
          <w:spacing w:val="-1"/>
          <w:sz w:val="24"/>
        </w:rPr>
        <w:t>clear</w:t>
      </w:r>
      <w:r w:rsidRPr="00037556">
        <w:rPr>
          <w:spacing w:val="32"/>
          <w:sz w:val="24"/>
        </w:rPr>
        <w:t xml:space="preserve"> </w:t>
      </w:r>
      <w:r w:rsidRPr="00037556">
        <w:rPr>
          <w:sz w:val="24"/>
        </w:rPr>
        <w:t>and</w:t>
      </w:r>
      <w:r w:rsidRPr="00037556">
        <w:rPr>
          <w:spacing w:val="33"/>
          <w:sz w:val="24"/>
        </w:rPr>
        <w:t xml:space="preserve"> </w:t>
      </w:r>
      <w:r w:rsidRPr="00037556">
        <w:rPr>
          <w:spacing w:val="-1"/>
          <w:sz w:val="24"/>
        </w:rPr>
        <w:t>concise</w:t>
      </w:r>
      <w:r w:rsidRPr="00037556">
        <w:rPr>
          <w:spacing w:val="79"/>
          <w:sz w:val="24"/>
        </w:rPr>
        <w:t xml:space="preserve"> </w:t>
      </w:r>
      <w:r w:rsidRPr="00037556">
        <w:rPr>
          <w:spacing w:val="-1"/>
          <w:sz w:val="24"/>
        </w:rPr>
        <w:t>written</w:t>
      </w:r>
      <w:r w:rsidRPr="00037556">
        <w:rPr>
          <w:spacing w:val="48"/>
          <w:sz w:val="24"/>
        </w:rPr>
        <w:t xml:space="preserve"> </w:t>
      </w:r>
      <w:r w:rsidRPr="00037556">
        <w:rPr>
          <w:spacing w:val="-1"/>
          <w:sz w:val="24"/>
        </w:rPr>
        <w:t>style.</w:t>
      </w:r>
      <w:r w:rsidRPr="00037556">
        <w:rPr>
          <w:spacing w:val="48"/>
          <w:sz w:val="24"/>
        </w:rPr>
        <w:t xml:space="preserve"> </w:t>
      </w:r>
      <w:r w:rsidRPr="00037556">
        <w:rPr>
          <w:spacing w:val="-1"/>
          <w:sz w:val="24"/>
        </w:rPr>
        <w:t>Written</w:t>
      </w:r>
      <w:r w:rsidRPr="00037556">
        <w:rPr>
          <w:spacing w:val="48"/>
          <w:sz w:val="24"/>
        </w:rPr>
        <w:t xml:space="preserve"> </w:t>
      </w:r>
      <w:r w:rsidRPr="00037556">
        <w:rPr>
          <w:spacing w:val="-1"/>
          <w:sz w:val="24"/>
        </w:rPr>
        <w:t>communications</w:t>
      </w:r>
      <w:r w:rsidRPr="00037556">
        <w:rPr>
          <w:spacing w:val="48"/>
          <w:sz w:val="24"/>
        </w:rPr>
        <w:t xml:space="preserve"> </w:t>
      </w:r>
      <w:r w:rsidRPr="00037556">
        <w:rPr>
          <w:sz w:val="24"/>
        </w:rPr>
        <w:t>and</w:t>
      </w:r>
      <w:r w:rsidRPr="00037556">
        <w:rPr>
          <w:spacing w:val="48"/>
          <w:sz w:val="24"/>
        </w:rPr>
        <w:t xml:space="preserve"> </w:t>
      </w:r>
      <w:r w:rsidRPr="00037556">
        <w:rPr>
          <w:spacing w:val="-1"/>
          <w:sz w:val="24"/>
        </w:rPr>
        <w:t>correspondence</w:t>
      </w:r>
      <w:r w:rsidRPr="00037556">
        <w:rPr>
          <w:spacing w:val="48"/>
          <w:sz w:val="24"/>
        </w:rPr>
        <w:t xml:space="preserve"> </w:t>
      </w:r>
      <w:r w:rsidRPr="00037556">
        <w:rPr>
          <w:sz w:val="24"/>
        </w:rPr>
        <w:t>is</w:t>
      </w:r>
      <w:r w:rsidRPr="00037556">
        <w:rPr>
          <w:spacing w:val="48"/>
          <w:sz w:val="24"/>
        </w:rPr>
        <w:t xml:space="preserve"> </w:t>
      </w:r>
      <w:r w:rsidRPr="00037556">
        <w:rPr>
          <w:spacing w:val="-1"/>
          <w:sz w:val="24"/>
        </w:rPr>
        <w:t>organized,</w:t>
      </w:r>
      <w:r w:rsidRPr="00037556">
        <w:rPr>
          <w:spacing w:val="48"/>
          <w:sz w:val="24"/>
        </w:rPr>
        <w:t xml:space="preserve"> </w:t>
      </w:r>
      <w:r w:rsidRPr="00037556">
        <w:rPr>
          <w:spacing w:val="-1"/>
          <w:sz w:val="24"/>
        </w:rPr>
        <w:t>easy</w:t>
      </w:r>
      <w:r w:rsidRPr="00037556">
        <w:rPr>
          <w:spacing w:val="45"/>
          <w:sz w:val="24"/>
        </w:rPr>
        <w:t xml:space="preserve"> </w:t>
      </w:r>
      <w:r w:rsidRPr="00037556">
        <w:rPr>
          <w:sz w:val="24"/>
        </w:rPr>
        <w:t>to</w:t>
      </w:r>
      <w:r w:rsidRPr="00037556">
        <w:rPr>
          <w:spacing w:val="48"/>
          <w:sz w:val="24"/>
        </w:rPr>
        <w:t xml:space="preserve"> </w:t>
      </w:r>
      <w:r w:rsidRPr="00037556">
        <w:rPr>
          <w:sz w:val="24"/>
        </w:rPr>
        <w:t>follow,</w:t>
      </w:r>
      <w:r w:rsidRPr="00037556">
        <w:rPr>
          <w:spacing w:val="48"/>
          <w:sz w:val="24"/>
        </w:rPr>
        <w:t xml:space="preserve"> </w:t>
      </w:r>
      <w:r w:rsidRPr="00037556">
        <w:rPr>
          <w:sz w:val="24"/>
        </w:rPr>
        <w:t>and</w:t>
      </w:r>
      <w:r w:rsidRPr="00037556">
        <w:rPr>
          <w:spacing w:val="51"/>
          <w:sz w:val="24"/>
        </w:rPr>
        <w:t xml:space="preserve"> </w:t>
      </w:r>
      <w:r w:rsidRPr="00037556">
        <w:rPr>
          <w:spacing w:val="-1"/>
          <w:sz w:val="24"/>
        </w:rPr>
        <w:t>appropriate.</w:t>
      </w:r>
    </w:p>
    <w:p w:rsidR="00037556" w:rsidRPr="00037556" w:rsidRDefault="00037556" w:rsidP="00037556">
      <w:pPr>
        <w:pStyle w:val="BodyText"/>
        <w:ind w:left="220" w:right="215"/>
        <w:jc w:val="both"/>
        <w:rPr>
          <w:sz w:val="24"/>
        </w:rPr>
      </w:pP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16"/>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b/>
                <w:spacing w:val="-1"/>
                <w:sz w:val="18"/>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b/>
                <w:spacing w:val="-1"/>
                <w:sz w:val="18"/>
              </w:rPr>
              <w:t>Descriptors</w:t>
            </w:r>
          </w:p>
        </w:tc>
      </w:tr>
      <w:tr w:rsidR="007C3A60" w:rsidTr="00B71599">
        <w:trPr>
          <w:trHeight w:hRule="exact" w:val="1046"/>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eastAsia="Times New Roman" w:hAnsi="Times New Roman" w:cs="Times New Roman"/>
                <w:sz w:val="18"/>
                <w:szCs w:val="18"/>
              </w:rPr>
              <w:t>1—Below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6"/>
              <w:jc w:val="both"/>
              <w:rPr>
                <w:rFonts w:ascii="Times New Roman" w:eastAsia="Times New Roman" w:hAnsi="Times New Roman" w:cs="Times New Roman"/>
                <w:sz w:val="18"/>
                <w:szCs w:val="18"/>
              </w:rPr>
            </w:pPr>
            <w:r>
              <w:rPr>
                <w:rFonts w:ascii="Times New Roman"/>
                <w:spacing w:val="-1"/>
                <w:sz w:val="18"/>
              </w:rPr>
              <w:t>Forms</w:t>
            </w:r>
            <w:r>
              <w:rPr>
                <w:rFonts w:ascii="Times New Roman"/>
                <w:spacing w:val="33"/>
                <w:sz w:val="18"/>
              </w:rPr>
              <w:t xml:space="preserve"> </w:t>
            </w:r>
            <w:r>
              <w:rPr>
                <w:rFonts w:ascii="Times New Roman"/>
                <w:sz w:val="18"/>
              </w:rPr>
              <w:t>and</w:t>
            </w:r>
            <w:r>
              <w:rPr>
                <w:rFonts w:ascii="Times New Roman"/>
                <w:spacing w:val="35"/>
                <w:sz w:val="18"/>
              </w:rPr>
              <w:t xml:space="preserve"> </w:t>
            </w:r>
            <w:r>
              <w:rPr>
                <w:rFonts w:ascii="Times New Roman"/>
                <w:sz w:val="18"/>
              </w:rPr>
              <w:t>reports</w:t>
            </w:r>
            <w:r>
              <w:rPr>
                <w:rFonts w:ascii="Times New Roman"/>
                <w:spacing w:val="33"/>
                <w:sz w:val="18"/>
              </w:rPr>
              <w:t xml:space="preserve"> </w:t>
            </w:r>
            <w:r>
              <w:rPr>
                <w:rFonts w:ascii="Times New Roman"/>
                <w:spacing w:val="-1"/>
                <w:sz w:val="18"/>
              </w:rPr>
              <w:t>consistently</w:t>
            </w:r>
            <w:r>
              <w:rPr>
                <w:rFonts w:ascii="Times New Roman"/>
                <w:spacing w:val="30"/>
                <w:sz w:val="18"/>
              </w:rPr>
              <w:t xml:space="preserve"> </w:t>
            </w:r>
            <w:r>
              <w:rPr>
                <w:rFonts w:ascii="Times New Roman"/>
                <w:sz w:val="18"/>
              </w:rPr>
              <w:t>contain</w:t>
            </w:r>
            <w:r>
              <w:rPr>
                <w:rFonts w:ascii="Times New Roman"/>
                <w:spacing w:val="33"/>
                <w:sz w:val="18"/>
              </w:rPr>
              <w:t xml:space="preserve"> </w:t>
            </w:r>
            <w:r>
              <w:rPr>
                <w:rFonts w:ascii="Times New Roman"/>
                <w:spacing w:val="-1"/>
                <w:sz w:val="18"/>
              </w:rPr>
              <w:t>numerous</w:t>
            </w:r>
            <w:r>
              <w:rPr>
                <w:rFonts w:ascii="Times New Roman"/>
                <w:spacing w:val="33"/>
                <w:sz w:val="18"/>
              </w:rPr>
              <w:t xml:space="preserve"> </w:t>
            </w:r>
            <w:r>
              <w:rPr>
                <w:rFonts w:ascii="Times New Roman"/>
                <w:sz w:val="18"/>
              </w:rPr>
              <w:t>errors</w:t>
            </w:r>
            <w:r>
              <w:rPr>
                <w:rFonts w:ascii="Times New Roman"/>
                <w:spacing w:val="37"/>
                <w:sz w:val="18"/>
              </w:rPr>
              <w:t xml:space="preserve"> </w:t>
            </w:r>
            <w:r>
              <w:rPr>
                <w:rFonts w:ascii="Times New Roman"/>
                <w:sz w:val="18"/>
              </w:rPr>
              <w:t>and</w:t>
            </w:r>
            <w:r>
              <w:rPr>
                <w:rFonts w:ascii="Times New Roman"/>
                <w:spacing w:val="43"/>
                <w:sz w:val="18"/>
              </w:rPr>
              <w:t xml:space="preserve"> </w:t>
            </w:r>
            <w:r>
              <w:rPr>
                <w:rFonts w:ascii="Times New Roman"/>
                <w:spacing w:val="-1"/>
                <w:sz w:val="18"/>
              </w:rPr>
              <w:t>are</w:t>
            </w:r>
            <w:r>
              <w:rPr>
                <w:rFonts w:ascii="Times New Roman"/>
                <w:spacing w:val="41"/>
                <w:sz w:val="18"/>
              </w:rPr>
              <w:t xml:space="preserve"> </w:t>
            </w:r>
            <w:r>
              <w:rPr>
                <w:rFonts w:ascii="Times New Roman"/>
                <w:spacing w:val="-1"/>
                <w:sz w:val="18"/>
              </w:rPr>
              <w:t>incomplete.</w:t>
            </w:r>
            <w:r>
              <w:rPr>
                <w:rFonts w:ascii="Times New Roman"/>
                <w:spacing w:val="43"/>
                <w:sz w:val="18"/>
              </w:rPr>
              <w:t xml:space="preserve"> </w:t>
            </w:r>
            <w:r>
              <w:rPr>
                <w:rFonts w:ascii="Times New Roman"/>
                <w:spacing w:val="-1"/>
                <w:sz w:val="18"/>
              </w:rPr>
              <w:t>Reader</w:t>
            </w:r>
            <w:r>
              <w:rPr>
                <w:rFonts w:ascii="Times New Roman"/>
                <w:sz w:val="18"/>
              </w:rPr>
              <w:t xml:space="preserve"> has</w:t>
            </w:r>
            <w:r>
              <w:rPr>
                <w:rFonts w:ascii="Times New Roman"/>
                <w:spacing w:val="44"/>
                <w:sz w:val="18"/>
              </w:rPr>
              <w:t xml:space="preserve"> </w:t>
            </w:r>
            <w:r>
              <w:rPr>
                <w:rFonts w:ascii="Times New Roman"/>
                <w:spacing w:val="-1"/>
                <w:sz w:val="18"/>
              </w:rPr>
              <w:t>much</w:t>
            </w:r>
            <w:r>
              <w:rPr>
                <w:rFonts w:ascii="Times New Roman"/>
                <w:spacing w:val="43"/>
                <w:sz w:val="18"/>
              </w:rPr>
              <w:t xml:space="preserve"> </w:t>
            </w:r>
            <w:r>
              <w:rPr>
                <w:rFonts w:ascii="Times New Roman"/>
                <w:spacing w:val="-1"/>
                <w:sz w:val="18"/>
              </w:rPr>
              <w:t>difficulty</w:t>
            </w:r>
            <w:r>
              <w:rPr>
                <w:rFonts w:ascii="Times New Roman"/>
                <w:spacing w:val="41"/>
                <w:sz w:val="18"/>
              </w:rPr>
              <w:t xml:space="preserve"> </w:t>
            </w:r>
            <w:r>
              <w:rPr>
                <w:rFonts w:ascii="Times New Roman"/>
                <w:spacing w:val="-1"/>
                <w:sz w:val="18"/>
              </w:rPr>
              <w:t>understanding</w:t>
            </w:r>
            <w:r>
              <w:rPr>
                <w:rFonts w:ascii="Times New Roman"/>
                <w:spacing w:val="27"/>
                <w:sz w:val="18"/>
              </w:rPr>
              <w:t xml:space="preserve"> </w:t>
            </w:r>
            <w:r>
              <w:rPr>
                <w:rFonts w:ascii="Times New Roman"/>
                <w:sz w:val="18"/>
              </w:rPr>
              <w:t>the</w:t>
            </w:r>
            <w:r>
              <w:rPr>
                <w:rFonts w:ascii="Times New Roman"/>
                <w:spacing w:val="27"/>
                <w:sz w:val="18"/>
              </w:rPr>
              <w:t xml:space="preserve"> </w:t>
            </w:r>
            <w:r>
              <w:rPr>
                <w:rFonts w:ascii="Times New Roman"/>
                <w:spacing w:val="-1"/>
                <w:sz w:val="18"/>
              </w:rPr>
              <w:t>contents</w:t>
            </w:r>
            <w:r>
              <w:rPr>
                <w:rFonts w:ascii="Times New Roman"/>
                <w:spacing w:val="27"/>
                <w:sz w:val="18"/>
              </w:rPr>
              <w:t xml:space="preserve"> </w:t>
            </w:r>
            <w:r>
              <w:rPr>
                <w:rFonts w:ascii="Times New Roman"/>
                <w:spacing w:val="-1"/>
                <w:sz w:val="18"/>
              </w:rPr>
              <w:t>of</w:t>
            </w:r>
            <w:r>
              <w:rPr>
                <w:rFonts w:ascii="Times New Roman"/>
                <w:spacing w:val="25"/>
                <w:sz w:val="18"/>
              </w:rPr>
              <w:t xml:space="preserve"> </w:t>
            </w:r>
            <w:r>
              <w:rPr>
                <w:rFonts w:ascii="Times New Roman"/>
                <w:sz w:val="18"/>
              </w:rPr>
              <w:t>the</w:t>
            </w:r>
            <w:r>
              <w:rPr>
                <w:rFonts w:ascii="Times New Roman"/>
                <w:spacing w:val="27"/>
                <w:sz w:val="18"/>
              </w:rPr>
              <w:t xml:space="preserve"> </w:t>
            </w:r>
            <w:r>
              <w:rPr>
                <w:rFonts w:ascii="Times New Roman"/>
                <w:sz w:val="18"/>
              </w:rPr>
              <w:t>report.</w:t>
            </w:r>
            <w:r>
              <w:rPr>
                <w:rFonts w:ascii="Times New Roman"/>
                <w:spacing w:val="28"/>
                <w:sz w:val="18"/>
              </w:rPr>
              <w:t xml:space="preserve"> </w:t>
            </w:r>
            <w:r>
              <w:rPr>
                <w:rFonts w:ascii="Times New Roman"/>
                <w:spacing w:val="-1"/>
                <w:sz w:val="18"/>
              </w:rPr>
              <w:t>Written</w:t>
            </w:r>
            <w:r>
              <w:rPr>
                <w:rFonts w:ascii="Times New Roman"/>
                <w:spacing w:val="47"/>
                <w:sz w:val="18"/>
              </w:rPr>
              <w:t xml:space="preserve"> </w:t>
            </w:r>
            <w:r>
              <w:rPr>
                <w:rFonts w:ascii="Times New Roman"/>
                <w:spacing w:val="-1"/>
                <w:sz w:val="18"/>
              </w:rPr>
              <w:t>communications</w:t>
            </w:r>
            <w:r>
              <w:rPr>
                <w:rFonts w:ascii="Times New Roman"/>
                <w:spacing w:val="26"/>
                <w:sz w:val="18"/>
              </w:rPr>
              <w:t xml:space="preserve"> </w:t>
            </w:r>
            <w:r>
              <w:rPr>
                <w:rFonts w:ascii="Times New Roman"/>
                <w:spacing w:val="-1"/>
                <w:sz w:val="18"/>
              </w:rPr>
              <w:t>usually</w:t>
            </w:r>
            <w:r>
              <w:rPr>
                <w:rFonts w:ascii="Times New Roman"/>
                <w:spacing w:val="23"/>
                <w:sz w:val="18"/>
              </w:rPr>
              <w:t xml:space="preserve"> </w:t>
            </w:r>
            <w:r>
              <w:rPr>
                <w:rFonts w:ascii="Times New Roman"/>
                <w:sz w:val="18"/>
              </w:rPr>
              <w:t>require</w:t>
            </w:r>
            <w:r>
              <w:rPr>
                <w:rFonts w:ascii="Times New Roman"/>
                <w:spacing w:val="23"/>
                <w:sz w:val="18"/>
              </w:rPr>
              <w:t xml:space="preserve"> </w:t>
            </w:r>
            <w:r>
              <w:rPr>
                <w:rFonts w:ascii="Times New Roman"/>
                <w:spacing w:val="-1"/>
                <w:sz w:val="18"/>
              </w:rPr>
              <w:t>correction</w:t>
            </w:r>
            <w:r>
              <w:rPr>
                <w:rFonts w:ascii="Times New Roman"/>
                <w:spacing w:val="25"/>
                <w:sz w:val="18"/>
              </w:rPr>
              <w:t xml:space="preserve"> </w:t>
            </w:r>
            <w:r>
              <w:rPr>
                <w:rFonts w:ascii="Times New Roman"/>
                <w:sz w:val="18"/>
              </w:rPr>
              <w:t>and</w:t>
            </w:r>
            <w:r>
              <w:rPr>
                <w:rFonts w:ascii="Times New Roman"/>
                <w:spacing w:val="56"/>
                <w:sz w:val="18"/>
              </w:rPr>
              <w:t xml:space="preserve"> </w:t>
            </w:r>
            <w:r>
              <w:rPr>
                <w:rFonts w:ascii="Times New Roman"/>
                <w:spacing w:val="-1"/>
                <w:sz w:val="18"/>
              </w:rPr>
              <w:t>clarification.</w:t>
            </w:r>
          </w:p>
        </w:tc>
      </w:tr>
      <w:tr w:rsidR="007C3A60" w:rsidTr="00B71599">
        <w:trPr>
          <w:trHeight w:hRule="exact" w:val="83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2—Somewhat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7"/>
              <w:jc w:val="both"/>
              <w:rPr>
                <w:rFonts w:ascii="Times New Roman" w:eastAsia="Times New Roman" w:hAnsi="Times New Roman" w:cs="Times New Roman"/>
                <w:sz w:val="18"/>
                <w:szCs w:val="18"/>
              </w:rPr>
            </w:pPr>
            <w:r>
              <w:rPr>
                <w:rFonts w:ascii="Times New Roman"/>
                <w:spacing w:val="-1"/>
                <w:sz w:val="18"/>
              </w:rPr>
              <w:t>Forms</w:t>
            </w:r>
            <w:r>
              <w:rPr>
                <w:rFonts w:ascii="Times New Roman"/>
                <w:spacing w:val="5"/>
                <w:sz w:val="18"/>
              </w:rPr>
              <w:t xml:space="preserve"> </w:t>
            </w:r>
            <w:r>
              <w:rPr>
                <w:rFonts w:ascii="Times New Roman"/>
                <w:sz w:val="18"/>
              </w:rPr>
              <w:t>and</w:t>
            </w:r>
            <w:r>
              <w:rPr>
                <w:rFonts w:ascii="Times New Roman"/>
                <w:spacing w:val="4"/>
                <w:sz w:val="18"/>
              </w:rPr>
              <w:t xml:space="preserve"> </w:t>
            </w:r>
            <w:r>
              <w:rPr>
                <w:rFonts w:ascii="Times New Roman"/>
                <w:sz w:val="18"/>
              </w:rPr>
              <w:t>reports</w:t>
            </w:r>
            <w:r>
              <w:rPr>
                <w:rFonts w:ascii="Times New Roman"/>
                <w:spacing w:val="3"/>
                <w:sz w:val="18"/>
              </w:rPr>
              <w:t xml:space="preserve"> </w:t>
            </w:r>
            <w:r>
              <w:rPr>
                <w:rFonts w:ascii="Times New Roman"/>
                <w:spacing w:val="-1"/>
                <w:sz w:val="18"/>
              </w:rPr>
              <w:t>occasionally</w:t>
            </w:r>
            <w:r>
              <w:rPr>
                <w:rFonts w:ascii="Times New Roman"/>
                <w:spacing w:val="2"/>
                <w:sz w:val="18"/>
              </w:rPr>
              <w:t xml:space="preserve"> </w:t>
            </w:r>
            <w:r>
              <w:rPr>
                <w:rFonts w:ascii="Times New Roman"/>
                <w:sz w:val="18"/>
              </w:rPr>
              <w:t>contain</w:t>
            </w:r>
            <w:r>
              <w:rPr>
                <w:rFonts w:ascii="Times New Roman"/>
                <w:spacing w:val="4"/>
                <w:sz w:val="18"/>
              </w:rPr>
              <w:t xml:space="preserve"> </w:t>
            </w:r>
            <w:r>
              <w:rPr>
                <w:rFonts w:ascii="Times New Roman"/>
                <w:sz w:val="18"/>
              </w:rPr>
              <w:t>errors</w:t>
            </w:r>
            <w:r>
              <w:rPr>
                <w:rFonts w:ascii="Times New Roman"/>
                <w:spacing w:val="3"/>
                <w:sz w:val="18"/>
              </w:rPr>
              <w:t xml:space="preserve"> </w:t>
            </w:r>
            <w:r>
              <w:rPr>
                <w:rFonts w:ascii="Times New Roman"/>
                <w:sz w:val="18"/>
              </w:rPr>
              <w:t>and</w:t>
            </w:r>
            <w:r>
              <w:rPr>
                <w:rFonts w:ascii="Times New Roman"/>
                <w:spacing w:val="4"/>
                <w:sz w:val="18"/>
              </w:rPr>
              <w:t xml:space="preserve"> </w:t>
            </w:r>
            <w:r>
              <w:rPr>
                <w:rFonts w:ascii="Times New Roman"/>
                <w:spacing w:val="-1"/>
                <w:sz w:val="18"/>
              </w:rPr>
              <w:t>are</w:t>
            </w:r>
            <w:r>
              <w:rPr>
                <w:rFonts w:ascii="Times New Roman"/>
                <w:spacing w:val="31"/>
                <w:sz w:val="18"/>
              </w:rPr>
              <w:t xml:space="preserve"> </w:t>
            </w:r>
            <w:r>
              <w:rPr>
                <w:rFonts w:ascii="Times New Roman"/>
                <w:spacing w:val="-1"/>
                <w:sz w:val="18"/>
              </w:rPr>
              <w:t>occasionally</w:t>
            </w:r>
            <w:r>
              <w:rPr>
                <w:rFonts w:ascii="Times New Roman"/>
                <w:spacing w:val="16"/>
                <w:sz w:val="18"/>
              </w:rPr>
              <w:t xml:space="preserve"> </w:t>
            </w:r>
            <w:r>
              <w:rPr>
                <w:rFonts w:ascii="Times New Roman"/>
                <w:spacing w:val="-1"/>
                <w:sz w:val="18"/>
              </w:rPr>
              <w:t>incomplete.</w:t>
            </w:r>
            <w:r>
              <w:rPr>
                <w:rFonts w:ascii="Times New Roman"/>
                <w:spacing w:val="20"/>
                <w:sz w:val="18"/>
              </w:rPr>
              <w:t xml:space="preserve"> </w:t>
            </w:r>
            <w:r>
              <w:rPr>
                <w:rFonts w:ascii="Times New Roman"/>
                <w:spacing w:val="-1"/>
                <w:sz w:val="18"/>
              </w:rPr>
              <w:t>Although</w:t>
            </w:r>
            <w:r>
              <w:rPr>
                <w:rFonts w:ascii="Times New Roman"/>
                <w:spacing w:val="21"/>
                <w:sz w:val="18"/>
              </w:rPr>
              <w:t xml:space="preserve"> </w:t>
            </w:r>
            <w:r>
              <w:rPr>
                <w:rFonts w:ascii="Times New Roman"/>
                <w:sz w:val="18"/>
              </w:rPr>
              <w:t>the</w:t>
            </w:r>
            <w:r>
              <w:rPr>
                <w:rFonts w:ascii="Times New Roman"/>
                <w:spacing w:val="19"/>
                <w:sz w:val="18"/>
              </w:rPr>
              <w:t xml:space="preserve"> </w:t>
            </w:r>
            <w:r>
              <w:rPr>
                <w:rFonts w:ascii="Times New Roman"/>
                <w:spacing w:val="-1"/>
                <w:sz w:val="18"/>
              </w:rPr>
              <w:t>report</w:t>
            </w:r>
            <w:r>
              <w:rPr>
                <w:rFonts w:ascii="Times New Roman"/>
                <w:spacing w:val="18"/>
                <w:sz w:val="18"/>
              </w:rPr>
              <w:t xml:space="preserve"> </w:t>
            </w:r>
            <w:r>
              <w:rPr>
                <w:rFonts w:ascii="Times New Roman"/>
                <w:spacing w:val="-1"/>
                <w:sz w:val="18"/>
              </w:rPr>
              <w:t>may</w:t>
            </w:r>
            <w:r>
              <w:rPr>
                <w:rFonts w:ascii="Times New Roman"/>
                <w:spacing w:val="16"/>
                <w:sz w:val="18"/>
              </w:rPr>
              <w:t xml:space="preserve"> </w:t>
            </w:r>
            <w:r>
              <w:rPr>
                <w:rFonts w:ascii="Times New Roman"/>
                <w:spacing w:val="1"/>
                <w:sz w:val="18"/>
              </w:rPr>
              <w:t>be</w:t>
            </w:r>
            <w:r>
              <w:rPr>
                <w:rFonts w:ascii="Times New Roman"/>
                <w:spacing w:val="56"/>
                <w:sz w:val="18"/>
              </w:rPr>
              <w:t xml:space="preserve"> </w:t>
            </w:r>
            <w:r>
              <w:rPr>
                <w:rFonts w:ascii="Times New Roman"/>
                <w:spacing w:val="-1"/>
                <w:sz w:val="18"/>
              </w:rPr>
              <w:t>disorganized,</w:t>
            </w:r>
            <w:r>
              <w:rPr>
                <w:rFonts w:ascii="Times New Roman"/>
                <w:spacing w:val="8"/>
                <w:sz w:val="18"/>
              </w:rPr>
              <w:t xml:space="preserve"> </w:t>
            </w:r>
            <w:r>
              <w:rPr>
                <w:rFonts w:ascii="Times New Roman"/>
                <w:sz w:val="18"/>
              </w:rPr>
              <w:t>the</w:t>
            </w:r>
            <w:r>
              <w:rPr>
                <w:rFonts w:ascii="Times New Roman"/>
                <w:spacing w:val="9"/>
                <w:sz w:val="18"/>
              </w:rPr>
              <w:t xml:space="preserve"> </w:t>
            </w:r>
            <w:r>
              <w:rPr>
                <w:rFonts w:ascii="Times New Roman"/>
                <w:spacing w:val="-1"/>
                <w:sz w:val="18"/>
              </w:rPr>
              <w:t>reader</w:t>
            </w:r>
            <w:r>
              <w:rPr>
                <w:rFonts w:ascii="Times New Roman"/>
                <w:spacing w:val="10"/>
                <w:sz w:val="18"/>
              </w:rPr>
              <w:t xml:space="preserve"> </w:t>
            </w:r>
            <w:r>
              <w:rPr>
                <w:rFonts w:ascii="Times New Roman"/>
                <w:sz w:val="18"/>
              </w:rPr>
              <w:t>is</w:t>
            </w:r>
            <w:r>
              <w:rPr>
                <w:rFonts w:ascii="Times New Roman"/>
                <w:spacing w:val="7"/>
                <w:sz w:val="18"/>
              </w:rPr>
              <w:t xml:space="preserve"> </w:t>
            </w:r>
            <w:r>
              <w:rPr>
                <w:rFonts w:ascii="Times New Roman"/>
                <w:sz w:val="18"/>
              </w:rPr>
              <w:t>able</w:t>
            </w:r>
            <w:r>
              <w:rPr>
                <w:rFonts w:ascii="Times New Roman"/>
                <w:spacing w:val="9"/>
                <w:sz w:val="18"/>
              </w:rPr>
              <w:t xml:space="preserve"> </w:t>
            </w:r>
            <w:r>
              <w:rPr>
                <w:rFonts w:ascii="Times New Roman"/>
                <w:spacing w:val="-2"/>
                <w:sz w:val="18"/>
              </w:rPr>
              <w:t>to</w:t>
            </w:r>
            <w:r>
              <w:rPr>
                <w:rFonts w:ascii="Times New Roman"/>
                <w:spacing w:val="11"/>
                <w:sz w:val="18"/>
              </w:rPr>
              <w:t xml:space="preserve"> </w:t>
            </w:r>
            <w:r>
              <w:rPr>
                <w:rFonts w:ascii="Times New Roman"/>
                <w:spacing w:val="-1"/>
                <w:sz w:val="18"/>
              </w:rPr>
              <w:t>understand</w:t>
            </w:r>
            <w:r>
              <w:rPr>
                <w:rFonts w:ascii="Times New Roman"/>
                <w:spacing w:val="11"/>
                <w:sz w:val="18"/>
              </w:rPr>
              <w:t xml:space="preserve"> </w:t>
            </w:r>
            <w:r>
              <w:rPr>
                <w:rFonts w:ascii="Times New Roman"/>
                <w:spacing w:val="-1"/>
                <w:sz w:val="18"/>
              </w:rPr>
              <w:t>the</w:t>
            </w:r>
            <w:r>
              <w:rPr>
                <w:rFonts w:ascii="Times New Roman"/>
                <w:spacing w:val="9"/>
                <w:sz w:val="18"/>
              </w:rPr>
              <w:t xml:space="preserve"> </w:t>
            </w:r>
            <w:r>
              <w:rPr>
                <w:rFonts w:ascii="Times New Roman"/>
                <w:spacing w:val="-1"/>
                <w:sz w:val="18"/>
              </w:rPr>
              <w:t>content.</w:t>
            </w:r>
            <w:r>
              <w:rPr>
                <w:rFonts w:ascii="Times New Roman"/>
                <w:spacing w:val="53"/>
                <w:sz w:val="18"/>
              </w:rPr>
              <w:t xml:space="preserve"> </w:t>
            </w:r>
            <w:r>
              <w:rPr>
                <w:rFonts w:ascii="Times New Roman"/>
                <w:spacing w:val="-1"/>
                <w:sz w:val="18"/>
              </w:rPr>
              <w:t>Occasionally</w:t>
            </w:r>
            <w:r>
              <w:rPr>
                <w:rFonts w:ascii="Times New Roman"/>
                <w:spacing w:val="-4"/>
                <w:sz w:val="18"/>
              </w:rPr>
              <w:t xml:space="preserve"> </w:t>
            </w:r>
            <w:r>
              <w:rPr>
                <w:rFonts w:ascii="Times New Roman"/>
                <w:sz w:val="18"/>
              </w:rPr>
              <w:t xml:space="preserve">requires </w:t>
            </w:r>
            <w:r>
              <w:rPr>
                <w:rFonts w:ascii="Times New Roman"/>
                <w:spacing w:val="-1"/>
                <w:sz w:val="18"/>
              </w:rPr>
              <w:t>correction</w:t>
            </w:r>
            <w:r>
              <w:rPr>
                <w:rFonts w:ascii="Times New Roman"/>
                <w:spacing w:val="-3"/>
                <w:sz w:val="18"/>
              </w:rPr>
              <w:t xml:space="preserve"> </w:t>
            </w:r>
            <w:r>
              <w:rPr>
                <w:rFonts w:ascii="Times New Roman"/>
                <w:sz w:val="18"/>
              </w:rPr>
              <w:t>and</w:t>
            </w:r>
            <w:r>
              <w:rPr>
                <w:rFonts w:ascii="Times New Roman"/>
                <w:spacing w:val="1"/>
                <w:sz w:val="18"/>
              </w:rPr>
              <w:t xml:space="preserve"> </w:t>
            </w:r>
            <w:r>
              <w:rPr>
                <w:rFonts w:ascii="Times New Roman"/>
                <w:spacing w:val="-1"/>
                <w:sz w:val="18"/>
              </w:rPr>
              <w:t>clarification.</w:t>
            </w:r>
          </w:p>
        </w:tc>
      </w:tr>
      <w:tr w:rsidR="007C3A60" w:rsidTr="00B71599">
        <w:trPr>
          <w:trHeight w:hRule="exact" w:val="6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3—Meets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0"/>
              <w:jc w:val="both"/>
              <w:rPr>
                <w:rFonts w:ascii="Times New Roman" w:eastAsia="Times New Roman" w:hAnsi="Times New Roman" w:cs="Times New Roman"/>
                <w:sz w:val="18"/>
                <w:szCs w:val="18"/>
              </w:rPr>
            </w:pPr>
            <w:r>
              <w:rPr>
                <w:rFonts w:ascii="Times New Roman"/>
                <w:spacing w:val="-1"/>
                <w:sz w:val="18"/>
              </w:rPr>
              <w:t>Forms</w:t>
            </w:r>
            <w:r>
              <w:rPr>
                <w:rFonts w:ascii="Times New Roman"/>
                <w:spacing w:val="33"/>
                <w:sz w:val="18"/>
              </w:rPr>
              <w:t xml:space="preserve"> </w:t>
            </w:r>
            <w:r>
              <w:rPr>
                <w:rFonts w:ascii="Times New Roman"/>
                <w:sz w:val="18"/>
              </w:rPr>
              <w:t>and</w:t>
            </w:r>
            <w:r>
              <w:rPr>
                <w:rFonts w:ascii="Times New Roman"/>
                <w:spacing w:val="35"/>
                <w:sz w:val="18"/>
              </w:rPr>
              <w:t xml:space="preserve"> </w:t>
            </w:r>
            <w:r>
              <w:rPr>
                <w:rFonts w:ascii="Times New Roman"/>
                <w:sz w:val="18"/>
              </w:rPr>
              <w:t>reports</w:t>
            </w:r>
            <w:r>
              <w:rPr>
                <w:rFonts w:ascii="Times New Roman"/>
                <w:spacing w:val="33"/>
                <w:sz w:val="18"/>
              </w:rPr>
              <w:t xml:space="preserve"> </w:t>
            </w:r>
            <w:r>
              <w:rPr>
                <w:rFonts w:ascii="Times New Roman"/>
                <w:spacing w:val="-1"/>
                <w:sz w:val="18"/>
              </w:rPr>
              <w:t>are</w:t>
            </w:r>
            <w:r>
              <w:rPr>
                <w:rFonts w:ascii="Times New Roman"/>
                <w:spacing w:val="33"/>
                <w:sz w:val="18"/>
              </w:rPr>
              <w:t xml:space="preserve"> </w:t>
            </w:r>
            <w:r>
              <w:rPr>
                <w:rFonts w:ascii="Times New Roman"/>
                <w:spacing w:val="-1"/>
                <w:sz w:val="18"/>
              </w:rPr>
              <w:t>predominantly</w:t>
            </w:r>
            <w:r>
              <w:rPr>
                <w:rFonts w:ascii="Times New Roman"/>
                <w:spacing w:val="30"/>
                <w:sz w:val="18"/>
              </w:rPr>
              <w:t xml:space="preserve"> </w:t>
            </w:r>
            <w:r>
              <w:rPr>
                <w:rFonts w:ascii="Times New Roman"/>
                <w:spacing w:val="-1"/>
                <w:sz w:val="18"/>
              </w:rPr>
              <w:t>correct,</w:t>
            </w:r>
            <w:r>
              <w:rPr>
                <w:rFonts w:ascii="Times New Roman"/>
                <w:spacing w:val="34"/>
                <w:sz w:val="18"/>
              </w:rPr>
              <w:t xml:space="preserve"> </w:t>
            </w:r>
            <w:r>
              <w:rPr>
                <w:rFonts w:ascii="Times New Roman"/>
                <w:spacing w:val="-1"/>
                <w:sz w:val="18"/>
              </w:rPr>
              <w:t>complete,</w:t>
            </w:r>
            <w:r>
              <w:rPr>
                <w:rFonts w:ascii="Times New Roman"/>
                <w:spacing w:val="50"/>
                <w:sz w:val="18"/>
              </w:rPr>
              <w:t xml:space="preserve"> </w:t>
            </w:r>
            <w:r>
              <w:rPr>
                <w:rFonts w:ascii="Times New Roman"/>
                <w:sz w:val="18"/>
              </w:rPr>
              <w:t>and</w:t>
            </w:r>
            <w:r>
              <w:rPr>
                <w:rFonts w:ascii="Times New Roman"/>
                <w:spacing w:val="42"/>
                <w:sz w:val="18"/>
              </w:rPr>
              <w:t xml:space="preserve"> </w:t>
            </w:r>
            <w:r>
              <w:rPr>
                <w:rFonts w:ascii="Times New Roman"/>
                <w:spacing w:val="-1"/>
                <w:sz w:val="18"/>
              </w:rPr>
              <w:t>easy</w:t>
            </w:r>
            <w:r>
              <w:rPr>
                <w:rFonts w:ascii="Times New Roman"/>
                <w:spacing w:val="37"/>
                <w:sz w:val="18"/>
              </w:rPr>
              <w:t xml:space="preserve"> </w:t>
            </w:r>
            <w:r>
              <w:rPr>
                <w:rFonts w:ascii="Times New Roman"/>
                <w:sz w:val="18"/>
              </w:rPr>
              <w:t>to</w:t>
            </w:r>
            <w:r>
              <w:rPr>
                <w:rFonts w:ascii="Times New Roman"/>
                <w:spacing w:val="42"/>
                <w:sz w:val="18"/>
              </w:rPr>
              <w:t xml:space="preserve"> </w:t>
            </w:r>
            <w:r>
              <w:rPr>
                <w:rFonts w:ascii="Times New Roman"/>
                <w:spacing w:val="-1"/>
                <w:sz w:val="18"/>
              </w:rPr>
              <w:t>understand.</w:t>
            </w:r>
            <w:r>
              <w:rPr>
                <w:rFonts w:ascii="Times New Roman"/>
                <w:spacing w:val="42"/>
                <w:sz w:val="18"/>
              </w:rPr>
              <w:t xml:space="preserve"> </w:t>
            </w:r>
            <w:r>
              <w:rPr>
                <w:rFonts w:ascii="Times New Roman"/>
                <w:spacing w:val="-1"/>
                <w:sz w:val="18"/>
              </w:rPr>
              <w:t>Rarely</w:t>
            </w:r>
            <w:r>
              <w:rPr>
                <w:rFonts w:ascii="Times New Roman"/>
                <w:spacing w:val="40"/>
                <w:sz w:val="18"/>
              </w:rPr>
              <w:t xml:space="preserve"> </w:t>
            </w:r>
            <w:r>
              <w:rPr>
                <w:rFonts w:ascii="Times New Roman"/>
                <w:sz w:val="18"/>
              </w:rPr>
              <w:t>requires</w:t>
            </w:r>
            <w:r>
              <w:rPr>
                <w:rFonts w:ascii="Times New Roman"/>
                <w:spacing w:val="41"/>
                <w:sz w:val="18"/>
              </w:rPr>
              <w:t xml:space="preserve"> </w:t>
            </w:r>
            <w:r>
              <w:rPr>
                <w:rFonts w:ascii="Times New Roman"/>
                <w:spacing w:val="-1"/>
                <w:sz w:val="18"/>
              </w:rPr>
              <w:t>correction</w:t>
            </w:r>
            <w:r>
              <w:rPr>
                <w:rFonts w:ascii="Times New Roman"/>
                <w:spacing w:val="42"/>
                <w:sz w:val="18"/>
              </w:rPr>
              <w:t xml:space="preserve"> </w:t>
            </w:r>
            <w:r>
              <w:rPr>
                <w:rFonts w:ascii="Times New Roman"/>
                <w:spacing w:val="-2"/>
                <w:sz w:val="18"/>
              </w:rPr>
              <w:t>and</w:t>
            </w:r>
            <w:r>
              <w:rPr>
                <w:rFonts w:ascii="Times New Roman"/>
                <w:spacing w:val="55"/>
                <w:sz w:val="18"/>
              </w:rPr>
              <w:t xml:space="preserve"> </w:t>
            </w:r>
            <w:r>
              <w:rPr>
                <w:rFonts w:ascii="Times New Roman"/>
                <w:spacing w:val="-1"/>
                <w:sz w:val="18"/>
              </w:rPr>
              <w:t>clarification.</w:t>
            </w:r>
          </w:p>
        </w:tc>
      </w:tr>
      <w:tr w:rsidR="007C3A60" w:rsidTr="00B71599">
        <w:trPr>
          <w:trHeight w:hRule="exact" w:val="425"/>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4—Somewhat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Exceeds</w:t>
            </w:r>
            <w:r>
              <w:rPr>
                <w:rFonts w:ascii="Times New Roman" w:eastAsia="Times New Roman" w:hAnsi="Times New Roman" w:cs="Times New Roman"/>
                <w:sz w:val="18"/>
                <w:szCs w:val="18"/>
              </w:rPr>
              <w:t xml:space="preserve"> 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rPr>
                <w:rFonts w:ascii="Times New Roman" w:eastAsia="Times New Roman" w:hAnsi="Times New Roman" w:cs="Times New Roman"/>
                <w:sz w:val="18"/>
                <w:szCs w:val="18"/>
              </w:rPr>
            </w:pPr>
            <w:r>
              <w:rPr>
                <w:rFonts w:ascii="Times New Roman"/>
                <w:spacing w:val="-1"/>
                <w:sz w:val="18"/>
              </w:rPr>
              <w:t>Forms</w:t>
            </w:r>
            <w:r>
              <w:rPr>
                <w:rFonts w:ascii="Times New Roman"/>
                <w:sz w:val="18"/>
              </w:rPr>
              <w:t xml:space="preserve"> </w:t>
            </w:r>
            <w:r>
              <w:rPr>
                <w:rFonts w:ascii="Times New Roman"/>
                <w:spacing w:val="10"/>
                <w:sz w:val="18"/>
              </w:rPr>
              <w:t xml:space="preserve"> </w:t>
            </w:r>
            <w:r>
              <w:rPr>
                <w:rFonts w:ascii="Times New Roman"/>
                <w:sz w:val="18"/>
              </w:rPr>
              <w:t xml:space="preserve">and </w:t>
            </w:r>
            <w:r>
              <w:rPr>
                <w:rFonts w:ascii="Times New Roman"/>
                <w:spacing w:val="12"/>
                <w:sz w:val="18"/>
              </w:rPr>
              <w:t xml:space="preserve"> </w:t>
            </w:r>
            <w:r>
              <w:rPr>
                <w:rFonts w:ascii="Times New Roman"/>
                <w:sz w:val="18"/>
              </w:rPr>
              <w:t xml:space="preserve">reports </w:t>
            </w:r>
            <w:r>
              <w:rPr>
                <w:rFonts w:ascii="Times New Roman"/>
                <w:spacing w:val="10"/>
                <w:sz w:val="18"/>
              </w:rPr>
              <w:t xml:space="preserve"> </w:t>
            </w:r>
            <w:r>
              <w:rPr>
                <w:rFonts w:ascii="Times New Roman"/>
                <w:spacing w:val="-1"/>
                <w:sz w:val="18"/>
              </w:rPr>
              <w:t>are</w:t>
            </w:r>
            <w:r>
              <w:rPr>
                <w:rFonts w:ascii="Times New Roman"/>
                <w:sz w:val="18"/>
              </w:rPr>
              <w:t xml:space="preserve"> </w:t>
            </w:r>
            <w:r>
              <w:rPr>
                <w:rFonts w:ascii="Times New Roman"/>
                <w:spacing w:val="10"/>
                <w:sz w:val="18"/>
              </w:rPr>
              <w:t xml:space="preserve"> </w:t>
            </w:r>
            <w:r>
              <w:rPr>
                <w:rFonts w:ascii="Times New Roman"/>
                <w:spacing w:val="-1"/>
                <w:sz w:val="18"/>
              </w:rPr>
              <w:t>correct,</w:t>
            </w:r>
            <w:r>
              <w:rPr>
                <w:rFonts w:ascii="Times New Roman"/>
                <w:sz w:val="18"/>
              </w:rPr>
              <w:t xml:space="preserve"> </w:t>
            </w:r>
            <w:r>
              <w:rPr>
                <w:rFonts w:ascii="Times New Roman"/>
                <w:spacing w:val="9"/>
                <w:sz w:val="18"/>
              </w:rPr>
              <w:t xml:space="preserve"> </w:t>
            </w:r>
            <w:r>
              <w:rPr>
                <w:rFonts w:ascii="Times New Roman"/>
                <w:spacing w:val="-1"/>
                <w:sz w:val="18"/>
              </w:rPr>
              <w:t>complete,</w:t>
            </w:r>
            <w:r>
              <w:rPr>
                <w:rFonts w:ascii="Times New Roman"/>
                <w:sz w:val="18"/>
              </w:rPr>
              <w:t xml:space="preserve"> </w:t>
            </w:r>
            <w:r>
              <w:rPr>
                <w:rFonts w:ascii="Times New Roman"/>
                <w:spacing w:val="11"/>
                <w:sz w:val="18"/>
              </w:rPr>
              <w:t xml:space="preserve"> </w:t>
            </w:r>
            <w:r>
              <w:rPr>
                <w:rFonts w:ascii="Times New Roman"/>
                <w:sz w:val="18"/>
              </w:rPr>
              <w:t xml:space="preserve">and </w:t>
            </w:r>
            <w:r>
              <w:rPr>
                <w:rFonts w:ascii="Times New Roman"/>
                <w:spacing w:val="12"/>
                <w:sz w:val="18"/>
              </w:rPr>
              <w:t xml:space="preserve"> </w:t>
            </w:r>
            <w:r>
              <w:rPr>
                <w:rFonts w:ascii="Times New Roman"/>
                <w:spacing w:val="-1"/>
                <w:sz w:val="18"/>
              </w:rPr>
              <w:t>easy</w:t>
            </w:r>
            <w:r>
              <w:rPr>
                <w:rFonts w:ascii="Times New Roman"/>
                <w:sz w:val="18"/>
              </w:rPr>
              <w:t xml:space="preserve"> </w:t>
            </w:r>
            <w:r>
              <w:rPr>
                <w:rFonts w:ascii="Times New Roman"/>
                <w:spacing w:val="7"/>
                <w:sz w:val="18"/>
              </w:rPr>
              <w:t xml:space="preserve"> </w:t>
            </w:r>
            <w:r>
              <w:rPr>
                <w:rFonts w:ascii="Times New Roman"/>
                <w:sz w:val="18"/>
              </w:rPr>
              <w:t>to</w:t>
            </w:r>
            <w:r>
              <w:rPr>
                <w:rFonts w:ascii="Times New Roman"/>
                <w:spacing w:val="37"/>
                <w:sz w:val="18"/>
              </w:rPr>
              <w:t xml:space="preserve"> </w:t>
            </w:r>
            <w:r>
              <w:rPr>
                <w:rFonts w:ascii="Times New Roman"/>
                <w:spacing w:val="-1"/>
                <w:sz w:val="18"/>
              </w:rPr>
              <w:t>understand.</w:t>
            </w:r>
            <w:r>
              <w:rPr>
                <w:rFonts w:ascii="Times New Roman"/>
                <w:spacing w:val="1"/>
                <w:sz w:val="18"/>
              </w:rPr>
              <w:t xml:space="preserve"> </w:t>
            </w:r>
            <w:r>
              <w:rPr>
                <w:rFonts w:ascii="Times New Roman"/>
                <w:spacing w:val="-2"/>
                <w:sz w:val="18"/>
              </w:rPr>
              <w:t>No</w:t>
            </w:r>
            <w:r>
              <w:rPr>
                <w:rFonts w:ascii="Times New Roman"/>
                <w:spacing w:val="1"/>
                <w:sz w:val="18"/>
              </w:rPr>
              <w:t xml:space="preserve"> </w:t>
            </w:r>
            <w:r>
              <w:rPr>
                <w:rFonts w:ascii="Times New Roman"/>
                <w:spacing w:val="-1"/>
                <w:sz w:val="18"/>
              </w:rPr>
              <w:t>corrections</w:t>
            </w:r>
            <w:r>
              <w:rPr>
                <w:rFonts w:ascii="Times New Roman"/>
                <w:spacing w:val="-3"/>
                <w:sz w:val="18"/>
              </w:rPr>
              <w:t xml:space="preserve"> </w:t>
            </w:r>
            <w:r>
              <w:rPr>
                <w:rFonts w:ascii="Times New Roman"/>
                <w:sz w:val="18"/>
              </w:rPr>
              <w:t xml:space="preserve">or </w:t>
            </w:r>
            <w:r>
              <w:rPr>
                <w:rFonts w:ascii="Times New Roman"/>
                <w:spacing w:val="-1"/>
                <w:sz w:val="18"/>
              </w:rPr>
              <w:t>clarification</w:t>
            </w:r>
            <w:r>
              <w:rPr>
                <w:rFonts w:ascii="Times New Roman"/>
                <w:spacing w:val="1"/>
                <w:sz w:val="18"/>
              </w:rPr>
              <w:t xml:space="preserve"> </w:t>
            </w:r>
            <w:r>
              <w:rPr>
                <w:rFonts w:ascii="Times New Roman"/>
                <w:sz w:val="18"/>
              </w:rPr>
              <w:t>is needed.</w:t>
            </w:r>
          </w:p>
        </w:tc>
      </w:tr>
      <w:tr w:rsidR="007C3A60" w:rsidTr="00B71599">
        <w:trPr>
          <w:trHeight w:hRule="exact" w:val="6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5—Exceeds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8"/>
              <w:jc w:val="both"/>
              <w:rPr>
                <w:rFonts w:ascii="Times New Roman" w:eastAsia="Times New Roman" w:hAnsi="Times New Roman" w:cs="Times New Roman"/>
                <w:sz w:val="18"/>
                <w:szCs w:val="18"/>
              </w:rPr>
            </w:pPr>
            <w:r>
              <w:rPr>
                <w:rFonts w:ascii="Times New Roman"/>
                <w:spacing w:val="-1"/>
                <w:sz w:val="18"/>
              </w:rPr>
              <w:t>Forms</w:t>
            </w:r>
            <w:r>
              <w:rPr>
                <w:rFonts w:ascii="Times New Roman"/>
                <w:spacing w:val="10"/>
                <w:sz w:val="18"/>
              </w:rPr>
              <w:t xml:space="preserve"> </w:t>
            </w:r>
            <w:r>
              <w:rPr>
                <w:rFonts w:ascii="Times New Roman"/>
                <w:sz w:val="18"/>
              </w:rPr>
              <w:t>and</w:t>
            </w:r>
            <w:r>
              <w:rPr>
                <w:rFonts w:ascii="Times New Roman"/>
                <w:spacing w:val="12"/>
                <w:sz w:val="18"/>
              </w:rPr>
              <w:t xml:space="preserve"> </w:t>
            </w:r>
            <w:r>
              <w:rPr>
                <w:rFonts w:ascii="Times New Roman"/>
                <w:sz w:val="18"/>
              </w:rPr>
              <w:t>reports</w:t>
            </w:r>
            <w:r>
              <w:rPr>
                <w:rFonts w:ascii="Times New Roman"/>
                <w:spacing w:val="10"/>
                <w:sz w:val="18"/>
              </w:rPr>
              <w:t xml:space="preserve"> </w:t>
            </w:r>
            <w:r>
              <w:rPr>
                <w:rFonts w:ascii="Times New Roman"/>
                <w:spacing w:val="-1"/>
                <w:sz w:val="18"/>
              </w:rPr>
              <w:t>are</w:t>
            </w:r>
            <w:r>
              <w:rPr>
                <w:rFonts w:ascii="Times New Roman"/>
                <w:spacing w:val="10"/>
                <w:sz w:val="18"/>
              </w:rPr>
              <w:t xml:space="preserve"> </w:t>
            </w:r>
            <w:r>
              <w:rPr>
                <w:rFonts w:ascii="Times New Roman"/>
                <w:spacing w:val="-1"/>
                <w:sz w:val="18"/>
              </w:rPr>
              <w:t>correct,</w:t>
            </w:r>
            <w:r>
              <w:rPr>
                <w:rFonts w:ascii="Times New Roman"/>
                <w:spacing w:val="9"/>
                <w:sz w:val="18"/>
              </w:rPr>
              <w:t xml:space="preserve"> </w:t>
            </w:r>
            <w:r>
              <w:rPr>
                <w:rFonts w:ascii="Times New Roman"/>
                <w:spacing w:val="-1"/>
                <w:sz w:val="18"/>
              </w:rPr>
              <w:t>complete,</w:t>
            </w:r>
            <w:r>
              <w:rPr>
                <w:rFonts w:ascii="Times New Roman"/>
                <w:spacing w:val="11"/>
                <w:sz w:val="18"/>
              </w:rPr>
              <w:t xml:space="preserve"> </w:t>
            </w:r>
            <w:r>
              <w:rPr>
                <w:rFonts w:ascii="Times New Roman"/>
                <w:sz w:val="18"/>
              </w:rPr>
              <w:t>and</w:t>
            </w:r>
            <w:r>
              <w:rPr>
                <w:rFonts w:ascii="Times New Roman"/>
                <w:spacing w:val="12"/>
                <w:sz w:val="18"/>
              </w:rPr>
              <w:t xml:space="preserve"> </w:t>
            </w:r>
            <w:r>
              <w:rPr>
                <w:rFonts w:ascii="Times New Roman"/>
                <w:spacing w:val="-1"/>
                <w:sz w:val="18"/>
              </w:rPr>
              <w:t>easy</w:t>
            </w:r>
            <w:r>
              <w:rPr>
                <w:rFonts w:ascii="Times New Roman"/>
                <w:spacing w:val="7"/>
                <w:sz w:val="18"/>
              </w:rPr>
              <w:t xml:space="preserve"> </w:t>
            </w:r>
            <w:r>
              <w:rPr>
                <w:rFonts w:ascii="Times New Roman"/>
                <w:sz w:val="18"/>
              </w:rPr>
              <w:t>to</w:t>
            </w:r>
            <w:r>
              <w:rPr>
                <w:rFonts w:ascii="Times New Roman"/>
                <w:spacing w:val="37"/>
                <w:sz w:val="18"/>
              </w:rPr>
              <w:t xml:space="preserve"> </w:t>
            </w:r>
            <w:r>
              <w:rPr>
                <w:rFonts w:ascii="Times New Roman"/>
                <w:spacing w:val="-1"/>
                <w:sz w:val="18"/>
              </w:rPr>
              <w:t>understand.</w:t>
            </w:r>
            <w:r>
              <w:rPr>
                <w:rFonts w:ascii="Times New Roman"/>
                <w:spacing w:val="20"/>
                <w:sz w:val="18"/>
              </w:rPr>
              <w:t xml:space="preserve"> </w:t>
            </w:r>
            <w:r>
              <w:rPr>
                <w:rFonts w:ascii="Times New Roman"/>
                <w:spacing w:val="-1"/>
                <w:sz w:val="18"/>
              </w:rPr>
              <w:t>No</w:t>
            </w:r>
            <w:r>
              <w:rPr>
                <w:rFonts w:ascii="Times New Roman"/>
                <w:spacing w:val="21"/>
                <w:sz w:val="18"/>
              </w:rPr>
              <w:t xml:space="preserve"> </w:t>
            </w:r>
            <w:r>
              <w:rPr>
                <w:rFonts w:ascii="Times New Roman"/>
                <w:spacing w:val="-1"/>
                <w:sz w:val="18"/>
              </w:rPr>
              <w:t>corrections</w:t>
            </w:r>
            <w:r>
              <w:rPr>
                <w:rFonts w:ascii="Times New Roman"/>
                <w:spacing w:val="17"/>
                <w:sz w:val="18"/>
              </w:rPr>
              <w:t xml:space="preserve"> </w:t>
            </w:r>
            <w:r>
              <w:rPr>
                <w:rFonts w:ascii="Times New Roman"/>
                <w:sz w:val="18"/>
              </w:rPr>
              <w:t>or</w:t>
            </w:r>
            <w:r>
              <w:rPr>
                <w:rFonts w:ascii="Times New Roman"/>
                <w:spacing w:val="20"/>
                <w:sz w:val="18"/>
              </w:rPr>
              <w:t xml:space="preserve"> </w:t>
            </w:r>
            <w:r>
              <w:rPr>
                <w:rFonts w:ascii="Times New Roman"/>
                <w:spacing w:val="-1"/>
                <w:sz w:val="18"/>
              </w:rPr>
              <w:t>clarification</w:t>
            </w:r>
            <w:r>
              <w:rPr>
                <w:rFonts w:ascii="Times New Roman"/>
                <w:spacing w:val="21"/>
                <w:sz w:val="18"/>
              </w:rPr>
              <w:t xml:space="preserve"> </w:t>
            </w:r>
            <w:r>
              <w:rPr>
                <w:rFonts w:ascii="Times New Roman"/>
                <w:sz w:val="18"/>
              </w:rPr>
              <w:t>is</w:t>
            </w:r>
            <w:r>
              <w:rPr>
                <w:rFonts w:ascii="Times New Roman"/>
                <w:spacing w:val="19"/>
                <w:sz w:val="18"/>
              </w:rPr>
              <w:t xml:space="preserve"> </w:t>
            </w:r>
            <w:r>
              <w:rPr>
                <w:rFonts w:ascii="Times New Roman"/>
                <w:spacing w:val="-1"/>
                <w:sz w:val="18"/>
              </w:rPr>
              <w:t>needed.</w:t>
            </w:r>
            <w:r>
              <w:rPr>
                <w:rFonts w:ascii="Times New Roman"/>
                <w:spacing w:val="67"/>
                <w:sz w:val="18"/>
              </w:rPr>
              <w:t xml:space="preserve"> </w:t>
            </w:r>
            <w:r>
              <w:rPr>
                <w:rFonts w:ascii="Times New Roman"/>
                <w:spacing w:val="-1"/>
                <w:sz w:val="18"/>
              </w:rPr>
              <w:t>Provides</w:t>
            </w:r>
            <w:r>
              <w:rPr>
                <w:rFonts w:ascii="Times New Roman"/>
                <w:sz w:val="18"/>
              </w:rPr>
              <w:t xml:space="preserve"> </w:t>
            </w:r>
            <w:r>
              <w:rPr>
                <w:rFonts w:ascii="Times New Roman"/>
                <w:spacing w:val="-1"/>
                <w:sz w:val="18"/>
              </w:rPr>
              <w:t>detailed descriptions.</w:t>
            </w:r>
          </w:p>
        </w:tc>
      </w:tr>
    </w:tbl>
    <w:p w:rsidR="00037556" w:rsidRDefault="00037556" w:rsidP="00217055">
      <w:pPr>
        <w:jc w:val="center"/>
        <w:rPr>
          <w:rFonts w:ascii="Times New Roman" w:eastAsia="Times New Roman" w:hAnsi="Times New Roman" w:cs="Times New Roman"/>
          <w:sz w:val="20"/>
          <w:szCs w:val="20"/>
        </w:rPr>
      </w:pPr>
    </w:p>
    <w:p w:rsidR="007C3A60" w:rsidRDefault="00217055" w:rsidP="00217055">
      <w:pPr>
        <w:jc w:val="center"/>
        <w:rPr>
          <w:rFonts w:ascii="Times New Roman" w:eastAsia="Times New Roman" w:hAnsi="Times New Roman" w:cs="Times New Roman"/>
          <w:b/>
          <w:sz w:val="28"/>
          <w:szCs w:val="20"/>
        </w:rPr>
      </w:pPr>
      <w:r w:rsidRPr="00217055">
        <w:rPr>
          <w:rFonts w:ascii="Times New Roman" w:eastAsia="Times New Roman" w:hAnsi="Times New Roman" w:cs="Times New Roman"/>
          <w:b/>
          <w:sz w:val="28"/>
          <w:szCs w:val="20"/>
        </w:rPr>
        <w:t>Care of Equipment and Workplace</w:t>
      </w:r>
    </w:p>
    <w:p w:rsidR="007C3A60" w:rsidRPr="00037556" w:rsidRDefault="00217055" w:rsidP="00217055">
      <w:pPr>
        <w:rPr>
          <w:rFonts w:ascii="Times New Roman" w:eastAsia="Times New Roman" w:hAnsi="Times New Roman" w:cs="Times New Roman"/>
          <w:sz w:val="24"/>
          <w:szCs w:val="20"/>
        </w:rPr>
      </w:pPr>
      <w:r w:rsidRPr="00037556">
        <w:rPr>
          <w:rFonts w:ascii="Times New Roman" w:eastAsia="Times New Roman" w:hAnsi="Times New Roman" w:cs="Times New Roman"/>
          <w:sz w:val="24"/>
          <w:szCs w:val="20"/>
        </w:rPr>
        <w:t xml:space="preserve">Demonstrates proper use and care of all county-owned equipment.  Maintains clean and orderly work place. </w:t>
      </w: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shd w:val="clear" w:color="auto" w:fill="C1C1C1"/>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z w:val="20"/>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pacing w:val="-1"/>
                <w:sz w:val="20"/>
              </w:rPr>
              <w:t>Descriptors</w:t>
            </w:r>
          </w:p>
        </w:tc>
      </w:tr>
      <w:tr w:rsidR="007C3A60" w:rsidTr="00B71599">
        <w:trPr>
          <w:trHeight w:hRule="exact" w:val="698"/>
        </w:trPr>
        <w:tc>
          <w:tcPr>
            <w:tcW w:w="4428" w:type="dxa"/>
            <w:tcBorders>
              <w:top w:val="single" w:sz="5" w:space="0" w:color="000000"/>
              <w:left w:val="single" w:sz="5" w:space="0" w:color="000000"/>
              <w:bottom w:val="single" w:sz="5" w:space="0" w:color="000000"/>
              <w:right w:val="single" w:sz="5" w:space="0" w:color="000000"/>
            </w:tcBorders>
            <w:shd w:val="clear" w:color="auto" w:fill="C1C1C1"/>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1—Below</w:t>
            </w:r>
            <w:r>
              <w:rPr>
                <w:rFonts w:ascii="Times New Roman" w:eastAsia="Times New Roman" w:hAnsi="Times New Roman" w:cs="Times New Roman"/>
                <w:spacing w:val="-24"/>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jc w:val="both"/>
              <w:rPr>
                <w:rFonts w:ascii="Times New Roman" w:eastAsia="Times New Roman" w:hAnsi="Times New Roman" w:cs="Times New Roman"/>
                <w:sz w:val="20"/>
                <w:szCs w:val="20"/>
              </w:rPr>
            </w:pPr>
            <w:r>
              <w:rPr>
                <w:rFonts w:ascii="Times New Roman"/>
                <w:spacing w:val="-1"/>
                <w:sz w:val="20"/>
              </w:rPr>
              <w:t>Demonstrates</w:t>
            </w:r>
            <w:r>
              <w:rPr>
                <w:rFonts w:ascii="Times New Roman"/>
                <w:spacing w:val="7"/>
                <w:sz w:val="20"/>
              </w:rPr>
              <w:t xml:space="preserve"> </w:t>
            </w:r>
            <w:r>
              <w:rPr>
                <w:rFonts w:ascii="Times New Roman"/>
                <w:sz w:val="20"/>
              </w:rPr>
              <w:t>a</w:t>
            </w:r>
            <w:r>
              <w:rPr>
                <w:rFonts w:ascii="Times New Roman"/>
                <w:spacing w:val="8"/>
                <w:sz w:val="20"/>
              </w:rPr>
              <w:t xml:space="preserve"> </w:t>
            </w:r>
            <w:r>
              <w:rPr>
                <w:rFonts w:ascii="Times New Roman"/>
                <w:spacing w:val="-1"/>
                <w:sz w:val="20"/>
              </w:rPr>
              <w:t>general</w:t>
            </w:r>
            <w:r>
              <w:rPr>
                <w:rFonts w:ascii="Times New Roman"/>
                <w:spacing w:val="8"/>
                <w:sz w:val="20"/>
              </w:rPr>
              <w:t xml:space="preserve"> </w:t>
            </w:r>
            <w:r>
              <w:rPr>
                <w:rFonts w:ascii="Times New Roman"/>
                <w:spacing w:val="-1"/>
                <w:sz w:val="20"/>
              </w:rPr>
              <w:t>careless</w:t>
            </w:r>
            <w:r>
              <w:rPr>
                <w:rFonts w:ascii="Times New Roman"/>
                <w:spacing w:val="5"/>
                <w:sz w:val="20"/>
              </w:rPr>
              <w:t xml:space="preserve"> </w:t>
            </w:r>
            <w:r>
              <w:rPr>
                <w:rFonts w:ascii="Times New Roman"/>
                <w:sz w:val="20"/>
              </w:rPr>
              <w:t>attitude</w:t>
            </w:r>
            <w:r>
              <w:rPr>
                <w:rFonts w:ascii="Times New Roman"/>
                <w:spacing w:val="7"/>
                <w:sz w:val="20"/>
              </w:rPr>
              <w:t xml:space="preserve"> </w:t>
            </w:r>
            <w:r>
              <w:rPr>
                <w:rFonts w:ascii="Times New Roman"/>
                <w:sz w:val="20"/>
              </w:rPr>
              <w:t>towards</w:t>
            </w:r>
            <w:r>
              <w:rPr>
                <w:rFonts w:ascii="Times New Roman"/>
                <w:spacing w:val="37"/>
                <w:w w:val="99"/>
                <w:sz w:val="20"/>
              </w:rPr>
              <w:t xml:space="preserve"> </w:t>
            </w:r>
            <w:r>
              <w:rPr>
                <w:rFonts w:ascii="Times New Roman"/>
                <w:spacing w:val="-1"/>
                <w:sz w:val="20"/>
              </w:rPr>
              <w:t>county</w:t>
            </w:r>
            <w:r>
              <w:rPr>
                <w:rFonts w:ascii="Times New Roman"/>
                <w:sz w:val="20"/>
              </w:rPr>
              <w:t xml:space="preserve"> equipment</w:t>
            </w:r>
            <w:r>
              <w:rPr>
                <w:rFonts w:ascii="Times New Roman"/>
                <w:spacing w:val="2"/>
                <w:sz w:val="20"/>
              </w:rPr>
              <w:t xml:space="preserve"> </w:t>
            </w:r>
            <w:r>
              <w:rPr>
                <w:rFonts w:ascii="Times New Roman"/>
                <w:spacing w:val="-1"/>
                <w:sz w:val="20"/>
              </w:rPr>
              <w:t>and</w:t>
            </w:r>
            <w:r>
              <w:rPr>
                <w:rFonts w:ascii="Times New Roman"/>
                <w:spacing w:val="5"/>
                <w:sz w:val="20"/>
              </w:rPr>
              <w:t xml:space="preserve"> </w:t>
            </w:r>
            <w:r>
              <w:rPr>
                <w:rFonts w:ascii="Times New Roman"/>
                <w:spacing w:val="-1"/>
                <w:sz w:val="20"/>
              </w:rPr>
              <w:t>work</w:t>
            </w:r>
            <w:r>
              <w:rPr>
                <w:rFonts w:ascii="Times New Roman"/>
                <w:spacing w:val="4"/>
                <w:sz w:val="20"/>
              </w:rPr>
              <w:t xml:space="preserve"> </w:t>
            </w:r>
            <w:r>
              <w:rPr>
                <w:rFonts w:ascii="Times New Roman"/>
                <w:sz w:val="20"/>
              </w:rPr>
              <w:t>place</w:t>
            </w:r>
            <w:r>
              <w:rPr>
                <w:rFonts w:ascii="Times New Roman"/>
                <w:spacing w:val="2"/>
                <w:sz w:val="20"/>
              </w:rPr>
              <w:t xml:space="preserve"> </w:t>
            </w:r>
            <w:r>
              <w:rPr>
                <w:rFonts w:ascii="Times New Roman"/>
                <w:spacing w:val="-1"/>
                <w:sz w:val="20"/>
              </w:rPr>
              <w:t>that</w:t>
            </w:r>
            <w:r>
              <w:rPr>
                <w:rFonts w:ascii="Times New Roman"/>
                <w:sz w:val="20"/>
              </w:rPr>
              <w:t xml:space="preserve"> </w:t>
            </w:r>
            <w:r>
              <w:rPr>
                <w:rFonts w:ascii="Times New Roman"/>
                <w:spacing w:val="2"/>
                <w:sz w:val="20"/>
              </w:rPr>
              <w:t xml:space="preserve"> </w:t>
            </w:r>
            <w:r>
              <w:rPr>
                <w:rFonts w:ascii="Times New Roman"/>
                <w:spacing w:val="-1"/>
                <w:sz w:val="20"/>
              </w:rPr>
              <w:t>interferes</w:t>
            </w:r>
            <w:r>
              <w:rPr>
                <w:rFonts w:ascii="Times New Roman"/>
                <w:spacing w:val="33"/>
                <w:w w:val="99"/>
                <w:sz w:val="20"/>
              </w:rPr>
              <w:t xml:space="preserve"> </w:t>
            </w:r>
            <w:r>
              <w:rPr>
                <w:rFonts w:ascii="Times New Roman"/>
                <w:spacing w:val="-1"/>
                <w:sz w:val="20"/>
              </w:rPr>
              <w:t>with</w:t>
            </w:r>
            <w:r>
              <w:rPr>
                <w:rFonts w:ascii="Times New Roman"/>
                <w:spacing w:val="-8"/>
                <w:sz w:val="20"/>
              </w:rPr>
              <w:t xml:space="preserve"> </w:t>
            </w:r>
            <w:r>
              <w:rPr>
                <w:rFonts w:ascii="Times New Roman"/>
                <w:sz w:val="20"/>
              </w:rPr>
              <w:t>ability</w:t>
            </w:r>
            <w:r>
              <w:rPr>
                <w:rFonts w:ascii="Times New Roman"/>
                <w:spacing w:val="-8"/>
                <w:sz w:val="20"/>
              </w:rPr>
              <w:t xml:space="preserve"> </w:t>
            </w:r>
            <w:r>
              <w:rPr>
                <w:rFonts w:ascii="Times New Roman"/>
                <w:spacing w:val="-1"/>
                <w:sz w:val="20"/>
              </w:rPr>
              <w:t>to</w:t>
            </w:r>
            <w:r>
              <w:rPr>
                <w:rFonts w:ascii="Times New Roman"/>
                <w:spacing w:val="-6"/>
                <w:sz w:val="20"/>
              </w:rPr>
              <w:t xml:space="preserve"> </w:t>
            </w:r>
            <w:r>
              <w:rPr>
                <w:rFonts w:ascii="Times New Roman"/>
                <w:spacing w:val="-1"/>
                <w:sz w:val="20"/>
              </w:rPr>
              <w:t>complete</w:t>
            </w:r>
            <w:r>
              <w:rPr>
                <w:rFonts w:ascii="Times New Roman"/>
                <w:spacing w:val="-7"/>
                <w:sz w:val="20"/>
              </w:rPr>
              <w:t xml:space="preserve"> </w:t>
            </w:r>
            <w:r>
              <w:rPr>
                <w:rFonts w:ascii="Times New Roman"/>
                <w:spacing w:val="-1"/>
                <w:sz w:val="20"/>
              </w:rPr>
              <w:t>assignments.</w:t>
            </w:r>
          </w:p>
        </w:tc>
      </w:tr>
      <w:tr w:rsidR="007C3A60" w:rsidTr="00B71599">
        <w:trPr>
          <w:trHeight w:hRule="exact" w:val="70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2—Somewhat</w:t>
            </w:r>
            <w:r>
              <w:rPr>
                <w:rFonts w:ascii="Times New Roman" w:eastAsia="Times New Roman" w:hAnsi="Times New Roman" w:cs="Times New Roman"/>
                <w:spacing w:val="-14"/>
                <w:sz w:val="20"/>
                <w:szCs w:val="20"/>
              </w:rPr>
              <w:t xml:space="preserve"> </w:t>
            </w:r>
            <w:r>
              <w:rPr>
                <w:rFonts w:ascii="Times New Roman" w:eastAsia="Times New Roman" w:hAnsi="Times New Roman" w:cs="Times New Roman"/>
                <w:sz w:val="20"/>
                <w:szCs w:val="20"/>
              </w:rPr>
              <w:t>Below</w:t>
            </w:r>
            <w:r>
              <w:rPr>
                <w:rFonts w:ascii="Times New Roman" w:eastAsia="Times New Roman" w:hAnsi="Times New Roman" w:cs="Times New Roman"/>
                <w:spacing w:val="-18"/>
                <w:sz w:val="20"/>
                <w:szCs w:val="20"/>
              </w:rPr>
              <w:t xml:space="preserve"> </w:t>
            </w:r>
            <w:r>
              <w:rPr>
                <w:rFonts w:ascii="Times New Roman" w:eastAsia="Times New Roman" w:hAnsi="Times New Roman" w:cs="Times New Roman"/>
                <w:sz w:val="20"/>
                <w:szCs w:val="20"/>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0"/>
              <w:jc w:val="both"/>
              <w:rPr>
                <w:rFonts w:ascii="Times New Roman" w:eastAsia="Times New Roman" w:hAnsi="Times New Roman" w:cs="Times New Roman"/>
                <w:sz w:val="20"/>
                <w:szCs w:val="20"/>
              </w:rPr>
            </w:pPr>
            <w:r>
              <w:rPr>
                <w:rFonts w:ascii="Times New Roman"/>
                <w:spacing w:val="-1"/>
                <w:sz w:val="20"/>
              </w:rPr>
              <w:t>Demonstrates</w:t>
            </w:r>
            <w:r>
              <w:rPr>
                <w:rFonts w:ascii="Times New Roman"/>
                <w:spacing w:val="22"/>
                <w:sz w:val="20"/>
              </w:rPr>
              <w:t xml:space="preserve"> </w:t>
            </w:r>
            <w:r>
              <w:rPr>
                <w:rFonts w:ascii="Times New Roman"/>
                <w:sz w:val="20"/>
              </w:rPr>
              <w:t>a</w:t>
            </w:r>
            <w:r>
              <w:rPr>
                <w:rFonts w:ascii="Times New Roman"/>
                <w:spacing w:val="26"/>
                <w:sz w:val="20"/>
              </w:rPr>
              <w:t xml:space="preserve"> </w:t>
            </w:r>
            <w:r>
              <w:rPr>
                <w:rFonts w:ascii="Times New Roman"/>
                <w:spacing w:val="-1"/>
                <w:sz w:val="20"/>
              </w:rPr>
              <w:t>general</w:t>
            </w:r>
            <w:r>
              <w:rPr>
                <w:rFonts w:ascii="Times New Roman"/>
                <w:spacing w:val="22"/>
                <w:sz w:val="20"/>
              </w:rPr>
              <w:t xml:space="preserve"> </w:t>
            </w:r>
            <w:r>
              <w:rPr>
                <w:rFonts w:ascii="Times New Roman"/>
                <w:sz w:val="20"/>
              </w:rPr>
              <w:t>careless</w:t>
            </w:r>
            <w:r>
              <w:rPr>
                <w:rFonts w:ascii="Times New Roman"/>
                <w:spacing w:val="23"/>
                <w:sz w:val="20"/>
              </w:rPr>
              <w:t xml:space="preserve"> </w:t>
            </w:r>
            <w:r>
              <w:rPr>
                <w:rFonts w:ascii="Times New Roman"/>
                <w:spacing w:val="-1"/>
                <w:sz w:val="20"/>
              </w:rPr>
              <w:t>attitude</w:t>
            </w:r>
            <w:r>
              <w:rPr>
                <w:rFonts w:ascii="Times New Roman"/>
                <w:spacing w:val="23"/>
                <w:sz w:val="20"/>
              </w:rPr>
              <w:t xml:space="preserve"> </w:t>
            </w:r>
            <w:r>
              <w:rPr>
                <w:rFonts w:ascii="Times New Roman"/>
                <w:spacing w:val="-1"/>
                <w:sz w:val="20"/>
              </w:rPr>
              <w:t>toward</w:t>
            </w:r>
            <w:r>
              <w:rPr>
                <w:rFonts w:ascii="Times New Roman"/>
                <w:spacing w:val="49"/>
                <w:w w:val="99"/>
                <w:sz w:val="20"/>
              </w:rPr>
              <w:t xml:space="preserve"> </w:t>
            </w:r>
            <w:r>
              <w:rPr>
                <w:rFonts w:ascii="Times New Roman"/>
                <w:spacing w:val="-1"/>
                <w:sz w:val="20"/>
              </w:rPr>
              <w:t>county</w:t>
            </w:r>
            <w:r>
              <w:rPr>
                <w:rFonts w:ascii="Times New Roman"/>
                <w:spacing w:val="40"/>
                <w:sz w:val="20"/>
              </w:rPr>
              <w:t xml:space="preserve"> </w:t>
            </w:r>
            <w:r>
              <w:rPr>
                <w:rFonts w:ascii="Times New Roman"/>
                <w:sz w:val="20"/>
              </w:rPr>
              <w:t>equipment</w:t>
            </w:r>
            <w:r>
              <w:rPr>
                <w:rFonts w:ascii="Times New Roman"/>
                <w:spacing w:val="41"/>
                <w:sz w:val="20"/>
              </w:rPr>
              <w:t xml:space="preserve"> </w:t>
            </w:r>
            <w:r>
              <w:rPr>
                <w:rFonts w:ascii="Times New Roman"/>
                <w:sz w:val="20"/>
              </w:rPr>
              <w:t>and</w:t>
            </w:r>
            <w:r>
              <w:rPr>
                <w:rFonts w:ascii="Times New Roman"/>
                <w:spacing w:val="44"/>
                <w:sz w:val="20"/>
              </w:rPr>
              <w:t xml:space="preserve"> </w:t>
            </w:r>
            <w:r>
              <w:rPr>
                <w:rFonts w:ascii="Times New Roman"/>
                <w:spacing w:val="-1"/>
                <w:sz w:val="20"/>
              </w:rPr>
              <w:t>work</w:t>
            </w:r>
            <w:r>
              <w:rPr>
                <w:rFonts w:ascii="Times New Roman"/>
                <w:spacing w:val="43"/>
                <w:sz w:val="20"/>
              </w:rPr>
              <w:t xml:space="preserve"> </w:t>
            </w:r>
            <w:r>
              <w:rPr>
                <w:rFonts w:ascii="Times New Roman"/>
                <w:sz w:val="20"/>
              </w:rPr>
              <w:t>place,</w:t>
            </w:r>
            <w:r>
              <w:rPr>
                <w:rFonts w:ascii="Times New Roman"/>
                <w:spacing w:val="42"/>
                <w:sz w:val="20"/>
              </w:rPr>
              <w:t xml:space="preserve"> </w:t>
            </w:r>
            <w:r>
              <w:rPr>
                <w:rFonts w:ascii="Times New Roman"/>
                <w:spacing w:val="-1"/>
                <w:sz w:val="20"/>
              </w:rPr>
              <w:t>but</w:t>
            </w:r>
            <w:r>
              <w:rPr>
                <w:rFonts w:ascii="Times New Roman"/>
                <w:spacing w:val="41"/>
                <w:sz w:val="20"/>
              </w:rPr>
              <w:t xml:space="preserve"> </w:t>
            </w:r>
            <w:r>
              <w:rPr>
                <w:rFonts w:ascii="Times New Roman"/>
                <w:spacing w:val="1"/>
                <w:sz w:val="20"/>
              </w:rPr>
              <w:t>is</w:t>
            </w:r>
            <w:r>
              <w:rPr>
                <w:rFonts w:ascii="Times New Roman"/>
                <w:spacing w:val="41"/>
                <w:sz w:val="20"/>
              </w:rPr>
              <w:t xml:space="preserve"> </w:t>
            </w:r>
            <w:r>
              <w:rPr>
                <w:rFonts w:ascii="Times New Roman"/>
                <w:sz w:val="20"/>
              </w:rPr>
              <w:t>able</w:t>
            </w:r>
            <w:r>
              <w:rPr>
                <w:rFonts w:ascii="Times New Roman"/>
                <w:spacing w:val="42"/>
                <w:sz w:val="20"/>
              </w:rPr>
              <w:t xml:space="preserve"> </w:t>
            </w:r>
            <w:r>
              <w:rPr>
                <w:rFonts w:ascii="Times New Roman"/>
                <w:spacing w:val="-1"/>
                <w:sz w:val="20"/>
              </w:rPr>
              <w:t>to</w:t>
            </w:r>
            <w:r>
              <w:rPr>
                <w:rFonts w:ascii="Times New Roman"/>
                <w:spacing w:val="21"/>
                <w:w w:val="99"/>
                <w:sz w:val="20"/>
              </w:rPr>
              <w:t xml:space="preserve"> </w:t>
            </w:r>
            <w:r>
              <w:rPr>
                <w:rFonts w:ascii="Times New Roman"/>
                <w:spacing w:val="-1"/>
                <w:sz w:val="20"/>
              </w:rPr>
              <w:t>complete</w:t>
            </w:r>
            <w:r>
              <w:rPr>
                <w:rFonts w:ascii="Times New Roman"/>
                <w:spacing w:val="-18"/>
                <w:sz w:val="20"/>
              </w:rPr>
              <w:t xml:space="preserve"> </w:t>
            </w:r>
            <w:r>
              <w:rPr>
                <w:rFonts w:ascii="Times New Roman"/>
                <w:sz w:val="20"/>
              </w:rPr>
              <w:t>assignments.</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3—Meets</w:t>
            </w:r>
            <w:r>
              <w:rPr>
                <w:rFonts w:ascii="Times New Roman" w:eastAsia="Times New Roman" w:hAnsi="Times New Roman" w:cs="Times New Roman"/>
                <w:spacing w:val="-20"/>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8"/>
              <w:rPr>
                <w:rFonts w:ascii="Times New Roman" w:eastAsia="Times New Roman" w:hAnsi="Times New Roman" w:cs="Times New Roman"/>
                <w:sz w:val="20"/>
                <w:szCs w:val="20"/>
              </w:rPr>
            </w:pPr>
            <w:r>
              <w:rPr>
                <w:rFonts w:ascii="Times New Roman"/>
                <w:spacing w:val="-1"/>
                <w:sz w:val="20"/>
              </w:rPr>
              <w:t>Almost</w:t>
            </w:r>
            <w:r>
              <w:rPr>
                <w:rFonts w:ascii="Times New Roman"/>
                <w:spacing w:val="19"/>
                <w:sz w:val="20"/>
              </w:rPr>
              <w:t xml:space="preserve"> </w:t>
            </w:r>
            <w:r>
              <w:rPr>
                <w:rFonts w:ascii="Times New Roman"/>
                <w:sz w:val="20"/>
              </w:rPr>
              <w:t>always</w:t>
            </w:r>
            <w:r>
              <w:rPr>
                <w:rFonts w:ascii="Times New Roman"/>
                <w:spacing w:val="20"/>
                <w:sz w:val="20"/>
              </w:rPr>
              <w:t xml:space="preserve"> </w:t>
            </w:r>
            <w:r>
              <w:rPr>
                <w:rFonts w:ascii="Times New Roman"/>
                <w:spacing w:val="-1"/>
                <w:sz w:val="20"/>
              </w:rPr>
              <w:t>avoids</w:t>
            </w:r>
            <w:r>
              <w:rPr>
                <w:rFonts w:ascii="Times New Roman"/>
                <w:spacing w:val="20"/>
                <w:sz w:val="20"/>
              </w:rPr>
              <w:t xml:space="preserve"> </w:t>
            </w:r>
            <w:r>
              <w:rPr>
                <w:rFonts w:ascii="Times New Roman"/>
                <w:sz w:val="20"/>
              </w:rPr>
              <w:t>unnecessary</w:t>
            </w:r>
            <w:r>
              <w:rPr>
                <w:rFonts w:ascii="Times New Roman"/>
                <w:spacing w:val="19"/>
                <w:sz w:val="20"/>
              </w:rPr>
              <w:t xml:space="preserve"> </w:t>
            </w:r>
            <w:r>
              <w:rPr>
                <w:rFonts w:ascii="Times New Roman"/>
                <w:spacing w:val="-1"/>
                <w:sz w:val="20"/>
              </w:rPr>
              <w:t>waste,</w:t>
            </w:r>
            <w:r>
              <w:rPr>
                <w:rFonts w:ascii="Times New Roman"/>
                <w:spacing w:val="22"/>
                <w:sz w:val="20"/>
              </w:rPr>
              <w:t xml:space="preserve"> </w:t>
            </w:r>
            <w:r>
              <w:rPr>
                <w:rFonts w:ascii="Times New Roman"/>
                <w:spacing w:val="-1"/>
                <w:sz w:val="20"/>
              </w:rPr>
              <w:t>wear,</w:t>
            </w:r>
            <w:r>
              <w:rPr>
                <w:rFonts w:ascii="Times New Roman"/>
                <w:spacing w:val="21"/>
                <w:sz w:val="20"/>
              </w:rPr>
              <w:t xml:space="preserve"> </w:t>
            </w:r>
            <w:r>
              <w:rPr>
                <w:rFonts w:ascii="Times New Roman"/>
                <w:sz w:val="20"/>
              </w:rPr>
              <w:t>or</w:t>
            </w:r>
            <w:r>
              <w:rPr>
                <w:rFonts w:ascii="Times New Roman"/>
                <w:spacing w:val="37"/>
                <w:w w:val="99"/>
                <w:sz w:val="20"/>
              </w:rPr>
              <w:t xml:space="preserve"> </w:t>
            </w:r>
            <w:r>
              <w:rPr>
                <w:rFonts w:ascii="Times New Roman"/>
                <w:spacing w:val="-1"/>
                <w:sz w:val="20"/>
              </w:rPr>
              <w:t>damage</w:t>
            </w:r>
            <w:r>
              <w:rPr>
                <w:rFonts w:ascii="Times New Roman"/>
                <w:spacing w:val="-6"/>
                <w:sz w:val="20"/>
              </w:rPr>
              <w:t xml:space="preserve"> </w:t>
            </w:r>
            <w:r>
              <w:rPr>
                <w:rFonts w:ascii="Times New Roman"/>
                <w:spacing w:val="-1"/>
                <w:sz w:val="20"/>
              </w:rPr>
              <w:t>to</w:t>
            </w:r>
            <w:r>
              <w:rPr>
                <w:rFonts w:ascii="Times New Roman"/>
                <w:spacing w:val="-4"/>
                <w:sz w:val="20"/>
              </w:rPr>
              <w:t xml:space="preserve"> </w:t>
            </w:r>
            <w:r>
              <w:rPr>
                <w:rFonts w:ascii="Times New Roman"/>
                <w:spacing w:val="-1"/>
                <w:sz w:val="20"/>
              </w:rPr>
              <w:t>equipment.</w:t>
            </w:r>
            <w:r>
              <w:rPr>
                <w:rFonts w:ascii="Times New Roman"/>
                <w:spacing w:val="-5"/>
                <w:sz w:val="20"/>
              </w:rPr>
              <w:t xml:space="preserve"> </w:t>
            </w:r>
            <w:r>
              <w:rPr>
                <w:rFonts w:ascii="Times New Roman"/>
                <w:sz w:val="20"/>
              </w:rPr>
              <w:t>Workspace</w:t>
            </w:r>
            <w:r>
              <w:rPr>
                <w:rFonts w:ascii="Times New Roman"/>
                <w:spacing w:val="-5"/>
                <w:sz w:val="20"/>
              </w:rPr>
              <w:t xml:space="preserve"> </w:t>
            </w:r>
            <w:r>
              <w:rPr>
                <w:rFonts w:ascii="Times New Roman"/>
                <w:spacing w:val="-1"/>
                <w:sz w:val="20"/>
              </w:rPr>
              <w:t>is</w:t>
            </w:r>
            <w:r>
              <w:rPr>
                <w:rFonts w:ascii="Times New Roman"/>
                <w:spacing w:val="-7"/>
                <w:sz w:val="20"/>
              </w:rPr>
              <w:t xml:space="preserve"> </w:t>
            </w:r>
            <w:r>
              <w:rPr>
                <w:rFonts w:ascii="Times New Roman"/>
                <w:spacing w:val="-1"/>
                <w:sz w:val="20"/>
              </w:rPr>
              <w:t>neat</w:t>
            </w:r>
            <w:r>
              <w:rPr>
                <w:rFonts w:ascii="Times New Roman"/>
                <w:spacing w:val="-5"/>
                <w:sz w:val="20"/>
              </w:rPr>
              <w:t xml:space="preserve"> </w:t>
            </w:r>
            <w:r>
              <w:rPr>
                <w:rFonts w:ascii="Times New Roman"/>
                <w:sz w:val="20"/>
              </w:rPr>
              <w:t>and</w:t>
            </w:r>
            <w:r>
              <w:rPr>
                <w:rFonts w:ascii="Times New Roman"/>
                <w:spacing w:val="-4"/>
                <w:sz w:val="20"/>
              </w:rPr>
              <w:t xml:space="preserve"> </w:t>
            </w:r>
            <w:r>
              <w:rPr>
                <w:rFonts w:ascii="Times New Roman"/>
                <w:spacing w:val="-1"/>
                <w:sz w:val="20"/>
              </w:rPr>
              <w:t>clean.</w:t>
            </w:r>
          </w:p>
        </w:tc>
      </w:tr>
      <w:tr w:rsidR="007C3A60" w:rsidTr="00B71599">
        <w:trPr>
          <w:trHeight w:hRule="exact" w:val="929"/>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4—Somewhat</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Exceeds</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jc w:val="both"/>
              <w:rPr>
                <w:rFonts w:ascii="Times New Roman" w:eastAsia="Times New Roman" w:hAnsi="Times New Roman" w:cs="Times New Roman"/>
                <w:sz w:val="20"/>
                <w:szCs w:val="20"/>
              </w:rPr>
            </w:pPr>
            <w:r>
              <w:rPr>
                <w:rFonts w:ascii="Times New Roman"/>
                <w:spacing w:val="-1"/>
                <w:sz w:val="20"/>
              </w:rPr>
              <w:t>Demonstrates</w:t>
            </w:r>
            <w:r>
              <w:rPr>
                <w:rFonts w:ascii="Times New Roman"/>
                <w:spacing w:val="12"/>
                <w:sz w:val="20"/>
              </w:rPr>
              <w:t xml:space="preserve"> </w:t>
            </w:r>
            <w:r>
              <w:rPr>
                <w:rFonts w:ascii="Times New Roman"/>
                <w:sz w:val="20"/>
              </w:rPr>
              <w:t>care</w:t>
            </w:r>
            <w:r>
              <w:rPr>
                <w:rFonts w:ascii="Times New Roman"/>
                <w:spacing w:val="14"/>
                <w:sz w:val="20"/>
              </w:rPr>
              <w:t xml:space="preserve"> </w:t>
            </w:r>
            <w:r>
              <w:rPr>
                <w:rFonts w:ascii="Times New Roman"/>
                <w:spacing w:val="-1"/>
                <w:sz w:val="20"/>
              </w:rPr>
              <w:t>with</w:t>
            </w:r>
            <w:r>
              <w:rPr>
                <w:rFonts w:ascii="Times New Roman"/>
                <w:spacing w:val="11"/>
                <w:sz w:val="20"/>
              </w:rPr>
              <w:t xml:space="preserve"> </w:t>
            </w:r>
            <w:r>
              <w:rPr>
                <w:rFonts w:ascii="Times New Roman"/>
                <w:spacing w:val="-1"/>
                <w:sz w:val="20"/>
              </w:rPr>
              <w:t>all</w:t>
            </w:r>
            <w:r>
              <w:rPr>
                <w:rFonts w:ascii="Times New Roman"/>
                <w:spacing w:val="11"/>
                <w:sz w:val="20"/>
              </w:rPr>
              <w:t xml:space="preserve"> </w:t>
            </w:r>
            <w:r>
              <w:rPr>
                <w:rFonts w:ascii="Times New Roman"/>
                <w:spacing w:val="-1"/>
                <w:sz w:val="20"/>
              </w:rPr>
              <w:t>county-owned</w:t>
            </w:r>
            <w:r>
              <w:rPr>
                <w:rFonts w:ascii="Times New Roman"/>
                <w:spacing w:val="45"/>
                <w:w w:val="99"/>
                <w:sz w:val="20"/>
              </w:rPr>
              <w:t xml:space="preserve"> </w:t>
            </w:r>
            <w:r>
              <w:rPr>
                <w:rFonts w:ascii="Times New Roman"/>
                <w:spacing w:val="-1"/>
                <w:sz w:val="20"/>
              </w:rPr>
              <w:t>equipment.</w:t>
            </w:r>
            <w:r>
              <w:rPr>
                <w:rFonts w:ascii="Times New Roman"/>
                <w:spacing w:val="28"/>
                <w:sz w:val="20"/>
              </w:rPr>
              <w:t xml:space="preserve"> </w:t>
            </w:r>
            <w:r>
              <w:rPr>
                <w:rFonts w:ascii="Times New Roman"/>
                <w:spacing w:val="-1"/>
                <w:sz w:val="20"/>
              </w:rPr>
              <w:t>Maintains</w:t>
            </w:r>
            <w:r>
              <w:rPr>
                <w:rFonts w:ascii="Times New Roman"/>
                <w:spacing w:val="27"/>
                <w:sz w:val="20"/>
              </w:rPr>
              <w:t xml:space="preserve"> </w:t>
            </w:r>
            <w:r>
              <w:rPr>
                <w:rFonts w:ascii="Times New Roman"/>
                <w:spacing w:val="1"/>
                <w:sz w:val="20"/>
              </w:rPr>
              <w:t>an</w:t>
            </w:r>
            <w:r>
              <w:rPr>
                <w:rFonts w:ascii="Times New Roman"/>
                <w:spacing w:val="25"/>
                <w:sz w:val="20"/>
              </w:rPr>
              <w:t xml:space="preserve"> </w:t>
            </w:r>
            <w:r>
              <w:rPr>
                <w:rFonts w:ascii="Times New Roman"/>
                <w:spacing w:val="-1"/>
                <w:sz w:val="20"/>
              </w:rPr>
              <w:t>organized</w:t>
            </w:r>
            <w:r>
              <w:rPr>
                <w:rFonts w:ascii="Times New Roman"/>
                <w:spacing w:val="30"/>
                <w:sz w:val="20"/>
              </w:rPr>
              <w:t xml:space="preserve"> </w:t>
            </w:r>
            <w:r>
              <w:rPr>
                <w:rFonts w:ascii="Times New Roman"/>
                <w:spacing w:val="-1"/>
                <w:sz w:val="20"/>
              </w:rPr>
              <w:t>work</w:t>
            </w:r>
            <w:r>
              <w:rPr>
                <w:rFonts w:ascii="Times New Roman"/>
                <w:spacing w:val="26"/>
                <w:sz w:val="20"/>
              </w:rPr>
              <w:t xml:space="preserve"> </w:t>
            </w:r>
            <w:r>
              <w:rPr>
                <w:rFonts w:ascii="Times New Roman"/>
                <w:sz w:val="20"/>
              </w:rPr>
              <w:t>area</w:t>
            </w:r>
            <w:r>
              <w:rPr>
                <w:rFonts w:ascii="Times New Roman"/>
                <w:spacing w:val="27"/>
                <w:sz w:val="20"/>
              </w:rPr>
              <w:t xml:space="preserve"> </w:t>
            </w:r>
            <w:r>
              <w:rPr>
                <w:rFonts w:ascii="Times New Roman"/>
                <w:sz w:val="20"/>
              </w:rPr>
              <w:t>that</w:t>
            </w:r>
            <w:r>
              <w:rPr>
                <w:rFonts w:ascii="Times New Roman"/>
                <w:spacing w:val="43"/>
                <w:w w:val="99"/>
                <w:sz w:val="20"/>
              </w:rPr>
              <w:t xml:space="preserve"> </w:t>
            </w:r>
            <w:r>
              <w:rPr>
                <w:rFonts w:ascii="Times New Roman"/>
                <w:spacing w:val="-1"/>
                <w:sz w:val="20"/>
              </w:rPr>
              <w:t>enhances</w:t>
            </w:r>
            <w:r>
              <w:rPr>
                <w:rFonts w:ascii="Times New Roman"/>
                <w:spacing w:val="12"/>
                <w:sz w:val="20"/>
              </w:rPr>
              <w:t xml:space="preserve"> </w:t>
            </w:r>
            <w:r>
              <w:rPr>
                <w:rFonts w:ascii="Times New Roman"/>
                <w:spacing w:val="-1"/>
                <w:sz w:val="20"/>
              </w:rPr>
              <w:t>his/her</w:t>
            </w:r>
            <w:r>
              <w:rPr>
                <w:rFonts w:ascii="Times New Roman"/>
                <w:spacing w:val="13"/>
                <w:sz w:val="20"/>
              </w:rPr>
              <w:t xml:space="preserve"> </w:t>
            </w:r>
            <w:r>
              <w:rPr>
                <w:rFonts w:ascii="Times New Roman"/>
                <w:sz w:val="20"/>
              </w:rPr>
              <w:t>ability</w:t>
            </w:r>
            <w:r>
              <w:rPr>
                <w:rFonts w:ascii="Times New Roman"/>
                <w:spacing w:val="9"/>
                <w:sz w:val="20"/>
              </w:rPr>
              <w:t xml:space="preserve"> </w:t>
            </w:r>
            <w:r>
              <w:rPr>
                <w:rFonts w:ascii="Times New Roman"/>
                <w:spacing w:val="-1"/>
                <w:sz w:val="20"/>
              </w:rPr>
              <w:t>to</w:t>
            </w:r>
            <w:r>
              <w:rPr>
                <w:rFonts w:ascii="Times New Roman"/>
                <w:spacing w:val="13"/>
                <w:sz w:val="20"/>
              </w:rPr>
              <w:t xml:space="preserve"> </w:t>
            </w:r>
            <w:r>
              <w:rPr>
                <w:rFonts w:ascii="Times New Roman"/>
                <w:spacing w:val="-1"/>
                <w:sz w:val="20"/>
              </w:rPr>
              <w:t>complete</w:t>
            </w:r>
            <w:r>
              <w:rPr>
                <w:rFonts w:ascii="Times New Roman"/>
                <w:spacing w:val="11"/>
                <w:sz w:val="20"/>
              </w:rPr>
              <w:t xml:space="preserve"> </w:t>
            </w:r>
            <w:r>
              <w:rPr>
                <w:rFonts w:ascii="Times New Roman"/>
                <w:spacing w:val="-1"/>
                <w:sz w:val="20"/>
              </w:rPr>
              <w:t>assignments</w:t>
            </w:r>
            <w:r>
              <w:rPr>
                <w:rFonts w:ascii="Times New Roman"/>
                <w:spacing w:val="11"/>
                <w:sz w:val="20"/>
              </w:rPr>
              <w:t xml:space="preserve"> </w:t>
            </w:r>
            <w:r>
              <w:rPr>
                <w:rFonts w:ascii="Times New Roman"/>
                <w:spacing w:val="1"/>
                <w:sz w:val="20"/>
              </w:rPr>
              <w:t>in</w:t>
            </w:r>
            <w:r>
              <w:rPr>
                <w:rFonts w:ascii="Times New Roman"/>
                <w:spacing w:val="47"/>
                <w:w w:val="99"/>
                <w:sz w:val="20"/>
              </w:rPr>
              <w:t xml:space="preserve"> </w:t>
            </w:r>
            <w:r>
              <w:rPr>
                <w:rFonts w:ascii="Times New Roman"/>
                <w:sz w:val="20"/>
              </w:rPr>
              <w:t>a</w:t>
            </w:r>
            <w:r>
              <w:rPr>
                <w:rFonts w:ascii="Times New Roman"/>
                <w:spacing w:val="-6"/>
                <w:sz w:val="20"/>
              </w:rPr>
              <w:t xml:space="preserve"> </w:t>
            </w:r>
            <w:r>
              <w:rPr>
                <w:rFonts w:ascii="Times New Roman"/>
                <w:spacing w:val="-1"/>
                <w:sz w:val="20"/>
              </w:rPr>
              <w:t>timely</w:t>
            </w:r>
            <w:r>
              <w:rPr>
                <w:rFonts w:ascii="Times New Roman"/>
                <w:spacing w:val="-6"/>
                <w:sz w:val="20"/>
              </w:rPr>
              <w:t xml:space="preserve"> </w:t>
            </w:r>
            <w:r>
              <w:rPr>
                <w:rFonts w:ascii="Times New Roman"/>
                <w:spacing w:val="-1"/>
                <w:sz w:val="20"/>
              </w:rPr>
              <w:t>and</w:t>
            </w:r>
            <w:r>
              <w:rPr>
                <w:rFonts w:ascii="Times New Roman"/>
                <w:spacing w:val="-5"/>
                <w:sz w:val="20"/>
              </w:rPr>
              <w:t xml:space="preserve"> </w:t>
            </w:r>
            <w:r>
              <w:rPr>
                <w:rFonts w:ascii="Times New Roman"/>
                <w:spacing w:val="-1"/>
                <w:sz w:val="20"/>
              </w:rPr>
              <w:t>efficient</w:t>
            </w:r>
            <w:r>
              <w:rPr>
                <w:rFonts w:ascii="Times New Roman"/>
                <w:spacing w:val="-4"/>
                <w:sz w:val="20"/>
              </w:rPr>
              <w:t xml:space="preserve"> </w:t>
            </w:r>
            <w:r>
              <w:rPr>
                <w:rFonts w:ascii="Times New Roman"/>
                <w:spacing w:val="-1"/>
                <w:sz w:val="20"/>
              </w:rPr>
              <w:t>manner.</w:t>
            </w:r>
          </w:p>
        </w:tc>
      </w:tr>
      <w:tr w:rsidR="007C3A60" w:rsidTr="00B71599">
        <w:trPr>
          <w:trHeight w:hRule="exact" w:val="162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5—Exceeds</w:t>
            </w:r>
            <w:r>
              <w:rPr>
                <w:rFonts w:ascii="Times New Roman" w:eastAsia="Times New Roman" w:hAnsi="Times New Roman" w:cs="Times New Roman"/>
                <w:spacing w:val="-21"/>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9"/>
              <w:jc w:val="both"/>
              <w:rPr>
                <w:rFonts w:ascii="Times New Roman" w:eastAsia="Times New Roman" w:hAnsi="Times New Roman" w:cs="Times New Roman"/>
                <w:sz w:val="20"/>
                <w:szCs w:val="20"/>
              </w:rPr>
            </w:pPr>
            <w:r>
              <w:rPr>
                <w:rFonts w:ascii="Times New Roman"/>
                <w:spacing w:val="-1"/>
                <w:sz w:val="20"/>
              </w:rPr>
              <w:t>Demonstrates</w:t>
            </w:r>
            <w:r>
              <w:rPr>
                <w:rFonts w:ascii="Times New Roman"/>
                <w:spacing w:val="12"/>
                <w:sz w:val="20"/>
              </w:rPr>
              <w:t xml:space="preserve"> </w:t>
            </w:r>
            <w:r>
              <w:rPr>
                <w:rFonts w:ascii="Times New Roman"/>
                <w:sz w:val="20"/>
              </w:rPr>
              <w:t>care</w:t>
            </w:r>
            <w:r>
              <w:rPr>
                <w:rFonts w:ascii="Times New Roman"/>
                <w:spacing w:val="14"/>
                <w:sz w:val="20"/>
              </w:rPr>
              <w:t xml:space="preserve"> </w:t>
            </w:r>
            <w:r>
              <w:rPr>
                <w:rFonts w:ascii="Times New Roman"/>
                <w:spacing w:val="-1"/>
                <w:sz w:val="20"/>
              </w:rPr>
              <w:t>with</w:t>
            </w:r>
            <w:r>
              <w:rPr>
                <w:rFonts w:ascii="Times New Roman"/>
                <w:spacing w:val="11"/>
                <w:sz w:val="20"/>
              </w:rPr>
              <w:t xml:space="preserve"> </w:t>
            </w:r>
            <w:r>
              <w:rPr>
                <w:rFonts w:ascii="Times New Roman"/>
                <w:spacing w:val="-1"/>
                <w:sz w:val="20"/>
              </w:rPr>
              <w:t>all</w:t>
            </w:r>
            <w:r>
              <w:rPr>
                <w:rFonts w:ascii="Times New Roman"/>
                <w:spacing w:val="11"/>
                <w:sz w:val="20"/>
              </w:rPr>
              <w:t xml:space="preserve"> </w:t>
            </w:r>
            <w:r>
              <w:rPr>
                <w:rFonts w:ascii="Times New Roman"/>
                <w:spacing w:val="-1"/>
                <w:sz w:val="20"/>
              </w:rPr>
              <w:t>county-owned</w:t>
            </w:r>
            <w:r>
              <w:rPr>
                <w:rFonts w:ascii="Times New Roman"/>
                <w:spacing w:val="45"/>
                <w:w w:val="99"/>
                <w:sz w:val="20"/>
              </w:rPr>
              <w:t xml:space="preserve"> </w:t>
            </w:r>
            <w:r>
              <w:rPr>
                <w:rFonts w:ascii="Times New Roman"/>
                <w:spacing w:val="-1"/>
                <w:sz w:val="20"/>
              </w:rPr>
              <w:t>equipment.</w:t>
            </w:r>
            <w:r>
              <w:rPr>
                <w:rFonts w:ascii="Times New Roman"/>
                <w:spacing w:val="28"/>
                <w:sz w:val="20"/>
              </w:rPr>
              <w:t xml:space="preserve"> </w:t>
            </w:r>
            <w:r>
              <w:rPr>
                <w:rFonts w:ascii="Times New Roman"/>
                <w:spacing w:val="-1"/>
                <w:sz w:val="20"/>
              </w:rPr>
              <w:t>Maintains</w:t>
            </w:r>
            <w:r>
              <w:rPr>
                <w:rFonts w:ascii="Times New Roman"/>
                <w:spacing w:val="28"/>
                <w:sz w:val="20"/>
              </w:rPr>
              <w:t xml:space="preserve"> </w:t>
            </w:r>
            <w:r>
              <w:rPr>
                <w:rFonts w:ascii="Times New Roman"/>
                <w:spacing w:val="1"/>
                <w:sz w:val="20"/>
              </w:rPr>
              <w:t>an</w:t>
            </w:r>
            <w:r>
              <w:rPr>
                <w:rFonts w:ascii="Times New Roman"/>
                <w:spacing w:val="24"/>
                <w:sz w:val="20"/>
              </w:rPr>
              <w:t xml:space="preserve"> </w:t>
            </w:r>
            <w:r>
              <w:rPr>
                <w:rFonts w:ascii="Times New Roman"/>
                <w:spacing w:val="-1"/>
                <w:sz w:val="20"/>
              </w:rPr>
              <w:t>organized</w:t>
            </w:r>
            <w:r>
              <w:rPr>
                <w:rFonts w:ascii="Times New Roman"/>
                <w:spacing w:val="30"/>
                <w:sz w:val="20"/>
              </w:rPr>
              <w:t xml:space="preserve"> </w:t>
            </w:r>
            <w:r>
              <w:rPr>
                <w:rFonts w:ascii="Times New Roman"/>
                <w:spacing w:val="-1"/>
                <w:sz w:val="20"/>
              </w:rPr>
              <w:t>work</w:t>
            </w:r>
            <w:r>
              <w:rPr>
                <w:rFonts w:ascii="Times New Roman"/>
                <w:spacing w:val="26"/>
                <w:sz w:val="20"/>
              </w:rPr>
              <w:t xml:space="preserve"> </w:t>
            </w:r>
            <w:r>
              <w:rPr>
                <w:rFonts w:ascii="Times New Roman"/>
                <w:sz w:val="20"/>
              </w:rPr>
              <w:t>area</w:t>
            </w:r>
            <w:r>
              <w:rPr>
                <w:rFonts w:ascii="Times New Roman"/>
                <w:spacing w:val="27"/>
                <w:sz w:val="20"/>
              </w:rPr>
              <w:t xml:space="preserve"> </w:t>
            </w:r>
            <w:r>
              <w:rPr>
                <w:rFonts w:ascii="Times New Roman"/>
                <w:sz w:val="20"/>
              </w:rPr>
              <w:t>that</w:t>
            </w:r>
            <w:r>
              <w:rPr>
                <w:rFonts w:ascii="Times New Roman"/>
                <w:spacing w:val="43"/>
                <w:w w:val="99"/>
                <w:sz w:val="20"/>
              </w:rPr>
              <w:t xml:space="preserve"> </w:t>
            </w:r>
            <w:r>
              <w:rPr>
                <w:rFonts w:ascii="Times New Roman"/>
                <w:spacing w:val="-1"/>
                <w:sz w:val="20"/>
              </w:rPr>
              <w:t>enhances</w:t>
            </w:r>
            <w:r>
              <w:rPr>
                <w:rFonts w:ascii="Times New Roman"/>
                <w:spacing w:val="12"/>
                <w:sz w:val="20"/>
              </w:rPr>
              <w:t xml:space="preserve"> </w:t>
            </w:r>
            <w:r>
              <w:rPr>
                <w:rFonts w:ascii="Times New Roman"/>
                <w:spacing w:val="-1"/>
                <w:sz w:val="20"/>
              </w:rPr>
              <w:t>his/her</w:t>
            </w:r>
            <w:r>
              <w:rPr>
                <w:rFonts w:ascii="Times New Roman"/>
                <w:spacing w:val="13"/>
                <w:sz w:val="20"/>
              </w:rPr>
              <w:t xml:space="preserve"> </w:t>
            </w:r>
            <w:r>
              <w:rPr>
                <w:rFonts w:ascii="Times New Roman"/>
                <w:sz w:val="20"/>
              </w:rPr>
              <w:t>ability</w:t>
            </w:r>
            <w:r>
              <w:rPr>
                <w:rFonts w:ascii="Times New Roman"/>
                <w:spacing w:val="9"/>
                <w:sz w:val="20"/>
              </w:rPr>
              <w:t xml:space="preserve"> </w:t>
            </w:r>
            <w:r>
              <w:rPr>
                <w:rFonts w:ascii="Times New Roman"/>
                <w:spacing w:val="-1"/>
                <w:sz w:val="20"/>
              </w:rPr>
              <w:t>to</w:t>
            </w:r>
            <w:r>
              <w:rPr>
                <w:rFonts w:ascii="Times New Roman"/>
                <w:spacing w:val="13"/>
                <w:sz w:val="20"/>
              </w:rPr>
              <w:t xml:space="preserve"> </w:t>
            </w:r>
            <w:r>
              <w:rPr>
                <w:rFonts w:ascii="Times New Roman"/>
                <w:spacing w:val="-1"/>
                <w:sz w:val="20"/>
              </w:rPr>
              <w:t>complete</w:t>
            </w:r>
            <w:r>
              <w:rPr>
                <w:rFonts w:ascii="Times New Roman"/>
                <w:spacing w:val="12"/>
                <w:sz w:val="20"/>
              </w:rPr>
              <w:t xml:space="preserve"> </w:t>
            </w:r>
            <w:r>
              <w:rPr>
                <w:rFonts w:ascii="Times New Roman"/>
                <w:spacing w:val="-1"/>
                <w:sz w:val="20"/>
              </w:rPr>
              <w:t>assignments</w:t>
            </w:r>
            <w:r>
              <w:rPr>
                <w:rFonts w:ascii="Times New Roman"/>
                <w:spacing w:val="10"/>
                <w:sz w:val="20"/>
              </w:rPr>
              <w:t xml:space="preserve"> </w:t>
            </w:r>
            <w:r>
              <w:rPr>
                <w:rFonts w:ascii="Times New Roman"/>
                <w:spacing w:val="1"/>
                <w:sz w:val="20"/>
              </w:rPr>
              <w:t>in</w:t>
            </w:r>
            <w:r>
              <w:rPr>
                <w:rFonts w:ascii="Times New Roman"/>
                <w:spacing w:val="47"/>
                <w:w w:val="99"/>
                <w:sz w:val="20"/>
              </w:rPr>
              <w:t xml:space="preserve"> </w:t>
            </w:r>
            <w:r>
              <w:rPr>
                <w:rFonts w:ascii="Times New Roman"/>
                <w:sz w:val="20"/>
              </w:rPr>
              <w:t>a</w:t>
            </w:r>
            <w:r>
              <w:rPr>
                <w:rFonts w:ascii="Times New Roman"/>
                <w:spacing w:val="38"/>
                <w:sz w:val="20"/>
              </w:rPr>
              <w:t xml:space="preserve"> </w:t>
            </w:r>
            <w:r>
              <w:rPr>
                <w:rFonts w:ascii="Times New Roman"/>
                <w:spacing w:val="-1"/>
                <w:sz w:val="20"/>
              </w:rPr>
              <w:t>timely</w:t>
            </w:r>
            <w:r>
              <w:rPr>
                <w:rFonts w:ascii="Times New Roman"/>
                <w:spacing w:val="37"/>
                <w:sz w:val="20"/>
              </w:rPr>
              <w:t xml:space="preserve"> </w:t>
            </w:r>
            <w:r>
              <w:rPr>
                <w:rFonts w:ascii="Times New Roman"/>
                <w:sz w:val="20"/>
              </w:rPr>
              <w:t>and</w:t>
            </w:r>
            <w:r>
              <w:rPr>
                <w:rFonts w:ascii="Times New Roman"/>
                <w:spacing w:val="38"/>
                <w:sz w:val="20"/>
              </w:rPr>
              <w:t xml:space="preserve"> </w:t>
            </w:r>
            <w:r>
              <w:rPr>
                <w:rFonts w:ascii="Times New Roman"/>
                <w:spacing w:val="-1"/>
                <w:sz w:val="20"/>
              </w:rPr>
              <w:t>efficient</w:t>
            </w:r>
            <w:r>
              <w:rPr>
                <w:rFonts w:ascii="Times New Roman"/>
                <w:spacing w:val="40"/>
                <w:sz w:val="20"/>
              </w:rPr>
              <w:t xml:space="preserve"> </w:t>
            </w:r>
            <w:r>
              <w:rPr>
                <w:rFonts w:ascii="Times New Roman"/>
                <w:sz w:val="20"/>
              </w:rPr>
              <w:t>manner.</w:t>
            </w:r>
            <w:r>
              <w:rPr>
                <w:rFonts w:ascii="Times New Roman"/>
                <w:spacing w:val="38"/>
                <w:sz w:val="20"/>
              </w:rPr>
              <w:t xml:space="preserve"> </w:t>
            </w:r>
            <w:r>
              <w:rPr>
                <w:rFonts w:ascii="Times New Roman"/>
                <w:spacing w:val="-1"/>
                <w:sz w:val="20"/>
              </w:rPr>
              <w:t>Offers</w:t>
            </w:r>
            <w:r>
              <w:rPr>
                <w:rFonts w:ascii="Times New Roman"/>
                <w:spacing w:val="37"/>
                <w:sz w:val="20"/>
              </w:rPr>
              <w:t xml:space="preserve"> </w:t>
            </w:r>
            <w:r>
              <w:rPr>
                <w:rFonts w:ascii="Times New Roman"/>
                <w:spacing w:val="-1"/>
                <w:sz w:val="20"/>
              </w:rPr>
              <w:t>suggestions</w:t>
            </w:r>
            <w:r>
              <w:rPr>
                <w:rFonts w:ascii="Times New Roman"/>
                <w:spacing w:val="55"/>
                <w:w w:val="99"/>
                <w:sz w:val="20"/>
              </w:rPr>
              <w:t xml:space="preserve"> </w:t>
            </w:r>
            <w:r>
              <w:rPr>
                <w:rFonts w:ascii="Times New Roman"/>
                <w:spacing w:val="-1"/>
                <w:sz w:val="20"/>
              </w:rPr>
              <w:t>that</w:t>
            </w:r>
            <w:r>
              <w:rPr>
                <w:rFonts w:ascii="Times New Roman"/>
                <w:spacing w:val="41"/>
                <w:sz w:val="20"/>
              </w:rPr>
              <w:t xml:space="preserve"> </w:t>
            </w:r>
            <w:r>
              <w:rPr>
                <w:rFonts w:ascii="Times New Roman"/>
                <w:spacing w:val="-1"/>
                <w:sz w:val="20"/>
              </w:rPr>
              <w:t>enhance</w:t>
            </w:r>
            <w:r>
              <w:rPr>
                <w:rFonts w:ascii="Times New Roman"/>
                <w:spacing w:val="42"/>
                <w:sz w:val="20"/>
              </w:rPr>
              <w:t xml:space="preserve"> </w:t>
            </w:r>
            <w:r>
              <w:rPr>
                <w:rFonts w:ascii="Times New Roman"/>
                <w:sz w:val="20"/>
              </w:rPr>
              <w:t>the</w:t>
            </w:r>
            <w:r>
              <w:rPr>
                <w:rFonts w:ascii="Times New Roman"/>
                <w:spacing w:val="42"/>
                <w:sz w:val="20"/>
              </w:rPr>
              <w:t xml:space="preserve"> </w:t>
            </w:r>
            <w:r>
              <w:rPr>
                <w:rFonts w:ascii="Times New Roman"/>
                <w:spacing w:val="-1"/>
                <w:sz w:val="20"/>
              </w:rPr>
              <w:t>tidiness</w:t>
            </w:r>
            <w:r>
              <w:rPr>
                <w:rFonts w:ascii="Times New Roman"/>
                <w:spacing w:val="43"/>
                <w:sz w:val="20"/>
              </w:rPr>
              <w:t xml:space="preserve"> </w:t>
            </w:r>
            <w:r>
              <w:rPr>
                <w:rFonts w:ascii="Times New Roman"/>
                <w:spacing w:val="-1"/>
                <w:sz w:val="20"/>
              </w:rPr>
              <w:t>and</w:t>
            </w:r>
            <w:r>
              <w:rPr>
                <w:rFonts w:ascii="Times New Roman"/>
                <w:spacing w:val="43"/>
                <w:sz w:val="20"/>
              </w:rPr>
              <w:t xml:space="preserve"> </w:t>
            </w:r>
            <w:r>
              <w:rPr>
                <w:rFonts w:ascii="Times New Roman"/>
                <w:spacing w:val="-1"/>
                <w:sz w:val="20"/>
              </w:rPr>
              <w:t>neatness</w:t>
            </w:r>
            <w:r>
              <w:rPr>
                <w:rFonts w:ascii="Times New Roman"/>
                <w:spacing w:val="41"/>
                <w:sz w:val="20"/>
              </w:rPr>
              <w:t xml:space="preserve"> </w:t>
            </w:r>
            <w:r>
              <w:rPr>
                <w:rFonts w:ascii="Times New Roman"/>
                <w:sz w:val="20"/>
              </w:rPr>
              <w:t>of</w:t>
            </w:r>
            <w:r>
              <w:rPr>
                <w:rFonts w:ascii="Times New Roman"/>
                <w:spacing w:val="40"/>
                <w:sz w:val="20"/>
              </w:rPr>
              <w:t xml:space="preserve"> </w:t>
            </w:r>
            <w:r>
              <w:rPr>
                <w:rFonts w:ascii="Times New Roman"/>
                <w:spacing w:val="-1"/>
                <w:sz w:val="20"/>
              </w:rPr>
              <w:t>the</w:t>
            </w:r>
            <w:r>
              <w:rPr>
                <w:rFonts w:ascii="Times New Roman"/>
                <w:spacing w:val="41"/>
                <w:w w:val="99"/>
                <w:sz w:val="20"/>
              </w:rPr>
              <w:t xml:space="preserve"> </w:t>
            </w:r>
            <w:r>
              <w:rPr>
                <w:rFonts w:ascii="Times New Roman"/>
                <w:spacing w:val="-1"/>
                <w:sz w:val="20"/>
              </w:rPr>
              <w:t>organization.</w:t>
            </w:r>
            <w:r>
              <w:rPr>
                <w:rFonts w:ascii="Times New Roman"/>
                <w:spacing w:val="21"/>
                <w:sz w:val="20"/>
              </w:rPr>
              <w:t xml:space="preserve"> </w:t>
            </w:r>
            <w:r>
              <w:rPr>
                <w:rFonts w:ascii="Times New Roman"/>
                <w:spacing w:val="-1"/>
                <w:sz w:val="20"/>
              </w:rPr>
              <w:t>Utilizes</w:t>
            </w:r>
            <w:r>
              <w:rPr>
                <w:rFonts w:ascii="Times New Roman"/>
                <w:spacing w:val="21"/>
                <w:sz w:val="20"/>
              </w:rPr>
              <w:t xml:space="preserve"> </w:t>
            </w:r>
            <w:r>
              <w:rPr>
                <w:rFonts w:ascii="Times New Roman"/>
                <w:sz w:val="20"/>
              </w:rPr>
              <w:t>equipment</w:t>
            </w:r>
            <w:r>
              <w:rPr>
                <w:rFonts w:ascii="Times New Roman"/>
                <w:spacing w:val="20"/>
                <w:sz w:val="20"/>
              </w:rPr>
              <w:t xml:space="preserve"> </w:t>
            </w:r>
            <w:r>
              <w:rPr>
                <w:rFonts w:ascii="Times New Roman"/>
                <w:spacing w:val="1"/>
                <w:sz w:val="20"/>
              </w:rPr>
              <w:t>in</w:t>
            </w:r>
            <w:r>
              <w:rPr>
                <w:rFonts w:ascii="Times New Roman"/>
                <w:spacing w:val="20"/>
                <w:sz w:val="20"/>
              </w:rPr>
              <w:t xml:space="preserve"> </w:t>
            </w:r>
            <w:r>
              <w:rPr>
                <w:rFonts w:ascii="Times New Roman"/>
                <w:sz w:val="20"/>
              </w:rPr>
              <w:t>a</w:t>
            </w:r>
            <w:r>
              <w:rPr>
                <w:rFonts w:ascii="Times New Roman"/>
                <w:spacing w:val="22"/>
                <w:sz w:val="20"/>
              </w:rPr>
              <w:t xml:space="preserve"> </w:t>
            </w:r>
            <w:r>
              <w:rPr>
                <w:rFonts w:ascii="Times New Roman"/>
                <w:sz w:val="20"/>
              </w:rPr>
              <w:t>cost</w:t>
            </w:r>
            <w:r>
              <w:rPr>
                <w:rFonts w:ascii="Times New Roman"/>
                <w:spacing w:val="23"/>
                <w:sz w:val="20"/>
              </w:rPr>
              <w:t xml:space="preserve"> </w:t>
            </w:r>
            <w:r>
              <w:rPr>
                <w:rFonts w:ascii="Times New Roman"/>
                <w:spacing w:val="-1"/>
                <w:sz w:val="20"/>
              </w:rPr>
              <w:t>efficient</w:t>
            </w:r>
            <w:r>
              <w:rPr>
                <w:rFonts w:ascii="Times New Roman"/>
                <w:spacing w:val="39"/>
                <w:w w:val="99"/>
                <w:sz w:val="20"/>
              </w:rPr>
              <w:t xml:space="preserve"> </w:t>
            </w:r>
            <w:r>
              <w:rPr>
                <w:rFonts w:ascii="Times New Roman"/>
                <w:spacing w:val="-1"/>
                <w:sz w:val="20"/>
              </w:rPr>
              <w:t>manner.</w:t>
            </w:r>
          </w:p>
        </w:tc>
      </w:tr>
    </w:tbl>
    <w:p w:rsidR="00037556" w:rsidRDefault="00037556" w:rsidP="007C3A60">
      <w:pPr>
        <w:tabs>
          <w:tab w:val="left" w:pos="8847"/>
        </w:tabs>
        <w:spacing w:line="261" w:lineRule="exact"/>
        <w:ind w:left="220"/>
        <w:rPr>
          <w:rFonts w:ascii="Times New Roman"/>
          <w:spacing w:val="-1"/>
          <w:sz w:val="24"/>
        </w:rPr>
      </w:pPr>
    </w:p>
    <w:p w:rsidR="007C3A60" w:rsidRDefault="007C3A60" w:rsidP="007C3A60">
      <w:pPr>
        <w:tabs>
          <w:tab w:val="left" w:pos="8847"/>
        </w:tabs>
        <w:spacing w:line="261" w:lineRule="exact"/>
        <w:ind w:left="220"/>
        <w:rPr>
          <w:rFonts w:ascii="Times New Roman" w:eastAsia="Times New Roman" w:hAnsi="Times New Roman" w:cs="Times New Roman"/>
          <w:sz w:val="24"/>
          <w:szCs w:val="24"/>
        </w:rPr>
      </w:pPr>
      <w:r>
        <w:rPr>
          <w:rFonts w:ascii="Times New Roman"/>
          <w:spacing w:val="-1"/>
          <w:sz w:val="24"/>
        </w:rPr>
        <w:t>COMMENTS:</w:t>
      </w:r>
      <w:r>
        <w:rPr>
          <w:rFonts w:ascii="Times New Roman"/>
          <w:sz w:val="24"/>
          <w:u w:val="single" w:color="000000"/>
        </w:rPr>
        <w:t xml:space="preserve"> </w:t>
      </w:r>
      <w:r>
        <w:rPr>
          <w:rFonts w:ascii="Times New Roman"/>
          <w:sz w:val="24"/>
          <w:u w:val="single" w:color="000000"/>
        </w:rPr>
        <w:tab/>
      </w:r>
    </w:p>
    <w:p w:rsidR="007C3A60" w:rsidRDefault="007C3A60" w:rsidP="007C3A60">
      <w:pPr>
        <w:spacing w:before="2"/>
        <w:rPr>
          <w:rFonts w:ascii="Times New Roman" w:eastAsia="Times New Roman" w:hAnsi="Times New Roman" w:cs="Times New Roman"/>
          <w:sz w:val="23"/>
          <w:szCs w:val="23"/>
        </w:rPr>
      </w:pPr>
    </w:p>
    <w:p w:rsidR="007C3A60" w:rsidRDefault="00316607" w:rsidP="007C3A60">
      <w:pPr>
        <w:spacing w:line="20" w:lineRule="atLeast"/>
        <w:ind w:left="215"/>
        <w:rPr>
          <w:rFonts w:ascii="Times New Roman" w:eastAsia="Times New Roman" w:hAnsi="Times New Roman" w:cs="Times New Roman"/>
          <w:sz w:val="2"/>
          <w:szCs w:val="2"/>
        </w:rPr>
      </w:pPr>
      <w:r>
        <w:rPr>
          <w:rFonts w:ascii="Times New Roman" w:eastAsia="Times New Roman" w:hAnsi="Times New Roman" w:cs="Times New Roman"/>
          <w:noProof/>
          <w:sz w:val="2"/>
          <w:szCs w:val="2"/>
        </w:rPr>
        <mc:AlternateContent>
          <mc:Choice Requires="wpg">
            <w:drawing>
              <wp:inline distT="0" distB="0" distL="0" distR="0">
                <wp:extent cx="5492750" cy="6350"/>
                <wp:effectExtent l="9525" t="9525" r="3175" b="3175"/>
                <wp:docPr id="2953"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0" cy="6350"/>
                          <a:chOff x="0" y="0"/>
                          <a:chExt cx="8650" cy="10"/>
                        </a:xfrm>
                      </wpg:grpSpPr>
                      <wpg:grpSp>
                        <wpg:cNvPr id="2954" name="Group 299"/>
                        <wpg:cNvGrpSpPr>
                          <a:grpSpLocks/>
                        </wpg:cNvGrpSpPr>
                        <wpg:grpSpPr bwMode="auto">
                          <a:xfrm>
                            <a:off x="5" y="5"/>
                            <a:ext cx="8640" cy="2"/>
                            <a:chOff x="5" y="5"/>
                            <a:chExt cx="8640" cy="2"/>
                          </a:xfrm>
                        </wpg:grpSpPr>
                        <wps:wsp>
                          <wps:cNvPr id="2955" name="Freeform 300"/>
                          <wps:cNvSpPr>
                            <a:spLocks/>
                          </wps:cNvSpPr>
                          <wps:spPr bwMode="auto">
                            <a:xfrm>
                              <a:off x="5" y="5"/>
                              <a:ext cx="8640" cy="2"/>
                            </a:xfrm>
                            <a:custGeom>
                              <a:avLst/>
                              <a:gdLst>
                                <a:gd name="T0" fmla="+- 0 5 5"/>
                                <a:gd name="T1" fmla="*/ T0 w 8640"/>
                                <a:gd name="T2" fmla="+- 0 8645 5"/>
                                <a:gd name="T3" fmla="*/ T2 w 8640"/>
                              </a:gdLst>
                              <a:ahLst/>
                              <a:cxnLst>
                                <a:cxn ang="0">
                                  <a:pos x="T1" y="0"/>
                                </a:cxn>
                                <a:cxn ang="0">
                                  <a:pos x="T3" y="0"/>
                                </a:cxn>
                              </a:cxnLst>
                              <a:rect l="0" t="0" r="r" b="b"/>
                              <a:pathLst>
                                <a:path w="8640">
                                  <a:moveTo>
                                    <a:pt x="0" y="0"/>
                                  </a:moveTo>
                                  <a:lnTo>
                                    <a:pt x="86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8D7B322" id="Group 298" o:spid="_x0000_s1026" style="width:432.5pt;height:.5pt;mso-position-horizontal-relative:char;mso-position-vertical-relative:line" coordsize="8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">
                <v:group id="Group 299" o:spid="_x0000_s1027" style="position:absolute;left:5;top:5;width:8640;height:2" coordorigin="5,5" coordsize="8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">
                  <v:shape id="Freeform 300" o:spid="_x0000_s1028" style="position:absolute;left:5;top:5;width:8640;height:2;visibility:visible;mso-wrap-style:square;v-text-anchor:top" coordsize="8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" path="m,l8640,e" filled="f" strokeweight=".48pt">
                    <v:path arrowok="t" o:connecttype="custom" o:connectlocs="0,0;8640,0" o:connectangles="0,0"/>
                  </v:shape>
                </v:group>
                <w10:anchorlock/>
              </v:group>
            </w:pict>
          </mc:Fallback>
        </mc:AlternateContent>
      </w:r>
    </w:p>
    <w:p w:rsidR="007C3A60" w:rsidRDefault="007C3A60" w:rsidP="007C3A60">
      <w:pPr>
        <w:spacing w:line="20" w:lineRule="atLeast"/>
        <w:rPr>
          <w:rFonts w:ascii="Times New Roman" w:eastAsia="Times New Roman" w:hAnsi="Times New Roman" w:cs="Times New Roman"/>
          <w:sz w:val="2"/>
          <w:szCs w:val="2"/>
        </w:rPr>
        <w:sectPr w:rsidR="007C3A60" w:rsidSect="00D112A0">
          <w:pgSz w:w="12240" w:h="15840"/>
          <w:pgMar w:top="900" w:right="1580" w:bottom="820" w:left="1580" w:header="718" w:footer="373" w:gutter="0"/>
          <w:cols w:space="720"/>
        </w:sectPr>
      </w:pPr>
    </w:p>
    <w:p w:rsidR="007C3A60" w:rsidRPr="00217055" w:rsidRDefault="007C3A60" w:rsidP="00217055">
      <w:pPr>
        <w:spacing w:before="69"/>
        <w:ind w:left="3073" w:right="3074"/>
        <w:jc w:val="center"/>
        <w:rPr>
          <w:rFonts w:ascii="Times New Roman" w:eastAsia="Times New Roman" w:hAnsi="Times New Roman" w:cs="Times New Roman"/>
          <w:sz w:val="28"/>
          <w:szCs w:val="24"/>
        </w:rPr>
      </w:pPr>
      <w:r w:rsidRPr="00217055">
        <w:rPr>
          <w:rFonts w:ascii="Times New Roman"/>
          <w:b/>
          <w:spacing w:val="-1"/>
          <w:sz w:val="28"/>
        </w:rPr>
        <w:t>Professional</w:t>
      </w:r>
      <w:r w:rsidRPr="00217055">
        <w:rPr>
          <w:rFonts w:ascii="Times New Roman"/>
          <w:b/>
          <w:sz w:val="28"/>
        </w:rPr>
        <w:t xml:space="preserve"> </w:t>
      </w:r>
      <w:r w:rsidRPr="00217055">
        <w:rPr>
          <w:rFonts w:ascii="Times New Roman"/>
          <w:b/>
          <w:spacing w:val="-1"/>
          <w:sz w:val="28"/>
        </w:rPr>
        <w:t>Ethics</w:t>
      </w:r>
    </w:p>
    <w:p w:rsidR="00875E91" w:rsidRPr="00875E91" w:rsidRDefault="007C3A60" w:rsidP="00875E91">
      <w:pPr>
        <w:pStyle w:val="BodyText"/>
        <w:ind w:left="220"/>
        <w:rPr>
          <w:spacing w:val="-1"/>
        </w:rPr>
      </w:pPr>
      <w:r w:rsidRPr="00F80285">
        <w:rPr>
          <w:spacing w:val="-1"/>
          <w:sz w:val="22"/>
        </w:rPr>
        <w:t>Follows</w:t>
      </w:r>
      <w:r w:rsidRPr="00F80285">
        <w:rPr>
          <w:sz w:val="22"/>
        </w:rPr>
        <w:t xml:space="preserve"> </w:t>
      </w:r>
      <w:r w:rsidRPr="00F80285">
        <w:rPr>
          <w:spacing w:val="-1"/>
          <w:sz w:val="22"/>
        </w:rPr>
        <w:t>through</w:t>
      </w:r>
      <w:r w:rsidRPr="00F80285">
        <w:rPr>
          <w:sz w:val="22"/>
        </w:rPr>
        <w:t xml:space="preserve"> </w:t>
      </w:r>
      <w:r w:rsidRPr="00F80285">
        <w:rPr>
          <w:spacing w:val="-1"/>
          <w:sz w:val="22"/>
        </w:rPr>
        <w:t>with</w:t>
      </w:r>
      <w:r w:rsidRPr="00F80285">
        <w:rPr>
          <w:sz w:val="22"/>
        </w:rPr>
        <w:t xml:space="preserve"> </w:t>
      </w:r>
      <w:r w:rsidRPr="00F80285">
        <w:rPr>
          <w:spacing w:val="-1"/>
          <w:sz w:val="22"/>
        </w:rPr>
        <w:t>commitments.</w:t>
      </w:r>
      <w:r w:rsidRPr="00F80285">
        <w:rPr>
          <w:sz w:val="22"/>
        </w:rPr>
        <w:t xml:space="preserve"> </w:t>
      </w:r>
      <w:r w:rsidRPr="00F80285">
        <w:rPr>
          <w:spacing w:val="-1"/>
          <w:sz w:val="22"/>
        </w:rPr>
        <w:t>Demonstrates</w:t>
      </w:r>
      <w:r w:rsidRPr="00F80285">
        <w:rPr>
          <w:sz w:val="22"/>
        </w:rPr>
        <w:t xml:space="preserve"> </w:t>
      </w:r>
      <w:r w:rsidRPr="00F80285">
        <w:rPr>
          <w:spacing w:val="-1"/>
          <w:sz w:val="22"/>
        </w:rPr>
        <w:t>loyalty</w:t>
      </w:r>
      <w:r w:rsidRPr="00F80285">
        <w:rPr>
          <w:spacing w:val="-3"/>
          <w:sz w:val="22"/>
        </w:rPr>
        <w:t xml:space="preserve"> </w:t>
      </w:r>
      <w:r w:rsidRPr="00F80285">
        <w:rPr>
          <w:sz w:val="22"/>
        </w:rPr>
        <w:t xml:space="preserve">to </w:t>
      </w:r>
      <w:r w:rsidRPr="00F80285">
        <w:rPr>
          <w:spacing w:val="-1"/>
          <w:sz w:val="22"/>
        </w:rPr>
        <w:t>the</w:t>
      </w:r>
      <w:r w:rsidRPr="00F80285">
        <w:rPr>
          <w:sz w:val="22"/>
        </w:rPr>
        <w:t xml:space="preserve"> </w:t>
      </w:r>
      <w:r w:rsidRPr="00F80285">
        <w:rPr>
          <w:spacing w:val="-1"/>
          <w:sz w:val="22"/>
        </w:rPr>
        <w:t>County</w:t>
      </w:r>
      <w:r w:rsidRPr="00F80285">
        <w:rPr>
          <w:spacing w:val="-3"/>
          <w:sz w:val="22"/>
        </w:rPr>
        <w:t xml:space="preserve"> </w:t>
      </w:r>
      <w:r w:rsidRPr="00F80285">
        <w:rPr>
          <w:spacing w:val="-1"/>
          <w:sz w:val="22"/>
        </w:rPr>
        <w:t>organization.</w:t>
      </w:r>
      <w:r w:rsidR="00875E91" w:rsidRPr="00F80285">
        <w:rPr>
          <w:spacing w:val="-1"/>
          <w:sz w:val="22"/>
        </w:rPr>
        <w:br/>
      </w: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8" w:lineRule="exact"/>
              <w:ind w:left="102"/>
              <w:rPr>
                <w:rFonts w:ascii="Times New Roman" w:eastAsia="Times New Roman" w:hAnsi="Times New Roman" w:cs="Times New Roman"/>
                <w:sz w:val="20"/>
                <w:szCs w:val="20"/>
              </w:rPr>
            </w:pPr>
            <w:r>
              <w:rPr>
                <w:rFonts w:ascii="Times New Roman"/>
                <w:b/>
                <w:sz w:val="20"/>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8" w:lineRule="exact"/>
              <w:ind w:left="102"/>
              <w:rPr>
                <w:rFonts w:ascii="Times New Roman" w:eastAsia="Times New Roman" w:hAnsi="Times New Roman" w:cs="Times New Roman"/>
                <w:sz w:val="20"/>
                <w:szCs w:val="20"/>
              </w:rPr>
            </w:pPr>
            <w:r>
              <w:rPr>
                <w:rFonts w:ascii="Times New Roman"/>
                <w:b/>
                <w:spacing w:val="-1"/>
                <w:sz w:val="20"/>
              </w:rPr>
              <w:t>Descriptors</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5"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1—Below</w:t>
            </w:r>
            <w:r>
              <w:rPr>
                <w:rFonts w:ascii="Times New Roman" w:eastAsia="Times New Roman" w:hAnsi="Times New Roman" w:cs="Times New Roman"/>
                <w:spacing w:val="-24"/>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7" w:lineRule="auto"/>
              <w:ind w:left="102" w:right="97"/>
              <w:rPr>
                <w:rFonts w:ascii="Times New Roman" w:eastAsia="Times New Roman" w:hAnsi="Times New Roman" w:cs="Times New Roman"/>
                <w:sz w:val="20"/>
                <w:szCs w:val="20"/>
              </w:rPr>
            </w:pPr>
            <w:r>
              <w:rPr>
                <w:rFonts w:ascii="Times New Roman"/>
                <w:spacing w:val="-1"/>
                <w:sz w:val="20"/>
              </w:rPr>
              <w:t>Speaks</w:t>
            </w:r>
            <w:r>
              <w:rPr>
                <w:rFonts w:ascii="Times New Roman"/>
                <w:sz w:val="20"/>
              </w:rPr>
              <w:t xml:space="preserve"> </w:t>
            </w:r>
            <w:r>
              <w:rPr>
                <w:rFonts w:ascii="Times New Roman"/>
                <w:spacing w:val="26"/>
                <w:sz w:val="20"/>
              </w:rPr>
              <w:t xml:space="preserve"> </w:t>
            </w:r>
            <w:r>
              <w:rPr>
                <w:rFonts w:ascii="Times New Roman"/>
                <w:spacing w:val="-1"/>
                <w:sz w:val="20"/>
              </w:rPr>
              <w:t>against</w:t>
            </w:r>
            <w:r>
              <w:rPr>
                <w:rFonts w:ascii="Times New Roman"/>
                <w:sz w:val="20"/>
              </w:rPr>
              <w:t xml:space="preserve"> </w:t>
            </w:r>
            <w:r>
              <w:rPr>
                <w:rFonts w:ascii="Times New Roman"/>
                <w:spacing w:val="28"/>
                <w:sz w:val="20"/>
              </w:rPr>
              <w:t xml:space="preserve"> </w:t>
            </w:r>
            <w:r>
              <w:rPr>
                <w:rFonts w:ascii="Times New Roman"/>
                <w:sz w:val="20"/>
              </w:rPr>
              <w:t xml:space="preserve">mission </w:t>
            </w:r>
            <w:r>
              <w:rPr>
                <w:rFonts w:ascii="Times New Roman"/>
                <w:spacing w:val="26"/>
                <w:sz w:val="20"/>
              </w:rPr>
              <w:t xml:space="preserve"> </w:t>
            </w:r>
            <w:r>
              <w:rPr>
                <w:rFonts w:ascii="Times New Roman"/>
                <w:sz w:val="20"/>
              </w:rPr>
              <w:t xml:space="preserve">statement. </w:t>
            </w:r>
            <w:r>
              <w:rPr>
                <w:rFonts w:ascii="Times New Roman"/>
                <w:spacing w:val="28"/>
                <w:sz w:val="20"/>
              </w:rPr>
              <w:t xml:space="preserve"> </w:t>
            </w:r>
            <w:r>
              <w:rPr>
                <w:rFonts w:ascii="Times New Roman"/>
                <w:spacing w:val="-1"/>
                <w:sz w:val="20"/>
              </w:rPr>
              <w:t>Exhibits</w:t>
            </w:r>
            <w:r>
              <w:rPr>
                <w:rFonts w:ascii="Times New Roman"/>
                <w:sz w:val="20"/>
              </w:rPr>
              <w:t xml:space="preserve"> </w:t>
            </w:r>
            <w:r>
              <w:rPr>
                <w:rFonts w:ascii="Times New Roman"/>
                <w:spacing w:val="29"/>
                <w:sz w:val="20"/>
              </w:rPr>
              <w:t xml:space="preserve"> </w:t>
            </w:r>
            <w:r>
              <w:rPr>
                <w:rFonts w:ascii="Times New Roman"/>
                <w:sz w:val="20"/>
              </w:rPr>
              <w:t>low</w:t>
            </w:r>
            <w:r>
              <w:rPr>
                <w:rFonts w:ascii="Times New Roman"/>
                <w:spacing w:val="35"/>
                <w:w w:val="99"/>
                <w:sz w:val="20"/>
              </w:rPr>
              <w:t xml:space="preserve"> </w:t>
            </w:r>
            <w:r>
              <w:rPr>
                <w:rFonts w:ascii="Times New Roman"/>
                <w:spacing w:val="-1"/>
                <w:sz w:val="20"/>
              </w:rPr>
              <w:t>professional</w:t>
            </w:r>
            <w:r>
              <w:rPr>
                <w:rFonts w:ascii="Times New Roman"/>
                <w:spacing w:val="-15"/>
                <w:sz w:val="20"/>
              </w:rPr>
              <w:t xml:space="preserve"> </w:t>
            </w:r>
            <w:r>
              <w:rPr>
                <w:rFonts w:ascii="Times New Roman"/>
                <w:spacing w:val="-1"/>
                <w:sz w:val="20"/>
              </w:rPr>
              <w:t>ethics.</w:t>
            </w:r>
          </w:p>
        </w:tc>
      </w:tr>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2—Somewhat</w:t>
            </w:r>
            <w:r>
              <w:rPr>
                <w:rFonts w:ascii="Times New Roman" w:eastAsia="Times New Roman" w:hAnsi="Times New Roman" w:cs="Times New Roman"/>
                <w:spacing w:val="-14"/>
                <w:sz w:val="20"/>
                <w:szCs w:val="20"/>
              </w:rPr>
              <w:t xml:space="preserve"> </w:t>
            </w:r>
            <w:r>
              <w:rPr>
                <w:rFonts w:ascii="Times New Roman" w:eastAsia="Times New Roman" w:hAnsi="Times New Roman" w:cs="Times New Roman"/>
                <w:sz w:val="20"/>
                <w:szCs w:val="20"/>
              </w:rPr>
              <w:t>Below</w:t>
            </w:r>
            <w:r>
              <w:rPr>
                <w:rFonts w:ascii="Times New Roman" w:eastAsia="Times New Roman" w:hAnsi="Times New Roman" w:cs="Times New Roman"/>
                <w:spacing w:val="-18"/>
                <w:sz w:val="20"/>
                <w:szCs w:val="20"/>
              </w:rPr>
              <w:t xml:space="preserve"> </w:t>
            </w:r>
            <w:r>
              <w:rPr>
                <w:rFonts w:ascii="Times New Roman" w:eastAsia="Times New Roman" w:hAnsi="Times New Roman" w:cs="Times New Roman"/>
                <w:sz w:val="20"/>
                <w:szCs w:val="20"/>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spacing w:val="-1"/>
                <w:sz w:val="20"/>
              </w:rPr>
              <w:t>Occasionally</w:t>
            </w:r>
            <w:r>
              <w:rPr>
                <w:rFonts w:ascii="Times New Roman"/>
                <w:spacing w:val="-10"/>
                <w:sz w:val="20"/>
              </w:rPr>
              <w:t xml:space="preserve"> </w:t>
            </w:r>
            <w:r>
              <w:rPr>
                <w:rFonts w:ascii="Times New Roman"/>
                <w:sz w:val="20"/>
              </w:rPr>
              <w:t>speaks</w:t>
            </w:r>
            <w:r>
              <w:rPr>
                <w:rFonts w:ascii="Times New Roman"/>
                <w:spacing w:val="-10"/>
                <w:sz w:val="20"/>
              </w:rPr>
              <w:t xml:space="preserve"> </w:t>
            </w:r>
            <w:r>
              <w:rPr>
                <w:rFonts w:ascii="Times New Roman"/>
                <w:spacing w:val="-1"/>
                <w:sz w:val="20"/>
              </w:rPr>
              <w:t>against</w:t>
            </w:r>
            <w:r>
              <w:rPr>
                <w:rFonts w:ascii="Times New Roman"/>
                <w:spacing w:val="-7"/>
                <w:sz w:val="20"/>
              </w:rPr>
              <w:t xml:space="preserve"> </w:t>
            </w:r>
            <w:r>
              <w:rPr>
                <w:rFonts w:ascii="Times New Roman"/>
                <w:sz w:val="20"/>
              </w:rPr>
              <w:t>mission</w:t>
            </w:r>
            <w:r>
              <w:rPr>
                <w:rFonts w:ascii="Times New Roman"/>
                <w:spacing w:val="-10"/>
                <w:sz w:val="20"/>
              </w:rPr>
              <w:t xml:space="preserve"> </w:t>
            </w:r>
            <w:r>
              <w:rPr>
                <w:rFonts w:ascii="Times New Roman"/>
                <w:spacing w:val="-1"/>
                <w:sz w:val="20"/>
              </w:rPr>
              <w:t>statement.</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3—Meets</w:t>
            </w:r>
            <w:r>
              <w:rPr>
                <w:rFonts w:ascii="Times New Roman" w:eastAsia="Times New Roman" w:hAnsi="Times New Roman" w:cs="Times New Roman"/>
                <w:spacing w:val="-20"/>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3"/>
              <w:rPr>
                <w:rFonts w:ascii="Times New Roman" w:eastAsia="Times New Roman" w:hAnsi="Times New Roman" w:cs="Times New Roman"/>
                <w:sz w:val="20"/>
                <w:szCs w:val="20"/>
              </w:rPr>
            </w:pPr>
            <w:r>
              <w:rPr>
                <w:rFonts w:ascii="Times New Roman"/>
                <w:spacing w:val="-1"/>
                <w:sz w:val="20"/>
              </w:rPr>
              <w:t>Generally</w:t>
            </w:r>
            <w:r>
              <w:rPr>
                <w:rFonts w:ascii="Times New Roman"/>
                <w:sz w:val="20"/>
              </w:rPr>
              <w:t xml:space="preserve">  </w:t>
            </w:r>
            <w:r>
              <w:rPr>
                <w:rFonts w:ascii="Times New Roman"/>
                <w:spacing w:val="17"/>
                <w:sz w:val="20"/>
              </w:rPr>
              <w:t xml:space="preserve"> </w:t>
            </w:r>
            <w:r>
              <w:rPr>
                <w:rFonts w:ascii="Times New Roman"/>
                <w:spacing w:val="-1"/>
                <w:sz w:val="20"/>
              </w:rPr>
              <w:t>follows</w:t>
            </w:r>
            <w:r>
              <w:rPr>
                <w:rFonts w:ascii="Times New Roman"/>
                <w:sz w:val="20"/>
              </w:rPr>
              <w:t xml:space="preserve">  </w:t>
            </w:r>
            <w:r>
              <w:rPr>
                <w:rFonts w:ascii="Times New Roman"/>
                <w:spacing w:val="18"/>
                <w:sz w:val="20"/>
              </w:rPr>
              <w:t xml:space="preserve"> </w:t>
            </w:r>
            <w:r>
              <w:rPr>
                <w:rFonts w:ascii="Times New Roman"/>
                <w:sz w:val="20"/>
              </w:rPr>
              <w:t xml:space="preserve">through  </w:t>
            </w:r>
            <w:r>
              <w:rPr>
                <w:rFonts w:ascii="Times New Roman"/>
                <w:spacing w:val="22"/>
                <w:sz w:val="20"/>
              </w:rPr>
              <w:t xml:space="preserve"> </w:t>
            </w:r>
            <w:r>
              <w:rPr>
                <w:rFonts w:ascii="Times New Roman"/>
                <w:spacing w:val="-1"/>
                <w:sz w:val="20"/>
              </w:rPr>
              <w:t>with</w:t>
            </w:r>
            <w:r>
              <w:rPr>
                <w:rFonts w:ascii="Times New Roman"/>
                <w:sz w:val="20"/>
              </w:rPr>
              <w:t xml:space="preserve">  </w:t>
            </w:r>
            <w:r>
              <w:rPr>
                <w:rFonts w:ascii="Times New Roman"/>
                <w:spacing w:val="17"/>
                <w:sz w:val="20"/>
              </w:rPr>
              <w:t xml:space="preserve"> </w:t>
            </w:r>
            <w:r>
              <w:rPr>
                <w:rFonts w:ascii="Times New Roman"/>
                <w:spacing w:val="-1"/>
                <w:sz w:val="20"/>
              </w:rPr>
              <w:t>commitments.</w:t>
            </w:r>
            <w:r>
              <w:rPr>
                <w:rFonts w:ascii="Times New Roman"/>
                <w:spacing w:val="41"/>
                <w:w w:val="99"/>
                <w:sz w:val="20"/>
              </w:rPr>
              <w:t xml:space="preserve"> </w:t>
            </w:r>
            <w:r>
              <w:rPr>
                <w:rFonts w:ascii="Times New Roman"/>
                <w:spacing w:val="-1"/>
                <w:sz w:val="20"/>
              </w:rPr>
              <w:t>Exhibits</w:t>
            </w:r>
            <w:r>
              <w:rPr>
                <w:rFonts w:ascii="Times New Roman"/>
                <w:spacing w:val="-11"/>
                <w:sz w:val="20"/>
              </w:rPr>
              <w:t xml:space="preserve"> </w:t>
            </w:r>
            <w:r>
              <w:rPr>
                <w:rFonts w:ascii="Times New Roman"/>
                <w:sz w:val="20"/>
              </w:rPr>
              <w:t>accepted</w:t>
            </w:r>
            <w:r>
              <w:rPr>
                <w:rFonts w:ascii="Times New Roman"/>
                <w:spacing w:val="-8"/>
                <w:sz w:val="20"/>
              </w:rPr>
              <w:t xml:space="preserve"> </w:t>
            </w:r>
            <w:r>
              <w:rPr>
                <w:rFonts w:ascii="Times New Roman"/>
                <w:spacing w:val="-1"/>
                <w:sz w:val="20"/>
              </w:rPr>
              <w:t>professional</w:t>
            </w:r>
            <w:r>
              <w:rPr>
                <w:rFonts w:ascii="Times New Roman"/>
                <w:spacing w:val="-8"/>
                <w:sz w:val="20"/>
              </w:rPr>
              <w:t xml:space="preserve"> </w:t>
            </w:r>
            <w:r>
              <w:rPr>
                <w:rFonts w:ascii="Times New Roman"/>
                <w:spacing w:val="-1"/>
                <w:sz w:val="20"/>
              </w:rPr>
              <w:t>ethics.</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4—Somewhat</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Exceeds</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1"/>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Has </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 xml:space="preserve">a </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high</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pacing w:val="-1"/>
                <w:sz w:val="20"/>
                <w:szCs w:val="20"/>
              </w:rPr>
              <w:t>level</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of</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commitment</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z w:val="20"/>
                <w:szCs w:val="20"/>
              </w:rPr>
              <w:t xml:space="preserve">and </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pacing w:val="-1"/>
                <w:sz w:val="20"/>
                <w:szCs w:val="20"/>
              </w:rPr>
              <w:t>is</w:t>
            </w:r>
            <w:r>
              <w:rPr>
                <w:rFonts w:ascii="Times New Roman" w:eastAsia="Times New Roman" w:hAnsi="Times New Roman" w:cs="Times New Roman"/>
                <w:sz w:val="20"/>
                <w:szCs w:val="20"/>
              </w:rPr>
              <w:t xml:space="preserve"> </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z w:val="20"/>
                <w:szCs w:val="20"/>
              </w:rPr>
              <w:t xml:space="preserve">a </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z w:val="20"/>
                <w:szCs w:val="20"/>
              </w:rPr>
              <w:t>good</w:t>
            </w:r>
            <w:r>
              <w:rPr>
                <w:rFonts w:ascii="Times New Roman" w:eastAsia="Times New Roman" w:hAnsi="Times New Roman" w:cs="Times New Roman"/>
                <w:spacing w:val="34"/>
                <w:w w:val="99"/>
                <w:sz w:val="20"/>
                <w:szCs w:val="20"/>
              </w:rPr>
              <w:t xml:space="preserve"> </w:t>
            </w:r>
            <w:r>
              <w:rPr>
                <w:rFonts w:ascii="Times New Roman" w:eastAsia="Times New Roman" w:hAnsi="Times New Roman" w:cs="Times New Roman"/>
                <w:spacing w:val="-1"/>
                <w:sz w:val="20"/>
                <w:szCs w:val="20"/>
              </w:rPr>
              <w:t>representative</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of</w:t>
            </w:r>
            <w:r>
              <w:rPr>
                <w:rFonts w:ascii="Times New Roman" w:eastAsia="Times New Roman" w:hAnsi="Times New Roman" w:cs="Times New Roman"/>
                <w:spacing w:val="-9"/>
                <w:sz w:val="20"/>
                <w:szCs w:val="20"/>
              </w:rPr>
              <w:t xml:space="preserve"> </w:t>
            </w:r>
            <w:r>
              <w:rPr>
                <w:rFonts w:ascii="Times New Roman" w:eastAsia="Times New Roman" w:hAnsi="Times New Roman" w:cs="Times New Roman"/>
                <w:spacing w:val="-1"/>
                <w:sz w:val="20"/>
                <w:szCs w:val="20"/>
              </w:rPr>
              <w:t>the</w:t>
            </w:r>
            <w:r>
              <w:rPr>
                <w:rFonts w:ascii="Times New Roman" w:eastAsia="Times New Roman" w:hAnsi="Times New Roman" w:cs="Times New Roman"/>
                <w:spacing w:val="-7"/>
                <w:sz w:val="20"/>
                <w:szCs w:val="20"/>
              </w:rPr>
              <w:t xml:space="preserve"> </w:t>
            </w:r>
            <w:r w:rsidR="00037556">
              <w:rPr>
                <w:rFonts w:ascii="Times New Roman" w:eastAsia="Times New Roman" w:hAnsi="Times New Roman" w:cs="Times New Roman"/>
                <w:sz w:val="20"/>
                <w:szCs w:val="20"/>
              </w:rPr>
              <w:t>Employer</w:t>
            </w:r>
            <w:r>
              <w:rPr>
                <w:rFonts w:ascii="Times New Roman" w:eastAsia="Times New Roman" w:hAnsi="Times New Roman" w:cs="Times New Roman"/>
                <w:spacing w:val="-1"/>
                <w:sz w:val="20"/>
                <w:szCs w:val="20"/>
              </w:rPr>
              <w:t>.</w:t>
            </w:r>
          </w:p>
        </w:tc>
      </w:tr>
      <w:tr w:rsidR="007C3A60" w:rsidTr="00B71599">
        <w:trPr>
          <w:trHeight w:hRule="exact" w:val="929"/>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5—Exceeds</w:t>
            </w:r>
            <w:r>
              <w:rPr>
                <w:rFonts w:ascii="Times New Roman" w:eastAsia="Times New Roman" w:hAnsi="Times New Roman" w:cs="Times New Roman"/>
                <w:spacing w:val="-21"/>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1"/>
              <w:jc w:val="both"/>
              <w:rPr>
                <w:rFonts w:ascii="Times New Roman" w:eastAsia="Times New Roman" w:hAnsi="Times New Roman" w:cs="Times New Roman"/>
                <w:sz w:val="20"/>
                <w:szCs w:val="20"/>
              </w:rPr>
            </w:pPr>
            <w:r>
              <w:rPr>
                <w:rFonts w:ascii="Times New Roman"/>
                <w:spacing w:val="-1"/>
                <w:sz w:val="20"/>
              </w:rPr>
              <w:t>Promotes</w:t>
            </w:r>
            <w:r>
              <w:rPr>
                <w:rFonts w:ascii="Times New Roman"/>
                <w:spacing w:val="20"/>
                <w:sz w:val="20"/>
              </w:rPr>
              <w:t xml:space="preserve"> </w:t>
            </w:r>
            <w:r>
              <w:rPr>
                <w:rFonts w:ascii="Times New Roman"/>
                <w:sz w:val="20"/>
              </w:rPr>
              <w:t>mission</w:t>
            </w:r>
            <w:r>
              <w:rPr>
                <w:rFonts w:ascii="Times New Roman"/>
                <w:spacing w:val="18"/>
                <w:sz w:val="20"/>
              </w:rPr>
              <w:t xml:space="preserve"> </w:t>
            </w:r>
            <w:r>
              <w:rPr>
                <w:rFonts w:ascii="Times New Roman"/>
                <w:sz w:val="20"/>
              </w:rPr>
              <w:t>statement.</w:t>
            </w:r>
            <w:r>
              <w:rPr>
                <w:rFonts w:ascii="Times New Roman"/>
                <w:spacing w:val="19"/>
                <w:sz w:val="20"/>
              </w:rPr>
              <w:t xml:space="preserve"> </w:t>
            </w:r>
            <w:r>
              <w:rPr>
                <w:rFonts w:ascii="Times New Roman"/>
                <w:spacing w:val="-1"/>
                <w:sz w:val="20"/>
              </w:rPr>
              <w:t>Represents</w:t>
            </w:r>
            <w:r>
              <w:rPr>
                <w:rFonts w:ascii="Times New Roman"/>
                <w:spacing w:val="31"/>
                <w:w w:val="99"/>
                <w:sz w:val="20"/>
              </w:rPr>
              <w:t xml:space="preserve"> </w:t>
            </w:r>
            <w:r>
              <w:rPr>
                <w:rFonts w:ascii="Times New Roman"/>
                <w:spacing w:val="-1"/>
                <w:sz w:val="20"/>
              </w:rPr>
              <w:t>organization</w:t>
            </w:r>
            <w:r>
              <w:rPr>
                <w:rFonts w:ascii="Times New Roman"/>
                <w:spacing w:val="48"/>
                <w:sz w:val="20"/>
              </w:rPr>
              <w:t xml:space="preserve"> </w:t>
            </w:r>
            <w:r>
              <w:rPr>
                <w:rFonts w:ascii="Times New Roman"/>
                <w:spacing w:val="-1"/>
                <w:sz w:val="20"/>
              </w:rPr>
              <w:t>in</w:t>
            </w:r>
            <w:r>
              <w:rPr>
                <w:rFonts w:ascii="Times New Roman"/>
                <w:spacing w:val="49"/>
                <w:sz w:val="20"/>
              </w:rPr>
              <w:t xml:space="preserve"> </w:t>
            </w:r>
            <w:r>
              <w:rPr>
                <w:rFonts w:ascii="Times New Roman"/>
                <w:spacing w:val="1"/>
                <w:sz w:val="20"/>
              </w:rPr>
              <w:t>an</w:t>
            </w:r>
            <w:r>
              <w:rPr>
                <w:rFonts w:ascii="Times New Roman"/>
                <w:spacing w:val="49"/>
                <w:sz w:val="20"/>
              </w:rPr>
              <w:t xml:space="preserve"> </w:t>
            </w:r>
            <w:r>
              <w:rPr>
                <w:rFonts w:ascii="Times New Roman"/>
                <w:sz w:val="20"/>
              </w:rPr>
              <w:t>outstanding</w:t>
            </w:r>
            <w:r>
              <w:rPr>
                <w:rFonts w:ascii="Times New Roman"/>
                <w:spacing w:val="2"/>
                <w:sz w:val="20"/>
              </w:rPr>
              <w:t xml:space="preserve"> </w:t>
            </w:r>
            <w:r>
              <w:rPr>
                <w:rFonts w:ascii="Times New Roman"/>
                <w:spacing w:val="-1"/>
                <w:sz w:val="20"/>
              </w:rPr>
              <w:t>manner</w:t>
            </w:r>
            <w:r>
              <w:rPr>
                <w:rFonts w:ascii="Times New Roman"/>
                <w:spacing w:val="1"/>
                <w:sz w:val="20"/>
              </w:rPr>
              <w:t xml:space="preserve"> in</w:t>
            </w:r>
            <w:r>
              <w:rPr>
                <w:rFonts w:ascii="Times New Roman"/>
                <w:spacing w:val="49"/>
                <w:sz w:val="20"/>
              </w:rPr>
              <w:t xml:space="preserve"> </w:t>
            </w:r>
            <w:r>
              <w:rPr>
                <w:rFonts w:ascii="Times New Roman"/>
                <w:spacing w:val="-1"/>
                <w:sz w:val="20"/>
              </w:rPr>
              <w:t>the</w:t>
            </w:r>
            <w:r>
              <w:rPr>
                <w:rFonts w:ascii="Times New Roman"/>
                <w:spacing w:val="25"/>
                <w:w w:val="99"/>
                <w:sz w:val="20"/>
              </w:rPr>
              <w:t xml:space="preserve"> </w:t>
            </w:r>
            <w:r>
              <w:rPr>
                <w:rFonts w:ascii="Times New Roman"/>
                <w:sz w:val="20"/>
              </w:rPr>
              <w:t>community</w:t>
            </w:r>
            <w:r>
              <w:rPr>
                <w:rFonts w:ascii="Times New Roman"/>
                <w:spacing w:val="12"/>
                <w:sz w:val="20"/>
              </w:rPr>
              <w:t xml:space="preserve"> </w:t>
            </w:r>
            <w:r>
              <w:rPr>
                <w:rFonts w:ascii="Times New Roman"/>
                <w:sz w:val="20"/>
              </w:rPr>
              <w:t>and</w:t>
            </w:r>
            <w:r>
              <w:rPr>
                <w:rFonts w:ascii="Times New Roman"/>
                <w:spacing w:val="18"/>
                <w:sz w:val="20"/>
              </w:rPr>
              <w:t xml:space="preserve"> </w:t>
            </w:r>
            <w:r>
              <w:rPr>
                <w:rFonts w:ascii="Times New Roman"/>
                <w:spacing w:val="-1"/>
                <w:sz w:val="20"/>
              </w:rPr>
              <w:t>the</w:t>
            </w:r>
            <w:r>
              <w:rPr>
                <w:rFonts w:ascii="Times New Roman"/>
                <w:spacing w:val="18"/>
                <w:sz w:val="20"/>
              </w:rPr>
              <w:t xml:space="preserve"> </w:t>
            </w:r>
            <w:r>
              <w:rPr>
                <w:rFonts w:ascii="Times New Roman"/>
                <w:spacing w:val="-1"/>
                <w:sz w:val="20"/>
              </w:rPr>
              <w:t>County.</w:t>
            </w:r>
            <w:r>
              <w:rPr>
                <w:rFonts w:ascii="Times New Roman"/>
                <w:spacing w:val="19"/>
                <w:sz w:val="20"/>
              </w:rPr>
              <w:t xml:space="preserve"> </w:t>
            </w:r>
            <w:r>
              <w:rPr>
                <w:rFonts w:ascii="Times New Roman"/>
                <w:spacing w:val="-1"/>
                <w:sz w:val="20"/>
              </w:rPr>
              <w:t>Exhibits</w:t>
            </w:r>
            <w:r>
              <w:rPr>
                <w:rFonts w:ascii="Times New Roman"/>
                <w:spacing w:val="16"/>
                <w:sz w:val="20"/>
              </w:rPr>
              <w:t xml:space="preserve"> </w:t>
            </w:r>
            <w:r>
              <w:rPr>
                <w:rFonts w:ascii="Times New Roman"/>
                <w:sz w:val="20"/>
              </w:rPr>
              <w:t>high</w:t>
            </w:r>
            <w:r>
              <w:rPr>
                <w:rFonts w:ascii="Times New Roman"/>
                <w:spacing w:val="14"/>
                <w:sz w:val="20"/>
              </w:rPr>
              <w:t xml:space="preserve"> </w:t>
            </w:r>
            <w:r>
              <w:rPr>
                <w:rFonts w:ascii="Times New Roman"/>
                <w:spacing w:val="-1"/>
                <w:sz w:val="20"/>
              </w:rPr>
              <w:t>personal</w:t>
            </w:r>
            <w:r>
              <w:rPr>
                <w:rFonts w:ascii="Times New Roman"/>
                <w:spacing w:val="35"/>
                <w:w w:val="99"/>
                <w:sz w:val="20"/>
              </w:rPr>
              <w:t xml:space="preserve"> </w:t>
            </w:r>
            <w:r>
              <w:rPr>
                <w:rFonts w:ascii="Times New Roman"/>
                <w:spacing w:val="-1"/>
                <w:sz w:val="20"/>
              </w:rPr>
              <w:t>ethics.</w:t>
            </w:r>
          </w:p>
        </w:tc>
      </w:tr>
    </w:tbl>
    <w:p w:rsidR="007C3A60" w:rsidRDefault="007C3A60" w:rsidP="007C3A60">
      <w:pPr>
        <w:rPr>
          <w:rFonts w:ascii="Times New Roman" w:eastAsia="Times New Roman" w:hAnsi="Times New Roman" w:cs="Times New Roman"/>
          <w:sz w:val="20"/>
          <w:szCs w:val="20"/>
        </w:rPr>
      </w:pPr>
    </w:p>
    <w:p w:rsidR="007C3A60" w:rsidRPr="00217055" w:rsidRDefault="00217055" w:rsidP="007C3A60">
      <w:pP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COMMENTS:</w:t>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p>
    <w:p w:rsidR="007C3A60" w:rsidRDefault="007C3A60" w:rsidP="007C3A60">
      <w:pPr>
        <w:rPr>
          <w:rFonts w:ascii="Times New Roman" w:eastAsia="Times New Roman" w:hAnsi="Times New Roman" w:cs="Times New Roman"/>
          <w:sz w:val="20"/>
          <w:szCs w:val="20"/>
        </w:rPr>
      </w:pPr>
    </w:p>
    <w:p w:rsidR="007C3A60" w:rsidRDefault="00217055" w:rsidP="00217055">
      <w:pPr>
        <w:jc w:val="center"/>
        <w:rPr>
          <w:rFonts w:ascii="Times New Roman" w:eastAsia="Times New Roman" w:hAnsi="Times New Roman" w:cs="Times New Roman"/>
          <w:b/>
          <w:sz w:val="28"/>
          <w:szCs w:val="20"/>
        </w:rPr>
      </w:pPr>
      <w:r w:rsidRPr="00875E91">
        <w:rPr>
          <w:rFonts w:ascii="Times New Roman" w:eastAsia="Times New Roman" w:hAnsi="Times New Roman" w:cs="Times New Roman"/>
          <w:b/>
          <w:sz w:val="28"/>
          <w:szCs w:val="20"/>
        </w:rPr>
        <w:t xml:space="preserve">Interpersonal Skills </w:t>
      </w:r>
    </w:p>
    <w:p w:rsidR="00875E91" w:rsidRPr="00875E91" w:rsidRDefault="00875E91" w:rsidP="00F80285">
      <w:pPr>
        <w:jc w:val="both"/>
        <w:rPr>
          <w:rFonts w:ascii="Times New Roman" w:eastAsia="Times New Roman" w:hAnsi="Times New Roman" w:cs="Times New Roman"/>
          <w:szCs w:val="20"/>
        </w:rPr>
      </w:pPr>
      <w:r>
        <w:rPr>
          <w:rFonts w:ascii="Times New Roman" w:eastAsia="Times New Roman" w:hAnsi="Times New Roman" w:cs="Times New Roman"/>
          <w:szCs w:val="20"/>
        </w:rPr>
        <w:t xml:space="preserve">Provides ongoing feedback and supports co-workers.  Demonstrates the ability to be consistently responsive to the needs and concerns of public, subordinates, peers and superiors.  Includes receptivity to suggestions from others in a non-disruptive fashion. </w:t>
      </w: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z w:val="20"/>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pacing w:val="-1"/>
                <w:sz w:val="20"/>
              </w:rPr>
              <w:t>Descriptors</w:t>
            </w:r>
          </w:p>
        </w:tc>
      </w:tr>
      <w:tr w:rsidR="007C3A60" w:rsidTr="00B71599">
        <w:trPr>
          <w:trHeight w:hRule="exact" w:val="468"/>
        </w:trPr>
        <w:tc>
          <w:tcPr>
            <w:tcW w:w="4428" w:type="dxa"/>
            <w:tcBorders>
              <w:top w:val="single" w:sz="5" w:space="0" w:color="000000"/>
              <w:left w:val="single" w:sz="5" w:space="0" w:color="000000"/>
              <w:bottom w:val="single" w:sz="5" w:space="0" w:color="000000"/>
              <w:right w:val="single" w:sz="5" w:space="0" w:color="000000"/>
            </w:tcBorders>
            <w:shd w:val="clear" w:color="auto" w:fill="C1C1C1"/>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1—Below</w:t>
            </w:r>
            <w:r>
              <w:rPr>
                <w:rFonts w:ascii="Times New Roman" w:eastAsia="Times New Roman" w:hAnsi="Times New Roman" w:cs="Times New Roman"/>
                <w:spacing w:val="-24"/>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8"/>
              <w:rPr>
                <w:rFonts w:ascii="Times New Roman" w:eastAsia="Times New Roman" w:hAnsi="Times New Roman" w:cs="Times New Roman"/>
                <w:sz w:val="20"/>
                <w:szCs w:val="20"/>
              </w:rPr>
            </w:pPr>
            <w:r>
              <w:rPr>
                <w:rFonts w:ascii="Times New Roman"/>
                <w:spacing w:val="-1"/>
                <w:sz w:val="20"/>
              </w:rPr>
              <w:t>Argumentative</w:t>
            </w:r>
            <w:r>
              <w:rPr>
                <w:rFonts w:ascii="Times New Roman"/>
                <w:sz w:val="20"/>
              </w:rPr>
              <w:t xml:space="preserve">  </w:t>
            </w:r>
            <w:r>
              <w:rPr>
                <w:rFonts w:ascii="Times New Roman"/>
                <w:spacing w:val="1"/>
                <w:sz w:val="20"/>
              </w:rPr>
              <w:t xml:space="preserve"> </w:t>
            </w:r>
            <w:r>
              <w:rPr>
                <w:rFonts w:ascii="Times New Roman"/>
                <w:sz w:val="20"/>
              </w:rPr>
              <w:t xml:space="preserve">and  </w:t>
            </w:r>
            <w:r>
              <w:rPr>
                <w:rFonts w:ascii="Times New Roman"/>
                <w:spacing w:val="2"/>
                <w:sz w:val="20"/>
              </w:rPr>
              <w:t xml:space="preserve"> </w:t>
            </w:r>
            <w:r>
              <w:rPr>
                <w:rFonts w:ascii="Times New Roman"/>
                <w:sz w:val="20"/>
              </w:rPr>
              <w:t xml:space="preserve">disruptive.  </w:t>
            </w:r>
            <w:r>
              <w:rPr>
                <w:rFonts w:ascii="Times New Roman"/>
                <w:spacing w:val="1"/>
                <w:sz w:val="20"/>
              </w:rPr>
              <w:t xml:space="preserve"> </w:t>
            </w:r>
            <w:r>
              <w:rPr>
                <w:rFonts w:ascii="Times New Roman"/>
                <w:sz w:val="20"/>
              </w:rPr>
              <w:t xml:space="preserve">Usually   a  </w:t>
            </w:r>
            <w:r>
              <w:rPr>
                <w:rFonts w:ascii="Times New Roman"/>
                <w:spacing w:val="4"/>
                <w:sz w:val="20"/>
              </w:rPr>
              <w:t xml:space="preserve"> </w:t>
            </w:r>
            <w:r>
              <w:rPr>
                <w:rFonts w:ascii="Times New Roman"/>
                <w:sz w:val="20"/>
              </w:rPr>
              <w:t>poor</w:t>
            </w:r>
            <w:r>
              <w:rPr>
                <w:rFonts w:ascii="Times New Roman"/>
                <w:spacing w:val="22"/>
                <w:w w:val="99"/>
                <w:sz w:val="20"/>
              </w:rPr>
              <w:t xml:space="preserve"> </w:t>
            </w:r>
            <w:r>
              <w:rPr>
                <w:rFonts w:ascii="Times New Roman"/>
                <w:spacing w:val="-1"/>
                <w:sz w:val="20"/>
              </w:rPr>
              <w:t>listener.</w:t>
            </w:r>
            <w:r>
              <w:rPr>
                <w:rFonts w:ascii="Times New Roman"/>
                <w:spacing w:val="-7"/>
                <w:sz w:val="20"/>
              </w:rPr>
              <w:t xml:space="preserve"> </w:t>
            </w:r>
            <w:r>
              <w:rPr>
                <w:rFonts w:ascii="Times New Roman"/>
                <w:spacing w:val="-1"/>
                <w:sz w:val="20"/>
              </w:rPr>
              <w:t>Sometimes</w:t>
            </w:r>
            <w:r>
              <w:rPr>
                <w:rFonts w:ascii="Times New Roman"/>
                <w:spacing w:val="-7"/>
                <w:sz w:val="20"/>
              </w:rPr>
              <w:t xml:space="preserve"> </w:t>
            </w:r>
            <w:r>
              <w:rPr>
                <w:rFonts w:ascii="Times New Roman"/>
                <w:sz w:val="20"/>
              </w:rPr>
              <w:t>discourteous</w:t>
            </w:r>
            <w:r>
              <w:rPr>
                <w:rFonts w:ascii="Times New Roman"/>
                <w:spacing w:val="-8"/>
                <w:sz w:val="20"/>
              </w:rPr>
              <w:t xml:space="preserve"> </w:t>
            </w:r>
            <w:r>
              <w:rPr>
                <w:rFonts w:ascii="Times New Roman"/>
                <w:spacing w:val="-1"/>
                <w:sz w:val="20"/>
              </w:rPr>
              <w:t>to</w:t>
            </w:r>
            <w:r>
              <w:rPr>
                <w:rFonts w:ascii="Times New Roman"/>
                <w:spacing w:val="-6"/>
                <w:sz w:val="20"/>
              </w:rPr>
              <w:t xml:space="preserve"> </w:t>
            </w:r>
            <w:r>
              <w:rPr>
                <w:rFonts w:ascii="Times New Roman"/>
                <w:spacing w:val="-1"/>
                <w:sz w:val="20"/>
              </w:rPr>
              <w:t>the</w:t>
            </w:r>
            <w:r>
              <w:rPr>
                <w:rFonts w:ascii="Times New Roman"/>
                <w:spacing w:val="-7"/>
                <w:sz w:val="20"/>
              </w:rPr>
              <w:t xml:space="preserve"> </w:t>
            </w:r>
            <w:r>
              <w:rPr>
                <w:rFonts w:ascii="Times New Roman"/>
                <w:spacing w:val="-1"/>
                <w:sz w:val="20"/>
              </w:rPr>
              <w:t>public.</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5"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2—Somewhat</w:t>
            </w:r>
            <w:r>
              <w:rPr>
                <w:rFonts w:ascii="Times New Roman" w:eastAsia="Times New Roman" w:hAnsi="Times New Roman" w:cs="Times New Roman"/>
                <w:spacing w:val="-14"/>
                <w:sz w:val="20"/>
                <w:szCs w:val="20"/>
              </w:rPr>
              <w:t xml:space="preserve"> </w:t>
            </w:r>
            <w:r>
              <w:rPr>
                <w:rFonts w:ascii="Times New Roman" w:eastAsia="Times New Roman" w:hAnsi="Times New Roman" w:cs="Times New Roman"/>
                <w:sz w:val="20"/>
                <w:szCs w:val="20"/>
              </w:rPr>
              <w:t>Below</w:t>
            </w:r>
            <w:r>
              <w:rPr>
                <w:rFonts w:ascii="Times New Roman" w:eastAsia="Times New Roman" w:hAnsi="Times New Roman" w:cs="Times New Roman"/>
                <w:spacing w:val="-18"/>
                <w:sz w:val="20"/>
                <w:szCs w:val="20"/>
              </w:rPr>
              <w:t xml:space="preserve"> </w:t>
            </w:r>
            <w:r>
              <w:rPr>
                <w:rFonts w:ascii="Times New Roman" w:eastAsia="Times New Roman" w:hAnsi="Times New Roman" w:cs="Times New Roman"/>
                <w:sz w:val="20"/>
                <w:szCs w:val="20"/>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7" w:lineRule="auto"/>
              <w:ind w:left="102" w:right="102"/>
              <w:rPr>
                <w:rFonts w:ascii="Times New Roman" w:eastAsia="Times New Roman" w:hAnsi="Times New Roman" w:cs="Times New Roman"/>
                <w:sz w:val="20"/>
                <w:szCs w:val="20"/>
              </w:rPr>
            </w:pPr>
            <w:r>
              <w:rPr>
                <w:rFonts w:ascii="Times New Roman"/>
                <w:spacing w:val="-1"/>
                <w:sz w:val="20"/>
              </w:rPr>
              <w:t>Negative</w:t>
            </w:r>
            <w:r>
              <w:rPr>
                <w:rFonts w:ascii="Times New Roman"/>
                <w:spacing w:val="40"/>
                <w:sz w:val="20"/>
              </w:rPr>
              <w:t xml:space="preserve"> </w:t>
            </w:r>
            <w:r>
              <w:rPr>
                <w:rFonts w:ascii="Times New Roman"/>
                <w:sz w:val="20"/>
              </w:rPr>
              <w:t>approach</w:t>
            </w:r>
            <w:r>
              <w:rPr>
                <w:rFonts w:ascii="Times New Roman"/>
                <w:spacing w:val="40"/>
                <w:sz w:val="20"/>
              </w:rPr>
              <w:t xml:space="preserve"> </w:t>
            </w:r>
            <w:r>
              <w:rPr>
                <w:rFonts w:ascii="Times New Roman"/>
                <w:spacing w:val="-1"/>
                <w:sz w:val="20"/>
              </w:rPr>
              <w:t>to</w:t>
            </w:r>
            <w:r>
              <w:rPr>
                <w:rFonts w:ascii="Times New Roman"/>
                <w:spacing w:val="44"/>
                <w:sz w:val="20"/>
              </w:rPr>
              <w:t xml:space="preserve"> </w:t>
            </w:r>
            <w:r>
              <w:rPr>
                <w:rFonts w:ascii="Times New Roman"/>
                <w:spacing w:val="-1"/>
                <w:sz w:val="20"/>
              </w:rPr>
              <w:t>workers,</w:t>
            </w:r>
            <w:r>
              <w:rPr>
                <w:rFonts w:ascii="Times New Roman"/>
                <w:spacing w:val="42"/>
                <w:sz w:val="20"/>
              </w:rPr>
              <w:t xml:space="preserve"> </w:t>
            </w:r>
            <w:r>
              <w:rPr>
                <w:rFonts w:ascii="Times New Roman"/>
                <w:spacing w:val="-1"/>
                <w:sz w:val="20"/>
              </w:rPr>
              <w:t>fellow</w:t>
            </w:r>
            <w:r>
              <w:rPr>
                <w:rFonts w:ascii="Times New Roman"/>
                <w:spacing w:val="38"/>
                <w:sz w:val="20"/>
              </w:rPr>
              <w:t xml:space="preserve"> </w:t>
            </w:r>
            <w:r>
              <w:rPr>
                <w:rFonts w:ascii="Times New Roman"/>
                <w:spacing w:val="-1"/>
                <w:sz w:val="20"/>
              </w:rPr>
              <w:t>employees,</w:t>
            </w:r>
            <w:r>
              <w:rPr>
                <w:rFonts w:ascii="Times New Roman"/>
                <w:spacing w:val="51"/>
                <w:w w:val="99"/>
                <w:sz w:val="20"/>
              </w:rPr>
              <w:t xml:space="preserve"> </w:t>
            </w:r>
            <w:r>
              <w:rPr>
                <w:rFonts w:ascii="Times New Roman"/>
                <w:spacing w:val="-1"/>
                <w:sz w:val="20"/>
              </w:rPr>
              <w:t>and</w:t>
            </w:r>
            <w:r>
              <w:rPr>
                <w:rFonts w:ascii="Times New Roman"/>
                <w:spacing w:val="-8"/>
                <w:sz w:val="20"/>
              </w:rPr>
              <w:t xml:space="preserve"> </w:t>
            </w:r>
            <w:r>
              <w:rPr>
                <w:rFonts w:ascii="Times New Roman"/>
                <w:spacing w:val="-1"/>
                <w:sz w:val="20"/>
              </w:rPr>
              <w:t>public.</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3—Meets</w:t>
            </w:r>
            <w:r>
              <w:rPr>
                <w:rFonts w:ascii="Times New Roman" w:eastAsia="Times New Roman" w:hAnsi="Times New Roman" w:cs="Times New Roman"/>
                <w:spacing w:val="-20"/>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2"/>
              <w:rPr>
                <w:rFonts w:ascii="Times New Roman" w:eastAsia="Times New Roman" w:hAnsi="Times New Roman" w:cs="Times New Roman"/>
                <w:sz w:val="20"/>
                <w:szCs w:val="20"/>
              </w:rPr>
            </w:pPr>
            <w:r>
              <w:rPr>
                <w:rFonts w:ascii="Times New Roman"/>
                <w:spacing w:val="-1"/>
                <w:sz w:val="20"/>
              </w:rPr>
              <w:t>Gets</w:t>
            </w:r>
            <w:r>
              <w:rPr>
                <w:rFonts w:ascii="Times New Roman"/>
                <w:sz w:val="20"/>
              </w:rPr>
              <w:t xml:space="preserve"> </w:t>
            </w:r>
            <w:r>
              <w:rPr>
                <w:rFonts w:ascii="Times New Roman"/>
                <w:spacing w:val="10"/>
                <w:sz w:val="20"/>
              </w:rPr>
              <w:t xml:space="preserve"> </w:t>
            </w:r>
            <w:r>
              <w:rPr>
                <w:rFonts w:ascii="Times New Roman"/>
                <w:sz w:val="20"/>
              </w:rPr>
              <w:t xml:space="preserve">along </w:t>
            </w:r>
            <w:r>
              <w:rPr>
                <w:rFonts w:ascii="Times New Roman"/>
                <w:spacing w:val="15"/>
                <w:sz w:val="20"/>
              </w:rPr>
              <w:t xml:space="preserve"> </w:t>
            </w:r>
            <w:r>
              <w:rPr>
                <w:rFonts w:ascii="Times New Roman"/>
                <w:spacing w:val="-1"/>
                <w:sz w:val="20"/>
              </w:rPr>
              <w:t>with</w:t>
            </w:r>
            <w:r>
              <w:rPr>
                <w:rFonts w:ascii="Times New Roman"/>
                <w:sz w:val="20"/>
              </w:rPr>
              <w:t xml:space="preserve"> </w:t>
            </w:r>
            <w:r>
              <w:rPr>
                <w:rFonts w:ascii="Times New Roman"/>
                <w:spacing w:val="12"/>
                <w:sz w:val="20"/>
              </w:rPr>
              <w:t xml:space="preserve"> </w:t>
            </w:r>
            <w:r>
              <w:rPr>
                <w:rFonts w:ascii="Times New Roman"/>
                <w:spacing w:val="-1"/>
                <w:sz w:val="20"/>
              </w:rPr>
              <w:t>co-workers,</w:t>
            </w:r>
            <w:r>
              <w:rPr>
                <w:rFonts w:ascii="Times New Roman"/>
                <w:sz w:val="20"/>
              </w:rPr>
              <w:t xml:space="preserve"> </w:t>
            </w:r>
            <w:r>
              <w:rPr>
                <w:rFonts w:ascii="Times New Roman"/>
                <w:spacing w:val="12"/>
                <w:sz w:val="20"/>
              </w:rPr>
              <w:t xml:space="preserve"> </w:t>
            </w:r>
            <w:r>
              <w:rPr>
                <w:rFonts w:ascii="Times New Roman"/>
                <w:spacing w:val="-1"/>
                <w:sz w:val="20"/>
              </w:rPr>
              <w:t>supervisors,</w:t>
            </w:r>
            <w:r>
              <w:rPr>
                <w:rFonts w:ascii="Times New Roman"/>
                <w:sz w:val="20"/>
              </w:rPr>
              <w:t xml:space="preserve"> </w:t>
            </w:r>
            <w:r>
              <w:rPr>
                <w:rFonts w:ascii="Times New Roman"/>
                <w:spacing w:val="12"/>
                <w:sz w:val="20"/>
              </w:rPr>
              <w:t xml:space="preserve"> </w:t>
            </w:r>
            <w:r>
              <w:rPr>
                <w:rFonts w:ascii="Times New Roman"/>
                <w:sz w:val="20"/>
              </w:rPr>
              <w:t xml:space="preserve">and </w:t>
            </w:r>
            <w:r>
              <w:rPr>
                <w:rFonts w:ascii="Times New Roman"/>
                <w:spacing w:val="13"/>
                <w:sz w:val="20"/>
              </w:rPr>
              <w:t xml:space="preserve"> </w:t>
            </w:r>
            <w:r>
              <w:rPr>
                <w:rFonts w:ascii="Times New Roman"/>
                <w:spacing w:val="1"/>
                <w:sz w:val="20"/>
              </w:rPr>
              <w:t>is</w:t>
            </w:r>
            <w:r>
              <w:rPr>
                <w:rFonts w:ascii="Times New Roman"/>
                <w:spacing w:val="47"/>
                <w:w w:val="99"/>
                <w:sz w:val="20"/>
              </w:rPr>
              <w:t xml:space="preserve"> </w:t>
            </w:r>
            <w:r>
              <w:rPr>
                <w:rFonts w:ascii="Times New Roman"/>
                <w:spacing w:val="-1"/>
                <w:sz w:val="20"/>
              </w:rPr>
              <w:t>courteous</w:t>
            </w:r>
            <w:r>
              <w:rPr>
                <w:rFonts w:ascii="Times New Roman"/>
                <w:spacing w:val="-7"/>
                <w:sz w:val="20"/>
              </w:rPr>
              <w:t xml:space="preserve"> </w:t>
            </w:r>
            <w:r>
              <w:rPr>
                <w:rFonts w:ascii="Times New Roman"/>
                <w:spacing w:val="-1"/>
                <w:sz w:val="20"/>
              </w:rPr>
              <w:t>to</w:t>
            </w:r>
            <w:r>
              <w:rPr>
                <w:rFonts w:ascii="Times New Roman"/>
                <w:spacing w:val="-5"/>
                <w:sz w:val="20"/>
              </w:rPr>
              <w:t xml:space="preserve"> </w:t>
            </w:r>
            <w:r>
              <w:rPr>
                <w:rFonts w:ascii="Times New Roman"/>
                <w:spacing w:val="-1"/>
                <w:sz w:val="20"/>
              </w:rPr>
              <w:t>the</w:t>
            </w:r>
            <w:r>
              <w:rPr>
                <w:rFonts w:ascii="Times New Roman"/>
                <w:spacing w:val="-6"/>
                <w:sz w:val="20"/>
              </w:rPr>
              <w:t xml:space="preserve"> </w:t>
            </w:r>
            <w:r>
              <w:rPr>
                <w:rFonts w:ascii="Times New Roman"/>
                <w:spacing w:val="-1"/>
                <w:sz w:val="20"/>
              </w:rPr>
              <w:t>public.</w:t>
            </w:r>
          </w:p>
        </w:tc>
      </w:tr>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4—Somewhat</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Exceeds</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spacing w:val="-1"/>
                <w:sz w:val="20"/>
              </w:rPr>
              <w:t>Positive</w:t>
            </w:r>
            <w:r>
              <w:rPr>
                <w:rFonts w:ascii="Times New Roman"/>
                <w:spacing w:val="-7"/>
                <w:sz w:val="20"/>
              </w:rPr>
              <w:t xml:space="preserve"> </w:t>
            </w:r>
            <w:r>
              <w:rPr>
                <w:rFonts w:ascii="Times New Roman"/>
                <w:sz w:val="20"/>
              </w:rPr>
              <w:t>approach</w:t>
            </w:r>
            <w:r>
              <w:rPr>
                <w:rFonts w:ascii="Times New Roman"/>
                <w:spacing w:val="-7"/>
                <w:sz w:val="20"/>
              </w:rPr>
              <w:t xml:space="preserve"> </w:t>
            </w:r>
            <w:r>
              <w:rPr>
                <w:rFonts w:ascii="Times New Roman"/>
                <w:spacing w:val="-1"/>
                <w:sz w:val="20"/>
              </w:rPr>
              <w:t>to</w:t>
            </w:r>
            <w:r>
              <w:rPr>
                <w:rFonts w:ascii="Times New Roman"/>
                <w:spacing w:val="-5"/>
                <w:sz w:val="20"/>
              </w:rPr>
              <w:t xml:space="preserve"> </w:t>
            </w:r>
            <w:r>
              <w:rPr>
                <w:rFonts w:ascii="Times New Roman"/>
                <w:spacing w:val="-1"/>
                <w:sz w:val="20"/>
              </w:rPr>
              <w:t>work,</w:t>
            </w:r>
            <w:r>
              <w:rPr>
                <w:rFonts w:ascii="Times New Roman"/>
                <w:spacing w:val="-5"/>
                <w:sz w:val="20"/>
              </w:rPr>
              <w:t xml:space="preserve"> </w:t>
            </w:r>
            <w:r>
              <w:rPr>
                <w:rFonts w:ascii="Times New Roman"/>
                <w:spacing w:val="-1"/>
                <w:sz w:val="20"/>
              </w:rPr>
              <w:t>employees,</w:t>
            </w:r>
            <w:r>
              <w:rPr>
                <w:rFonts w:ascii="Times New Roman"/>
                <w:spacing w:val="-6"/>
                <w:sz w:val="20"/>
              </w:rPr>
              <w:t xml:space="preserve"> </w:t>
            </w:r>
            <w:r>
              <w:rPr>
                <w:rFonts w:ascii="Times New Roman"/>
                <w:spacing w:val="-1"/>
                <w:sz w:val="20"/>
              </w:rPr>
              <w:t>and</w:t>
            </w:r>
            <w:r>
              <w:rPr>
                <w:rFonts w:ascii="Times New Roman"/>
                <w:spacing w:val="-5"/>
                <w:sz w:val="20"/>
              </w:rPr>
              <w:t xml:space="preserve"> </w:t>
            </w:r>
            <w:r>
              <w:rPr>
                <w:rFonts w:ascii="Times New Roman"/>
                <w:spacing w:val="-1"/>
                <w:sz w:val="20"/>
              </w:rPr>
              <w:t>public.</w:t>
            </w:r>
          </w:p>
        </w:tc>
      </w:tr>
      <w:tr w:rsidR="007C3A60" w:rsidTr="00B71599">
        <w:trPr>
          <w:trHeight w:hRule="exact" w:val="47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5—Exceeds</w:t>
            </w:r>
            <w:r>
              <w:rPr>
                <w:rFonts w:ascii="Times New Roman" w:eastAsia="Times New Roman" w:hAnsi="Times New Roman" w:cs="Times New Roman"/>
                <w:spacing w:val="-21"/>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9"/>
              <w:rPr>
                <w:rFonts w:ascii="Times New Roman" w:eastAsia="Times New Roman" w:hAnsi="Times New Roman" w:cs="Times New Roman"/>
                <w:sz w:val="20"/>
                <w:szCs w:val="20"/>
              </w:rPr>
            </w:pPr>
            <w:r>
              <w:rPr>
                <w:rFonts w:ascii="Times New Roman"/>
                <w:spacing w:val="-1"/>
                <w:sz w:val="20"/>
              </w:rPr>
              <w:t>Always</w:t>
            </w:r>
            <w:r>
              <w:rPr>
                <w:rFonts w:ascii="Times New Roman"/>
                <w:spacing w:val="17"/>
                <w:sz w:val="20"/>
              </w:rPr>
              <w:t xml:space="preserve"> </w:t>
            </w:r>
            <w:r>
              <w:rPr>
                <w:rFonts w:ascii="Times New Roman"/>
                <w:sz w:val="20"/>
              </w:rPr>
              <w:t>has</w:t>
            </w:r>
            <w:r>
              <w:rPr>
                <w:rFonts w:ascii="Times New Roman"/>
                <w:spacing w:val="18"/>
                <w:sz w:val="20"/>
              </w:rPr>
              <w:t xml:space="preserve"> </w:t>
            </w:r>
            <w:r>
              <w:rPr>
                <w:rFonts w:ascii="Times New Roman"/>
                <w:sz w:val="20"/>
              </w:rPr>
              <w:t>a</w:t>
            </w:r>
            <w:r>
              <w:rPr>
                <w:rFonts w:ascii="Times New Roman"/>
                <w:spacing w:val="19"/>
                <w:sz w:val="20"/>
              </w:rPr>
              <w:t xml:space="preserve"> </w:t>
            </w:r>
            <w:r>
              <w:rPr>
                <w:rFonts w:ascii="Times New Roman"/>
                <w:spacing w:val="-1"/>
                <w:sz w:val="20"/>
              </w:rPr>
              <w:t>positive</w:t>
            </w:r>
            <w:r>
              <w:rPr>
                <w:rFonts w:ascii="Times New Roman"/>
                <w:spacing w:val="19"/>
                <w:sz w:val="20"/>
              </w:rPr>
              <w:t xml:space="preserve"> </w:t>
            </w:r>
            <w:r>
              <w:rPr>
                <w:rFonts w:ascii="Times New Roman"/>
                <w:sz w:val="20"/>
              </w:rPr>
              <w:t>and</w:t>
            </w:r>
            <w:r>
              <w:rPr>
                <w:rFonts w:ascii="Times New Roman"/>
                <w:spacing w:val="22"/>
                <w:sz w:val="20"/>
              </w:rPr>
              <w:t xml:space="preserve"> </w:t>
            </w:r>
            <w:r>
              <w:rPr>
                <w:rFonts w:ascii="Times New Roman"/>
                <w:spacing w:val="-1"/>
                <w:sz w:val="20"/>
              </w:rPr>
              <w:t>helpful</w:t>
            </w:r>
            <w:r>
              <w:rPr>
                <w:rFonts w:ascii="Times New Roman"/>
                <w:spacing w:val="21"/>
                <w:sz w:val="20"/>
              </w:rPr>
              <w:t xml:space="preserve"> </w:t>
            </w:r>
            <w:r>
              <w:rPr>
                <w:rFonts w:ascii="Times New Roman"/>
                <w:spacing w:val="-1"/>
                <w:sz w:val="20"/>
              </w:rPr>
              <w:t>attitude</w:t>
            </w:r>
            <w:r>
              <w:rPr>
                <w:rFonts w:ascii="Times New Roman"/>
                <w:spacing w:val="19"/>
                <w:sz w:val="20"/>
              </w:rPr>
              <w:t xml:space="preserve"> </w:t>
            </w:r>
            <w:r>
              <w:rPr>
                <w:rFonts w:ascii="Times New Roman"/>
                <w:sz w:val="20"/>
              </w:rPr>
              <w:t>towards</w:t>
            </w:r>
            <w:r>
              <w:rPr>
                <w:rFonts w:ascii="Times New Roman"/>
                <w:spacing w:val="41"/>
                <w:w w:val="99"/>
                <w:sz w:val="20"/>
              </w:rPr>
              <w:t xml:space="preserve"> </w:t>
            </w:r>
            <w:r>
              <w:rPr>
                <w:rFonts w:ascii="Times New Roman"/>
                <w:spacing w:val="-1"/>
                <w:sz w:val="20"/>
              </w:rPr>
              <w:t>work</w:t>
            </w:r>
            <w:r>
              <w:rPr>
                <w:rFonts w:ascii="Times New Roman"/>
                <w:spacing w:val="-6"/>
                <w:sz w:val="20"/>
              </w:rPr>
              <w:t xml:space="preserve"> </w:t>
            </w:r>
            <w:r>
              <w:rPr>
                <w:rFonts w:ascii="Times New Roman"/>
                <w:sz w:val="20"/>
              </w:rPr>
              <w:t>and</w:t>
            </w:r>
            <w:r>
              <w:rPr>
                <w:rFonts w:ascii="Times New Roman"/>
                <w:spacing w:val="-4"/>
                <w:sz w:val="20"/>
              </w:rPr>
              <w:t xml:space="preserve"> </w:t>
            </w:r>
            <w:r>
              <w:rPr>
                <w:rFonts w:ascii="Times New Roman"/>
                <w:spacing w:val="-1"/>
                <w:sz w:val="20"/>
              </w:rPr>
              <w:t>the</w:t>
            </w:r>
            <w:r>
              <w:rPr>
                <w:rFonts w:ascii="Times New Roman"/>
                <w:spacing w:val="-5"/>
                <w:sz w:val="20"/>
              </w:rPr>
              <w:t xml:space="preserve"> </w:t>
            </w:r>
            <w:r>
              <w:rPr>
                <w:rFonts w:ascii="Times New Roman"/>
                <w:spacing w:val="-1"/>
                <w:sz w:val="20"/>
              </w:rPr>
              <w:t>public.</w:t>
            </w:r>
          </w:p>
        </w:tc>
      </w:tr>
    </w:tbl>
    <w:p w:rsidR="007C3A60" w:rsidRDefault="007C3A60" w:rsidP="007C3A60">
      <w:pPr>
        <w:rPr>
          <w:rFonts w:ascii="Times New Roman" w:eastAsia="Times New Roman" w:hAnsi="Times New Roman" w:cs="Times New Roman"/>
          <w:sz w:val="20"/>
          <w:szCs w:val="20"/>
        </w:rPr>
      </w:pPr>
    </w:p>
    <w:p w:rsidR="00875E91" w:rsidRDefault="00875E91" w:rsidP="007C3A60">
      <w:pPr>
        <w:rPr>
          <w:rFonts w:ascii="Times New Roman" w:eastAsia="Times New Roman" w:hAnsi="Times New Roman" w:cs="Times New Roman"/>
          <w:sz w:val="20"/>
          <w:szCs w:val="20"/>
        </w:rPr>
      </w:pPr>
    </w:p>
    <w:p w:rsidR="00875E91" w:rsidRPr="00875E91" w:rsidRDefault="00875E91" w:rsidP="007C3A60">
      <w:pPr>
        <w:rPr>
          <w:rFonts w:ascii="Times New Roman" w:eastAsia="Times New Roman" w:hAnsi="Times New Roman" w:cs="Times New Roman"/>
          <w:sz w:val="20"/>
          <w:szCs w:val="20"/>
          <w:u w:val="single"/>
        </w:rPr>
        <w:sectPr w:rsidR="00875E91" w:rsidRPr="00875E91" w:rsidSect="00D112A0">
          <w:pgSz w:w="12240" w:h="15840"/>
          <w:pgMar w:top="900" w:right="1580" w:bottom="820" w:left="1580" w:header="718" w:footer="381" w:gutter="0"/>
          <w:cols w:space="720"/>
        </w:sectPr>
      </w:pPr>
      <w:r>
        <w:rPr>
          <w:rFonts w:ascii="Times New Roman" w:eastAsia="Times New Roman" w:hAnsi="Times New Roman" w:cs="Times New Roman"/>
          <w:sz w:val="20"/>
          <w:szCs w:val="20"/>
        </w:rPr>
        <w:t xml:space="preserve">COMMENTS: </w:t>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p>
    <w:p w:rsidR="007C3A60" w:rsidRDefault="007C3A60" w:rsidP="007C3A60">
      <w:pPr>
        <w:rPr>
          <w:rFonts w:ascii="Times New Roman" w:eastAsia="Times New Roman" w:hAnsi="Times New Roman" w:cs="Times New Roman"/>
          <w:sz w:val="20"/>
          <w:szCs w:val="20"/>
        </w:rPr>
      </w:pPr>
    </w:p>
    <w:p w:rsidR="007C3A60" w:rsidRPr="00F80285" w:rsidRDefault="007C3A60" w:rsidP="00875E91">
      <w:pPr>
        <w:pStyle w:val="Heading2"/>
        <w:ind w:left="3215" w:right="3217"/>
        <w:jc w:val="center"/>
        <w:rPr>
          <w:b w:val="0"/>
          <w:bCs w:val="0"/>
          <w:sz w:val="28"/>
        </w:rPr>
      </w:pPr>
      <w:r w:rsidRPr="00F80285">
        <w:rPr>
          <w:spacing w:val="-1"/>
          <w:sz w:val="28"/>
        </w:rPr>
        <w:t>Appearance</w:t>
      </w:r>
    </w:p>
    <w:p w:rsidR="007C3A60" w:rsidRPr="00037556" w:rsidRDefault="007C3A60" w:rsidP="007C3A60">
      <w:pPr>
        <w:pStyle w:val="BodyText"/>
        <w:ind w:left="220" w:right="215"/>
        <w:jc w:val="both"/>
        <w:rPr>
          <w:sz w:val="24"/>
        </w:rPr>
      </w:pPr>
      <w:r w:rsidRPr="00037556">
        <w:rPr>
          <w:sz w:val="24"/>
        </w:rPr>
        <w:t>The</w:t>
      </w:r>
      <w:r w:rsidRPr="00037556">
        <w:rPr>
          <w:spacing w:val="22"/>
          <w:sz w:val="24"/>
        </w:rPr>
        <w:t xml:space="preserve"> </w:t>
      </w:r>
      <w:r w:rsidRPr="00037556">
        <w:rPr>
          <w:spacing w:val="-1"/>
          <w:sz w:val="24"/>
        </w:rPr>
        <w:t>personal</w:t>
      </w:r>
      <w:r w:rsidRPr="00037556">
        <w:rPr>
          <w:spacing w:val="25"/>
          <w:sz w:val="24"/>
        </w:rPr>
        <w:t xml:space="preserve"> </w:t>
      </w:r>
      <w:r w:rsidRPr="00037556">
        <w:rPr>
          <w:spacing w:val="-1"/>
          <w:sz w:val="24"/>
        </w:rPr>
        <w:t>impression</w:t>
      </w:r>
      <w:r w:rsidRPr="00037556">
        <w:rPr>
          <w:spacing w:val="22"/>
          <w:sz w:val="24"/>
        </w:rPr>
        <w:t xml:space="preserve"> </w:t>
      </w:r>
      <w:r w:rsidRPr="00037556">
        <w:rPr>
          <w:sz w:val="24"/>
        </w:rPr>
        <w:t>an</w:t>
      </w:r>
      <w:r w:rsidRPr="00037556">
        <w:rPr>
          <w:spacing w:val="24"/>
          <w:sz w:val="24"/>
        </w:rPr>
        <w:t xml:space="preserve"> </w:t>
      </w:r>
      <w:r w:rsidRPr="00037556">
        <w:rPr>
          <w:spacing w:val="-1"/>
          <w:sz w:val="24"/>
        </w:rPr>
        <w:t>individual</w:t>
      </w:r>
      <w:r w:rsidRPr="00037556">
        <w:rPr>
          <w:spacing w:val="25"/>
          <w:sz w:val="24"/>
        </w:rPr>
        <w:t xml:space="preserve"> </w:t>
      </w:r>
      <w:r w:rsidRPr="00037556">
        <w:rPr>
          <w:spacing w:val="-2"/>
          <w:sz w:val="24"/>
        </w:rPr>
        <w:t>makes</w:t>
      </w:r>
      <w:r w:rsidRPr="00037556">
        <w:rPr>
          <w:spacing w:val="24"/>
          <w:sz w:val="24"/>
        </w:rPr>
        <w:t xml:space="preserve"> </w:t>
      </w:r>
      <w:r w:rsidRPr="00037556">
        <w:rPr>
          <w:sz w:val="24"/>
        </w:rPr>
        <w:t>on</w:t>
      </w:r>
      <w:r w:rsidRPr="00037556">
        <w:rPr>
          <w:spacing w:val="24"/>
          <w:sz w:val="24"/>
        </w:rPr>
        <w:t xml:space="preserve"> </w:t>
      </w:r>
      <w:r w:rsidRPr="00037556">
        <w:rPr>
          <w:spacing w:val="-1"/>
          <w:sz w:val="24"/>
        </w:rPr>
        <w:t>others</w:t>
      </w:r>
      <w:r w:rsidRPr="00037556">
        <w:rPr>
          <w:spacing w:val="25"/>
          <w:sz w:val="24"/>
        </w:rPr>
        <w:t xml:space="preserve"> </w:t>
      </w:r>
      <w:r w:rsidRPr="00037556">
        <w:rPr>
          <w:sz w:val="24"/>
        </w:rPr>
        <w:t>as</w:t>
      </w:r>
      <w:r w:rsidRPr="00037556">
        <w:rPr>
          <w:spacing w:val="22"/>
          <w:sz w:val="24"/>
        </w:rPr>
        <w:t xml:space="preserve"> </w:t>
      </w:r>
      <w:r w:rsidRPr="00037556">
        <w:rPr>
          <w:spacing w:val="-1"/>
          <w:sz w:val="24"/>
        </w:rPr>
        <w:t>determined</w:t>
      </w:r>
      <w:r w:rsidRPr="00037556">
        <w:rPr>
          <w:spacing w:val="24"/>
          <w:sz w:val="24"/>
        </w:rPr>
        <w:t xml:space="preserve"> </w:t>
      </w:r>
      <w:r w:rsidRPr="00037556">
        <w:rPr>
          <w:spacing w:val="-2"/>
          <w:sz w:val="24"/>
        </w:rPr>
        <w:t>by</w:t>
      </w:r>
      <w:r w:rsidRPr="00037556">
        <w:rPr>
          <w:spacing w:val="22"/>
          <w:sz w:val="24"/>
        </w:rPr>
        <w:t xml:space="preserve"> </w:t>
      </w:r>
      <w:r w:rsidRPr="00037556">
        <w:rPr>
          <w:sz w:val="24"/>
        </w:rPr>
        <w:t>the</w:t>
      </w:r>
      <w:r w:rsidRPr="00037556">
        <w:rPr>
          <w:spacing w:val="24"/>
          <w:sz w:val="24"/>
        </w:rPr>
        <w:t xml:space="preserve"> </w:t>
      </w:r>
      <w:r w:rsidRPr="00037556">
        <w:rPr>
          <w:spacing w:val="-1"/>
          <w:sz w:val="24"/>
        </w:rPr>
        <w:t>respective</w:t>
      </w:r>
      <w:r w:rsidRPr="00037556">
        <w:rPr>
          <w:spacing w:val="63"/>
          <w:sz w:val="24"/>
        </w:rPr>
        <w:t xml:space="preserve"> </w:t>
      </w:r>
      <w:r w:rsidRPr="00037556">
        <w:rPr>
          <w:spacing w:val="-1"/>
          <w:sz w:val="24"/>
        </w:rPr>
        <w:t>department’s</w:t>
      </w:r>
      <w:r w:rsidRPr="00037556">
        <w:rPr>
          <w:spacing w:val="17"/>
          <w:sz w:val="24"/>
        </w:rPr>
        <w:t xml:space="preserve"> </w:t>
      </w:r>
      <w:r w:rsidRPr="00037556">
        <w:rPr>
          <w:spacing w:val="-1"/>
          <w:sz w:val="24"/>
        </w:rPr>
        <w:t>standards.</w:t>
      </w:r>
      <w:r w:rsidRPr="00037556">
        <w:rPr>
          <w:spacing w:val="19"/>
          <w:sz w:val="24"/>
        </w:rPr>
        <w:t xml:space="preserve"> </w:t>
      </w:r>
      <w:r w:rsidRPr="00037556">
        <w:rPr>
          <w:spacing w:val="-1"/>
          <w:sz w:val="24"/>
        </w:rPr>
        <w:t>(Consider</w:t>
      </w:r>
      <w:r w:rsidRPr="00037556">
        <w:rPr>
          <w:spacing w:val="20"/>
          <w:sz w:val="24"/>
        </w:rPr>
        <w:t xml:space="preserve"> </w:t>
      </w:r>
      <w:r w:rsidRPr="00037556">
        <w:rPr>
          <w:spacing w:val="-1"/>
          <w:sz w:val="24"/>
        </w:rPr>
        <w:t>cleanliness,</w:t>
      </w:r>
      <w:r w:rsidRPr="00037556">
        <w:rPr>
          <w:spacing w:val="19"/>
          <w:sz w:val="24"/>
        </w:rPr>
        <w:t xml:space="preserve"> </w:t>
      </w:r>
      <w:r w:rsidRPr="00037556">
        <w:rPr>
          <w:spacing w:val="-1"/>
          <w:sz w:val="24"/>
        </w:rPr>
        <w:t>grooming,</w:t>
      </w:r>
      <w:r w:rsidRPr="00037556">
        <w:rPr>
          <w:spacing w:val="19"/>
          <w:sz w:val="24"/>
        </w:rPr>
        <w:t xml:space="preserve"> </w:t>
      </w:r>
      <w:r w:rsidRPr="00037556">
        <w:rPr>
          <w:spacing w:val="-1"/>
          <w:sz w:val="24"/>
        </w:rPr>
        <w:t>neatness,</w:t>
      </w:r>
      <w:r w:rsidRPr="00037556">
        <w:rPr>
          <w:spacing w:val="19"/>
          <w:sz w:val="24"/>
        </w:rPr>
        <w:t xml:space="preserve"> </w:t>
      </w:r>
      <w:r w:rsidRPr="00037556">
        <w:rPr>
          <w:sz w:val="24"/>
        </w:rPr>
        <w:t>and</w:t>
      </w:r>
      <w:r w:rsidRPr="00037556">
        <w:rPr>
          <w:spacing w:val="19"/>
          <w:sz w:val="24"/>
        </w:rPr>
        <w:t xml:space="preserve"> </w:t>
      </w:r>
      <w:r w:rsidRPr="00037556">
        <w:rPr>
          <w:spacing w:val="-1"/>
          <w:sz w:val="24"/>
        </w:rPr>
        <w:t>appropriateness</w:t>
      </w:r>
      <w:r w:rsidRPr="00037556">
        <w:rPr>
          <w:spacing w:val="19"/>
          <w:sz w:val="24"/>
        </w:rPr>
        <w:t xml:space="preserve"> </w:t>
      </w:r>
      <w:r w:rsidRPr="00037556">
        <w:rPr>
          <w:spacing w:val="-2"/>
          <w:sz w:val="24"/>
        </w:rPr>
        <w:t>of</w:t>
      </w:r>
      <w:r w:rsidRPr="00037556">
        <w:rPr>
          <w:spacing w:val="20"/>
          <w:sz w:val="24"/>
        </w:rPr>
        <w:t xml:space="preserve"> </w:t>
      </w:r>
      <w:r w:rsidRPr="00037556">
        <w:rPr>
          <w:spacing w:val="-1"/>
          <w:sz w:val="24"/>
        </w:rPr>
        <w:t>dress</w:t>
      </w:r>
      <w:r w:rsidRPr="00037556">
        <w:rPr>
          <w:spacing w:val="71"/>
          <w:sz w:val="24"/>
        </w:rPr>
        <w:t xml:space="preserve"> </w:t>
      </w:r>
      <w:r w:rsidRPr="00037556">
        <w:rPr>
          <w:sz w:val="24"/>
        </w:rPr>
        <w:t>on the</w:t>
      </w:r>
      <w:r w:rsidRPr="00037556">
        <w:rPr>
          <w:spacing w:val="-2"/>
          <w:sz w:val="24"/>
        </w:rPr>
        <w:t xml:space="preserve"> </w:t>
      </w:r>
      <w:r w:rsidRPr="00037556">
        <w:rPr>
          <w:spacing w:val="-1"/>
          <w:sz w:val="24"/>
        </w:rPr>
        <w:t>job.)</w:t>
      </w:r>
    </w:p>
    <w:p w:rsidR="007C3A60" w:rsidRDefault="007C3A60" w:rsidP="007C3A60">
      <w:pPr>
        <w:spacing w:before="10"/>
        <w:rPr>
          <w:rFonts w:ascii="Times New Roman" w:eastAsia="Times New Roman" w:hAnsi="Times New Roman" w:cs="Times New Roman"/>
          <w:sz w:val="24"/>
          <w:szCs w:val="24"/>
        </w:rPr>
      </w:pP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z w:val="20"/>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pacing w:val="-1"/>
                <w:sz w:val="20"/>
              </w:rPr>
              <w:t>Descriptors</w:t>
            </w:r>
          </w:p>
        </w:tc>
      </w:tr>
      <w:tr w:rsidR="007C3A60" w:rsidTr="00B71599">
        <w:trPr>
          <w:trHeight w:hRule="exact" w:val="70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1—Below</w:t>
            </w:r>
            <w:r>
              <w:rPr>
                <w:rFonts w:ascii="Times New Roman" w:eastAsia="Times New Roman" w:hAnsi="Times New Roman" w:cs="Times New Roman"/>
                <w:spacing w:val="-24"/>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1"/>
              <w:jc w:val="both"/>
              <w:rPr>
                <w:rFonts w:ascii="Times New Roman" w:eastAsia="Times New Roman" w:hAnsi="Times New Roman" w:cs="Times New Roman"/>
                <w:sz w:val="20"/>
                <w:szCs w:val="20"/>
              </w:rPr>
            </w:pPr>
            <w:r>
              <w:rPr>
                <w:rFonts w:ascii="Times New Roman"/>
                <w:sz w:val="20"/>
              </w:rPr>
              <w:t xml:space="preserve">Very </w:t>
            </w:r>
            <w:r>
              <w:rPr>
                <w:rFonts w:ascii="Times New Roman"/>
                <w:spacing w:val="-1"/>
                <w:sz w:val="20"/>
              </w:rPr>
              <w:t>untidy,</w:t>
            </w:r>
            <w:r>
              <w:rPr>
                <w:rFonts w:ascii="Times New Roman"/>
                <w:spacing w:val="5"/>
                <w:sz w:val="20"/>
              </w:rPr>
              <w:t xml:space="preserve"> </w:t>
            </w:r>
            <w:r>
              <w:rPr>
                <w:rFonts w:ascii="Times New Roman"/>
                <w:spacing w:val="-1"/>
                <w:sz w:val="20"/>
              </w:rPr>
              <w:t>lacking</w:t>
            </w:r>
            <w:r>
              <w:rPr>
                <w:rFonts w:ascii="Times New Roman"/>
                <w:spacing w:val="3"/>
                <w:sz w:val="20"/>
              </w:rPr>
              <w:t xml:space="preserve"> </w:t>
            </w:r>
            <w:r>
              <w:rPr>
                <w:rFonts w:ascii="Times New Roman"/>
                <w:sz w:val="20"/>
              </w:rPr>
              <w:t>hygiene,</w:t>
            </w:r>
            <w:r>
              <w:rPr>
                <w:rFonts w:ascii="Times New Roman"/>
                <w:spacing w:val="5"/>
                <w:sz w:val="20"/>
              </w:rPr>
              <w:t xml:space="preserve"> </w:t>
            </w:r>
            <w:r>
              <w:rPr>
                <w:rFonts w:ascii="Times New Roman"/>
                <w:sz w:val="20"/>
              </w:rPr>
              <w:t>does</w:t>
            </w:r>
            <w:r>
              <w:rPr>
                <w:rFonts w:ascii="Times New Roman"/>
                <w:spacing w:val="4"/>
                <w:sz w:val="20"/>
              </w:rPr>
              <w:t xml:space="preserve"> </w:t>
            </w:r>
            <w:r>
              <w:rPr>
                <w:rFonts w:ascii="Times New Roman"/>
                <w:spacing w:val="-1"/>
                <w:sz w:val="20"/>
              </w:rPr>
              <w:t>not</w:t>
            </w:r>
            <w:r>
              <w:rPr>
                <w:rFonts w:ascii="Times New Roman"/>
                <w:spacing w:val="4"/>
                <w:sz w:val="20"/>
              </w:rPr>
              <w:t xml:space="preserve"> </w:t>
            </w:r>
            <w:r>
              <w:rPr>
                <w:rFonts w:ascii="Times New Roman"/>
                <w:spacing w:val="-1"/>
                <w:sz w:val="20"/>
              </w:rPr>
              <w:t>maintain</w:t>
            </w:r>
            <w:r>
              <w:rPr>
                <w:rFonts w:ascii="Times New Roman"/>
                <w:spacing w:val="43"/>
                <w:w w:val="99"/>
                <w:sz w:val="20"/>
              </w:rPr>
              <w:t xml:space="preserve"> </w:t>
            </w:r>
            <w:r>
              <w:rPr>
                <w:rFonts w:ascii="Times New Roman"/>
                <w:spacing w:val="-1"/>
                <w:sz w:val="20"/>
              </w:rPr>
              <w:t>clean</w:t>
            </w:r>
            <w:r>
              <w:rPr>
                <w:rFonts w:ascii="Times New Roman"/>
                <w:spacing w:val="33"/>
                <w:sz w:val="20"/>
              </w:rPr>
              <w:t xml:space="preserve"> </w:t>
            </w:r>
            <w:r>
              <w:rPr>
                <w:rFonts w:ascii="Times New Roman"/>
                <w:sz w:val="20"/>
              </w:rPr>
              <w:t>uniform</w:t>
            </w:r>
            <w:r>
              <w:rPr>
                <w:rFonts w:ascii="Times New Roman"/>
                <w:spacing w:val="32"/>
                <w:sz w:val="20"/>
              </w:rPr>
              <w:t xml:space="preserve"> </w:t>
            </w:r>
            <w:r>
              <w:rPr>
                <w:rFonts w:ascii="Times New Roman"/>
                <w:sz w:val="20"/>
              </w:rPr>
              <w:t>or</w:t>
            </w:r>
            <w:r>
              <w:rPr>
                <w:rFonts w:ascii="Times New Roman"/>
                <w:spacing w:val="34"/>
                <w:sz w:val="20"/>
              </w:rPr>
              <w:t xml:space="preserve"> </w:t>
            </w:r>
            <w:r>
              <w:rPr>
                <w:rFonts w:ascii="Times New Roman"/>
                <w:spacing w:val="-1"/>
                <w:sz w:val="20"/>
              </w:rPr>
              <w:t>clothing.</w:t>
            </w:r>
            <w:r>
              <w:rPr>
                <w:rFonts w:ascii="Times New Roman"/>
                <w:spacing w:val="34"/>
                <w:sz w:val="20"/>
              </w:rPr>
              <w:t xml:space="preserve"> </w:t>
            </w:r>
            <w:r>
              <w:rPr>
                <w:rFonts w:ascii="Times New Roman"/>
                <w:spacing w:val="-1"/>
                <w:sz w:val="20"/>
              </w:rPr>
              <w:t>Shoes/brass</w:t>
            </w:r>
            <w:r>
              <w:rPr>
                <w:rFonts w:ascii="Times New Roman"/>
                <w:spacing w:val="35"/>
                <w:sz w:val="20"/>
              </w:rPr>
              <w:t xml:space="preserve"> </w:t>
            </w:r>
            <w:r>
              <w:rPr>
                <w:rFonts w:ascii="Times New Roman"/>
                <w:spacing w:val="-1"/>
                <w:sz w:val="20"/>
              </w:rPr>
              <w:t>need</w:t>
            </w:r>
            <w:r>
              <w:rPr>
                <w:rFonts w:ascii="Times New Roman"/>
                <w:spacing w:val="49"/>
                <w:w w:val="99"/>
                <w:sz w:val="20"/>
              </w:rPr>
              <w:t xml:space="preserve"> </w:t>
            </w:r>
            <w:r>
              <w:rPr>
                <w:rFonts w:ascii="Times New Roman"/>
                <w:spacing w:val="-1"/>
                <w:sz w:val="20"/>
              </w:rPr>
              <w:t>polished.</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2—Somewhat</w:t>
            </w:r>
            <w:r>
              <w:rPr>
                <w:rFonts w:ascii="Times New Roman" w:eastAsia="Times New Roman" w:hAnsi="Times New Roman" w:cs="Times New Roman"/>
                <w:spacing w:val="-14"/>
                <w:sz w:val="20"/>
                <w:szCs w:val="20"/>
              </w:rPr>
              <w:t xml:space="preserve"> </w:t>
            </w:r>
            <w:r>
              <w:rPr>
                <w:rFonts w:ascii="Times New Roman" w:eastAsia="Times New Roman" w:hAnsi="Times New Roman" w:cs="Times New Roman"/>
                <w:sz w:val="20"/>
                <w:szCs w:val="20"/>
              </w:rPr>
              <w:t>Below</w:t>
            </w:r>
            <w:r>
              <w:rPr>
                <w:rFonts w:ascii="Times New Roman" w:eastAsia="Times New Roman" w:hAnsi="Times New Roman" w:cs="Times New Roman"/>
                <w:spacing w:val="-18"/>
                <w:sz w:val="20"/>
                <w:szCs w:val="20"/>
              </w:rPr>
              <w:t xml:space="preserve"> </w:t>
            </w:r>
            <w:r>
              <w:rPr>
                <w:rFonts w:ascii="Times New Roman" w:eastAsia="Times New Roman" w:hAnsi="Times New Roman" w:cs="Times New Roman"/>
                <w:sz w:val="20"/>
                <w:szCs w:val="20"/>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9"/>
              <w:rPr>
                <w:rFonts w:ascii="Times New Roman" w:eastAsia="Times New Roman" w:hAnsi="Times New Roman" w:cs="Times New Roman"/>
                <w:sz w:val="20"/>
                <w:szCs w:val="20"/>
              </w:rPr>
            </w:pPr>
            <w:r>
              <w:rPr>
                <w:rFonts w:ascii="Times New Roman"/>
                <w:spacing w:val="-1"/>
                <w:sz w:val="20"/>
              </w:rPr>
              <w:t>Sometimes</w:t>
            </w:r>
            <w:r>
              <w:rPr>
                <w:rFonts w:ascii="Times New Roman"/>
                <w:sz w:val="20"/>
              </w:rPr>
              <w:t xml:space="preserve"> </w:t>
            </w:r>
            <w:r>
              <w:rPr>
                <w:rFonts w:ascii="Times New Roman"/>
                <w:spacing w:val="48"/>
                <w:sz w:val="20"/>
              </w:rPr>
              <w:t xml:space="preserve"> </w:t>
            </w:r>
            <w:r>
              <w:rPr>
                <w:rFonts w:ascii="Times New Roman"/>
                <w:sz w:val="20"/>
              </w:rPr>
              <w:t xml:space="preserve">untidy </w:t>
            </w:r>
            <w:r>
              <w:rPr>
                <w:rFonts w:ascii="Times New Roman"/>
                <w:spacing w:val="42"/>
                <w:sz w:val="20"/>
              </w:rPr>
              <w:t xml:space="preserve"> </w:t>
            </w:r>
            <w:r>
              <w:rPr>
                <w:rFonts w:ascii="Times New Roman"/>
                <w:sz w:val="20"/>
              </w:rPr>
              <w:t xml:space="preserve">and </w:t>
            </w:r>
            <w:r>
              <w:rPr>
                <w:rFonts w:ascii="Times New Roman"/>
                <w:spacing w:val="47"/>
                <w:sz w:val="20"/>
              </w:rPr>
              <w:t xml:space="preserve"> </w:t>
            </w:r>
            <w:r>
              <w:rPr>
                <w:rFonts w:ascii="Times New Roman"/>
                <w:sz w:val="20"/>
              </w:rPr>
              <w:t xml:space="preserve">careless </w:t>
            </w:r>
            <w:r>
              <w:rPr>
                <w:rFonts w:ascii="Times New Roman"/>
                <w:spacing w:val="45"/>
                <w:sz w:val="20"/>
              </w:rPr>
              <w:t xml:space="preserve"> </w:t>
            </w:r>
            <w:r>
              <w:rPr>
                <w:rFonts w:ascii="Times New Roman"/>
                <w:sz w:val="20"/>
              </w:rPr>
              <w:t xml:space="preserve">about </w:t>
            </w:r>
            <w:r>
              <w:rPr>
                <w:rFonts w:ascii="Times New Roman"/>
                <w:spacing w:val="46"/>
                <w:sz w:val="20"/>
              </w:rPr>
              <w:t xml:space="preserve"> </w:t>
            </w:r>
            <w:r>
              <w:rPr>
                <w:rFonts w:ascii="Times New Roman"/>
                <w:sz w:val="20"/>
              </w:rPr>
              <w:t>personal</w:t>
            </w:r>
            <w:r>
              <w:rPr>
                <w:rFonts w:ascii="Times New Roman"/>
                <w:spacing w:val="28"/>
                <w:w w:val="99"/>
                <w:sz w:val="20"/>
              </w:rPr>
              <w:t xml:space="preserve"> </w:t>
            </w:r>
            <w:r>
              <w:rPr>
                <w:rFonts w:ascii="Times New Roman"/>
                <w:sz w:val="20"/>
              </w:rPr>
              <w:t>appearance.</w:t>
            </w:r>
          </w:p>
        </w:tc>
      </w:tr>
      <w:tr w:rsidR="007C3A60" w:rsidTr="00B71599">
        <w:trPr>
          <w:trHeight w:hRule="exact" w:val="69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3—Meets</w:t>
            </w:r>
            <w:r>
              <w:rPr>
                <w:rFonts w:ascii="Times New Roman" w:eastAsia="Times New Roman" w:hAnsi="Times New Roman" w:cs="Times New Roman"/>
                <w:spacing w:val="-20"/>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100"/>
              <w:jc w:val="both"/>
              <w:rPr>
                <w:rFonts w:ascii="Times New Roman" w:eastAsia="Times New Roman" w:hAnsi="Times New Roman" w:cs="Times New Roman"/>
                <w:sz w:val="20"/>
                <w:szCs w:val="20"/>
              </w:rPr>
            </w:pPr>
            <w:r>
              <w:rPr>
                <w:rFonts w:ascii="Times New Roman"/>
                <w:spacing w:val="-1"/>
                <w:sz w:val="20"/>
              </w:rPr>
              <w:t>Generally</w:t>
            </w:r>
            <w:r>
              <w:rPr>
                <w:rFonts w:ascii="Times New Roman"/>
                <w:spacing w:val="38"/>
                <w:sz w:val="20"/>
              </w:rPr>
              <w:t xml:space="preserve"> </w:t>
            </w:r>
            <w:r>
              <w:rPr>
                <w:rFonts w:ascii="Times New Roman"/>
                <w:spacing w:val="-1"/>
                <w:sz w:val="20"/>
              </w:rPr>
              <w:t>neat</w:t>
            </w:r>
            <w:r>
              <w:rPr>
                <w:rFonts w:ascii="Times New Roman"/>
                <w:spacing w:val="37"/>
                <w:sz w:val="20"/>
              </w:rPr>
              <w:t xml:space="preserve"> </w:t>
            </w:r>
            <w:r>
              <w:rPr>
                <w:rFonts w:ascii="Times New Roman"/>
                <w:sz w:val="20"/>
              </w:rPr>
              <w:t>and</w:t>
            </w:r>
            <w:r>
              <w:rPr>
                <w:rFonts w:ascii="Times New Roman"/>
                <w:spacing w:val="38"/>
                <w:sz w:val="20"/>
              </w:rPr>
              <w:t xml:space="preserve"> </w:t>
            </w:r>
            <w:r>
              <w:rPr>
                <w:rFonts w:ascii="Times New Roman"/>
                <w:spacing w:val="-1"/>
                <w:sz w:val="20"/>
              </w:rPr>
              <w:t>clean;</w:t>
            </w:r>
            <w:r>
              <w:rPr>
                <w:rFonts w:ascii="Times New Roman"/>
                <w:spacing w:val="40"/>
                <w:sz w:val="20"/>
              </w:rPr>
              <w:t xml:space="preserve"> </w:t>
            </w:r>
            <w:r>
              <w:rPr>
                <w:rFonts w:ascii="Times New Roman"/>
                <w:sz w:val="20"/>
              </w:rPr>
              <w:t>satisfactory</w:t>
            </w:r>
            <w:r>
              <w:rPr>
                <w:rFonts w:ascii="Times New Roman"/>
                <w:spacing w:val="36"/>
                <w:sz w:val="20"/>
              </w:rPr>
              <w:t xml:space="preserve"> </w:t>
            </w:r>
            <w:r>
              <w:rPr>
                <w:rFonts w:ascii="Times New Roman"/>
                <w:spacing w:val="-1"/>
                <w:sz w:val="20"/>
              </w:rPr>
              <w:t>personal</w:t>
            </w:r>
            <w:r>
              <w:rPr>
                <w:rFonts w:ascii="Times New Roman"/>
                <w:spacing w:val="45"/>
                <w:w w:val="99"/>
                <w:sz w:val="20"/>
              </w:rPr>
              <w:t xml:space="preserve"> </w:t>
            </w:r>
            <w:r>
              <w:rPr>
                <w:rFonts w:ascii="Times New Roman"/>
                <w:sz w:val="20"/>
              </w:rPr>
              <w:t>appearance.</w:t>
            </w:r>
            <w:r>
              <w:rPr>
                <w:rFonts w:ascii="Times New Roman"/>
                <w:spacing w:val="28"/>
                <w:sz w:val="20"/>
              </w:rPr>
              <w:t xml:space="preserve"> </w:t>
            </w:r>
            <w:r>
              <w:rPr>
                <w:rFonts w:ascii="Times New Roman"/>
                <w:spacing w:val="-1"/>
                <w:sz w:val="20"/>
              </w:rPr>
              <w:t>Clothing/uniform</w:t>
            </w:r>
            <w:r>
              <w:rPr>
                <w:rFonts w:ascii="Times New Roman"/>
                <w:spacing w:val="27"/>
                <w:sz w:val="20"/>
              </w:rPr>
              <w:t xml:space="preserve"> </w:t>
            </w:r>
            <w:r>
              <w:rPr>
                <w:rFonts w:ascii="Times New Roman"/>
                <w:spacing w:val="1"/>
                <w:sz w:val="20"/>
              </w:rPr>
              <w:t>is</w:t>
            </w:r>
            <w:r>
              <w:rPr>
                <w:rFonts w:ascii="Times New Roman"/>
                <w:spacing w:val="28"/>
                <w:sz w:val="20"/>
              </w:rPr>
              <w:t xml:space="preserve"> </w:t>
            </w:r>
            <w:r>
              <w:rPr>
                <w:rFonts w:ascii="Times New Roman"/>
                <w:sz w:val="20"/>
              </w:rPr>
              <w:t>pressed.</w:t>
            </w:r>
            <w:r>
              <w:rPr>
                <w:rFonts w:ascii="Times New Roman"/>
                <w:spacing w:val="28"/>
                <w:sz w:val="20"/>
              </w:rPr>
              <w:t xml:space="preserve"> </w:t>
            </w:r>
            <w:r>
              <w:rPr>
                <w:rFonts w:ascii="Times New Roman"/>
                <w:sz w:val="20"/>
              </w:rPr>
              <w:t>Shoes,</w:t>
            </w:r>
            <w:r>
              <w:rPr>
                <w:rFonts w:ascii="Times New Roman"/>
                <w:spacing w:val="34"/>
                <w:w w:val="99"/>
                <w:sz w:val="20"/>
              </w:rPr>
              <w:t xml:space="preserve"> </w:t>
            </w:r>
            <w:r>
              <w:rPr>
                <w:rFonts w:ascii="Times New Roman"/>
                <w:spacing w:val="-1"/>
                <w:sz w:val="20"/>
              </w:rPr>
              <w:t>brass,</w:t>
            </w:r>
            <w:r>
              <w:rPr>
                <w:rFonts w:ascii="Times New Roman"/>
                <w:spacing w:val="-4"/>
                <w:sz w:val="20"/>
              </w:rPr>
              <w:t xml:space="preserve"> </w:t>
            </w:r>
            <w:r>
              <w:rPr>
                <w:rFonts w:ascii="Times New Roman"/>
                <w:spacing w:val="-1"/>
                <w:sz w:val="20"/>
              </w:rPr>
              <w:t xml:space="preserve">and </w:t>
            </w:r>
            <w:r>
              <w:rPr>
                <w:rFonts w:ascii="Times New Roman"/>
                <w:spacing w:val="-2"/>
                <w:sz w:val="20"/>
              </w:rPr>
              <w:t>web</w:t>
            </w:r>
            <w:r>
              <w:rPr>
                <w:rFonts w:ascii="Times New Roman"/>
                <w:spacing w:val="-3"/>
                <w:sz w:val="20"/>
              </w:rPr>
              <w:t xml:space="preserve"> </w:t>
            </w:r>
            <w:r>
              <w:rPr>
                <w:rFonts w:ascii="Times New Roman"/>
                <w:spacing w:val="-1"/>
                <w:sz w:val="20"/>
              </w:rPr>
              <w:t>gear</w:t>
            </w:r>
            <w:r>
              <w:rPr>
                <w:rFonts w:ascii="Times New Roman"/>
                <w:spacing w:val="-3"/>
                <w:sz w:val="20"/>
              </w:rPr>
              <w:t xml:space="preserve"> </w:t>
            </w:r>
            <w:r>
              <w:rPr>
                <w:rFonts w:ascii="Times New Roman"/>
                <w:sz w:val="20"/>
              </w:rPr>
              <w:t>are</w:t>
            </w:r>
            <w:r>
              <w:rPr>
                <w:rFonts w:ascii="Times New Roman"/>
                <w:spacing w:val="-5"/>
                <w:sz w:val="20"/>
              </w:rPr>
              <w:t xml:space="preserve"> </w:t>
            </w:r>
            <w:r>
              <w:rPr>
                <w:rFonts w:ascii="Times New Roman"/>
                <w:spacing w:val="-1"/>
                <w:sz w:val="20"/>
              </w:rPr>
              <w:t>clean</w:t>
            </w:r>
            <w:r>
              <w:rPr>
                <w:rFonts w:ascii="Times New Roman"/>
                <w:spacing w:val="-3"/>
                <w:sz w:val="20"/>
              </w:rPr>
              <w:t xml:space="preserve"> </w:t>
            </w:r>
            <w:r>
              <w:rPr>
                <w:rFonts w:ascii="Times New Roman"/>
                <w:spacing w:val="-1"/>
                <w:sz w:val="20"/>
              </w:rPr>
              <w:t>and</w:t>
            </w:r>
            <w:r>
              <w:rPr>
                <w:rFonts w:ascii="Times New Roman"/>
                <w:spacing w:val="-4"/>
                <w:sz w:val="20"/>
              </w:rPr>
              <w:t xml:space="preserve"> </w:t>
            </w:r>
            <w:r>
              <w:rPr>
                <w:rFonts w:ascii="Times New Roman"/>
                <w:spacing w:val="-1"/>
                <w:sz w:val="20"/>
              </w:rPr>
              <w:t>polished.</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4—Somewhat</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Exceeds</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tabs>
                <w:tab w:val="left" w:pos="930"/>
                <w:tab w:val="left" w:pos="1604"/>
                <w:tab w:val="left" w:pos="2514"/>
                <w:tab w:val="left" w:pos="3695"/>
              </w:tabs>
              <w:ind w:left="102" w:right="98"/>
              <w:rPr>
                <w:rFonts w:ascii="Times New Roman" w:eastAsia="Times New Roman" w:hAnsi="Times New Roman" w:cs="Times New Roman"/>
                <w:sz w:val="20"/>
                <w:szCs w:val="20"/>
              </w:rPr>
            </w:pPr>
            <w:r>
              <w:rPr>
                <w:rFonts w:ascii="Times New Roman"/>
                <w:spacing w:val="-1"/>
                <w:w w:val="95"/>
                <w:sz w:val="20"/>
              </w:rPr>
              <w:t>Careful</w:t>
            </w:r>
            <w:r>
              <w:rPr>
                <w:rFonts w:ascii="Times New Roman"/>
                <w:spacing w:val="-1"/>
                <w:w w:val="95"/>
                <w:sz w:val="20"/>
              </w:rPr>
              <w:tab/>
            </w:r>
            <w:r>
              <w:rPr>
                <w:rFonts w:ascii="Times New Roman"/>
                <w:w w:val="95"/>
                <w:sz w:val="20"/>
              </w:rPr>
              <w:t>about</w:t>
            </w:r>
            <w:r>
              <w:rPr>
                <w:rFonts w:ascii="Times New Roman"/>
                <w:w w:val="95"/>
                <w:sz w:val="20"/>
              </w:rPr>
              <w:tab/>
            </w:r>
            <w:r>
              <w:rPr>
                <w:rFonts w:ascii="Times New Roman"/>
                <w:spacing w:val="-1"/>
                <w:w w:val="95"/>
                <w:sz w:val="20"/>
              </w:rPr>
              <w:t>personal</w:t>
            </w:r>
            <w:r>
              <w:rPr>
                <w:rFonts w:ascii="Times New Roman"/>
                <w:spacing w:val="-1"/>
                <w:w w:val="95"/>
                <w:sz w:val="20"/>
              </w:rPr>
              <w:tab/>
            </w:r>
            <w:r>
              <w:rPr>
                <w:rFonts w:ascii="Times New Roman"/>
                <w:w w:val="95"/>
                <w:sz w:val="20"/>
              </w:rPr>
              <w:t>appearance.</w:t>
            </w:r>
            <w:r>
              <w:rPr>
                <w:rFonts w:ascii="Times New Roman"/>
                <w:w w:val="95"/>
                <w:sz w:val="20"/>
              </w:rPr>
              <w:tab/>
            </w:r>
            <w:r>
              <w:rPr>
                <w:rFonts w:ascii="Times New Roman"/>
                <w:spacing w:val="-1"/>
                <w:sz w:val="20"/>
              </w:rPr>
              <w:t>Dresses</w:t>
            </w:r>
            <w:r>
              <w:rPr>
                <w:rFonts w:ascii="Times New Roman"/>
                <w:spacing w:val="33"/>
                <w:w w:val="99"/>
                <w:sz w:val="20"/>
              </w:rPr>
              <w:t xml:space="preserve"> </w:t>
            </w:r>
            <w:r>
              <w:rPr>
                <w:rFonts w:ascii="Times New Roman"/>
                <w:spacing w:val="-1"/>
                <w:sz w:val="20"/>
              </w:rPr>
              <w:t>appropriately</w:t>
            </w:r>
            <w:r>
              <w:rPr>
                <w:rFonts w:ascii="Times New Roman"/>
                <w:spacing w:val="-9"/>
                <w:sz w:val="20"/>
              </w:rPr>
              <w:t xml:space="preserve"> </w:t>
            </w:r>
            <w:r>
              <w:rPr>
                <w:rFonts w:ascii="Times New Roman"/>
                <w:spacing w:val="-1"/>
                <w:sz w:val="20"/>
              </w:rPr>
              <w:t>for</w:t>
            </w:r>
            <w:r>
              <w:rPr>
                <w:rFonts w:ascii="Times New Roman"/>
                <w:spacing w:val="-6"/>
                <w:sz w:val="20"/>
              </w:rPr>
              <w:t xml:space="preserve"> </w:t>
            </w:r>
            <w:r>
              <w:rPr>
                <w:rFonts w:ascii="Times New Roman"/>
                <w:spacing w:val="-1"/>
                <w:sz w:val="20"/>
              </w:rPr>
              <w:t>position</w:t>
            </w:r>
            <w:r>
              <w:rPr>
                <w:rFonts w:ascii="Times New Roman"/>
                <w:spacing w:val="-8"/>
                <w:sz w:val="20"/>
              </w:rPr>
              <w:t xml:space="preserve"> </w:t>
            </w:r>
            <w:r>
              <w:rPr>
                <w:rFonts w:ascii="Times New Roman"/>
                <w:spacing w:val="-1"/>
                <w:sz w:val="20"/>
              </w:rPr>
              <w:t>and</w:t>
            </w:r>
            <w:r>
              <w:rPr>
                <w:rFonts w:ascii="Times New Roman"/>
                <w:spacing w:val="-4"/>
                <w:sz w:val="20"/>
              </w:rPr>
              <w:t xml:space="preserve"> </w:t>
            </w:r>
            <w:r>
              <w:rPr>
                <w:rFonts w:ascii="Times New Roman"/>
                <w:spacing w:val="-1"/>
                <w:sz w:val="20"/>
              </w:rPr>
              <w:t>situation.</w:t>
            </w:r>
          </w:p>
        </w:tc>
      </w:tr>
      <w:tr w:rsidR="007C3A60" w:rsidTr="00B71599">
        <w:trPr>
          <w:trHeight w:hRule="exact" w:val="9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5—Exceeds</w:t>
            </w:r>
            <w:r>
              <w:rPr>
                <w:rFonts w:ascii="Times New Roman" w:eastAsia="Times New Roman" w:hAnsi="Times New Roman" w:cs="Times New Roman"/>
                <w:spacing w:val="-21"/>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1"/>
              <w:jc w:val="both"/>
              <w:rPr>
                <w:rFonts w:ascii="Times New Roman" w:eastAsia="Times New Roman" w:hAnsi="Times New Roman" w:cs="Times New Roman"/>
                <w:sz w:val="20"/>
                <w:szCs w:val="20"/>
              </w:rPr>
            </w:pPr>
            <w:r>
              <w:rPr>
                <w:rFonts w:ascii="Times New Roman"/>
                <w:spacing w:val="-1"/>
                <w:sz w:val="20"/>
              </w:rPr>
              <w:t>Unusually</w:t>
            </w:r>
            <w:r>
              <w:rPr>
                <w:rFonts w:ascii="Times New Roman"/>
                <w:spacing w:val="2"/>
                <w:sz w:val="20"/>
              </w:rPr>
              <w:t xml:space="preserve"> </w:t>
            </w:r>
            <w:r>
              <w:rPr>
                <w:rFonts w:ascii="Times New Roman"/>
                <w:spacing w:val="-1"/>
                <w:sz w:val="20"/>
              </w:rPr>
              <w:t>well</w:t>
            </w:r>
            <w:r>
              <w:rPr>
                <w:rFonts w:ascii="Times New Roman"/>
                <w:spacing w:val="4"/>
                <w:sz w:val="20"/>
              </w:rPr>
              <w:t xml:space="preserve"> </w:t>
            </w:r>
            <w:r>
              <w:rPr>
                <w:rFonts w:ascii="Times New Roman"/>
                <w:spacing w:val="-1"/>
                <w:sz w:val="20"/>
              </w:rPr>
              <w:t>groomed;</w:t>
            </w:r>
            <w:r>
              <w:rPr>
                <w:rFonts w:ascii="Times New Roman"/>
                <w:spacing w:val="2"/>
                <w:sz w:val="20"/>
              </w:rPr>
              <w:t xml:space="preserve"> </w:t>
            </w:r>
            <w:r>
              <w:rPr>
                <w:rFonts w:ascii="Times New Roman"/>
                <w:sz w:val="20"/>
              </w:rPr>
              <w:t>very</w:t>
            </w:r>
            <w:r>
              <w:rPr>
                <w:rFonts w:ascii="Times New Roman"/>
                <w:spacing w:val="2"/>
                <w:sz w:val="20"/>
              </w:rPr>
              <w:t xml:space="preserve"> </w:t>
            </w:r>
            <w:r>
              <w:rPr>
                <w:rFonts w:ascii="Times New Roman"/>
                <w:spacing w:val="-1"/>
                <w:sz w:val="20"/>
              </w:rPr>
              <w:t>neat.</w:t>
            </w:r>
            <w:r>
              <w:rPr>
                <w:rFonts w:ascii="Times New Roman"/>
                <w:spacing w:val="5"/>
                <w:sz w:val="20"/>
              </w:rPr>
              <w:t xml:space="preserve"> </w:t>
            </w:r>
            <w:r>
              <w:rPr>
                <w:rFonts w:ascii="Times New Roman"/>
                <w:spacing w:val="-1"/>
                <w:sz w:val="20"/>
              </w:rPr>
              <w:t>Always</w:t>
            </w:r>
            <w:r>
              <w:rPr>
                <w:rFonts w:ascii="Times New Roman"/>
                <w:spacing w:val="1"/>
                <w:sz w:val="20"/>
              </w:rPr>
              <w:t xml:space="preserve"> </w:t>
            </w:r>
            <w:r>
              <w:rPr>
                <w:rFonts w:ascii="Times New Roman"/>
                <w:sz w:val="20"/>
              </w:rPr>
              <w:t>dresses</w:t>
            </w:r>
            <w:r>
              <w:rPr>
                <w:rFonts w:ascii="Times New Roman"/>
                <w:spacing w:val="55"/>
                <w:w w:val="99"/>
                <w:sz w:val="20"/>
              </w:rPr>
              <w:t xml:space="preserve"> </w:t>
            </w:r>
            <w:r>
              <w:rPr>
                <w:rFonts w:ascii="Times New Roman"/>
                <w:spacing w:val="-1"/>
                <w:sz w:val="20"/>
              </w:rPr>
              <w:t>appropriately</w:t>
            </w:r>
            <w:r>
              <w:rPr>
                <w:rFonts w:ascii="Times New Roman"/>
                <w:spacing w:val="43"/>
                <w:sz w:val="20"/>
              </w:rPr>
              <w:t xml:space="preserve"> </w:t>
            </w:r>
            <w:r>
              <w:rPr>
                <w:rFonts w:ascii="Times New Roman"/>
                <w:spacing w:val="-1"/>
                <w:sz w:val="20"/>
              </w:rPr>
              <w:t>for</w:t>
            </w:r>
            <w:r>
              <w:rPr>
                <w:rFonts w:ascii="Times New Roman"/>
                <w:spacing w:val="46"/>
                <w:sz w:val="20"/>
              </w:rPr>
              <w:t xml:space="preserve"> </w:t>
            </w:r>
            <w:r>
              <w:rPr>
                <w:rFonts w:ascii="Times New Roman"/>
                <w:spacing w:val="-1"/>
                <w:sz w:val="20"/>
              </w:rPr>
              <w:t>position</w:t>
            </w:r>
            <w:r>
              <w:rPr>
                <w:rFonts w:ascii="Times New Roman"/>
                <w:spacing w:val="44"/>
                <w:sz w:val="20"/>
              </w:rPr>
              <w:t xml:space="preserve"> </w:t>
            </w:r>
            <w:r>
              <w:rPr>
                <w:rFonts w:ascii="Times New Roman"/>
                <w:spacing w:val="-1"/>
                <w:sz w:val="20"/>
              </w:rPr>
              <w:t>and</w:t>
            </w:r>
            <w:r>
              <w:rPr>
                <w:rFonts w:ascii="Times New Roman"/>
                <w:spacing w:val="45"/>
                <w:sz w:val="20"/>
              </w:rPr>
              <w:t xml:space="preserve"> </w:t>
            </w:r>
            <w:r>
              <w:rPr>
                <w:rFonts w:ascii="Times New Roman"/>
                <w:spacing w:val="-1"/>
                <w:sz w:val="20"/>
              </w:rPr>
              <w:t>situation.</w:t>
            </w:r>
            <w:r>
              <w:rPr>
                <w:rFonts w:ascii="Times New Roman"/>
                <w:spacing w:val="45"/>
                <w:sz w:val="20"/>
              </w:rPr>
              <w:t xml:space="preserve"> </w:t>
            </w:r>
            <w:r>
              <w:rPr>
                <w:rFonts w:ascii="Times New Roman"/>
                <w:spacing w:val="-1"/>
                <w:sz w:val="20"/>
              </w:rPr>
              <w:t>Never</w:t>
            </w:r>
            <w:r>
              <w:rPr>
                <w:rFonts w:ascii="Times New Roman"/>
                <w:spacing w:val="57"/>
                <w:w w:val="99"/>
                <w:sz w:val="20"/>
              </w:rPr>
              <w:t xml:space="preserve"> </w:t>
            </w:r>
            <w:r>
              <w:rPr>
                <w:rFonts w:ascii="Times New Roman"/>
                <w:spacing w:val="-1"/>
                <w:sz w:val="20"/>
              </w:rPr>
              <w:t>needs</w:t>
            </w:r>
            <w:r>
              <w:rPr>
                <w:rFonts w:ascii="Times New Roman"/>
                <w:sz w:val="20"/>
              </w:rPr>
              <w:t xml:space="preserve"> </w:t>
            </w:r>
            <w:r>
              <w:rPr>
                <w:rFonts w:ascii="Times New Roman"/>
                <w:spacing w:val="-1"/>
                <w:sz w:val="20"/>
              </w:rPr>
              <w:t>to</w:t>
            </w:r>
            <w:r>
              <w:rPr>
                <w:rFonts w:ascii="Times New Roman"/>
                <w:spacing w:val="2"/>
                <w:sz w:val="20"/>
              </w:rPr>
              <w:t xml:space="preserve"> </w:t>
            </w:r>
            <w:r>
              <w:rPr>
                <w:rFonts w:ascii="Times New Roman"/>
                <w:sz w:val="20"/>
              </w:rPr>
              <w:t>be</w:t>
            </w:r>
            <w:r>
              <w:rPr>
                <w:rFonts w:ascii="Times New Roman"/>
                <w:spacing w:val="1"/>
                <w:sz w:val="20"/>
              </w:rPr>
              <w:t xml:space="preserve"> </w:t>
            </w:r>
            <w:r>
              <w:rPr>
                <w:rFonts w:ascii="Times New Roman"/>
                <w:spacing w:val="-1"/>
                <w:sz w:val="20"/>
              </w:rPr>
              <w:t>told</w:t>
            </w:r>
            <w:r>
              <w:rPr>
                <w:rFonts w:ascii="Times New Roman"/>
                <w:spacing w:val="2"/>
                <w:sz w:val="20"/>
              </w:rPr>
              <w:t xml:space="preserve"> </w:t>
            </w:r>
            <w:r>
              <w:rPr>
                <w:rFonts w:ascii="Times New Roman"/>
                <w:spacing w:val="-1"/>
                <w:sz w:val="20"/>
              </w:rPr>
              <w:t>to</w:t>
            </w:r>
            <w:r>
              <w:rPr>
                <w:rFonts w:ascii="Times New Roman"/>
                <w:spacing w:val="2"/>
                <w:sz w:val="20"/>
              </w:rPr>
              <w:t xml:space="preserve"> </w:t>
            </w:r>
            <w:r>
              <w:rPr>
                <w:rFonts w:ascii="Times New Roman"/>
                <w:spacing w:val="-1"/>
                <w:sz w:val="20"/>
              </w:rPr>
              <w:t>clean</w:t>
            </w:r>
            <w:r>
              <w:rPr>
                <w:rFonts w:ascii="Times New Roman"/>
                <w:spacing w:val="2"/>
                <w:sz w:val="20"/>
              </w:rPr>
              <w:t xml:space="preserve"> </w:t>
            </w:r>
            <w:r>
              <w:rPr>
                <w:rFonts w:ascii="Times New Roman"/>
                <w:spacing w:val="-1"/>
                <w:sz w:val="20"/>
              </w:rPr>
              <w:t>uniform/clothing</w:t>
            </w:r>
            <w:r>
              <w:rPr>
                <w:rFonts w:ascii="Times New Roman"/>
                <w:sz w:val="20"/>
              </w:rPr>
              <w:t xml:space="preserve"> or</w:t>
            </w:r>
            <w:r>
              <w:rPr>
                <w:rFonts w:ascii="Times New Roman"/>
                <w:spacing w:val="2"/>
                <w:sz w:val="20"/>
              </w:rPr>
              <w:t xml:space="preserve"> </w:t>
            </w:r>
            <w:r>
              <w:rPr>
                <w:rFonts w:ascii="Times New Roman"/>
                <w:spacing w:val="-1"/>
                <w:sz w:val="20"/>
              </w:rPr>
              <w:t>to</w:t>
            </w:r>
            <w:r>
              <w:rPr>
                <w:rFonts w:ascii="Times New Roman"/>
                <w:spacing w:val="61"/>
                <w:w w:val="99"/>
                <w:sz w:val="20"/>
              </w:rPr>
              <w:t xml:space="preserve"> </w:t>
            </w:r>
            <w:r>
              <w:rPr>
                <w:rFonts w:ascii="Times New Roman"/>
                <w:spacing w:val="-1"/>
                <w:sz w:val="20"/>
              </w:rPr>
              <w:t>polish</w:t>
            </w:r>
            <w:r>
              <w:rPr>
                <w:rFonts w:ascii="Times New Roman"/>
                <w:spacing w:val="-7"/>
                <w:sz w:val="20"/>
              </w:rPr>
              <w:t xml:space="preserve"> </w:t>
            </w:r>
            <w:r>
              <w:rPr>
                <w:rFonts w:ascii="Times New Roman"/>
                <w:sz w:val="20"/>
              </w:rPr>
              <w:t>brass</w:t>
            </w:r>
            <w:r>
              <w:rPr>
                <w:rFonts w:ascii="Times New Roman"/>
                <w:spacing w:val="-6"/>
                <w:sz w:val="20"/>
              </w:rPr>
              <w:t xml:space="preserve"> </w:t>
            </w:r>
            <w:r>
              <w:rPr>
                <w:rFonts w:ascii="Times New Roman"/>
                <w:sz w:val="20"/>
              </w:rPr>
              <w:t>or</w:t>
            </w:r>
            <w:r>
              <w:rPr>
                <w:rFonts w:ascii="Times New Roman"/>
                <w:spacing w:val="-4"/>
                <w:sz w:val="20"/>
              </w:rPr>
              <w:t xml:space="preserve"> </w:t>
            </w:r>
            <w:r>
              <w:rPr>
                <w:rFonts w:ascii="Times New Roman"/>
                <w:spacing w:val="-1"/>
                <w:sz w:val="20"/>
              </w:rPr>
              <w:t>shoes.</w:t>
            </w:r>
          </w:p>
        </w:tc>
      </w:tr>
    </w:tbl>
    <w:p w:rsidR="007C3A60" w:rsidRDefault="007C3A60" w:rsidP="007C3A60">
      <w:pPr>
        <w:rPr>
          <w:rFonts w:ascii="Times New Roman" w:eastAsia="Times New Roman" w:hAnsi="Times New Roman" w:cs="Times New Roman"/>
          <w:sz w:val="20"/>
          <w:szCs w:val="20"/>
        </w:rPr>
      </w:pPr>
    </w:p>
    <w:p w:rsidR="00875E91" w:rsidRDefault="00875E91" w:rsidP="007C3A60">
      <w:pP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rPr>
        <w:t xml:space="preserve">COMMENTS: </w:t>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r>
        <w:rPr>
          <w:rFonts w:ascii="Times New Roman" w:eastAsia="Times New Roman" w:hAnsi="Times New Roman" w:cs="Times New Roman"/>
          <w:sz w:val="20"/>
          <w:szCs w:val="20"/>
          <w:u w:val="single"/>
        </w:rPr>
        <w:tab/>
      </w:r>
    </w:p>
    <w:p w:rsidR="00875E91" w:rsidRDefault="00875E91" w:rsidP="007C3A60">
      <w:pPr>
        <w:rPr>
          <w:rFonts w:ascii="Times New Roman" w:eastAsia="Times New Roman" w:hAnsi="Times New Roman" w:cs="Times New Roman"/>
          <w:sz w:val="20"/>
          <w:szCs w:val="20"/>
          <w:u w:val="single"/>
        </w:rPr>
      </w:pPr>
    </w:p>
    <w:p w:rsidR="00875E91" w:rsidRDefault="00F80285" w:rsidP="00F80285">
      <w:pPr>
        <w:jc w:val="center"/>
        <w:rPr>
          <w:rFonts w:ascii="Times New Roman" w:eastAsia="Times New Roman" w:hAnsi="Times New Roman" w:cs="Times New Roman"/>
          <w:b/>
          <w:sz w:val="28"/>
          <w:szCs w:val="20"/>
        </w:rPr>
      </w:pPr>
      <w:r w:rsidRPr="00F80285">
        <w:rPr>
          <w:rFonts w:ascii="Times New Roman" w:eastAsia="Times New Roman" w:hAnsi="Times New Roman" w:cs="Times New Roman"/>
          <w:b/>
          <w:sz w:val="28"/>
          <w:szCs w:val="20"/>
        </w:rPr>
        <w:t>Decision-Making Skills</w:t>
      </w:r>
    </w:p>
    <w:p w:rsidR="007C3A60" w:rsidRPr="00F80285" w:rsidRDefault="00F80285" w:rsidP="00F80285">
      <w:pPr>
        <w:jc w:val="both"/>
        <w:rPr>
          <w:rFonts w:ascii="Times New Roman" w:eastAsia="Times New Roman" w:hAnsi="Times New Roman" w:cs="Times New Roman"/>
          <w:szCs w:val="20"/>
        </w:rPr>
      </w:pPr>
      <w:r w:rsidRPr="00037556">
        <w:rPr>
          <w:rFonts w:ascii="Times New Roman" w:eastAsia="Times New Roman" w:hAnsi="Times New Roman" w:cs="Times New Roman"/>
          <w:sz w:val="24"/>
          <w:szCs w:val="20"/>
        </w:rPr>
        <w:t>Makes sound, timely decisions, Uses discretion and sound judgment in safeguarding of confidential information.  Demonstrates use of common sense, resourcefulness, or originality in handling or resolving non-routine, work-related problems</w:t>
      </w:r>
      <w:r>
        <w:rPr>
          <w:rFonts w:ascii="Times New Roman" w:eastAsia="Times New Roman" w:hAnsi="Times New Roman" w:cs="Times New Roman"/>
          <w:szCs w:val="20"/>
        </w:rPr>
        <w:t>.</w:t>
      </w: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z w:val="20"/>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7" w:lineRule="exact"/>
              <w:ind w:left="102"/>
              <w:rPr>
                <w:rFonts w:ascii="Times New Roman" w:eastAsia="Times New Roman" w:hAnsi="Times New Roman" w:cs="Times New Roman"/>
                <w:sz w:val="20"/>
                <w:szCs w:val="20"/>
              </w:rPr>
            </w:pPr>
            <w:r>
              <w:rPr>
                <w:rFonts w:ascii="Times New Roman"/>
                <w:b/>
                <w:spacing w:val="-1"/>
                <w:sz w:val="20"/>
              </w:rPr>
              <w:t>Descriptors</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1—Below</w:t>
            </w:r>
            <w:r>
              <w:rPr>
                <w:rFonts w:ascii="Times New Roman" w:eastAsia="Times New Roman" w:hAnsi="Times New Roman" w:cs="Times New Roman"/>
                <w:spacing w:val="-24"/>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2"/>
              <w:rPr>
                <w:rFonts w:ascii="Times New Roman" w:eastAsia="Times New Roman" w:hAnsi="Times New Roman" w:cs="Times New Roman"/>
                <w:sz w:val="20"/>
                <w:szCs w:val="20"/>
              </w:rPr>
            </w:pPr>
            <w:r>
              <w:rPr>
                <w:rFonts w:ascii="Times New Roman"/>
                <w:spacing w:val="-1"/>
                <w:sz w:val="20"/>
              </w:rPr>
              <w:t>Indecisive.</w:t>
            </w:r>
            <w:r>
              <w:rPr>
                <w:rFonts w:ascii="Times New Roman"/>
                <w:spacing w:val="43"/>
                <w:sz w:val="20"/>
              </w:rPr>
              <w:t xml:space="preserve"> </w:t>
            </w:r>
            <w:r>
              <w:rPr>
                <w:rFonts w:ascii="Times New Roman"/>
                <w:sz w:val="20"/>
              </w:rPr>
              <w:t>Cannot</w:t>
            </w:r>
            <w:r>
              <w:rPr>
                <w:rFonts w:ascii="Times New Roman"/>
                <w:spacing w:val="41"/>
                <w:sz w:val="20"/>
              </w:rPr>
              <w:t xml:space="preserve"> </w:t>
            </w:r>
            <w:r>
              <w:rPr>
                <w:rFonts w:ascii="Times New Roman"/>
                <w:spacing w:val="-1"/>
                <w:sz w:val="20"/>
              </w:rPr>
              <w:t>determine</w:t>
            </w:r>
            <w:r>
              <w:rPr>
                <w:rFonts w:ascii="Times New Roman"/>
                <w:spacing w:val="45"/>
                <w:sz w:val="20"/>
              </w:rPr>
              <w:t xml:space="preserve"> </w:t>
            </w:r>
            <w:r>
              <w:rPr>
                <w:rFonts w:ascii="Times New Roman"/>
                <w:spacing w:val="-2"/>
                <w:sz w:val="20"/>
              </w:rPr>
              <w:t>what</w:t>
            </w:r>
            <w:r>
              <w:rPr>
                <w:rFonts w:ascii="Times New Roman"/>
                <w:spacing w:val="43"/>
                <w:sz w:val="20"/>
              </w:rPr>
              <w:t xml:space="preserve"> </w:t>
            </w:r>
            <w:r>
              <w:rPr>
                <w:rFonts w:ascii="Times New Roman"/>
                <w:spacing w:val="-1"/>
                <w:sz w:val="20"/>
              </w:rPr>
              <w:t>information</w:t>
            </w:r>
            <w:r>
              <w:rPr>
                <w:rFonts w:ascii="Times New Roman"/>
                <w:spacing w:val="41"/>
                <w:sz w:val="20"/>
              </w:rPr>
              <w:t xml:space="preserve"> </w:t>
            </w:r>
            <w:r>
              <w:rPr>
                <w:rFonts w:ascii="Times New Roman"/>
                <w:spacing w:val="-1"/>
                <w:sz w:val="20"/>
              </w:rPr>
              <w:t>is</w:t>
            </w:r>
            <w:r>
              <w:rPr>
                <w:rFonts w:ascii="Times New Roman"/>
                <w:spacing w:val="54"/>
                <w:w w:val="99"/>
                <w:sz w:val="20"/>
              </w:rPr>
              <w:t xml:space="preserve"> </w:t>
            </w:r>
            <w:r>
              <w:rPr>
                <w:rFonts w:ascii="Times New Roman"/>
                <w:spacing w:val="-1"/>
                <w:sz w:val="20"/>
              </w:rPr>
              <w:t>needed</w:t>
            </w:r>
            <w:r>
              <w:rPr>
                <w:rFonts w:ascii="Times New Roman"/>
                <w:spacing w:val="-4"/>
                <w:sz w:val="20"/>
              </w:rPr>
              <w:t xml:space="preserve"> </w:t>
            </w:r>
            <w:r>
              <w:rPr>
                <w:rFonts w:ascii="Times New Roman"/>
                <w:spacing w:val="-1"/>
                <w:sz w:val="20"/>
              </w:rPr>
              <w:t>to</w:t>
            </w:r>
            <w:r>
              <w:rPr>
                <w:rFonts w:ascii="Times New Roman"/>
                <w:spacing w:val="-4"/>
                <w:sz w:val="20"/>
              </w:rPr>
              <w:t xml:space="preserve"> </w:t>
            </w:r>
            <w:r>
              <w:rPr>
                <w:rFonts w:ascii="Times New Roman"/>
                <w:spacing w:val="-1"/>
                <w:sz w:val="20"/>
              </w:rPr>
              <w:t>make</w:t>
            </w:r>
            <w:r>
              <w:rPr>
                <w:rFonts w:ascii="Times New Roman"/>
                <w:spacing w:val="-5"/>
                <w:sz w:val="20"/>
              </w:rPr>
              <w:t xml:space="preserve"> </w:t>
            </w:r>
            <w:r>
              <w:rPr>
                <w:rFonts w:ascii="Times New Roman"/>
                <w:sz w:val="20"/>
              </w:rPr>
              <w:t>a</w:t>
            </w:r>
            <w:r>
              <w:rPr>
                <w:rFonts w:ascii="Times New Roman"/>
                <w:spacing w:val="-5"/>
                <w:sz w:val="20"/>
              </w:rPr>
              <w:t xml:space="preserve"> </w:t>
            </w:r>
            <w:r>
              <w:rPr>
                <w:rFonts w:ascii="Times New Roman"/>
                <w:spacing w:val="-1"/>
                <w:sz w:val="20"/>
              </w:rPr>
              <w:t>decision.</w:t>
            </w:r>
          </w:p>
        </w:tc>
      </w:tr>
      <w:tr w:rsidR="007C3A60" w:rsidTr="00B71599">
        <w:trPr>
          <w:trHeight w:hRule="exact" w:val="24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2—Somewhat</w:t>
            </w:r>
            <w:r>
              <w:rPr>
                <w:rFonts w:ascii="Times New Roman" w:eastAsia="Times New Roman" w:hAnsi="Times New Roman" w:cs="Times New Roman"/>
                <w:spacing w:val="-14"/>
                <w:sz w:val="20"/>
                <w:szCs w:val="20"/>
              </w:rPr>
              <w:t xml:space="preserve"> </w:t>
            </w:r>
            <w:r>
              <w:rPr>
                <w:rFonts w:ascii="Times New Roman" w:eastAsia="Times New Roman" w:hAnsi="Times New Roman" w:cs="Times New Roman"/>
                <w:sz w:val="20"/>
                <w:szCs w:val="20"/>
              </w:rPr>
              <w:t>Below</w:t>
            </w:r>
            <w:r>
              <w:rPr>
                <w:rFonts w:ascii="Times New Roman" w:eastAsia="Times New Roman" w:hAnsi="Times New Roman" w:cs="Times New Roman"/>
                <w:spacing w:val="-18"/>
                <w:sz w:val="20"/>
                <w:szCs w:val="20"/>
              </w:rPr>
              <w:t xml:space="preserve"> </w:t>
            </w:r>
            <w:r>
              <w:rPr>
                <w:rFonts w:ascii="Times New Roman" w:eastAsia="Times New Roman" w:hAnsi="Times New Roman" w:cs="Times New Roman"/>
                <w:sz w:val="20"/>
                <w:szCs w:val="20"/>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spacing w:val="-1"/>
                <w:sz w:val="20"/>
              </w:rPr>
              <w:t>Will</w:t>
            </w:r>
            <w:r>
              <w:rPr>
                <w:rFonts w:ascii="Times New Roman"/>
                <w:spacing w:val="-5"/>
                <w:sz w:val="20"/>
              </w:rPr>
              <w:t xml:space="preserve"> </w:t>
            </w:r>
            <w:r>
              <w:rPr>
                <w:rFonts w:ascii="Times New Roman"/>
                <w:spacing w:val="-1"/>
                <w:sz w:val="20"/>
              </w:rPr>
              <w:t>ask</w:t>
            </w:r>
            <w:r>
              <w:rPr>
                <w:rFonts w:ascii="Times New Roman"/>
                <w:spacing w:val="-4"/>
                <w:sz w:val="20"/>
              </w:rPr>
              <w:t xml:space="preserve"> </w:t>
            </w:r>
            <w:r>
              <w:rPr>
                <w:rFonts w:ascii="Times New Roman"/>
                <w:spacing w:val="-1"/>
                <w:sz w:val="20"/>
              </w:rPr>
              <w:t>for</w:t>
            </w:r>
            <w:r>
              <w:rPr>
                <w:rFonts w:ascii="Times New Roman"/>
                <w:spacing w:val="-3"/>
                <w:sz w:val="20"/>
              </w:rPr>
              <w:t xml:space="preserve"> </w:t>
            </w:r>
            <w:r>
              <w:rPr>
                <w:rFonts w:ascii="Times New Roman"/>
                <w:spacing w:val="-1"/>
                <w:sz w:val="20"/>
              </w:rPr>
              <w:t>assistance</w:t>
            </w:r>
            <w:r>
              <w:rPr>
                <w:rFonts w:ascii="Times New Roman"/>
                <w:spacing w:val="-2"/>
                <w:sz w:val="20"/>
              </w:rPr>
              <w:t xml:space="preserve"> </w:t>
            </w:r>
            <w:r>
              <w:rPr>
                <w:rFonts w:ascii="Times New Roman"/>
                <w:spacing w:val="-1"/>
                <w:sz w:val="20"/>
              </w:rPr>
              <w:t>when</w:t>
            </w:r>
            <w:r>
              <w:rPr>
                <w:rFonts w:ascii="Times New Roman"/>
                <w:spacing w:val="-6"/>
                <w:sz w:val="20"/>
              </w:rPr>
              <w:t xml:space="preserve"> </w:t>
            </w:r>
            <w:r>
              <w:rPr>
                <w:rFonts w:ascii="Times New Roman"/>
                <w:sz w:val="20"/>
              </w:rPr>
              <w:t>the</w:t>
            </w:r>
            <w:r>
              <w:rPr>
                <w:rFonts w:ascii="Times New Roman"/>
                <w:spacing w:val="-4"/>
                <w:sz w:val="20"/>
              </w:rPr>
              <w:t xml:space="preserve"> </w:t>
            </w:r>
            <w:r>
              <w:rPr>
                <w:rFonts w:ascii="Times New Roman"/>
                <w:spacing w:val="-1"/>
                <w:sz w:val="20"/>
              </w:rPr>
              <w:t>answer</w:t>
            </w:r>
            <w:r>
              <w:rPr>
                <w:rFonts w:ascii="Times New Roman"/>
                <w:spacing w:val="-4"/>
                <w:sz w:val="20"/>
              </w:rPr>
              <w:t xml:space="preserve"> </w:t>
            </w:r>
            <w:r>
              <w:rPr>
                <w:rFonts w:ascii="Times New Roman"/>
                <w:spacing w:val="-1"/>
                <w:sz w:val="20"/>
              </w:rPr>
              <w:t>is</w:t>
            </w:r>
            <w:r>
              <w:rPr>
                <w:rFonts w:ascii="Times New Roman"/>
                <w:spacing w:val="-6"/>
                <w:sz w:val="20"/>
              </w:rPr>
              <w:t xml:space="preserve"> </w:t>
            </w:r>
            <w:r>
              <w:rPr>
                <w:rFonts w:ascii="Times New Roman"/>
                <w:sz w:val="20"/>
              </w:rPr>
              <w:t>obvious.</w:t>
            </w:r>
          </w:p>
        </w:tc>
      </w:tr>
      <w:tr w:rsidR="007C3A60" w:rsidTr="00B71599">
        <w:trPr>
          <w:trHeight w:hRule="exact" w:val="46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3—Meets</w:t>
            </w:r>
            <w:r>
              <w:rPr>
                <w:rFonts w:ascii="Times New Roman" w:eastAsia="Times New Roman" w:hAnsi="Times New Roman" w:cs="Times New Roman"/>
                <w:spacing w:val="-20"/>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102"/>
              <w:rPr>
                <w:rFonts w:ascii="Times New Roman" w:eastAsia="Times New Roman" w:hAnsi="Times New Roman" w:cs="Times New Roman"/>
                <w:sz w:val="20"/>
                <w:szCs w:val="20"/>
              </w:rPr>
            </w:pPr>
            <w:r>
              <w:rPr>
                <w:rFonts w:ascii="Times New Roman"/>
                <w:spacing w:val="-1"/>
                <w:sz w:val="20"/>
              </w:rPr>
              <w:t>Able</w:t>
            </w:r>
            <w:r>
              <w:rPr>
                <w:rFonts w:ascii="Times New Roman"/>
                <w:spacing w:val="35"/>
                <w:sz w:val="20"/>
              </w:rPr>
              <w:t xml:space="preserve"> </w:t>
            </w:r>
            <w:r>
              <w:rPr>
                <w:rFonts w:ascii="Times New Roman"/>
                <w:spacing w:val="-1"/>
                <w:sz w:val="20"/>
              </w:rPr>
              <w:t>to</w:t>
            </w:r>
            <w:r>
              <w:rPr>
                <w:rFonts w:ascii="Times New Roman"/>
                <w:spacing w:val="37"/>
                <w:sz w:val="20"/>
              </w:rPr>
              <w:t xml:space="preserve"> </w:t>
            </w:r>
            <w:r>
              <w:rPr>
                <w:rFonts w:ascii="Times New Roman"/>
                <w:spacing w:val="-1"/>
                <w:sz w:val="20"/>
              </w:rPr>
              <w:t>collect</w:t>
            </w:r>
            <w:r>
              <w:rPr>
                <w:rFonts w:ascii="Times New Roman"/>
                <w:spacing w:val="36"/>
                <w:sz w:val="20"/>
              </w:rPr>
              <w:t xml:space="preserve"> </w:t>
            </w:r>
            <w:r>
              <w:rPr>
                <w:rFonts w:ascii="Times New Roman"/>
                <w:spacing w:val="-1"/>
                <w:sz w:val="20"/>
              </w:rPr>
              <w:t>pertinent</w:t>
            </w:r>
            <w:r>
              <w:rPr>
                <w:rFonts w:ascii="Times New Roman"/>
                <w:spacing w:val="36"/>
                <w:sz w:val="20"/>
              </w:rPr>
              <w:t xml:space="preserve"> </w:t>
            </w:r>
            <w:r>
              <w:rPr>
                <w:rFonts w:ascii="Times New Roman"/>
                <w:spacing w:val="-1"/>
                <w:sz w:val="20"/>
              </w:rPr>
              <w:t>information</w:t>
            </w:r>
            <w:r>
              <w:rPr>
                <w:rFonts w:ascii="Times New Roman"/>
                <w:spacing w:val="35"/>
                <w:sz w:val="20"/>
              </w:rPr>
              <w:t xml:space="preserve"> </w:t>
            </w:r>
            <w:r>
              <w:rPr>
                <w:rFonts w:ascii="Times New Roman"/>
                <w:spacing w:val="1"/>
                <w:sz w:val="20"/>
              </w:rPr>
              <w:t>in</w:t>
            </w:r>
            <w:r>
              <w:rPr>
                <w:rFonts w:ascii="Times New Roman"/>
                <w:spacing w:val="37"/>
                <w:sz w:val="20"/>
              </w:rPr>
              <w:t xml:space="preserve"> </w:t>
            </w:r>
            <w:r>
              <w:rPr>
                <w:rFonts w:ascii="Times New Roman"/>
                <w:spacing w:val="-1"/>
                <w:sz w:val="20"/>
              </w:rPr>
              <w:t>making</w:t>
            </w:r>
            <w:r>
              <w:rPr>
                <w:rFonts w:ascii="Times New Roman"/>
                <w:spacing w:val="35"/>
                <w:sz w:val="20"/>
              </w:rPr>
              <w:t xml:space="preserve"> </w:t>
            </w:r>
            <w:r>
              <w:rPr>
                <w:rFonts w:ascii="Times New Roman"/>
                <w:sz w:val="20"/>
              </w:rPr>
              <w:t>a</w:t>
            </w:r>
            <w:r>
              <w:rPr>
                <w:rFonts w:ascii="Times New Roman"/>
                <w:spacing w:val="55"/>
                <w:w w:val="99"/>
                <w:sz w:val="20"/>
              </w:rPr>
              <w:t xml:space="preserve"> </w:t>
            </w:r>
            <w:r>
              <w:rPr>
                <w:rFonts w:ascii="Times New Roman"/>
                <w:spacing w:val="-1"/>
                <w:sz w:val="20"/>
              </w:rPr>
              <w:t>decision.</w:t>
            </w:r>
            <w:r>
              <w:rPr>
                <w:rFonts w:ascii="Times New Roman"/>
                <w:spacing w:val="-10"/>
                <w:sz w:val="20"/>
              </w:rPr>
              <w:t xml:space="preserve"> </w:t>
            </w:r>
            <w:r>
              <w:rPr>
                <w:rFonts w:ascii="Times New Roman"/>
                <w:spacing w:val="-1"/>
                <w:sz w:val="20"/>
              </w:rPr>
              <w:t>Demonstrates</w:t>
            </w:r>
            <w:r>
              <w:rPr>
                <w:rFonts w:ascii="Times New Roman"/>
                <w:spacing w:val="-11"/>
                <w:sz w:val="20"/>
              </w:rPr>
              <w:t xml:space="preserve"> </w:t>
            </w:r>
            <w:r>
              <w:rPr>
                <w:rFonts w:ascii="Times New Roman"/>
                <w:sz w:val="20"/>
              </w:rPr>
              <w:t>common</w:t>
            </w:r>
            <w:r>
              <w:rPr>
                <w:rFonts w:ascii="Times New Roman"/>
                <w:spacing w:val="-10"/>
                <w:sz w:val="20"/>
              </w:rPr>
              <w:t xml:space="preserve"> </w:t>
            </w:r>
            <w:r>
              <w:rPr>
                <w:rFonts w:ascii="Times New Roman"/>
                <w:spacing w:val="-1"/>
                <w:sz w:val="20"/>
              </w:rPr>
              <w:t>sense.</w:t>
            </w:r>
          </w:p>
        </w:tc>
      </w:tr>
      <w:tr w:rsidR="007C3A60" w:rsidTr="00B71599">
        <w:trPr>
          <w:trHeight w:hRule="exact" w:val="470"/>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5" w:lineRule="exact"/>
              <w:ind w:left="102"/>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4—Somewhat</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Exceeds</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7" w:lineRule="auto"/>
              <w:ind w:left="102" w:right="102"/>
              <w:rPr>
                <w:rFonts w:ascii="Times New Roman" w:eastAsia="Times New Roman" w:hAnsi="Times New Roman" w:cs="Times New Roman"/>
                <w:sz w:val="20"/>
                <w:szCs w:val="20"/>
              </w:rPr>
            </w:pPr>
            <w:r>
              <w:rPr>
                <w:rFonts w:ascii="Times New Roman"/>
                <w:spacing w:val="-1"/>
                <w:sz w:val="20"/>
              </w:rPr>
              <w:t xml:space="preserve">Makes </w:t>
            </w:r>
            <w:r>
              <w:rPr>
                <w:rFonts w:ascii="Times New Roman"/>
                <w:sz w:val="20"/>
              </w:rPr>
              <w:t>a</w:t>
            </w:r>
            <w:r>
              <w:rPr>
                <w:rFonts w:ascii="Times New Roman"/>
                <w:spacing w:val="-2"/>
                <w:sz w:val="20"/>
              </w:rPr>
              <w:t xml:space="preserve"> </w:t>
            </w:r>
            <w:r>
              <w:rPr>
                <w:rFonts w:ascii="Times New Roman"/>
                <w:sz w:val="20"/>
              </w:rPr>
              <w:t>decision</w:t>
            </w:r>
            <w:r>
              <w:rPr>
                <w:rFonts w:ascii="Times New Roman"/>
                <w:spacing w:val="-1"/>
                <w:sz w:val="20"/>
              </w:rPr>
              <w:t xml:space="preserve"> when</w:t>
            </w:r>
            <w:r>
              <w:rPr>
                <w:rFonts w:ascii="Times New Roman"/>
                <w:sz w:val="20"/>
              </w:rPr>
              <w:t xml:space="preserve"> the</w:t>
            </w:r>
            <w:r>
              <w:rPr>
                <w:rFonts w:ascii="Times New Roman"/>
                <w:spacing w:val="-2"/>
                <w:sz w:val="20"/>
              </w:rPr>
              <w:t xml:space="preserve"> </w:t>
            </w:r>
            <w:r>
              <w:rPr>
                <w:rFonts w:ascii="Times New Roman"/>
                <w:spacing w:val="-1"/>
                <w:sz w:val="20"/>
              </w:rPr>
              <w:t xml:space="preserve">solution is </w:t>
            </w:r>
            <w:r>
              <w:rPr>
                <w:rFonts w:ascii="Times New Roman"/>
                <w:sz w:val="20"/>
              </w:rPr>
              <w:t>obvious.</w:t>
            </w:r>
            <w:r>
              <w:rPr>
                <w:rFonts w:ascii="Times New Roman"/>
                <w:spacing w:val="-1"/>
                <w:sz w:val="20"/>
              </w:rPr>
              <w:t xml:space="preserve"> Will</w:t>
            </w:r>
            <w:r>
              <w:rPr>
                <w:rFonts w:ascii="Times New Roman"/>
                <w:spacing w:val="30"/>
                <w:w w:val="99"/>
                <w:sz w:val="20"/>
              </w:rPr>
              <w:t xml:space="preserve"> </w:t>
            </w:r>
            <w:r>
              <w:rPr>
                <w:rFonts w:ascii="Times New Roman"/>
                <w:spacing w:val="-1"/>
                <w:sz w:val="20"/>
              </w:rPr>
              <w:t>ask</w:t>
            </w:r>
            <w:r>
              <w:rPr>
                <w:rFonts w:ascii="Times New Roman"/>
                <w:spacing w:val="-3"/>
                <w:sz w:val="20"/>
              </w:rPr>
              <w:t xml:space="preserve"> </w:t>
            </w:r>
            <w:r>
              <w:rPr>
                <w:rFonts w:ascii="Times New Roman"/>
                <w:spacing w:val="-1"/>
                <w:sz w:val="20"/>
              </w:rPr>
              <w:t>for</w:t>
            </w:r>
            <w:r>
              <w:rPr>
                <w:rFonts w:ascii="Times New Roman"/>
                <w:spacing w:val="-3"/>
                <w:sz w:val="20"/>
              </w:rPr>
              <w:t xml:space="preserve"> </w:t>
            </w:r>
            <w:r>
              <w:rPr>
                <w:rFonts w:ascii="Times New Roman"/>
                <w:sz w:val="20"/>
              </w:rPr>
              <w:t>a</w:t>
            </w:r>
            <w:r>
              <w:rPr>
                <w:rFonts w:ascii="Times New Roman"/>
                <w:spacing w:val="-4"/>
                <w:sz w:val="20"/>
              </w:rPr>
              <w:t xml:space="preserve"> </w:t>
            </w:r>
            <w:r>
              <w:rPr>
                <w:rFonts w:ascii="Times New Roman"/>
                <w:spacing w:val="-1"/>
                <w:sz w:val="20"/>
              </w:rPr>
              <w:t>decision</w:t>
            </w:r>
            <w:r>
              <w:rPr>
                <w:rFonts w:ascii="Times New Roman"/>
                <w:spacing w:val="-3"/>
                <w:sz w:val="20"/>
              </w:rPr>
              <w:t xml:space="preserve"> </w:t>
            </w:r>
            <w:r>
              <w:rPr>
                <w:rFonts w:ascii="Times New Roman"/>
                <w:spacing w:val="-1"/>
                <w:sz w:val="20"/>
              </w:rPr>
              <w:t>when</w:t>
            </w:r>
            <w:r>
              <w:rPr>
                <w:rFonts w:ascii="Times New Roman"/>
                <w:spacing w:val="-5"/>
                <w:sz w:val="20"/>
              </w:rPr>
              <w:t xml:space="preserve"> </w:t>
            </w:r>
            <w:r>
              <w:rPr>
                <w:rFonts w:ascii="Times New Roman"/>
                <w:sz w:val="20"/>
              </w:rPr>
              <w:t>answer</w:t>
            </w:r>
            <w:r>
              <w:rPr>
                <w:rFonts w:ascii="Times New Roman"/>
                <w:spacing w:val="-3"/>
                <w:sz w:val="20"/>
              </w:rPr>
              <w:t xml:space="preserve"> </w:t>
            </w:r>
            <w:r>
              <w:rPr>
                <w:rFonts w:ascii="Times New Roman"/>
                <w:spacing w:val="-1"/>
                <w:sz w:val="20"/>
              </w:rPr>
              <w:t>is</w:t>
            </w:r>
            <w:r>
              <w:rPr>
                <w:rFonts w:ascii="Times New Roman"/>
                <w:spacing w:val="-4"/>
                <w:sz w:val="20"/>
              </w:rPr>
              <w:t xml:space="preserve"> </w:t>
            </w:r>
            <w:r>
              <w:rPr>
                <w:rFonts w:ascii="Times New Roman"/>
                <w:spacing w:val="-1"/>
                <w:sz w:val="20"/>
              </w:rPr>
              <w:t>not</w:t>
            </w:r>
            <w:r>
              <w:rPr>
                <w:rFonts w:ascii="Times New Roman"/>
                <w:spacing w:val="-4"/>
                <w:sz w:val="20"/>
              </w:rPr>
              <w:t xml:space="preserve"> </w:t>
            </w:r>
            <w:r>
              <w:rPr>
                <w:rFonts w:ascii="Times New Roman"/>
                <w:spacing w:val="-1"/>
                <w:sz w:val="20"/>
              </w:rPr>
              <w:t>clear.</w:t>
            </w:r>
          </w:p>
        </w:tc>
      </w:tr>
      <w:tr w:rsidR="007C3A60" w:rsidTr="00B71599">
        <w:trPr>
          <w:trHeight w:hRule="exact" w:val="9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22" w:lineRule="exac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t>5—Exceeds</w:t>
            </w:r>
            <w:r>
              <w:rPr>
                <w:rFonts w:ascii="Times New Roman" w:eastAsia="Times New Roman" w:hAnsi="Times New Roman" w:cs="Times New Roman"/>
                <w:spacing w:val="-21"/>
                <w:sz w:val="20"/>
                <w:szCs w:val="20"/>
              </w:rPr>
              <w:t xml:space="preserve"> </w:t>
            </w:r>
            <w:r>
              <w:rPr>
                <w:rFonts w:ascii="Times New Roman" w:eastAsia="Times New Roman" w:hAnsi="Times New Roman" w:cs="Times New Roman"/>
                <w:spacing w:val="-1"/>
                <w:sz w:val="20"/>
                <w:szCs w:val="20"/>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ind w:left="102" w:right="98"/>
              <w:jc w:val="both"/>
              <w:rPr>
                <w:rFonts w:ascii="Times New Roman" w:eastAsia="Times New Roman" w:hAnsi="Times New Roman" w:cs="Times New Roman"/>
                <w:sz w:val="20"/>
                <w:szCs w:val="20"/>
              </w:rPr>
            </w:pPr>
            <w:r>
              <w:rPr>
                <w:rFonts w:ascii="Times New Roman"/>
                <w:spacing w:val="-1"/>
                <w:sz w:val="20"/>
              </w:rPr>
              <w:t>Almost</w:t>
            </w:r>
            <w:r>
              <w:rPr>
                <w:rFonts w:ascii="Times New Roman"/>
                <w:spacing w:val="22"/>
                <w:sz w:val="20"/>
              </w:rPr>
              <w:t xml:space="preserve"> </w:t>
            </w:r>
            <w:r>
              <w:rPr>
                <w:rFonts w:ascii="Times New Roman"/>
                <w:sz w:val="20"/>
              </w:rPr>
              <w:t>always</w:t>
            </w:r>
            <w:r>
              <w:rPr>
                <w:rFonts w:ascii="Times New Roman"/>
                <w:spacing w:val="22"/>
                <w:sz w:val="20"/>
              </w:rPr>
              <w:t xml:space="preserve"> </w:t>
            </w:r>
            <w:r>
              <w:rPr>
                <w:rFonts w:ascii="Times New Roman"/>
                <w:spacing w:val="-1"/>
                <w:sz w:val="20"/>
              </w:rPr>
              <w:t>collects</w:t>
            </w:r>
            <w:r>
              <w:rPr>
                <w:rFonts w:ascii="Times New Roman"/>
                <w:spacing w:val="23"/>
                <w:sz w:val="20"/>
              </w:rPr>
              <w:t xml:space="preserve"> </w:t>
            </w:r>
            <w:r>
              <w:rPr>
                <w:rFonts w:ascii="Times New Roman"/>
                <w:sz w:val="20"/>
              </w:rPr>
              <w:t>pertinent</w:t>
            </w:r>
            <w:r>
              <w:rPr>
                <w:rFonts w:ascii="Times New Roman"/>
                <w:spacing w:val="22"/>
                <w:sz w:val="20"/>
              </w:rPr>
              <w:t xml:space="preserve"> </w:t>
            </w:r>
            <w:r>
              <w:rPr>
                <w:rFonts w:ascii="Times New Roman"/>
                <w:sz w:val="20"/>
              </w:rPr>
              <w:t>information</w:t>
            </w:r>
            <w:r>
              <w:rPr>
                <w:rFonts w:ascii="Times New Roman"/>
                <w:spacing w:val="21"/>
                <w:sz w:val="20"/>
              </w:rPr>
              <w:t xml:space="preserve"> </w:t>
            </w:r>
            <w:r>
              <w:rPr>
                <w:rFonts w:ascii="Times New Roman"/>
                <w:spacing w:val="1"/>
                <w:sz w:val="20"/>
              </w:rPr>
              <w:t>in</w:t>
            </w:r>
            <w:r>
              <w:rPr>
                <w:rFonts w:ascii="Times New Roman"/>
                <w:spacing w:val="22"/>
                <w:w w:val="99"/>
                <w:sz w:val="20"/>
              </w:rPr>
              <w:t xml:space="preserve"> </w:t>
            </w:r>
            <w:r>
              <w:rPr>
                <w:rFonts w:ascii="Times New Roman"/>
                <w:spacing w:val="-1"/>
                <w:sz w:val="20"/>
              </w:rPr>
              <w:t>making</w:t>
            </w:r>
            <w:r>
              <w:rPr>
                <w:rFonts w:ascii="Times New Roman"/>
                <w:spacing w:val="46"/>
                <w:sz w:val="20"/>
              </w:rPr>
              <w:t xml:space="preserve"> </w:t>
            </w:r>
            <w:r>
              <w:rPr>
                <w:rFonts w:ascii="Times New Roman"/>
                <w:sz w:val="20"/>
              </w:rPr>
              <w:t>a</w:t>
            </w:r>
            <w:r>
              <w:rPr>
                <w:rFonts w:ascii="Times New Roman"/>
                <w:spacing w:val="49"/>
                <w:sz w:val="20"/>
              </w:rPr>
              <w:t xml:space="preserve"> </w:t>
            </w:r>
            <w:r>
              <w:rPr>
                <w:rFonts w:ascii="Times New Roman"/>
                <w:spacing w:val="-1"/>
                <w:sz w:val="20"/>
              </w:rPr>
              <w:t>decision.</w:t>
            </w:r>
            <w:r>
              <w:rPr>
                <w:rFonts w:ascii="Times New Roman"/>
                <w:spacing w:val="1"/>
                <w:sz w:val="20"/>
              </w:rPr>
              <w:t xml:space="preserve"> </w:t>
            </w:r>
            <w:r>
              <w:rPr>
                <w:rFonts w:ascii="Times New Roman"/>
                <w:sz w:val="20"/>
              </w:rPr>
              <w:t>When</w:t>
            </w:r>
            <w:r>
              <w:rPr>
                <w:rFonts w:ascii="Times New Roman"/>
                <w:spacing w:val="46"/>
                <w:sz w:val="20"/>
              </w:rPr>
              <w:t xml:space="preserve"> </w:t>
            </w:r>
            <w:r>
              <w:rPr>
                <w:rFonts w:ascii="Times New Roman"/>
                <w:sz w:val="20"/>
              </w:rPr>
              <w:t>appropriate,</w:t>
            </w:r>
            <w:r>
              <w:rPr>
                <w:rFonts w:ascii="Times New Roman"/>
                <w:spacing w:val="48"/>
                <w:sz w:val="20"/>
              </w:rPr>
              <w:t xml:space="preserve"> </w:t>
            </w:r>
            <w:r>
              <w:rPr>
                <w:rFonts w:ascii="Times New Roman"/>
                <w:spacing w:val="-1"/>
                <w:sz w:val="20"/>
              </w:rPr>
              <w:t>uses</w:t>
            </w:r>
            <w:r>
              <w:rPr>
                <w:rFonts w:ascii="Times New Roman"/>
                <w:spacing w:val="31"/>
                <w:w w:val="99"/>
                <w:sz w:val="20"/>
              </w:rPr>
              <w:t xml:space="preserve"> </w:t>
            </w:r>
            <w:r>
              <w:rPr>
                <w:rFonts w:ascii="Times New Roman"/>
                <w:spacing w:val="-1"/>
                <w:sz w:val="20"/>
              </w:rPr>
              <w:t>participative</w:t>
            </w:r>
            <w:r>
              <w:rPr>
                <w:rFonts w:ascii="Times New Roman"/>
                <w:spacing w:val="8"/>
                <w:sz w:val="20"/>
              </w:rPr>
              <w:t xml:space="preserve"> </w:t>
            </w:r>
            <w:r>
              <w:rPr>
                <w:rFonts w:ascii="Times New Roman"/>
                <w:spacing w:val="-1"/>
                <w:sz w:val="20"/>
              </w:rPr>
              <w:t>decision-making</w:t>
            </w:r>
            <w:r>
              <w:rPr>
                <w:rFonts w:ascii="Times New Roman"/>
                <w:spacing w:val="9"/>
                <w:sz w:val="20"/>
              </w:rPr>
              <w:t xml:space="preserve"> </w:t>
            </w:r>
            <w:r>
              <w:rPr>
                <w:rFonts w:ascii="Times New Roman"/>
                <w:spacing w:val="-1"/>
                <w:sz w:val="20"/>
              </w:rPr>
              <w:t>style.</w:t>
            </w:r>
            <w:r>
              <w:rPr>
                <w:rFonts w:ascii="Times New Roman"/>
                <w:spacing w:val="8"/>
                <w:sz w:val="20"/>
              </w:rPr>
              <w:t xml:space="preserve"> </w:t>
            </w:r>
            <w:r>
              <w:rPr>
                <w:rFonts w:ascii="Times New Roman"/>
                <w:sz w:val="20"/>
              </w:rPr>
              <w:t>Makes</w:t>
            </w:r>
            <w:r>
              <w:rPr>
                <w:rFonts w:ascii="Times New Roman"/>
                <w:spacing w:val="8"/>
                <w:sz w:val="20"/>
              </w:rPr>
              <w:t xml:space="preserve"> </w:t>
            </w:r>
            <w:r>
              <w:rPr>
                <w:rFonts w:ascii="Times New Roman"/>
                <w:sz w:val="20"/>
              </w:rPr>
              <w:t>a</w:t>
            </w:r>
            <w:r>
              <w:rPr>
                <w:rFonts w:ascii="Times New Roman"/>
                <w:spacing w:val="9"/>
                <w:sz w:val="20"/>
              </w:rPr>
              <w:t xml:space="preserve"> </w:t>
            </w:r>
            <w:r>
              <w:rPr>
                <w:rFonts w:ascii="Times New Roman"/>
                <w:spacing w:val="-1"/>
                <w:sz w:val="20"/>
              </w:rPr>
              <w:t>timely</w:t>
            </w:r>
            <w:r>
              <w:rPr>
                <w:rFonts w:ascii="Times New Roman"/>
                <w:spacing w:val="59"/>
                <w:w w:val="99"/>
                <w:sz w:val="20"/>
              </w:rPr>
              <w:t xml:space="preserve"> </w:t>
            </w:r>
            <w:r>
              <w:rPr>
                <w:rFonts w:ascii="Times New Roman"/>
                <w:spacing w:val="-1"/>
                <w:sz w:val="20"/>
              </w:rPr>
              <w:t>decision</w:t>
            </w:r>
            <w:r>
              <w:rPr>
                <w:rFonts w:ascii="Times New Roman"/>
                <w:spacing w:val="-10"/>
                <w:sz w:val="20"/>
              </w:rPr>
              <w:t xml:space="preserve"> </w:t>
            </w:r>
            <w:r>
              <w:rPr>
                <w:rFonts w:ascii="Times New Roman"/>
                <w:spacing w:val="-1"/>
                <w:sz w:val="20"/>
              </w:rPr>
              <w:t>when</w:t>
            </w:r>
            <w:r>
              <w:rPr>
                <w:rFonts w:ascii="Times New Roman"/>
                <w:spacing w:val="-11"/>
                <w:sz w:val="20"/>
              </w:rPr>
              <w:t xml:space="preserve"> </w:t>
            </w:r>
            <w:r>
              <w:rPr>
                <w:rFonts w:ascii="Times New Roman"/>
                <w:sz w:val="20"/>
              </w:rPr>
              <w:t>appropriate.</w:t>
            </w:r>
          </w:p>
        </w:tc>
      </w:tr>
    </w:tbl>
    <w:p w:rsidR="007C3A60" w:rsidRDefault="007C3A60" w:rsidP="007C3A60">
      <w:pPr>
        <w:spacing w:before="8"/>
        <w:rPr>
          <w:rFonts w:ascii="Times New Roman" w:eastAsia="Times New Roman" w:hAnsi="Times New Roman" w:cs="Times New Roman"/>
          <w:sz w:val="16"/>
          <w:szCs w:val="16"/>
        </w:rPr>
      </w:pPr>
    </w:p>
    <w:p w:rsidR="007C3A60" w:rsidRDefault="007C3A60" w:rsidP="007C3A60">
      <w:pPr>
        <w:tabs>
          <w:tab w:val="left" w:pos="8852"/>
        </w:tabs>
        <w:spacing w:before="69"/>
        <w:ind w:left="220"/>
        <w:rPr>
          <w:rFonts w:ascii="Times New Roman" w:eastAsia="Times New Roman" w:hAnsi="Times New Roman" w:cs="Times New Roman"/>
          <w:sz w:val="24"/>
          <w:szCs w:val="24"/>
        </w:rPr>
      </w:pPr>
      <w:r>
        <w:rPr>
          <w:rFonts w:ascii="Times New Roman"/>
          <w:spacing w:val="-1"/>
        </w:rPr>
        <w:t>COMMENTS</w:t>
      </w:r>
      <w:r>
        <w:rPr>
          <w:rFonts w:ascii="Times New Roman"/>
          <w:spacing w:val="-1"/>
          <w:sz w:val="24"/>
        </w:rPr>
        <w:t>:</w:t>
      </w:r>
      <w:r>
        <w:rPr>
          <w:rFonts w:ascii="Times New Roman"/>
          <w:sz w:val="24"/>
          <w:u w:val="single" w:color="000000"/>
        </w:rPr>
        <w:t xml:space="preserve"> </w:t>
      </w:r>
      <w:r>
        <w:rPr>
          <w:rFonts w:ascii="Times New Roman"/>
          <w:sz w:val="24"/>
          <w:u w:val="single" w:color="000000"/>
        </w:rPr>
        <w:tab/>
      </w:r>
    </w:p>
    <w:p w:rsidR="007C3A60" w:rsidRDefault="00316607" w:rsidP="007C3A60">
      <w:pPr>
        <w:spacing w:before="2"/>
        <w:rPr>
          <w:rFonts w:ascii="Times New Roman" w:eastAsia="Times New Roman" w:hAnsi="Times New Roman" w:cs="Times New Roman"/>
          <w:sz w:val="23"/>
          <w:szCs w:val="23"/>
        </w:rPr>
      </w:pPr>
      <w:r>
        <w:rPr>
          <w:rFonts w:ascii="Times New Roman" w:eastAsia="Times New Roman" w:hAnsi="Times New Roman" w:cs="Times New Roman"/>
          <w:noProof/>
          <w:sz w:val="2"/>
          <w:szCs w:val="2"/>
        </w:rPr>
        <mc:AlternateContent>
          <mc:Choice Requires="wpg">
            <w:drawing>
              <wp:inline distT="0" distB="0" distL="0" distR="0">
                <wp:extent cx="5697220" cy="45085"/>
                <wp:effectExtent l="9525" t="0" r="8255" b="0"/>
                <wp:docPr id="2950" name="Group 2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7220" cy="45085"/>
                          <a:chOff x="0" y="0"/>
                          <a:chExt cx="8530" cy="10"/>
                        </a:xfrm>
                      </wpg:grpSpPr>
                      <wpg:grpSp>
                        <wpg:cNvPr id="2951" name="Group 2602"/>
                        <wpg:cNvGrpSpPr>
                          <a:grpSpLocks/>
                        </wpg:cNvGrpSpPr>
                        <wpg:grpSpPr bwMode="auto">
                          <a:xfrm>
                            <a:off x="5" y="5"/>
                            <a:ext cx="8520" cy="2"/>
                            <a:chOff x="5" y="5"/>
                            <a:chExt cx="8520" cy="2"/>
                          </a:xfrm>
                        </wpg:grpSpPr>
                        <wps:wsp>
                          <wps:cNvPr id="2952" name="Freeform 2603"/>
                          <wps:cNvSpPr>
                            <a:spLocks/>
                          </wps:cNvSpPr>
                          <wps:spPr bwMode="auto">
                            <a:xfrm>
                              <a:off x="5" y="5"/>
                              <a:ext cx="8520" cy="2"/>
                            </a:xfrm>
                            <a:custGeom>
                              <a:avLst/>
                              <a:gdLst>
                                <a:gd name="T0" fmla="+- 0 5 5"/>
                                <a:gd name="T1" fmla="*/ T0 w 8520"/>
                                <a:gd name="T2" fmla="+- 0 8525 5"/>
                                <a:gd name="T3" fmla="*/ T2 w 8520"/>
                              </a:gdLst>
                              <a:ahLst/>
                              <a:cxnLst>
                                <a:cxn ang="0">
                                  <a:pos x="T1" y="0"/>
                                </a:cxn>
                                <a:cxn ang="0">
                                  <a:pos x="T3" y="0"/>
                                </a:cxn>
                              </a:cxnLst>
                              <a:rect l="0" t="0" r="r" b="b"/>
                              <a:pathLst>
                                <a:path w="8520">
                                  <a:moveTo>
                                    <a:pt x="0" y="0"/>
                                  </a:moveTo>
                                  <a:lnTo>
                                    <a:pt x="852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931F356" id="Group 2601" o:spid="_x0000_s1026" style="width:448.6pt;height:3.55pt;mso-position-horizontal-relative:char;mso-position-vertical-relative:line" coordsize="85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">
                <v:group id="Group 2602" o:spid="_x0000_s1027" style="position:absolute;left:5;top:5;width:8520;height:2" coordorigin="5,5" coordsize="8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">
                  <v:shape id="Freeform 2603" o:spid="_x0000_s1028" style="position:absolute;left:5;top:5;width:8520;height:2;visibility:visible;mso-wrap-style:square;v-text-anchor:top" coordsize="8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" path="m,l8520,e" filled="f" strokeweight=".48pt">
                    <v:path arrowok="t" o:connecttype="custom" o:connectlocs="0,0;8520,0" o:connectangles="0,0"/>
                  </v:shape>
                </v:group>
                <w10:anchorlock/>
              </v:group>
            </w:pict>
          </mc:Fallback>
        </mc:AlternateContent>
      </w:r>
    </w:p>
    <w:p w:rsidR="007C3A60" w:rsidRDefault="007C3A60" w:rsidP="007C3A60">
      <w:pPr>
        <w:spacing w:line="20" w:lineRule="atLeast"/>
        <w:ind w:left="215"/>
        <w:rPr>
          <w:rFonts w:ascii="Times New Roman" w:eastAsia="Times New Roman" w:hAnsi="Times New Roman" w:cs="Times New Roman"/>
          <w:sz w:val="2"/>
          <w:szCs w:val="2"/>
        </w:rPr>
      </w:pPr>
    </w:p>
    <w:p w:rsidR="007C3A60" w:rsidRDefault="007C3A60" w:rsidP="007C3A60">
      <w:pPr>
        <w:spacing w:line="20" w:lineRule="atLeast"/>
        <w:rPr>
          <w:rFonts w:ascii="Times New Roman" w:eastAsia="Times New Roman" w:hAnsi="Times New Roman" w:cs="Times New Roman"/>
          <w:sz w:val="2"/>
          <w:szCs w:val="2"/>
        </w:rPr>
        <w:sectPr w:rsidR="007C3A60" w:rsidSect="00D112A0">
          <w:pgSz w:w="12240" w:h="15840"/>
          <w:pgMar w:top="900" w:right="1580" w:bottom="820" w:left="1580" w:header="718" w:footer="379" w:gutter="0"/>
          <w:cols w:space="720"/>
        </w:sectPr>
      </w:pPr>
    </w:p>
    <w:p w:rsidR="007C3A60" w:rsidRPr="00F80285" w:rsidRDefault="007C3A60" w:rsidP="00F80285">
      <w:pPr>
        <w:pStyle w:val="Heading2"/>
        <w:ind w:right="-288"/>
        <w:jc w:val="center"/>
        <w:rPr>
          <w:b w:val="0"/>
          <w:bCs w:val="0"/>
          <w:sz w:val="28"/>
        </w:rPr>
      </w:pPr>
      <w:r w:rsidRPr="00F80285">
        <w:rPr>
          <w:spacing w:val="-1"/>
          <w:sz w:val="28"/>
        </w:rPr>
        <w:t>Oral</w:t>
      </w:r>
      <w:r w:rsidRPr="00F80285">
        <w:rPr>
          <w:sz w:val="28"/>
        </w:rPr>
        <w:t xml:space="preserve"> </w:t>
      </w:r>
      <w:r w:rsidRPr="00F80285">
        <w:rPr>
          <w:spacing w:val="-1"/>
          <w:sz w:val="28"/>
        </w:rPr>
        <w:t>Communications</w:t>
      </w:r>
      <w:r w:rsidRPr="00F80285">
        <w:rPr>
          <w:sz w:val="28"/>
        </w:rPr>
        <w:t xml:space="preserve"> Skills</w:t>
      </w:r>
    </w:p>
    <w:p w:rsidR="007C3A60" w:rsidRDefault="007C3A60" w:rsidP="00037556">
      <w:pPr>
        <w:pStyle w:val="BodyText"/>
        <w:ind w:left="0" w:right="-18"/>
        <w:jc w:val="both"/>
        <w:rPr>
          <w:spacing w:val="-1"/>
          <w:sz w:val="22"/>
        </w:rPr>
      </w:pPr>
      <w:r w:rsidRPr="00037556">
        <w:rPr>
          <w:spacing w:val="-1"/>
          <w:sz w:val="24"/>
        </w:rPr>
        <w:t>Communicates</w:t>
      </w:r>
      <w:r w:rsidRPr="00037556">
        <w:rPr>
          <w:spacing w:val="27"/>
          <w:sz w:val="24"/>
        </w:rPr>
        <w:t xml:space="preserve"> </w:t>
      </w:r>
      <w:r w:rsidRPr="00037556">
        <w:rPr>
          <w:sz w:val="24"/>
        </w:rPr>
        <w:t>in</w:t>
      </w:r>
      <w:r w:rsidRPr="00037556">
        <w:rPr>
          <w:spacing w:val="26"/>
          <w:sz w:val="24"/>
        </w:rPr>
        <w:t xml:space="preserve"> </w:t>
      </w:r>
      <w:r w:rsidRPr="00037556">
        <w:rPr>
          <w:spacing w:val="-2"/>
          <w:sz w:val="24"/>
        </w:rPr>
        <w:t>an</w:t>
      </w:r>
      <w:r w:rsidRPr="00037556">
        <w:rPr>
          <w:spacing w:val="26"/>
          <w:sz w:val="24"/>
        </w:rPr>
        <w:t xml:space="preserve"> </w:t>
      </w:r>
      <w:r w:rsidRPr="00037556">
        <w:rPr>
          <w:sz w:val="24"/>
        </w:rPr>
        <w:t>open,</w:t>
      </w:r>
      <w:r w:rsidRPr="00037556">
        <w:rPr>
          <w:spacing w:val="24"/>
          <w:sz w:val="24"/>
        </w:rPr>
        <w:t xml:space="preserve"> </w:t>
      </w:r>
      <w:r w:rsidRPr="00037556">
        <w:rPr>
          <w:sz w:val="24"/>
        </w:rPr>
        <w:t>candid,</w:t>
      </w:r>
      <w:r w:rsidRPr="00037556">
        <w:rPr>
          <w:spacing w:val="26"/>
          <w:sz w:val="24"/>
        </w:rPr>
        <w:t xml:space="preserve"> </w:t>
      </w:r>
      <w:r w:rsidRPr="00037556">
        <w:rPr>
          <w:spacing w:val="-1"/>
          <w:sz w:val="24"/>
        </w:rPr>
        <w:t>consistent</w:t>
      </w:r>
      <w:r w:rsidRPr="00037556">
        <w:rPr>
          <w:spacing w:val="27"/>
          <w:sz w:val="24"/>
        </w:rPr>
        <w:t xml:space="preserve"> </w:t>
      </w:r>
      <w:r w:rsidRPr="00037556">
        <w:rPr>
          <w:spacing w:val="-1"/>
          <w:sz w:val="24"/>
        </w:rPr>
        <w:t>manner.</w:t>
      </w:r>
      <w:r w:rsidRPr="00037556">
        <w:rPr>
          <w:spacing w:val="26"/>
          <w:sz w:val="24"/>
        </w:rPr>
        <w:t xml:space="preserve"> </w:t>
      </w:r>
      <w:r w:rsidRPr="00037556">
        <w:rPr>
          <w:spacing w:val="-1"/>
          <w:sz w:val="24"/>
        </w:rPr>
        <w:t>Presents</w:t>
      </w:r>
      <w:r w:rsidRPr="00037556">
        <w:rPr>
          <w:spacing w:val="27"/>
          <w:sz w:val="24"/>
        </w:rPr>
        <w:t xml:space="preserve"> </w:t>
      </w:r>
      <w:r w:rsidRPr="00037556">
        <w:rPr>
          <w:spacing w:val="-2"/>
          <w:sz w:val="24"/>
        </w:rPr>
        <w:t>verbal</w:t>
      </w:r>
      <w:r w:rsidRPr="00037556">
        <w:rPr>
          <w:spacing w:val="27"/>
          <w:sz w:val="24"/>
        </w:rPr>
        <w:t xml:space="preserve"> </w:t>
      </w:r>
      <w:r w:rsidRPr="00037556">
        <w:rPr>
          <w:spacing w:val="-1"/>
          <w:sz w:val="24"/>
        </w:rPr>
        <w:t>ideas</w:t>
      </w:r>
      <w:r w:rsidRPr="00037556">
        <w:rPr>
          <w:spacing w:val="27"/>
          <w:sz w:val="24"/>
        </w:rPr>
        <w:t xml:space="preserve"> </w:t>
      </w:r>
      <w:r w:rsidRPr="00037556">
        <w:rPr>
          <w:spacing w:val="-1"/>
          <w:sz w:val="24"/>
        </w:rPr>
        <w:t>and</w:t>
      </w:r>
      <w:r w:rsidRPr="00037556">
        <w:rPr>
          <w:spacing w:val="24"/>
          <w:sz w:val="24"/>
        </w:rPr>
        <w:t xml:space="preserve"> </w:t>
      </w:r>
      <w:r w:rsidRPr="00037556">
        <w:rPr>
          <w:spacing w:val="-1"/>
          <w:sz w:val="24"/>
        </w:rPr>
        <w:t>issues</w:t>
      </w:r>
      <w:r w:rsidRPr="00037556">
        <w:rPr>
          <w:spacing w:val="27"/>
          <w:sz w:val="24"/>
        </w:rPr>
        <w:t xml:space="preserve"> </w:t>
      </w:r>
      <w:r w:rsidRPr="00037556">
        <w:rPr>
          <w:sz w:val="24"/>
        </w:rPr>
        <w:t>in</w:t>
      </w:r>
      <w:r w:rsidRPr="00037556">
        <w:rPr>
          <w:spacing w:val="26"/>
          <w:sz w:val="24"/>
        </w:rPr>
        <w:t xml:space="preserve"> </w:t>
      </w:r>
      <w:r w:rsidRPr="00037556">
        <w:rPr>
          <w:spacing w:val="-1"/>
          <w:sz w:val="24"/>
        </w:rPr>
        <w:t>their</w:t>
      </w:r>
      <w:r w:rsidRPr="00037556">
        <w:rPr>
          <w:spacing w:val="65"/>
          <w:sz w:val="24"/>
        </w:rPr>
        <w:t xml:space="preserve"> </w:t>
      </w:r>
      <w:r w:rsidRPr="00037556">
        <w:rPr>
          <w:spacing w:val="-1"/>
          <w:sz w:val="24"/>
        </w:rPr>
        <w:t>simplest</w:t>
      </w:r>
      <w:r w:rsidRPr="00037556">
        <w:rPr>
          <w:spacing w:val="27"/>
          <w:sz w:val="24"/>
        </w:rPr>
        <w:t xml:space="preserve"> </w:t>
      </w:r>
      <w:r w:rsidRPr="00037556">
        <w:rPr>
          <w:spacing w:val="-1"/>
          <w:sz w:val="24"/>
        </w:rPr>
        <w:t>form.</w:t>
      </w:r>
      <w:r w:rsidRPr="00037556">
        <w:rPr>
          <w:spacing w:val="28"/>
          <w:sz w:val="24"/>
        </w:rPr>
        <w:t xml:space="preserve"> </w:t>
      </w:r>
      <w:r w:rsidRPr="00037556">
        <w:rPr>
          <w:sz w:val="24"/>
        </w:rPr>
        <w:t>Ability</w:t>
      </w:r>
      <w:r w:rsidRPr="00037556">
        <w:rPr>
          <w:spacing w:val="26"/>
          <w:sz w:val="24"/>
        </w:rPr>
        <w:t xml:space="preserve"> </w:t>
      </w:r>
      <w:r w:rsidRPr="00037556">
        <w:rPr>
          <w:sz w:val="24"/>
        </w:rPr>
        <w:t>to</w:t>
      </w:r>
      <w:r w:rsidRPr="00037556">
        <w:rPr>
          <w:spacing w:val="28"/>
          <w:sz w:val="24"/>
        </w:rPr>
        <w:t xml:space="preserve"> </w:t>
      </w:r>
      <w:r w:rsidRPr="00037556">
        <w:rPr>
          <w:spacing w:val="-1"/>
          <w:sz w:val="24"/>
        </w:rPr>
        <w:t>express</w:t>
      </w:r>
      <w:r w:rsidRPr="00037556">
        <w:rPr>
          <w:spacing w:val="29"/>
          <w:sz w:val="24"/>
        </w:rPr>
        <w:t xml:space="preserve"> </w:t>
      </w:r>
      <w:r w:rsidRPr="00037556">
        <w:rPr>
          <w:spacing w:val="-1"/>
          <w:sz w:val="24"/>
        </w:rPr>
        <w:t>ideas</w:t>
      </w:r>
      <w:r w:rsidRPr="00037556">
        <w:rPr>
          <w:spacing w:val="27"/>
          <w:sz w:val="24"/>
        </w:rPr>
        <w:t xml:space="preserve"> </w:t>
      </w:r>
      <w:r w:rsidRPr="00037556">
        <w:rPr>
          <w:spacing w:val="-1"/>
          <w:sz w:val="24"/>
        </w:rPr>
        <w:t>clearly</w:t>
      </w:r>
      <w:r w:rsidRPr="00037556">
        <w:rPr>
          <w:spacing w:val="26"/>
          <w:sz w:val="24"/>
        </w:rPr>
        <w:t xml:space="preserve"> </w:t>
      </w:r>
      <w:r w:rsidRPr="00037556">
        <w:rPr>
          <w:sz w:val="24"/>
        </w:rPr>
        <w:t>and</w:t>
      </w:r>
      <w:r w:rsidRPr="00037556">
        <w:rPr>
          <w:spacing w:val="28"/>
          <w:sz w:val="24"/>
        </w:rPr>
        <w:t xml:space="preserve"> </w:t>
      </w:r>
      <w:r w:rsidRPr="00037556">
        <w:rPr>
          <w:spacing w:val="-1"/>
          <w:sz w:val="24"/>
        </w:rPr>
        <w:t>concisely,</w:t>
      </w:r>
      <w:r w:rsidRPr="00037556">
        <w:rPr>
          <w:spacing w:val="28"/>
          <w:sz w:val="24"/>
        </w:rPr>
        <w:t xml:space="preserve"> </w:t>
      </w:r>
      <w:r w:rsidRPr="00037556">
        <w:rPr>
          <w:spacing w:val="-2"/>
          <w:sz w:val="24"/>
        </w:rPr>
        <w:t>give</w:t>
      </w:r>
      <w:r w:rsidRPr="00037556">
        <w:rPr>
          <w:spacing w:val="29"/>
          <w:sz w:val="24"/>
        </w:rPr>
        <w:t xml:space="preserve"> </w:t>
      </w:r>
      <w:r w:rsidRPr="00037556">
        <w:rPr>
          <w:spacing w:val="-1"/>
          <w:sz w:val="24"/>
        </w:rPr>
        <w:t>instructions,</w:t>
      </w:r>
      <w:r w:rsidRPr="00037556">
        <w:rPr>
          <w:spacing w:val="26"/>
          <w:sz w:val="24"/>
        </w:rPr>
        <w:t xml:space="preserve"> </w:t>
      </w:r>
      <w:r w:rsidRPr="00037556">
        <w:rPr>
          <w:spacing w:val="-1"/>
          <w:sz w:val="24"/>
        </w:rPr>
        <w:t>state</w:t>
      </w:r>
      <w:r w:rsidRPr="00037556">
        <w:rPr>
          <w:spacing w:val="29"/>
          <w:sz w:val="24"/>
        </w:rPr>
        <w:t xml:space="preserve"> </w:t>
      </w:r>
      <w:r w:rsidRPr="00037556">
        <w:rPr>
          <w:sz w:val="24"/>
        </w:rPr>
        <w:t>and</w:t>
      </w:r>
      <w:r w:rsidRPr="00037556">
        <w:rPr>
          <w:spacing w:val="26"/>
          <w:sz w:val="24"/>
        </w:rPr>
        <w:t xml:space="preserve"> </w:t>
      </w:r>
      <w:r w:rsidRPr="00037556">
        <w:rPr>
          <w:spacing w:val="-1"/>
          <w:sz w:val="24"/>
        </w:rPr>
        <w:t>relay</w:t>
      </w:r>
      <w:r w:rsidRPr="00037556">
        <w:rPr>
          <w:spacing w:val="79"/>
          <w:sz w:val="24"/>
        </w:rPr>
        <w:t xml:space="preserve"> </w:t>
      </w:r>
      <w:r w:rsidRPr="00037556">
        <w:rPr>
          <w:spacing w:val="-1"/>
          <w:sz w:val="24"/>
        </w:rPr>
        <w:t>information.</w:t>
      </w:r>
      <w:r w:rsidRPr="00037556">
        <w:rPr>
          <w:sz w:val="24"/>
        </w:rPr>
        <w:t xml:space="preserve"> </w:t>
      </w:r>
      <w:r w:rsidRPr="00037556">
        <w:rPr>
          <w:spacing w:val="-2"/>
          <w:sz w:val="24"/>
        </w:rPr>
        <w:t>Receives</w:t>
      </w:r>
      <w:r w:rsidRPr="00037556">
        <w:rPr>
          <w:sz w:val="24"/>
        </w:rPr>
        <w:t xml:space="preserve"> and</w:t>
      </w:r>
      <w:r w:rsidRPr="00037556">
        <w:rPr>
          <w:spacing w:val="-3"/>
          <w:sz w:val="24"/>
        </w:rPr>
        <w:t xml:space="preserve"> </w:t>
      </w:r>
      <w:r w:rsidRPr="00037556">
        <w:rPr>
          <w:spacing w:val="-1"/>
          <w:sz w:val="24"/>
        </w:rPr>
        <w:t>sends</w:t>
      </w:r>
      <w:r w:rsidRPr="00037556">
        <w:rPr>
          <w:sz w:val="24"/>
        </w:rPr>
        <w:t xml:space="preserve"> </w:t>
      </w:r>
      <w:r w:rsidRPr="00037556">
        <w:rPr>
          <w:spacing w:val="-1"/>
          <w:sz w:val="24"/>
        </w:rPr>
        <w:t>messages</w:t>
      </w:r>
      <w:r w:rsidRPr="00037556">
        <w:rPr>
          <w:sz w:val="24"/>
        </w:rPr>
        <w:t xml:space="preserve"> </w:t>
      </w:r>
      <w:r w:rsidRPr="00037556">
        <w:rPr>
          <w:spacing w:val="-1"/>
          <w:sz w:val="24"/>
        </w:rPr>
        <w:t>to</w:t>
      </w:r>
      <w:r w:rsidRPr="00037556">
        <w:rPr>
          <w:sz w:val="24"/>
        </w:rPr>
        <w:t xml:space="preserve"> </w:t>
      </w:r>
      <w:r w:rsidRPr="00037556">
        <w:rPr>
          <w:spacing w:val="-1"/>
          <w:sz w:val="24"/>
        </w:rPr>
        <w:t>the</w:t>
      </w:r>
      <w:r w:rsidRPr="00037556">
        <w:rPr>
          <w:sz w:val="24"/>
        </w:rPr>
        <w:t xml:space="preserve"> </w:t>
      </w:r>
      <w:r w:rsidRPr="00037556">
        <w:rPr>
          <w:spacing w:val="-1"/>
          <w:sz w:val="24"/>
        </w:rPr>
        <w:t>public</w:t>
      </w:r>
      <w:r w:rsidRPr="00037556">
        <w:rPr>
          <w:spacing w:val="-2"/>
          <w:sz w:val="24"/>
        </w:rPr>
        <w:t xml:space="preserve"> </w:t>
      </w:r>
      <w:r w:rsidRPr="00037556">
        <w:rPr>
          <w:spacing w:val="-1"/>
          <w:sz w:val="24"/>
        </w:rPr>
        <w:t>appropriately</w:t>
      </w:r>
      <w:r w:rsidRPr="00F80285">
        <w:rPr>
          <w:spacing w:val="-1"/>
          <w:sz w:val="22"/>
        </w:rPr>
        <w:t>.</w:t>
      </w:r>
    </w:p>
    <w:p w:rsidR="00037556" w:rsidRPr="00037556" w:rsidRDefault="00037556" w:rsidP="00037556">
      <w:pPr>
        <w:pStyle w:val="BodyText"/>
        <w:ind w:left="0" w:right="-18"/>
        <w:jc w:val="both"/>
        <w:rPr>
          <w:sz w:val="22"/>
        </w:rPr>
      </w:pPr>
    </w:p>
    <w:tbl>
      <w:tblPr>
        <w:tblW w:w="0" w:type="auto"/>
        <w:tblInd w:w="106" w:type="dxa"/>
        <w:tblLayout w:type="fixed"/>
        <w:tblCellMar>
          <w:left w:w="0" w:type="dxa"/>
          <w:right w:w="0" w:type="dxa"/>
        </w:tblCellMar>
        <w:tblLook w:val="01E0" w:firstRow="1" w:lastRow="1" w:firstColumn="1" w:lastColumn="1" w:noHBand="0" w:noVBand="0"/>
      </w:tblPr>
      <w:tblGrid>
        <w:gridCol w:w="4428"/>
        <w:gridCol w:w="4428"/>
      </w:tblGrid>
      <w:tr w:rsidR="007C3A60" w:rsidTr="00B71599">
        <w:trPr>
          <w:trHeight w:hRule="exact" w:val="216"/>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b/>
                <w:spacing w:val="-1"/>
                <w:sz w:val="18"/>
              </w:rPr>
              <w:t>Score</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b/>
                <w:spacing w:val="-1"/>
                <w:sz w:val="18"/>
              </w:rPr>
              <w:t>Descriptors</w:t>
            </w:r>
          </w:p>
        </w:tc>
      </w:tr>
      <w:tr w:rsidR="007C3A60" w:rsidTr="00B71599">
        <w:trPr>
          <w:trHeight w:hRule="exact" w:val="425"/>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eastAsia="Times New Roman" w:hAnsi="Times New Roman" w:cs="Times New Roman"/>
                <w:sz w:val="18"/>
                <w:szCs w:val="18"/>
              </w:rPr>
              <w:t>1—Below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9"/>
              <w:rPr>
                <w:rFonts w:ascii="Times New Roman" w:eastAsia="Times New Roman" w:hAnsi="Times New Roman" w:cs="Times New Roman"/>
                <w:sz w:val="18"/>
                <w:szCs w:val="18"/>
              </w:rPr>
            </w:pPr>
            <w:r>
              <w:rPr>
                <w:rFonts w:ascii="Times New Roman"/>
                <w:sz w:val="18"/>
              </w:rPr>
              <w:t xml:space="preserve">Constantly </w:t>
            </w:r>
            <w:r>
              <w:rPr>
                <w:rFonts w:ascii="Times New Roman"/>
                <w:spacing w:val="33"/>
                <w:sz w:val="18"/>
              </w:rPr>
              <w:t xml:space="preserve"> </w:t>
            </w:r>
            <w:r>
              <w:rPr>
                <w:rFonts w:ascii="Times New Roman"/>
                <w:spacing w:val="-1"/>
                <w:sz w:val="18"/>
              </w:rPr>
              <w:t>requests</w:t>
            </w:r>
            <w:r>
              <w:rPr>
                <w:rFonts w:ascii="Times New Roman"/>
                <w:sz w:val="18"/>
              </w:rPr>
              <w:t xml:space="preserve"> </w:t>
            </w:r>
            <w:r>
              <w:rPr>
                <w:rFonts w:ascii="Times New Roman"/>
                <w:spacing w:val="36"/>
                <w:sz w:val="18"/>
              </w:rPr>
              <w:t xml:space="preserve"> </w:t>
            </w:r>
            <w:r>
              <w:rPr>
                <w:rFonts w:ascii="Times New Roman"/>
                <w:spacing w:val="-1"/>
                <w:sz w:val="18"/>
              </w:rPr>
              <w:t>clarification</w:t>
            </w:r>
            <w:r>
              <w:rPr>
                <w:rFonts w:ascii="Times New Roman"/>
                <w:sz w:val="18"/>
              </w:rPr>
              <w:t xml:space="preserve"> </w:t>
            </w:r>
            <w:r>
              <w:rPr>
                <w:rFonts w:ascii="Times New Roman"/>
                <w:spacing w:val="38"/>
                <w:sz w:val="18"/>
              </w:rPr>
              <w:t xml:space="preserve"> </w:t>
            </w:r>
            <w:r>
              <w:rPr>
                <w:rFonts w:ascii="Times New Roman"/>
                <w:sz w:val="18"/>
              </w:rPr>
              <w:t xml:space="preserve">or </w:t>
            </w:r>
            <w:r>
              <w:rPr>
                <w:rFonts w:ascii="Times New Roman"/>
                <w:spacing w:val="37"/>
                <w:sz w:val="18"/>
              </w:rPr>
              <w:t xml:space="preserve"> </w:t>
            </w:r>
            <w:r>
              <w:rPr>
                <w:rFonts w:ascii="Times New Roman"/>
                <w:spacing w:val="-1"/>
                <w:sz w:val="18"/>
              </w:rPr>
              <w:t>requires</w:t>
            </w:r>
            <w:r>
              <w:rPr>
                <w:rFonts w:ascii="Times New Roman"/>
                <w:sz w:val="18"/>
              </w:rPr>
              <w:t xml:space="preserve"> </w:t>
            </w:r>
            <w:r>
              <w:rPr>
                <w:rFonts w:ascii="Times New Roman"/>
                <w:spacing w:val="36"/>
                <w:sz w:val="18"/>
              </w:rPr>
              <w:t xml:space="preserve"> </w:t>
            </w:r>
            <w:r>
              <w:rPr>
                <w:rFonts w:ascii="Times New Roman"/>
                <w:spacing w:val="-1"/>
                <w:sz w:val="18"/>
              </w:rPr>
              <w:t>repeated</w:t>
            </w:r>
            <w:r>
              <w:rPr>
                <w:rFonts w:ascii="Times New Roman"/>
                <w:spacing w:val="48"/>
                <w:sz w:val="18"/>
              </w:rPr>
              <w:t xml:space="preserve"> </w:t>
            </w:r>
            <w:r>
              <w:rPr>
                <w:rFonts w:ascii="Times New Roman"/>
                <w:spacing w:val="-1"/>
                <w:sz w:val="18"/>
              </w:rPr>
              <w:t>instructions.</w:t>
            </w:r>
          </w:p>
        </w:tc>
      </w:tr>
      <w:tr w:rsidR="007C3A60" w:rsidTr="00B71599">
        <w:trPr>
          <w:trHeight w:hRule="exact" w:val="216"/>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2—Somewhat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Below</w:t>
            </w:r>
            <w:r>
              <w:rPr>
                <w:rFonts w:ascii="Times New Roman" w:eastAsia="Times New Roman" w:hAnsi="Times New Roman" w:cs="Times New Roman"/>
                <w:spacing w:val="-3"/>
                <w:sz w:val="18"/>
                <w:szCs w:val="18"/>
              </w:rPr>
              <w:t xml:space="preserve"> </w:t>
            </w:r>
            <w:r>
              <w:rPr>
                <w:rFonts w:ascii="Times New Roman" w:eastAsia="Times New Roman" w:hAnsi="Times New Roman" w:cs="Times New Roman"/>
                <w:spacing w:val="-1"/>
                <w:sz w:val="18"/>
                <w:szCs w:val="18"/>
              </w:rPr>
              <w:t>Expectation</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spacing w:val="-1"/>
                <w:sz w:val="18"/>
              </w:rPr>
              <w:t>Frequently</w:t>
            </w:r>
            <w:r>
              <w:rPr>
                <w:rFonts w:ascii="Times New Roman"/>
                <w:spacing w:val="-4"/>
                <w:sz w:val="18"/>
              </w:rPr>
              <w:t xml:space="preserve"> </w:t>
            </w:r>
            <w:r>
              <w:rPr>
                <w:rFonts w:ascii="Times New Roman"/>
                <w:spacing w:val="-1"/>
                <w:sz w:val="18"/>
              </w:rPr>
              <w:t>requests</w:t>
            </w:r>
            <w:r>
              <w:rPr>
                <w:rFonts w:ascii="Times New Roman"/>
                <w:sz w:val="18"/>
              </w:rPr>
              <w:t xml:space="preserve"> </w:t>
            </w:r>
            <w:r>
              <w:rPr>
                <w:rFonts w:ascii="Times New Roman"/>
                <w:spacing w:val="-1"/>
                <w:sz w:val="18"/>
              </w:rPr>
              <w:t>repeated</w:t>
            </w:r>
            <w:r>
              <w:rPr>
                <w:rFonts w:ascii="Times New Roman"/>
                <w:spacing w:val="1"/>
                <w:sz w:val="18"/>
              </w:rPr>
              <w:t xml:space="preserve"> </w:t>
            </w:r>
            <w:r>
              <w:rPr>
                <w:rFonts w:ascii="Times New Roman"/>
                <w:spacing w:val="-1"/>
                <w:sz w:val="18"/>
              </w:rPr>
              <w:t>clarification</w:t>
            </w:r>
            <w:r>
              <w:rPr>
                <w:rFonts w:ascii="Times New Roman"/>
                <w:spacing w:val="1"/>
                <w:sz w:val="18"/>
              </w:rPr>
              <w:t xml:space="preserve"> </w:t>
            </w:r>
            <w:r>
              <w:rPr>
                <w:rFonts w:ascii="Times New Roman"/>
                <w:sz w:val="18"/>
              </w:rPr>
              <w:t xml:space="preserve">or </w:t>
            </w:r>
            <w:r>
              <w:rPr>
                <w:rFonts w:ascii="Times New Roman"/>
                <w:spacing w:val="-1"/>
                <w:sz w:val="18"/>
              </w:rPr>
              <w:t>instruction.</w:t>
            </w:r>
          </w:p>
        </w:tc>
      </w:tr>
      <w:tr w:rsidR="007C3A60" w:rsidTr="00B71599">
        <w:trPr>
          <w:trHeight w:hRule="exact" w:val="425"/>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4"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3—Meets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8"/>
              <w:rPr>
                <w:rFonts w:ascii="Times New Roman" w:eastAsia="Times New Roman" w:hAnsi="Times New Roman" w:cs="Times New Roman"/>
                <w:sz w:val="18"/>
                <w:szCs w:val="18"/>
              </w:rPr>
            </w:pPr>
            <w:r>
              <w:rPr>
                <w:rFonts w:ascii="Times New Roman"/>
                <w:spacing w:val="-1"/>
                <w:sz w:val="18"/>
              </w:rPr>
              <w:t>Asks</w:t>
            </w:r>
            <w:r>
              <w:rPr>
                <w:rFonts w:ascii="Times New Roman"/>
                <w:sz w:val="18"/>
              </w:rPr>
              <w:t xml:space="preserve">  </w:t>
            </w:r>
            <w:r>
              <w:rPr>
                <w:rFonts w:ascii="Times New Roman"/>
                <w:spacing w:val="42"/>
                <w:sz w:val="18"/>
              </w:rPr>
              <w:t xml:space="preserve"> </w:t>
            </w:r>
            <w:r>
              <w:rPr>
                <w:rFonts w:ascii="Times New Roman"/>
                <w:spacing w:val="-1"/>
                <w:sz w:val="18"/>
              </w:rPr>
              <w:t>for</w:t>
            </w:r>
            <w:r>
              <w:rPr>
                <w:rFonts w:ascii="Times New Roman"/>
                <w:sz w:val="18"/>
              </w:rPr>
              <w:t xml:space="preserve">  </w:t>
            </w:r>
            <w:r>
              <w:rPr>
                <w:rFonts w:ascii="Times New Roman"/>
                <w:spacing w:val="40"/>
                <w:sz w:val="18"/>
              </w:rPr>
              <w:t xml:space="preserve"> </w:t>
            </w:r>
            <w:r>
              <w:rPr>
                <w:rFonts w:ascii="Times New Roman"/>
                <w:spacing w:val="-1"/>
                <w:sz w:val="18"/>
              </w:rPr>
              <w:t>clarification</w:t>
            </w:r>
            <w:r>
              <w:rPr>
                <w:rFonts w:ascii="Times New Roman"/>
                <w:sz w:val="18"/>
              </w:rPr>
              <w:t xml:space="preserve">  </w:t>
            </w:r>
            <w:r>
              <w:rPr>
                <w:rFonts w:ascii="Times New Roman"/>
                <w:spacing w:val="41"/>
                <w:sz w:val="18"/>
              </w:rPr>
              <w:t xml:space="preserve"> </w:t>
            </w:r>
            <w:r>
              <w:rPr>
                <w:rFonts w:ascii="Times New Roman"/>
                <w:spacing w:val="-1"/>
                <w:sz w:val="18"/>
              </w:rPr>
              <w:t>when</w:t>
            </w:r>
            <w:r>
              <w:rPr>
                <w:rFonts w:ascii="Times New Roman"/>
                <w:sz w:val="18"/>
              </w:rPr>
              <w:t xml:space="preserve">  </w:t>
            </w:r>
            <w:r>
              <w:rPr>
                <w:rFonts w:ascii="Times New Roman"/>
                <w:spacing w:val="41"/>
                <w:sz w:val="18"/>
              </w:rPr>
              <w:t xml:space="preserve"> </w:t>
            </w:r>
            <w:r>
              <w:rPr>
                <w:rFonts w:ascii="Times New Roman"/>
                <w:spacing w:val="-1"/>
                <w:sz w:val="18"/>
              </w:rPr>
              <w:t>direction</w:t>
            </w:r>
            <w:r>
              <w:rPr>
                <w:rFonts w:ascii="Times New Roman"/>
                <w:sz w:val="18"/>
              </w:rPr>
              <w:t xml:space="preserve">  </w:t>
            </w:r>
            <w:r>
              <w:rPr>
                <w:rFonts w:ascii="Times New Roman"/>
                <w:spacing w:val="41"/>
                <w:sz w:val="18"/>
              </w:rPr>
              <w:t xml:space="preserve"> </w:t>
            </w:r>
            <w:r>
              <w:rPr>
                <w:rFonts w:ascii="Times New Roman"/>
                <w:sz w:val="18"/>
              </w:rPr>
              <w:t xml:space="preserve">is  </w:t>
            </w:r>
            <w:r>
              <w:rPr>
                <w:rFonts w:ascii="Times New Roman"/>
                <w:spacing w:val="39"/>
                <w:sz w:val="18"/>
              </w:rPr>
              <w:t xml:space="preserve"> </w:t>
            </w:r>
            <w:r>
              <w:rPr>
                <w:rFonts w:ascii="Times New Roman"/>
                <w:spacing w:val="-1"/>
                <w:sz w:val="18"/>
              </w:rPr>
              <w:t>unclear.</w:t>
            </w:r>
            <w:r>
              <w:rPr>
                <w:rFonts w:ascii="Times New Roman"/>
                <w:spacing w:val="43"/>
                <w:sz w:val="18"/>
              </w:rPr>
              <w:t xml:space="preserve"> </w:t>
            </w:r>
            <w:r>
              <w:rPr>
                <w:rFonts w:ascii="Times New Roman"/>
                <w:spacing w:val="-1"/>
                <w:sz w:val="18"/>
              </w:rPr>
              <w:t>Accurately</w:t>
            </w:r>
            <w:r>
              <w:rPr>
                <w:rFonts w:ascii="Times New Roman"/>
                <w:spacing w:val="-4"/>
                <w:sz w:val="18"/>
              </w:rPr>
              <w:t xml:space="preserve"> </w:t>
            </w:r>
            <w:r>
              <w:rPr>
                <w:rFonts w:ascii="Times New Roman"/>
                <w:spacing w:val="-1"/>
                <w:sz w:val="18"/>
              </w:rPr>
              <w:t>communicates</w:t>
            </w:r>
            <w:r>
              <w:rPr>
                <w:rFonts w:ascii="Times New Roman"/>
                <w:sz w:val="18"/>
              </w:rPr>
              <w:t xml:space="preserve"> instruction</w:t>
            </w:r>
            <w:r>
              <w:rPr>
                <w:rFonts w:ascii="Times New Roman"/>
                <w:spacing w:val="-1"/>
                <w:sz w:val="18"/>
              </w:rPr>
              <w:t xml:space="preserve"> </w:t>
            </w:r>
            <w:r>
              <w:rPr>
                <w:rFonts w:ascii="Times New Roman"/>
                <w:sz w:val="18"/>
              </w:rPr>
              <w:t>to</w:t>
            </w:r>
            <w:r>
              <w:rPr>
                <w:rFonts w:ascii="Times New Roman"/>
                <w:spacing w:val="-1"/>
                <w:sz w:val="18"/>
              </w:rPr>
              <w:t xml:space="preserve"> others.</w:t>
            </w:r>
          </w:p>
        </w:tc>
      </w:tr>
      <w:tr w:rsidR="007C3A60" w:rsidTr="00B71599">
        <w:trPr>
          <w:trHeight w:hRule="exact" w:val="218"/>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4—Somewhat</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Exceeds</w:t>
            </w:r>
            <w:r>
              <w:rPr>
                <w:rFonts w:ascii="Times New Roman" w:eastAsia="Times New Roman" w:hAnsi="Times New Roman" w:cs="Times New Roman"/>
                <w:sz w:val="18"/>
                <w:szCs w:val="18"/>
              </w:rPr>
              <w:t xml:space="preserve"> 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sz w:val="18"/>
              </w:rPr>
              <w:t>Seldom</w:t>
            </w:r>
            <w:r>
              <w:rPr>
                <w:rFonts w:ascii="Times New Roman"/>
                <w:spacing w:val="-3"/>
                <w:sz w:val="18"/>
              </w:rPr>
              <w:t xml:space="preserve"> </w:t>
            </w:r>
            <w:r>
              <w:rPr>
                <w:rFonts w:ascii="Times New Roman"/>
                <w:sz w:val="18"/>
              </w:rPr>
              <w:t xml:space="preserve">requires </w:t>
            </w:r>
            <w:r>
              <w:rPr>
                <w:rFonts w:ascii="Times New Roman"/>
                <w:spacing w:val="-1"/>
                <w:sz w:val="18"/>
              </w:rPr>
              <w:t>clarification</w:t>
            </w:r>
            <w:r>
              <w:rPr>
                <w:rFonts w:ascii="Times New Roman"/>
                <w:spacing w:val="1"/>
                <w:sz w:val="18"/>
              </w:rPr>
              <w:t xml:space="preserve"> </w:t>
            </w:r>
            <w:r>
              <w:rPr>
                <w:rFonts w:ascii="Times New Roman"/>
                <w:sz w:val="18"/>
              </w:rPr>
              <w:t>or</w:t>
            </w:r>
            <w:r>
              <w:rPr>
                <w:rFonts w:ascii="Times New Roman"/>
                <w:spacing w:val="-2"/>
                <w:sz w:val="18"/>
              </w:rPr>
              <w:t xml:space="preserve"> </w:t>
            </w:r>
            <w:r>
              <w:rPr>
                <w:rFonts w:ascii="Times New Roman"/>
                <w:spacing w:val="-1"/>
                <w:sz w:val="18"/>
              </w:rPr>
              <w:t>instruction.</w:t>
            </w:r>
          </w:p>
        </w:tc>
      </w:tr>
      <w:tr w:rsidR="007C3A60" w:rsidTr="00B71599">
        <w:trPr>
          <w:trHeight w:hRule="exact" w:val="631"/>
        </w:trPr>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01" w:lineRule="exact"/>
              <w:ind w:left="102"/>
              <w:rPr>
                <w:rFonts w:ascii="Times New Roman" w:eastAsia="Times New Roman" w:hAnsi="Times New Roman" w:cs="Times New Roman"/>
                <w:sz w:val="18"/>
                <w:szCs w:val="18"/>
              </w:rPr>
            </w:pPr>
            <w:r>
              <w:rPr>
                <w:rFonts w:ascii="Times New Roman" w:eastAsia="Times New Roman" w:hAnsi="Times New Roman" w:cs="Times New Roman"/>
                <w:spacing w:val="-1"/>
                <w:sz w:val="18"/>
                <w:szCs w:val="18"/>
              </w:rPr>
              <w:t>5—Exceeds</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1"/>
                <w:sz w:val="18"/>
                <w:szCs w:val="18"/>
              </w:rPr>
              <w:t>Expectations</w:t>
            </w:r>
          </w:p>
        </w:tc>
        <w:tc>
          <w:tcPr>
            <w:tcW w:w="4428" w:type="dxa"/>
            <w:tcBorders>
              <w:top w:val="single" w:sz="5" w:space="0" w:color="000000"/>
              <w:left w:val="single" w:sz="5" w:space="0" w:color="000000"/>
              <w:bottom w:val="single" w:sz="5" w:space="0" w:color="000000"/>
              <w:right w:val="single" w:sz="5" w:space="0" w:color="000000"/>
            </w:tcBorders>
          </w:tcPr>
          <w:p w:rsidR="007C3A60" w:rsidRDefault="007C3A60" w:rsidP="00B71599">
            <w:pPr>
              <w:pStyle w:val="TableParagraph"/>
              <w:spacing w:line="239" w:lineRule="auto"/>
              <w:ind w:left="102" w:right="97"/>
              <w:jc w:val="both"/>
              <w:rPr>
                <w:rFonts w:ascii="Times New Roman" w:eastAsia="Times New Roman" w:hAnsi="Times New Roman" w:cs="Times New Roman"/>
                <w:sz w:val="18"/>
                <w:szCs w:val="18"/>
              </w:rPr>
            </w:pPr>
            <w:r>
              <w:rPr>
                <w:rFonts w:ascii="Times New Roman"/>
                <w:spacing w:val="-1"/>
                <w:sz w:val="18"/>
              </w:rPr>
              <w:t>Always</w:t>
            </w:r>
            <w:r>
              <w:rPr>
                <w:rFonts w:ascii="Times New Roman"/>
                <w:spacing w:val="45"/>
                <w:sz w:val="18"/>
              </w:rPr>
              <w:t xml:space="preserve"> </w:t>
            </w:r>
            <w:r>
              <w:rPr>
                <w:rFonts w:ascii="Times New Roman"/>
                <w:spacing w:val="-1"/>
                <w:sz w:val="18"/>
              </w:rPr>
              <w:t>speaks</w:t>
            </w:r>
            <w:r>
              <w:rPr>
                <w:rFonts w:ascii="Times New Roman"/>
                <w:spacing w:val="3"/>
                <w:sz w:val="18"/>
              </w:rPr>
              <w:t xml:space="preserve"> </w:t>
            </w:r>
            <w:r>
              <w:rPr>
                <w:rFonts w:ascii="Times New Roman"/>
                <w:spacing w:val="-1"/>
                <w:sz w:val="18"/>
              </w:rPr>
              <w:t>clearly</w:t>
            </w:r>
            <w:r>
              <w:rPr>
                <w:rFonts w:ascii="Times New Roman"/>
                <w:sz w:val="18"/>
              </w:rPr>
              <w:t xml:space="preserve"> and</w:t>
            </w:r>
            <w:r>
              <w:rPr>
                <w:rFonts w:ascii="Times New Roman"/>
                <w:spacing w:val="2"/>
                <w:sz w:val="18"/>
              </w:rPr>
              <w:t xml:space="preserve"> </w:t>
            </w:r>
            <w:r>
              <w:rPr>
                <w:rFonts w:ascii="Times New Roman"/>
                <w:spacing w:val="-1"/>
                <w:sz w:val="18"/>
              </w:rPr>
              <w:t>concisely.</w:t>
            </w:r>
            <w:r>
              <w:rPr>
                <w:rFonts w:ascii="Times New Roman"/>
                <w:spacing w:val="1"/>
                <w:sz w:val="18"/>
              </w:rPr>
              <w:t xml:space="preserve"> </w:t>
            </w:r>
            <w:r>
              <w:rPr>
                <w:rFonts w:ascii="Times New Roman"/>
                <w:spacing w:val="-1"/>
                <w:sz w:val="18"/>
              </w:rPr>
              <w:t>Demonstrates</w:t>
            </w:r>
            <w:r>
              <w:rPr>
                <w:rFonts w:ascii="Times New Roman"/>
                <w:spacing w:val="3"/>
                <w:sz w:val="18"/>
              </w:rPr>
              <w:t xml:space="preserve"> </w:t>
            </w:r>
            <w:r>
              <w:rPr>
                <w:rFonts w:ascii="Times New Roman"/>
                <w:spacing w:val="-1"/>
                <w:sz w:val="18"/>
              </w:rPr>
              <w:t>an</w:t>
            </w:r>
            <w:r>
              <w:rPr>
                <w:rFonts w:ascii="Times New Roman"/>
                <w:spacing w:val="42"/>
                <w:sz w:val="18"/>
              </w:rPr>
              <w:t xml:space="preserve"> </w:t>
            </w:r>
            <w:r>
              <w:rPr>
                <w:rFonts w:ascii="Times New Roman"/>
                <w:sz w:val="18"/>
              </w:rPr>
              <w:t>ability</w:t>
            </w:r>
            <w:r>
              <w:rPr>
                <w:rFonts w:ascii="Times New Roman"/>
                <w:spacing w:val="13"/>
                <w:sz w:val="18"/>
              </w:rPr>
              <w:t xml:space="preserve"> </w:t>
            </w:r>
            <w:r>
              <w:rPr>
                <w:rFonts w:ascii="Times New Roman"/>
                <w:sz w:val="18"/>
              </w:rPr>
              <w:t>to</w:t>
            </w:r>
            <w:r>
              <w:rPr>
                <w:rFonts w:ascii="Times New Roman"/>
                <w:spacing w:val="18"/>
                <w:sz w:val="18"/>
              </w:rPr>
              <w:t xml:space="preserve"> </w:t>
            </w:r>
            <w:r>
              <w:rPr>
                <w:rFonts w:ascii="Times New Roman"/>
                <w:sz w:val="18"/>
              </w:rPr>
              <w:t>interpret</w:t>
            </w:r>
            <w:r>
              <w:rPr>
                <w:rFonts w:ascii="Times New Roman"/>
                <w:spacing w:val="17"/>
                <w:sz w:val="18"/>
              </w:rPr>
              <w:t xml:space="preserve"> </w:t>
            </w:r>
            <w:r>
              <w:rPr>
                <w:rFonts w:ascii="Times New Roman"/>
                <w:spacing w:val="-1"/>
                <w:sz w:val="18"/>
              </w:rPr>
              <w:t>what</w:t>
            </w:r>
            <w:r>
              <w:rPr>
                <w:rFonts w:ascii="Times New Roman"/>
                <w:spacing w:val="17"/>
                <w:sz w:val="18"/>
              </w:rPr>
              <w:t xml:space="preserve"> </w:t>
            </w:r>
            <w:r>
              <w:rPr>
                <w:rFonts w:ascii="Times New Roman"/>
                <w:sz w:val="18"/>
              </w:rPr>
              <w:t>people</w:t>
            </w:r>
            <w:r>
              <w:rPr>
                <w:rFonts w:ascii="Times New Roman"/>
                <w:spacing w:val="16"/>
                <w:sz w:val="18"/>
              </w:rPr>
              <w:t xml:space="preserve"> </w:t>
            </w:r>
            <w:r>
              <w:rPr>
                <w:rFonts w:ascii="Times New Roman"/>
                <w:spacing w:val="-1"/>
                <w:sz w:val="18"/>
              </w:rPr>
              <w:t>are</w:t>
            </w:r>
            <w:r>
              <w:rPr>
                <w:rFonts w:ascii="Times New Roman"/>
                <w:spacing w:val="16"/>
                <w:sz w:val="18"/>
              </w:rPr>
              <w:t xml:space="preserve"> </w:t>
            </w:r>
            <w:r>
              <w:rPr>
                <w:rFonts w:ascii="Times New Roman"/>
                <w:spacing w:val="-1"/>
                <w:sz w:val="18"/>
              </w:rPr>
              <w:t>saying</w:t>
            </w:r>
            <w:r>
              <w:rPr>
                <w:rFonts w:ascii="Times New Roman"/>
                <w:spacing w:val="18"/>
                <w:sz w:val="18"/>
              </w:rPr>
              <w:t xml:space="preserve"> </w:t>
            </w:r>
            <w:r>
              <w:rPr>
                <w:rFonts w:ascii="Times New Roman"/>
                <w:sz w:val="18"/>
              </w:rPr>
              <w:t>and</w:t>
            </w:r>
            <w:r>
              <w:rPr>
                <w:rFonts w:ascii="Times New Roman"/>
                <w:spacing w:val="18"/>
                <w:sz w:val="18"/>
              </w:rPr>
              <w:t xml:space="preserve"> </w:t>
            </w:r>
            <w:r>
              <w:rPr>
                <w:rFonts w:ascii="Times New Roman"/>
                <w:spacing w:val="-1"/>
                <w:sz w:val="18"/>
              </w:rPr>
              <w:t>additional</w:t>
            </w:r>
            <w:r>
              <w:rPr>
                <w:rFonts w:ascii="Times New Roman"/>
                <w:spacing w:val="33"/>
                <w:sz w:val="18"/>
              </w:rPr>
              <w:t xml:space="preserve"> </w:t>
            </w:r>
            <w:r>
              <w:rPr>
                <w:rFonts w:ascii="Times New Roman"/>
                <w:spacing w:val="-1"/>
                <w:sz w:val="18"/>
              </w:rPr>
              <w:t>communications</w:t>
            </w:r>
            <w:r>
              <w:rPr>
                <w:rFonts w:ascii="Times New Roman"/>
                <w:sz w:val="18"/>
              </w:rPr>
              <w:t xml:space="preserve"> </w:t>
            </w:r>
            <w:r>
              <w:rPr>
                <w:rFonts w:ascii="Times New Roman"/>
                <w:spacing w:val="-1"/>
                <w:sz w:val="18"/>
              </w:rPr>
              <w:t>skills.</w:t>
            </w:r>
          </w:p>
        </w:tc>
      </w:tr>
    </w:tbl>
    <w:p w:rsidR="0042632A" w:rsidRDefault="0042632A" w:rsidP="0042632A">
      <w:pPr>
        <w:tabs>
          <w:tab w:val="left" w:pos="8852"/>
        </w:tabs>
        <w:spacing w:before="69"/>
        <w:ind w:left="220"/>
        <w:rPr>
          <w:rFonts w:ascii="Times New Roman" w:eastAsia="Times New Roman" w:hAnsi="Times New Roman" w:cs="Times New Roman"/>
          <w:sz w:val="24"/>
          <w:szCs w:val="24"/>
        </w:rPr>
      </w:pPr>
      <w:r>
        <w:rPr>
          <w:rFonts w:ascii="Times New Roman"/>
          <w:spacing w:val="-1"/>
        </w:rPr>
        <w:t>COMMENTS</w:t>
      </w:r>
      <w:r>
        <w:rPr>
          <w:rFonts w:ascii="Times New Roman"/>
          <w:spacing w:val="-1"/>
          <w:sz w:val="24"/>
        </w:rPr>
        <w:t>:</w:t>
      </w:r>
      <w:r>
        <w:rPr>
          <w:rFonts w:ascii="Times New Roman"/>
          <w:sz w:val="24"/>
          <w:u w:val="single" w:color="000000"/>
        </w:rPr>
        <w:t xml:space="preserve"> </w:t>
      </w:r>
      <w:r>
        <w:rPr>
          <w:rFonts w:ascii="Times New Roman"/>
          <w:sz w:val="24"/>
          <w:u w:val="single" w:color="000000"/>
        </w:rPr>
        <w:tab/>
      </w:r>
    </w:p>
    <w:p w:rsidR="0042632A" w:rsidRDefault="00316607" w:rsidP="0042632A">
      <w:pPr>
        <w:spacing w:before="2"/>
        <w:rPr>
          <w:rFonts w:ascii="Times New Roman" w:eastAsia="Times New Roman" w:hAnsi="Times New Roman" w:cs="Times New Roman"/>
          <w:sz w:val="23"/>
          <w:szCs w:val="23"/>
        </w:rPr>
      </w:pPr>
      <w:r>
        <w:rPr>
          <w:rFonts w:ascii="Times New Roman" w:eastAsia="Times New Roman" w:hAnsi="Times New Roman" w:cs="Times New Roman"/>
          <w:noProof/>
          <w:sz w:val="2"/>
          <w:szCs w:val="2"/>
        </w:rPr>
        <mc:AlternateContent>
          <mc:Choice Requires="wpg">
            <w:drawing>
              <wp:inline distT="0" distB="0" distL="0" distR="0">
                <wp:extent cx="5492750" cy="6350"/>
                <wp:effectExtent l="9525" t="9525" r="3175" b="3175"/>
                <wp:docPr id="2947" name="Group 2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0" cy="6350"/>
                          <a:chOff x="0" y="0"/>
                          <a:chExt cx="8650" cy="10"/>
                        </a:xfrm>
                      </wpg:grpSpPr>
                      <wpg:grpSp>
                        <wpg:cNvPr id="2948" name="Group 2769"/>
                        <wpg:cNvGrpSpPr>
                          <a:grpSpLocks/>
                        </wpg:cNvGrpSpPr>
                        <wpg:grpSpPr bwMode="auto">
                          <a:xfrm>
                            <a:off x="5" y="5"/>
                            <a:ext cx="8640" cy="2"/>
                            <a:chOff x="5" y="5"/>
                            <a:chExt cx="8640" cy="2"/>
                          </a:xfrm>
                        </wpg:grpSpPr>
                        <wps:wsp>
                          <wps:cNvPr id="2949" name="Freeform 2770"/>
                          <wps:cNvSpPr>
                            <a:spLocks/>
                          </wps:cNvSpPr>
                          <wps:spPr bwMode="auto">
                            <a:xfrm>
                              <a:off x="5" y="5"/>
                              <a:ext cx="8640" cy="2"/>
                            </a:xfrm>
                            <a:custGeom>
                              <a:avLst/>
                              <a:gdLst>
                                <a:gd name="T0" fmla="+- 0 5 5"/>
                                <a:gd name="T1" fmla="*/ T0 w 8640"/>
                                <a:gd name="T2" fmla="+- 0 8645 5"/>
                                <a:gd name="T3" fmla="*/ T2 w 8640"/>
                              </a:gdLst>
                              <a:ahLst/>
                              <a:cxnLst>
                                <a:cxn ang="0">
                                  <a:pos x="T1" y="0"/>
                                </a:cxn>
                                <a:cxn ang="0">
                                  <a:pos x="T3" y="0"/>
                                </a:cxn>
                              </a:cxnLst>
                              <a:rect l="0" t="0" r="r" b="b"/>
                              <a:pathLst>
                                <a:path w="8640">
                                  <a:moveTo>
                                    <a:pt x="0" y="0"/>
                                  </a:moveTo>
                                  <a:lnTo>
                                    <a:pt x="86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9DA77F" id="Group 2768" o:spid="_x0000_s1026" style="width:432.5pt;height:.5pt;mso-position-horizontal-relative:char;mso-position-vertical-relative:line" coordsize="8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">
                <v:group id="Group 2769" o:spid="_x0000_s1027" style="position:absolute;left:5;top:5;width:8640;height:2" coordorigin="5,5" coordsize="8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">
                  <v:shape id="Freeform 2770" o:spid="_x0000_s1028" style="position:absolute;left:5;top:5;width:8640;height:2;visibility:visible;mso-wrap-style:square;v-text-anchor:top" coordsize="8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" path="m,l8640,e" filled="f" strokeweight=".48pt">
                    <v:path arrowok="t" o:connecttype="custom" o:connectlocs="0,0;8640,0" o:connectangles="0,0"/>
                  </v:shape>
                </v:group>
                <w10:anchorlock/>
              </v:group>
            </w:pict>
          </mc:Fallback>
        </mc:AlternateContent>
      </w:r>
    </w:p>
    <w:p w:rsidR="007C3A60" w:rsidRDefault="007C3A60" w:rsidP="007C3A60">
      <w:pPr>
        <w:spacing w:line="20" w:lineRule="atLeast"/>
        <w:ind w:left="215"/>
        <w:rPr>
          <w:rFonts w:ascii="Times New Roman" w:eastAsia="Times New Roman" w:hAnsi="Times New Roman" w:cs="Times New Roman"/>
          <w:sz w:val="2"/>
          <w:szCs w:val="2"/>
        </w:rPr>
      </w:pPr>
    </w:p>
    <w:p w:rsidR="007C3A60" w:rsidRPr="00F80285" w:rsidRDefault="007C3A60" w:rsidP="00F80285">
      <w:pPr>
        <w:spacing w:line="20" w:lineRule="atLeast"/>
        <w:ind w:left="215"/>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Job Knowledge</w:t>
      </w:r>
    </w:p>
    <w:tbl>
      <w:tblPr>
        <w:tblW w:w="8910" w:type="dxa"/>
        <w:tblInd w:w="198" w:type="dxa"/>
        <w:tblLook w:val="04A0" w:firstRow="1" w:lastRow="0" w:firstColumn="1" w:lastColumn="0" w:noHBand="0" w:noVBand="1"/>
      </w:tblPr>
      <w:tblGrid>
        <w:gridCol w:w="4410"/>
        <w:gridCol w:w="4500"/>
      </w:tblGrid>
      <w:tr w:rsidR="007C3A60" w:rsidRPr="00A629FB" w:rsidTr="00B71599">
        <w:trPr>
          <w:trHeight w:hRule="exact" w:val="525"/>
        </w:trPr>
        <w:tc>
          <w:tcPr>
            <w:tcW w:w="4410" w:type="dxa"/>
            <w:tcBorders>
              <w:top w:val="single" w:sz="8" w:space="0" w:color="000000"/>
              <w:left w:val="single" w:sz="8" w:space="0" w:color="000000"/>
              <w:bottom w:val="single" w:sz="8" w:space="0" w:color="000000"/>
              <w:right w:val="single" w:sz="8" w:space="0" w:color="000000"/>
            </w:tcBorders>
            <w:shd w:val="clear" w:color="auto" w:fill="auto"/>
            <w:hideMark/>
          </w:tcPr>
          <w:p w:rsidR="007C3A60" w:rsidRPr="00A629FB" w:rsidRDefault="007C3A60" w:rsidP="00B71599">
            <w:pPr>
              <w:rPr>
                <w:rFonts w:ascii="Times New Roman" w:eastAsia="Times New Roman" w:hAnsi="Times New Roman" w:cs="Times New Roman"/>
                <w:b/>
                <w:bCs/>
                <w:color w:val="000000"/>
                <w:sz w:val="20"/>
                <w:szCs w:val="20"/>
              </w:rPr>
            </w:pPr>
            <w:r w:rsidRPr="00A629FB">
              <w:rPr>
                <w:rFonts w:ascii="Times New Roman" w:eastAsia="Times New Roman" w:hAnsi="Times New Roman" w:cs="Times New Roman"/>
                <w:b/>
                <w:bCs/>
                <w:color w:val="000000"/>
                <w:sz w:val="20"/>
                <w:szCs w:val="20"/>
              </w:rPr>
              <w:t>Score</w:t>
            </w:r>
          </w:p>
        </w:tc>
        <w:tc>
          <w:tcPr>
            <w:tcW w:w="4500" w:type="dxa"/>
            <w:tcBorders>
              <w:top w:val="single" w:sz="8" w:space="0" w:color="000000"/>
              <w:left w:val="nil"/>
              <w:bottom w:val="single" w:sz="8" w:space="0" w:color="000000"/>
              <w:right w:val="single" w:sz="8" w:space="0" w:color="000000"/>
            </w:tcBorders>
            <w:shd w:val="clear" w:color="auto" w:fill="auto"/>
            <w:hideMark/>
          </w:tcPr>
          <w:p w:rsidR="007C3A60" w:rsidRPr="00A629FB" w:rsidRDefault="007C3A60" w:rsidP="00B71599">
            <w:pPr>
              <w:rPr>
                <w:rFonts w:ascii="Times New Roman" w:eastAsia="Times New Roman" w:hAnsi="Times New Roman" w:cs="Times New Roman"/>
                <w:b/>
                <w:bCs/>
                <w:color w:val="000000"/>
                <w:sz w:val="20"/>
                <w:szCs w:val="20"/>
              </w:rPr>
            </w:pPr>
            <w:r w:rsidRPr="00A629FB">
              <w:rPr>
                <w:rFonts w:ascii="Times New Roman" w:eastAsia="Times New Roman" w:hAnsi="Times New Roman" w:cs="Times New Roman"/>
                <w:b/>
                <w:bCs/>
                <w:color w:val="000000"/>
                <w:sz w:val="20"/>
                <w:szCs w:val="20"/>
              </w:rPr>
              <w:t>Descriptors</w:t>
            </w:r>
          </w:p>
        </w:tc>
      </w:tr>
      <w:tr w:rsidR="007C3A60" w:rsidRPr="00A629FB" w:rsidTr="00B71599">
        <w:trPr>
          <w:trHeight w:hRule="exact" w:val="1118"/>
        </w:trPr>
        <w:tc>
          <w:tcPr>
            <w:tcW w:w="4410" w:type="dxa"/>
            <w:tcBorders>
              <w:top w:val="nil"/>
              <w:left w:val="single" w:sz="8" w:space="0" w:color="000000"/>
              <w:bottom w:val="single" w:sz="8" w:space="0" w:color="000000"/>
              <w:right w:val="single" w:sz="8" w:space="0" w:color="000000"/>
            </w:tcBorders>
            <w:shd w:val="clear" w:color="auto" w:fill="auto"/>
            <w:hideMark/>
          </w:tcPr>
          <w:p w:rsidR="007C3A60" w:rsidRPr="00A629FB" w:rsidRDefault="007C3A60" w:rsidP="00B71599">
            <w:pPr>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1—Below Expectations</w:t>
            </w:r>
          </w:p>
        </w:tc>
        <w:tc>
          <w:tcPr>
            <w:tcW w:w="4500" w:type="dxa"/>
            <w:tcBorders>
              <w:top w:val="nil"/>
              <w:left w:val="nil"/>
              <w:bottom w:val="single" w:sz="8" w:space="0" w:color="000000"/>
              <w:right w:val="single" w:sz="8" w:space="0" w:color="000000"/>
            </w:tcBorders>
            <w:shd w:val="clear" w:color="auto" w:fill="auto"/>
            <w:hideMark/>
          </w:tcPr>
          <w:p w:rsidR="007C3A60" w:rsidRPr="00A629FB" w:rsidRDefault="007C3A60" w:rsidP="00B71599">
            <w:pPr>
              <w:jc w:val="both"/>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Work is predominantly completed with errors due to lack of knowledge of policies, procedures, rules and regulations. Fails to acquire or seek clarification of policies.</w:t>
            </w:r>
          </w:p>
        </w:tc>
      </w:tr>
      <w:tr w:rsidR="007C3A60" w:rsidRPr="00A629FB" w:rsidTr="00B71599">
        <w:trPr>
          <w:trHeight w:hRule="exact" w:val="812"/>
        </w:trPr>
        <w:tc>
          <w:tcPr>
            <w:tcW w:w="4410" w:type="dxa"/>
            <w:tcBorders>
              <w:top w:val="nil"/>
              <w:left w:val="single" w:sz="8" w:space="0" w:color="000000"/>
              <w:bottom w:val="single" w:sz="8" w:space="0" w:color="000000"/>
              <w:right w:val="single" w:sz="8" w:space="0" w:color="000000"/>
            </w:tcBorders>
            <w:shd w:val="clear" w:color="auto" w:fill="auto"/>
            <w:hideMark/>
          </w:tcPr>
          <w:p w:rsidR="007C3A60" w:rsidRPr="00A629FB" w:rsidRDefault="007C3A60" w:rsidP="00B71599">
            <w:pPr>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2—Somewhat Below Expectation</w:t>
            </w:r>
          </w:p>
        </w:tc>
        <w:tc>
          <w:tcPr>
            <w:tcW w:w="4500" w:type="dxa"/>
            <w:tcBorders>
              <w:top w:val="nil"/>
              <w:left w:val="nil"/>
              <w:bottom w:val="single" w:sz="8" w:space="0" w:color="000000"/>
              <w:right w:val="single" w:sz="8" w:space="0" w:color="000000"/>
            </w:tcBorders>
            <w:shd w:val="clear" w:color="auto" w:fill="auto"/>
            <w:hideMark/>
          </w:tcPr>
          <w:p w:rsidR="007C3A60" w:rsidRPr="00A629FB" w:rsidRDefault="007C3A60" w:rsidP="00B71599">
            <w:pPr>
              <w:jc w:val="both"/>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Occasionally completes work with errors due to lack of knowledge of policies, procedures, rules and regulations. Seeks clarification when uncertain.</w:t>
            </w:r>
          </w:p>
        </w:tc>
      </w:tr>
      <w:tr w:rsidR="007C3A60" w:rsidRPr="00A629FB" w:rsidTr="00B71599">
        <w:trPr>
          <w:trHeight w:hRule="exact" w:val="1532"/>
        </w:trPr>
        <w:tc>
          <w:tcPr>
            <w:tcW w:w="4410" w:type="dxa"/>
            <w:tcBorders>
              <w:top w:val="nil"/>
              <w:left w:val="single" w:sz="8" w:space="0" w:color="000000"/>
              <w:bottom w:val="single" w:sz="8" w:space="0" w:color="000000"/>
              <w:right w:val="single" w:sz="8" w:space="0" w:color="000000"/>
            </w:tcBorders>
            <w:shd w:val="clear" w:color="auto" w:fill="auto"/>
            <w:hideMark/>
          </w:tcPr>
          <w:p w:rsidR="007C3A60" w:rsidRPr="00A629FB" w:rsidRDefault="007C3A60" w:rsidP="00B71599">
            <w:pPr>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3—Meets Expectations</w:t>
            </w:r>
          </w:p>
        </w:tc>
        <w:tc>
          <w:tcPr>
            <w:tcW w:w="4500" w:type="dxa"/>
            <w:tcBorders>
              <w:top w:val="nil"/>
              <w:left w:val="nil"/>
              <w:bottom w:val="single" w:sz="8" w:space="0" w:color="000000"/>
              <w:right w:val="single" w:sz="8" w:space="0" w:color="000000"/>
            </w:tcBorders>
            <w:shd w:val="clear" w:color="auto" w:fill="auto"/>
            <w:hideMark/>
          </w:tcPr>
          <w:p w:rsidR="007C3A60" w:rsidRPr="00A629FB" w:rsidRDefault="007C3A60" w:rsidP="00B71599">
            <w:pPr>
              <w:jc w:val="both"/>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Rarely completes work with errors due to lack of knowledge of policies, procedures, rules and regulations. Seeks clarification when uncertain. Demonstrates knowledge of policies, procedures, and use of equipment required to complete assigned tasks related to his/her position.</w:t>
            </w:r>
          </w:p>
        </w:tc>
      </w:tr>
      <w:tr w:rsidR="007C3A60" w:rsidRPr="00A629FB" w:rsidTr="00B71599">
        <w:trPr>
          <w:trHeight w:val="464"/>
        </w:trPr>
        <w:tc>
          <w:tcPr>
            <w:tcW w:w="4410" w:type="dxa"/>
            <w:vMerge w:val="restart"/>
            <w:tcBorders>
              <w:top w:val="nil"/>
              <w:left w:val="single" w:sz="8" w:space="0" w:color="000000"/>
              <w:bottom w:val="single" w:sz="8" w:space="0" w:color="000000"/>
              <w:right w:val="single" w:sz="8" w:space="0" w:color="000000"/>
            </w:tcBorders>
            <w:vAlign w:val="center"/>
            <w:hideMark/>
          </w:tcPr>
          <w:p w:rsidR="007C3A60" w:rsidRPr="00A629FB" w:rsidRDefault="007C3A60" w:rsidP="00B71599">
            <w:pPr>
              <w:rPr>
                <w:rFonts w:ascii="Times New Roman" w:eastAsia="Times New Roman" w:hAnsi="Times New Roman" w:cs="Times New Roman"/>
                <w:color w:val="000000"/>
                <w:sz w:val="20"/>
                <w:szCs w:val="20"/>
              </w:rPr>
            </w:pPr>
            <w:r>
              <w:rPr>
                <w:rFonts w:ascii="Times New Roman" w:eastAsia="Times New Roman" w:hAnsi="Times New Roman" w:cs="Times New Roman"/>
                <w:spacing w:val="-1"/>
                <w:sz w:val="20"/>
                <w:szCs w:val="20"/>
              </w:rPr>
              <w:t>4—Somewhat Exceeds Expectation</w:t>
            </w:r>
          </w:p>
        </w:tc>
        <w:tc>
          <w:tcPr>
            <w:tcW w:w="4500" w:type="dxa"/>
            <w:vMerge w:val="restart"/>
            <w:tcBorders>
              <w:top w:val="nil"/>
              <w:left w:val="single" w:sz="8" w:space="0" w:color="000000"/>
              <w:bottom w:val="single" w:sz="8" w:space="0" w:color="000000"/>
              <w:right w:val="single" w:sz="8" w:space="0" w:color="000000"/>
            </w:tcBorders>
            <w:vAlign w:val="center"/>
            <w:hideMark/>
          </w:tcPr>
          <w:p w:rsidR="007C3A60" w:rsidRPr="00A629FB" w:rsidRDefault="007C3A60" w:rsidP="00B71599">
            <w:pPr>
              <w:rPr>
                <w:rFonts w:ascii="Times New Roman" w:eastAsia="Times New Roman" w:hAnsi="Times New Roman" w:cs="Times New Roman"/>
                <w:color w:val="000000"/>
                <w:sz w:val="20"/>
                <w:szCs w:val="20"/>
              </w:rPr>
            </w:pPr>
            <w:r>
              <w:rPr>
                <w:rFonts w:ascii="Times New Roman"/>
                <w:spacing w:val="-1"/>
                <w:sz w:val="20"/>
              </w:rPr>
              <w:t>Applies</w:t>
            </w:r>
            <w:r>
              <w:rPr>
                <w:rFonts w:ascii="Times New Roman"/>
                <w:spacing w:val="2"/>
                <w:sz w:val="20"/>
              </w:rPr>
              <w:t xml:space="preserve"> </w:t>
            </w:r>
            <w:r>
              <w:rPr>
                <w:rFonts w:ascii="Times New Roman"/>
                <w:spacing w:val="-1"/>
                <w:sz w:val="20"/>
              </w:rPr>
              <w:t>skills</w:t>
            </w:r>
            <w:r>
              <w:rPr>
                <w:rFonts w:ascii="Times New Roman"/>
                <w:spacing w:val="49"/>
                <w:sz w:val="20"/>
              </w:rPr>
              <w:t xml:space="preserve"> </w:t>
            </w:r>
            <w:r>
              <w:rPr>
                <w:rFonts w:ascii="Times New Roman"/>
                <w:sz w:val="20"/>
              </w:rPr>
              <w:t>and</w:t>
            </w:r>
            <w:r>
              <w:rPr>
                <w:rFonts w:ascii="Times New Roman"/>
                <w:spacing w:val="2"/>
                <w:sz w:val="20"/>
              </w:rPr>
              <w:t xml:space="preserve"> </w:t>
            </w:r>
            <w:r>
              <w:rPr>
                <w:rFonts w:ascii="Times New Roman"/>
                <w:sz w:val="20"/>
              </w:rPr>
              <w:t xml:space="preserve">knowledge </w:t>
            </w:r>
            <w:r>
              <w:rPr>
                <w:rFonts w:ascii="Times New Roman"/>
                <w:spacing w:val="-1"/>
                <w:sz w:val="20"/>
              </w:rPr>
              <w:t>in</w:t>
            </w:r>
            <w:r>
              <w:rPr>
                <w:rFonts w:ascii="Times New Roman"/>
                <w:spacing w:val="2"/>
                <w:sz w:val="20"/>
              </w:rPr>
              <w:t xml:space="preserve"> </w:t>
            </w:r>
            <w:r>
              <w:rPr>
                <w:rFonts w:ascii="Times New Roman"/>
                <w:sz w:val="20"/>
              </w:rPr>
              <w:t>a thorough</w:t>
            </w:r>
            <w:r>
              <w:rPr>
                <w:rFonts w:ascii="Times New Roman"/>
                <w:spacing w:val="49"/>
                <w:sz w:val="20"/>
              </w:rPr>
              <w:t xml:space="preserve"> </w:t>
            </w:r>
            <w:r>
              <w:rPr>
                <w:rFonts w:ascii="Times New Roman"/>
                <w:sz w:val="20"/>
              </w:rPr>
              <w:t>and</w:t>
            </w:r>
            <w:r>
              <w:rPr>
                <w:rFonts w:ascii="Times New Roman"/>
                <w:spacing w:val="23"/>
                <w:w w:val="99"/>
                <w:sz w:val="20"/>
              </w:rPr>
              <w:t xml:space="preserve"> </w:t>
            </w:r>
            <w:r>
              <w:rPr>
                <w:rFonts w:ascii="Times New Roman"/>
                <w:spacing w:val="-1"/>
                <w:sz w:val="20"/>
              </w:rPr>
              <w:t>comprehensive</w:t>
            </w:r>
            <w:r>
              <w:rPr>
                <w:rFonts w:ascii="Times New Roman"/>
                <w:spacing w:val="19"/>
                <w:sz w:val="20"/>
              </w:rPr>
              <w:t xml:space="preserve"> </w:t>
            </w:r>
            <w:r>
              <w:rPr>
                <w:rFonts w:ascii="Times New Roman"/>
                <w:spacing w:val="-1"/>
                <w:sz w:val="20"/>
              </w:rPr>
              <w:t>manner.</w:t>
            </w:r>
            <w:r>
              <w:rPr>
                <w:rFonts w:ascii="Times New Roman"/>
                <w:spacing w:val="17"/>
                <w:sz w:val="20"/>
              </w:rPr>
              <w:t xml:space="preserve"> </w:t>
            </w:r>
            <w:r>
              <w:rPr>
                <w:rFonts w:ascii="Times New Roman"/>
                <w:spacing w:val="-1"/>
                <w:sz w:val="20"/>
              </w:rPr>
              <w:t>Utilizes</w:t>
            </w:r>
            <w:r>
              <w:rPr>
                <w:rFonts w:ascii="Times New Roman"/>
                <w:spacing w:val="15"/>
                <w:sz w:val="20"/>
              </w:rPr>
              <w:t xml:space="preserve"> </w:t>
            </w:r>
            <w:r>
              <w:rPr>
                <w:rFonts w:ascii="Times New Roman"/>
                <w:spacing w:val="-1"/>
                <w:sz w:val="20"/>
              </w:rPr>
              <w:t>organizational</w:t>
            </w:r>
            <w:r>
              <w:rPr>
                <w:rFonts w:ascii="Times New Roman"/>
                <w:spacing w:val="16"/>
                <w:sz w:val="20"/>
              </w:rPr>
              <w:t xml:space="preserve"> </w:t>
            </w:r>
            <w:r>
              <w:rPr>
                <w:rFonts w:ascii="Times New Roman"/>
                <w:sz w:val="20"/>
              </w:rPr>
              <w:t>and</w:t>
            </w:r>
            <w:r>
              <w:rPr>
                <w:rFonts w:ascii="Times New Roman"/>
                <w:spacing w:val="63"/>
                <w:w w:val="99"/>
                <w:sz w:val="20"/>
              </w:rPr>
              <w:t xml:space="preserve"> </w:t>
            </w:r>
            <w:r>
              <w:rPr>
                <w:rFonts w:ascii="Times New Roman"/>
                <w:spacing w:val="-1"/>
                <w:sz w:val="20"/>
              </w:rPr>
              <w:t>literature</w:t>
            </w:r>
            <w:r>
              <w:rPr>
                <w:rFonts w:ascii="Times New Roman"/>
                <w:spacing w:val="33"/>
                <w:sz w:val="20"/>
              </w:rPr>
              <w:t xml:space="preserve"> </w:t>
            </w:r>
            <w:r>
              <w:rPr>
                <w:rFonts w:ascii="Times New Roman"/>
                <w:sz w:val="20"/>
              </w:rPr>
              <w:t>resources</w:t>
            </w:r>
            <w:r>
              <w:rPr>
                <w:rFonts w:ascii="Times New Roman"/>
                <w:spacing w:val="33"/>
                <w:sz w:val="20"/>
              </w:rPr>
              <w:t xml:space="preserve"> </w:t>
            </w:r>
            <w:r>
              <w:rPr>
                <w:rFonts w:ascii="Times New Roman"/>
                <w:spacing w:val="-1"/>
                <w:sz w:val="20"/>
              </w:rPr>
              <w:t>to</w:t>
            </w:r>
            <w:r>
              <w:rPr>
                <w:rFonts w:ascii="Times New Roman"/>
                <w:spacing w:val="34"/>
                <w:sz w:val="20"/>
              </w:rPr>
              <w:t xml:space="preserve"> </w:t>
            </w:r>
            <w:r>
              <w:rPr>
                <w:rFonts w:ascii="Times New Roman"/>
                <w:sz w:val="20"/>
              </w:rPr>
              <w:t>research</w:t>
            </w:r>
            <w:r>
              <w:rPr>
                <w:rFonts w:ascii="Times New Roman"/>
                <w:spacing w:val="32"/>
                <w:sz w:val="20"/>
              </w:rPr>
              <w:t xml:space="preserve"> </w:t>
            </w:r>
            <w:r>
              <w:rPr>
                <w:rFonts w:ascii="Times New Roman"/>
                <w:sz w:val="20"/>
              </w:rPr>
              <w:t>and</w:t>
            </w:r>
            <w:r>
              <w:rPr>
                <w:rFonts w:ascii="Times New Roman"/>
                <w:spacing w:val="34"/>
                <w:sz w:val="20"/>
              </w:rPr>
              <w:t xml:space="preserve"> </w:t>
            </w:r>
            <w:r>
              <w:rPr>
                <w:rFonts w:ascii="Times New Roman"/>
                <w:spacing w:val="-1"/>
                <w:sz w:val="20"/>
              </w:rPr>
              <w:t>analyze</w:t>
            </w:r>
            <w:r>
              <w:rPr>
                <w:rFonts w:ascii="Times New Roman"/>
                <w:spacing w:val="36"/>
                <w:sz w:val="20"/>
              </w:rPr>
              <w:t xml:space="preserve"> </w:t>
            </w:r>
            <w:r>
              <w:rPr>
                <w:rFonts w:ascii="Times New Roman"/>
                <w:spacing w:val="-1"/>
                <w:sz w:val="20"/>
              </w:rPr>
              <w:t>work-</w:t>
            </w:r>
            <w:r>
              <w:rPr>
                <w:rFonts w:ascii="Times New Roman"/>
                <w:spacing w:val="31"/>
                <w:w w:val="99"/>
                <w:sz w:val="20"/>
              </w:rPr>
              <w:t xml:space="preserve"> </w:t>
            </w:r>
            <w:r>
              <w:rPr>
                <w:rFonts w:ascii="Times New Roman"/>
                <w:spacing w:val="-1"/>
                <w:sz w:val="20"/>
              </w:rPr>
              <w:t>related</w:t>
            </w:r>
            <w:r>
              <w:rPr>
                <w:rFonts w:ascii="Times New Roman"/>
                <w:spacing w:val="-13"/>
                <w:sz w:val="20"/>
              </w:rPr>
              <w:t xml:space="preserve"> </w:t>
            </w:r>
            <w:r>
              <w:rPr>
                <w:rFonts w:ascii="Times New Roman"/>
                <w:spacing w:val="-1"/>
                <w:sz w:val="20"/>
              </w:rPr>
              <w:t>problems.</w:t>
            </w:r>
          </w:p>
        </w:tc>
      </w:tr>
      <w:tr w:rsidR="007C3A60" w:rsidRPr="00A629FB" w:rsidTr="00B71599">
        <w:trPr>
          <w:trHeight w:val="464"/>
        </w:trPr>
        <w:tc>
          <w:tcPr>
            <w:tcW w:w="4410" w:type="dxa"/>
            <w:vMerge/>
            <w:tcBorders>
              <w:top w:val="nil"/>
              <w:left w:val="single" w:sz="8" w:space="0" w:color="000000"/>
              <w:bottom w:val="single" w:sz="8" w:space="0" w:color="000000"/>
              <w:right w:val="single" w:sz="8" w:space="0" w:color="000000"/>
            </w:tcBorders>
            <w:vAlign w:val="center"/>
            <w:hideMark/>
          </w:tcPr>
          <w:p w:rsidR="007C3A60" w:rsidRPr="00A629FB" w:rsidRDefault="007C3A60" w:rsidP="00B71599">
            <w:pPr>
              <w:rPr>
                <w:rFonts w:ascii="Times New Roman" w:eastAsia="Times New Roman" w:hAnsi="Times New Roman" w:cs="Times New Roman"/>
                <w:color w:val="000000"/>
                <w:sz w:val="20"/>
                <w:szCs w:val="20"/>
              </w:rPr>
            </w:pPr>
          </w:p>
        </w:tc>
        <w:tc>
          <w:tcPr>
            <w:tcW w:w="4500" w:type="dxa"/>
            <w:vMerge/>
            <w:tcBorders>
              <w:top w:val="nil"/>
              <w:left w:val="single" w:sz="8" w:space="0" w:color="000000"/>
              <w:bottom w:val="single" w:sz="8" w:space="0" w:color="000000"/>
              <w:right w:val="single" w:sz="8" w:space="0" w:color="000000"/>
            </w:tcBorders>
            <w:vAlign w:val="center"/>
            <w:hideMark/>
          </w:tcPr>
          <w:p w:rsidR="007C3A60" w:rsidRPr="00A629FB" w:rsidRDefault="007C3A60" w:rsidP="00B71599">
            <w:pPr>
              <w:rPr>
                <w:rFonts w:ascii="Times New Roman" w:eastAsia="Times New Roman" w:hAnsi="Times New Roman" w:cs="Times New Roman"/>
                <w:color w:val="000000"/>
                <w:sz w:val="20"/>
                <w:szCs w:val="20"/>
              </w:rPr>
            </w:pPr>
          </w:p>
        </w:tc>
      </w:tr>
      <w:tr w:rsidR="007C3A60" w:rsidRPr="00A629FB" w:rsidTr="00B71599">
        <w:trPr>
          <w:trHeight w:hRule="exact" w:val="1019"/>
        </w:trPr>
        <w:tc>
          <w:tcPr>
            <w:tcW w:w="4410" w:type="dxa"/>
            <w:tcBorders>
              <w:top w:val="nil"/>
              <w:left w:val="single" w:sz="8" w:space="0" w:color="000000"/>
              <w:bottom w:val="single" w:sz="8" w:space="0" w:color="000000"/>
              <w:right w:val="single" w:sz="8" w:space="0" w:color="000000"/>
            </w:tcBorders>
            <w:shd w:val="clear" w:color="auto" w:fill="auto"/>
            <w:hideMark/>
          </w:tcPr>
          <w:p w:rsidR="007C3A60" w:rsidRPr="00A629FB" w:rsidRDefault="007C3A60" w:rsidP="00B71599">
            <w:pPr>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5—Exceeds Expectations</w:t>
            </w:r>
          </w:p>
        </w:tc>
        <w:tc>
          <w:tcPr>
            <w:tcW w:w="4500" w:type="dxa"/>
            <w:tcBorders>
              <w:top w:val="nil"/>
              <w:left w:val="nil"/>
              <w:bottom w:val="single" w:sz="8" w:space="0" w:color="000000"/>
              <w:right w:val="single" w:sz="8" w:space="0" w:color="000000"/>
            </w:tcBorders>
            <w:shd w:val="clear" w:color="auto" w:fill="auto"/>
            <w:hideMark/>
          </w:tcPr>
          <w:p w:rsidR="007C3A60" w:rsidRPr="00A629FB" w:rsidRDefault="007C3A60" w:rsidP="00B71599">
            <w:pPr>
              <w:jc w:val="both"/>
              <w:rPr>
                <w:rFonts w:ascii="Times New Roman" w:eastAsia="Times New Roman" w:hAnsi="Times New Roman" w:cs="Times New Roman"/>
                <w:color w:val="000000"/>
                <w:sz w:val="20"/>
                <w:szCs w:val="20"/>
              </w:rPr>
            </w:pPr>
            <w:r w:rsidRPr="00A629FB">
              <w:rPr>
                <w:rFonts w:ascii="Times New Roman" w:eastAsia="Times New Roman" w:hAnsi="Times New Roman" w:cs="Times New Roman"/>
                <w:color w:val="000000"/>
                <w:sz w:val="20"/>
                <w:szCs w:val="20"/>
              </w:rPr>
              <w:t>Demonstrates mastery over all skills required for his/her position. Utilizes organizational and literature resources to research and analyze work- related problems. Seen by others as an expert and resource.</w:t>
            </w:r>
          </w:p>
        </w:tc>
      </w:tr>
    </w:tbl>
    <w:p w:rsidR="007C3A60" w:rsidRDefault="007C3A60" w:rsidP="007C3A60">
      <w:pPr>
        <w:spacing w:before="8"/>
        <w:rPr>
          <w:rFonts w:ascii="Times New Roman" w:eastAsia="Times New Roman" w:hAnsi="Times New Roman" w:cs="Times New Roman"/>
          <w:sz w:val="16"/>
          <w:szCs w:val="16"/>
        </w:rPr>
      </w:pPr>
    </w:p>
    <w:p w:rsidR="007C3A60" w:rsidRDefault="007C3A60" w:rsidP="007C3A60">
      <w:pPr>
        <w:tabs>
          <w:tab w:val="left" w:pos="8852"/>
        </w:tabs>
        <w:spacing w:before="69"/>
        <w:ind w:left="220"/>
        <w:rPr>
          <w:rFonts w:ascii="Times New Roman" w:eastAsia="Times New Roman" w:hAnsi="Times New Roman" w:cs="Times New Roman"/>
          <w:sz w:val="24"/>
          <w:szCs w:val="24"/>
        </w:rPr>
      </w:pPr>
      <w:r>
        <w:rPr>
          <w:rFonts w:ascii="Times New Roman"/>
          <w:spacing w:val="-1"/>
        </w:rPr>
        <w:t>COMMENTS</w:t>
      </w:r>
      <w:r>
        <w:rPr>
          <w:rFonts w:ascii="Times New Roman"/>
          <w:spacing w:val="-1"/>
          <w:sz w:val="24"/>
        </w:rPr>
        <w:t>:</w:t>
      </w:r>
      <w:r>
        <w:rPr>
          <w:rFonts w:ascii="Times New Roman"/>
          <w:sz w:val="24"/>
          <w:u w:val="single" w:color="000000"/>
        </w:rPr>
        <w:t xml:space="preserve"> </w:t>
      </w:r>
      <w:r>
        <w:rPr>
          <w:rFonts w:ascii="Times New Roman"/>
          <w:sz w:val="24"/>
          <w:u w:val="single" w:color="000000"/>
        </w:rPr>
        <w:tab/>
      </w:r>
    </w:p>
    <w:p w:rsidR="007C3A60" w:rsidRDefault="00316607" w:rsidP="007C3A60">
      <w:pPr>
        <w:spacing w:before="2"/>
        <w:rPr>
          <w:rFonts w:ascii="Times New Roman" w:eastAsia="Times New Roman" w:hAnsi="Times New Roman" w:cs="Times New Roman"/>
          <w:sz w:val="23"/>
          <w:szCs w:val="23"/>
        </w:rPr>
      </w:pPr>
      <w:r>
        <w:rPr>
          <w:rFonts w:ascii="Times New Roman" w:eastAsia="Times New Roman" w:hAnsi="Times New Roman" w:cs="Times New Roman"/>
          <w:noProof/>
          <w:sz w:val="2"/>
          <w:szCs w:val="2"/>
        </w:rPr>
        <mc:AlternateContent>
          <mc:Choice Requires="wpg">
            <w:drawing>
              <wp:inline distT="0" distB="0" distL="0" distR="0">
                <wp:extent cx="5492750" cy="6350"/>
                <wp:effectExtent l="9525" t="9525" r="3175" b="3175"/>
                <wp:docPr id="2944"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0" cy="6350"/>
                          <a:chOff x="0" y="0"/>
                          <a:chExt cx="8650" cy="10"/>
                        </a:xfrm>
                      </wpg:grpSpPr>
                      <wpg:grpSp>
                        <wpg:cNvPr id="2945" name="Group 341"/>
                        <wpg:cNvGrpSpPr>
                          <a:grpSpLocks/>
                        </wpg:cNvGrpSpPr>
                        <wpg:grpSpPr bwMode="auto">
                          <a:xfrm>
                            <a:off x="5" y="5"/>
                            <a:ext cx="8640" cy="2"/>
                            <a:chOff x="5" y="5"/>
                            <a:chExt cx="8640" cy="2"/>
                          </a:xfrm>
                        </wpg:grpSpPr>
                        <wps:wsp>
                          <wps:cNvPr id="2946" name="Freeform 342"/>
                          <wps:cNvSpPr>
                            <a:spLocks/>
                          </wps:cNvSpPr>
                          <wps:spPr bwMode="auto">
                            <a:xfrm>
                              <a:off x="5" y="5"/>
                              <a:ext cx="8640" cy="2"/>
                            </a:xfrm>
                            <a:custGeom>
                              <a:avLst/>
                              <a:gdLst>
                                <a:gd name="T0" fmla="+- 0 5 5"/>
                                <a:gd name="T1" fmla="*/ T0 w 8640"/>
                                <a:gd name="T2" fmla="+- 0 8645 5"/>
                                <a:gd name="T3" fmla="*/ T2 w 8640"/>
                              </a:gdLst>
                              <a:ahLst/>
                              <a:cxnLst>
                                <a:cxn ang="0">
                                  <a:pos x="T1" y="0"/>
                                </a:cxn>
                                <a:cxn ang="0">
                                  <a:pos x="T3" y="0"/>
                                </a:cxn>
                              </a:cxnLst>
                              <a:rect l="0" t="0" r="r" b="b"/>
                              <a:pathLst>
                                <a:path w="8640">
                                  <a:moveTo>
                                    <a:pt x="0" y="0"/>
                                  </a:moveTo>
                                  <a:lnTo>
                                    <a:pt x="864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1542ECF" id="Group 340" o:spid="_x0000_s1026" style="width:432.5pt;height:.5pt;mso-position-horizontal-relative:char;mso-position-vertical-relative:line" coordsize="865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">
                <v:group id="Group 341" o:spid="_x0000_s1027" style="position:absolute;left:5;top:5;width:8640;height:2" coordorigin="5,5" coordsize="8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">
                  <v:shape id="Freeform 342" o:spid="_x0000_s1028" style="position:absolute;left:5;top:5;width:8640;height:2;visibility:visible;mso-wrap-style:square;v-text-anchor:top" coordsize="8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" path="m,l8640,e" filled="f" strokeweight=".48pt">
                    <v:path arrowok="t" o:connecttype="custom" o:connectlocs="0,0;8640,0" o:connectangles="0,0"/>
                  </v:shape>
                </v:group>
                <w10:anchorlock/>
              </v:group>
            </w:pict>
          </mc:Fallback>
        </mc:AlternateContent>
      </w:r>
    </w:p>
    <w:p w:rsidR="007C3A60" w:rsidRPr="00F80285" w:rsidRDefault="007C3A60" w:rsidP="007C3A60">
      <w:pPr>
        <w:pStyle w:val="Heading1"/>
        <w:ind w:left="3"/>
        <w:jc w:val="center"/>
        <w:rPr>
          <w:rFonts w:ascii="Times New Roman" w:hAnsi="Times New Roman" w:cs="Times New Roman"/>
          <w:b w:val="0"/>
          <w:bCs w:val="0"/>
          <w:color w:val="auto"/>
          <w:sz w:val="24"/>
          <w:szCs w:val="24"/>
        </w:rPr>
      </w:pPr>
      <w:r w:rsidRPr="00F80285">
        <w:rPr>
          <w:rFonts w:ascii="Times New Roman" w:hAnsi="Times New Roman" w:cs="Times New Roman"/>
          <w:color w:val="auto"/>
          <w:spacing w:val="-1"/>
          <w:sz w:val="24"/>
          <w:szCs w:val="24"/>
        </w:rPr>
        <w:t>OPEN-ENDED</w:t>
      </w:r>
      <w:r w:rsidRPr="00F80285">
        <w:rPr>
          <w:rFonts w:ascii="Times New Roman" w:hAnsi="Times New Roman" w:cs="Times New Roman"/>
          <w:color w:val="auto"/>
          <w:spacing w:val="-2"/>
          <w:sz w:val="24"/>
          <w:szCs w:val="24"/>
        </w:rPr>
        <w:t xml:space="preserve"> </w:t>
      </w:r>
      <w:r w:rsidRPr="00F80285">
        <w:rPr>
          <w:rFonts w:ascii="Times New Roman" w:hAnsi="Times New Roman" w:cs="Times New Roman"/>
          <w:color w:val="auto"/>
          <w:sz w:val="24"/>
          <w:szCs w:val="24"/>
        </w:rPr>
        <w:t>QUESTIONS</w:t>
      </w:r>
    </w:p>
    <w:p w:rsidR="007C3A60" w:rsidRPr="00F80285" w:rsidRDefault="007C3A60" w:rsidP="007C3A60">
      <w:pPr>
        <w:rPr>
          <w:rFonts w:ascii="Times New Roman" w:eastAsia="Times New Roman" w:hAnsi="Times New Roman" w:cs="Times New Roman"/>
          <w:b/>
          <w:bCs/>
          <w:sz w:val="24"/>
          <w:szCs w:val="24"/>
        </w:rPr>
      </w:pPr>
    </w:p>
    <w:p w:rsidR="007C3A60" w:rsidRPr="00F80285" w:rsidRDefault="007C3A60" w:rsidP="007C3A60">
      <w:pPr>
        <w:rPr>
          <w:rFonts w:ascii="Times New Roman" w:eastAsia="Times New Roman" w:hAnsi="Times New Roman" w:cs="Times New Roman"/>
          <w:b/>
          <w:bCs/>
          <w:sz w:val="24"/>
          <w:szCs w:val="24"/>
        </w:rPr>
      </w:pPr>
    </w:p>
    <w:p w:rsidR="007C3A60" w:rsidRDefault="007C3A60" w:rsidP="0042632A">
      <w:pPr>
        <w:tabs>
          <w:tab w:val="left" w:pos="8640"/>
        </w:tabs>
        <w:ind w:right="240"/>
        <w:jc w:val="center"/>
        <w:rPr>
          <w:rFonts w:ascii="Times New Roman" w:eastAsia="Times New Roman" w:hAnsi="Times New Roman" w:cs="Times New Roman"/>
          <w:sz w:val="24"/>
          <w:szCs w:val="24"/>
        </w:rPr>
      </w:pPr>
      <w:r w:rsidRPr="00F80285">
        <w:rPr>
          <w:rFonts w:ascii="Times New Roman" w:hAnsi="Times New Roman" w:cs="Times New Roman"/>
          <w:sz w:val="24"/>
          <w:szCs w:val="24"/>
        </w:rPr>
        <w:t xml:space="preserve">Identify </w:t>
      </w:r>
      <w:r w:rsidRPr="00F80285">
        <w:rPr>
          <w:rFonts w:ascii="Times New Roman" w:hAnsi="Times New Roman" w:cs="Times New Roman"/>
          <w:spacing w:val="-2"/>
          <w:sz w:val="24"/>
          <w:szCs w:val="24"/>
        </w:rPr>
        <w:t>your</w:t>
      </w:r>
      <w:r w:rsidRPr="00F80285">
        <w:rPr>
          <w:rFonts w:ascii="Times New Roman" w:hAnsi="Times New Roman" w:cs="Times New Roman"/>
          <w:spacing w:val="-1"/>
          <w:sz w:val="24"/>
          <w:szCs w:val="24"/>
        </w:rPr>
        <w:t xml:space="preserve"> strengths</w:t>
      </w:r>
      <w:r w:rsidRPr="00F80285">
        <w:rPr>
          <w:rFonts w:ascii="Times New Roman" w:hAnsi="Times New Roman" w:cs="Times New Roman"/>
          <w:sz w:val="24"/>
          <w:szCs w:val="24"/>
        </w:rPr>
        <w:t xml:space="preserve"> and </w:t>
      </w:r>
      <w:r w:rsidRPr="00F80285">
        <w:rPr>
          <w:rFonts w:ascii="Times New Roman" w:hAnsi="Times New Roman" w:cs="Times New Roman"/>
          <w:spacing w:val="-1"/>
          <w:sz w:val="24"/>
          <w:szCs w:val="24"/>
        </w:rPr>
        <w:t>competencies.</w:t>
      </w:r>
      <w:r w:rsidRPr="00F80285">
        <w:rPr>
          <w:rFonts w:ascii="Times New Roman" w:hAnsi="Times New Roman" w:cs="Times New Roman"/>
          <w:sz w:val="24"/>
          <w:szCs w:val="24"/>
        </w:rPr>
        <w:t xml:space="preserve"> </w:t>
      </w:r>
      <w:r w:rsidRPr="00F80285">
        <w:rPr>
          <w:rFonts w:ascii="Times New Roman" w:hAnsi="Times New Roman" w:cs="Times New Roman"/>
          <w:sz w:val="24"/>
          <w:szCs w:val="24"/>
          <w:u w:val="single" w:color="000000"/>
        </w:rPr>
        <w:t xml:space="preserve"> </w:t>
      </w:r>
      <w:r w:rsidRPr="00F80285">
        <w:rPr>
          <w:rFonts w:ascii="Times New Roman" w:hAnsi="Times New Roman" w:cs="Times New Roman"/>
          <w:sz w:val="24"/>
          <w:szCs w:val="24"/>
          <w:u w:val="single" w:color="000000"/>
        </w:rPr>
        <w:tab/>
      </w:r>
    </w:p>
    <w:p w:rsidR="0042632A" w:rsidRPr="00F80285" w:rsidRDefault="0042632A" w:rsidP="0042632A">
      <w:pPr>
        <w:spacing w:line="20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42632A" w:rsidRDefault="0042632A" w:rsidP="0042632A">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rPr>
        <w:t xml:space="preserve">What development needs do you perceive? </w:t>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F80285">
      <w:pPr>
        <w:spacing w:line="20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F80285" w:rsidRDefault="00F80285" w:rsidP="007C3A60">
      <w:pPr>
        <w:spacing w:line="20" w:lineRule="atLeast"/>
        <w:rPr>
          <w:rFonts w:ascii="Times New Roman" w:eastAsia="Times New Roman" w:hAnsi="Times New Roman" w:cs="Times New Roman"/>
          <w:sz w:val="24"/>
          <w:szCs w:val="24"/>
          <w:u w:val="single"/>
        </w:rPr>
      </w:pPr>
    </w:p>
    <w:p w:rsidR="007C3A60" w:rsidRPr="00F80285" w:rsidRDefault="007C3A60" w:rsidP="00F80285">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rPr>
        <w:t xml:space="preserve">What training would you like to obtain this year? </w:t>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F80285">
      <w:pPr>
        <w:spacing w:line="20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rPr>
      </w:pP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rPr>
        <w:t xml:space="preserve">Indicate your career track, what interests you the most? </w:t>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F80285" w:rsidRPr="00F80285" w:rsidRDefault="00F80285" w:rsidP="007C3A60">
      <w:pPr>
        <w:spacing w:line="20" w:lineRule="atLeast"/>
        <w:rPr>
          <w:rFonts w:ascii="Times New Roman" w:eastAsia="Times New Roman" w:hAnsi="Times New Roman" w:cs="Times New Roman"/>
          <w:sz w:val="24"/>
          <w:szCs w:val="24"/>
          <w:u w:val="single"/>
        </w:rPr>
      </w:pP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rPr>
        <w:t xml:space="preserve">Employee’s Goals and Objectives: </w:t>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42632A" w:rsidRDefault="0042632A" w:rsidP="007C3A60">
      <w:pPr>
        <w:spacing w:line="20" w:lineRule="atLeast"/>
        <w:rPr>
          <w:rFonts w:ascii="Times New Roman" w:eastAsia="Times New Roman" w:hAnsi="Times New Roman" w:cs="Times New Roman"/>
          <w:sz w:val="24"/>
          <w:szCs w:val="24"/>
        </w:rPr>
      </w:pP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rPr>
        <w:t xml:space="preserve">Employee Comments: </w:t>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7C3A60" w:rsidP="007C3A60">
      <w:pPr>
        <w:spacing w:line="20" w:lineRule="atLeast"/>
        <w:rPr>
          <w:rFonts w:ascii="Times New Roman" w:eastAsia="Times New Roman" w:hAnsi="Times New Roman" w:cs="Times New Roman"/>
          <w:sz w:val="24"/>
          <w:szCs w:val="24"/>
          <w:u w:val="single"/>
        </w:rPr>
      </w:pP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r w:rsidRPr="00F80285">
        <w:rPr>
          <w:rFonts w:ascii="Times New Roman" w:eastAsia="Times New Roman" w:hAnsi="Times New Roman" w:cs="Times New Roman"/>
          <w:sz w:val="24"/>
          <w:szCs w:val="24"/>
          <w:u w:val="single"/>
        </w:rPr>
        <w:tab/>
      </w:r>
    </w:p>
    <w:p w:rsidR="007C3A60" w:rsidRPr="00F80285" w:rsidRDefault="00BA6CCC" w:rsidP="007C3A60">
      <w:pPr>
        <w:spacing w:line="20" w:lineRule="atLeast"/>
        <w:rPr>
          <w:rFonts w:ascii="Times New Roman" w:eastAsia="Times New Roman" w:hAnsi="Times New Roman" w:cs="Times New Roman"/>
          <w:sz w:val="24"/>
          <w:szCs w:val="24"/>
          <w:u w:val="single"/>
        </w:rPr>
        <w:sectPr w:rsidR="007C3A60" w:rsidRPr="00F80285" w:rsidSect="00D112A0">
          <w:pgSz w:w="12240" w:h="15840"/>
          <w:pgMar w:top="900" w:right="1680" w:bottom="1100" w:left="1680" w:header="718" w:footer="381" w:gutter="0"/>
          <w:cols w:space="720"/>
        </w:sectPr>
      </w:pP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sidR="0042632A">
        <w:rPr>
          <w:rFonts w:ascii="Times New Roman" w:eastAsia="Times New Roman" w:hAnsi="Times New Roman" w:cs="Times New Roman"/>
          <w:sz w:val="24"/>
          <w:szCs w:val="24"/>
          <w:u w:val="single"/>
        </w:rPr>
        <w:tab/>
      </w:r>
    </w:p>
    <w:p w:rsidR="007C3A60" w:rsidRPr="00F80285" w:rsidRDefault="007C3A60" w:rsidP="007C3A60">
      <w:pPr>
        <w:spacing w:before="64"/>
        <w:jc w:val="center"/>
        <w:rPr>
          <w:rFonts w:ascii="Times New Roman" w:eastAsia="Times New Roman" w:hAnsi="Times New Roman" w:cs="Times New Roman"/>
          <w:sz w:val="24"/>
          <w:szCs w:val="24"/>
        </w:rPr>
      </w:pPr>
      <w:r w:rsidRPr="00F80285">
        <w:rPr>
          <w:rFonts w:ascii="Times New Roman" w:hAnsi="Times New Roman" w:cs="Times New Roman"/>
          <w:b/>
          <w:spacing w:val="-2"/>
          <w:sz w:val="24"/>
          <w:szCs w:val="24"/>
        </w:rPr>
        <w:t>SIGNATURE</w:t>
      </w:r>
      <w:r w:rsidRPr="00F80285">
        <w:rPr>
          <w:rFonts w:ascii="Times New Roman" w:hAnsi="Times New Roman" w:cs="Times New Roman"/>
          <w:b/>
          <w:spacing w:val="-1"/>
          <w:sz w:val="24"/>
          <w:szCs w:val="24"/>
        </w:rPr>
        <w:t xml:space="preserve"> </w:t>
      </w:r>
      <w:r w:rsidRPr="00F80285">
        <w:rPr>
          <w:rFonts w:ascii="Times New Roman" w:hAnsi="Times New Roman" w:cs="Times New Roman"/>
          <w:b/>
          <w:spacing w:val="-2"/>
          <w:sz w:val="24"/>
          <w:szCs w:val="24"/>
        </w:rPr>
        <w:t>PAGE</w:t>
      </w:r>
    </w:p>
    <w:p w:rsidR="0042632A" w:rsidRDefault="0042632A" w:rsidP="0042632A">
      <w:pPr>
        <w:tabs>
          <w:tab w:val="left" w:pos="8596"/>
        </w:tabs>
        <w:spacing w:before="161"/>
        <w:ind w:right="40"/>
        <w:jc w:val="center"/>
        <w:rPr>
          <w:rFonts w:ascii="Times New Roman" w:eastAsia="Times New Roman" w:hAnsi="Times New Roman" w:cs="Times New Roman"/>
          <w:b/>
          <w:bCs/>
          <w:sz w:val="24"/>
          <w:szCs w:val="24"/>
        </w:rPr>
      </w:pPr>
    </w:p>
    <w:p w:rsidR="007C3A60" w:rsidRPr="00F80285" w:rsidRDefault="007C3A60" w:rsidP="0042632A">
      <w:pPr>
        <w:tabs>
          <w:tab w:val="left" w:pos="8596"/>
        </w:tabs>
        <w:spacing w:before="161"/>
        <w:ind w:right="40"/>
        <w:jc w:val="center"/>
        <w:rPr>
          <w:rFonts w:ascii="Times New Roman" w:eastAsia="Times New Roman" w:hAnsi="Times New Roman" w:cs="Times New Roman"/>
          <w:sz w:val="24"/>
          <w:szCs w:val="24"/>
        </w:rPr>
      </w:pPr>
      <w:r w:rsidRPr="00F80285">
        <w:rPr>
          <w:rFonts w:ascii="Times New Roman" w:hAnsi="Times New Roman" w:cs="Times New Roman"/>
          <w:b/>
          <w:spacing w:val="-2"/>
          <w:sz w:val="24"/>
          <w:szCs w:val="24"/>
          <w:u w:val="thick" w:color="000000"/>
        </w:rPr>
        <w:t>AVERAGE</w:t>
      </w:r>
      <w:r w:rsidRPr="00F80285">
        <w:rPr>
          <w:rFonts w:ascii="Times New Roman" w:hAnsi="Times New Roman" w:cs="Times New Roman"/>
          <w:b/>
          <w:spacing w:val="-1"/>
          <w:sz w:val="24"/>
          <w:szCs w:val="24"/>
          <w:u w:val="thick" w:color="000000"/>
        </w:rPr>
        <w:t xml:space="preserve"> </w:t>
      </w:r>
      <w:r w:rsidRPr="00F80285">
        <w:rPr>
          <w:rFonts w:ascii="Times New Roman" w:hAnsi="Times New Roman" w:cs="Times New Roman"/>
          <w:b/>
          <w:spacing w:val="-2"/>
          <w:sz w:val="24"/>
          <w:szCs w:val="24"/>
          <w:u w:val="thick" w:color="000000"/>
        </w:rPr>
        <w:t>SCORE</w:t>
      </w:r>
      <w:r w:rsidRPr="00F80285">
        <w:rPr>
          <w:rFonts w:ascii="Times New Roman" w:hAnsi="Times New Roman" w:cs="Times New Roman"/>
          <w:b/>
          <w:sz w:val="24"/>
          <w:szCs w:val="24"/>
        </w:rPr>
        <w:t xml:space="preserve"> </w:t>
      </w:r>
      <w:r w:rsidRPr="00F80285">
        <w:rPr>
          <w:rFonts w:ascii="Times New Roman" w:hAnsi="Times New Roman" w:cs="Times New Roman"/>
          <w:b/>
          <w:spacing w:val="2"/>
          <w:sz w:val="24"/>
          <w:szCs w:val="24"/>
        </w:rPr>
        <w:t xml:space="preserve"> </w:t>
      </w:r>
      <w:r w:rsidRPr="00F80285">
        <w:rPr>
          <w:rFonts w:ascii="Times New Roman" w:hAnsi="Times New Roman" w:cs="Times New Roman"/>
          <w:b/>
          <w:sz w:val="24"/>
          <w:szCs w:val="24"/>
          <w:u w:val="single" w:color="000000"/>
        </w:rPr>
        <w:t xml:space="preserve"> </w:t>
      </w:r>
      <w:r w:rsidRPr="00F80285">
        <w:rPr>
          <w:rFonts w:ascii="Times New Roman" w:hAnsi="Times New Roman" w:cs="Times New Roman"/>
          <w:b/>
          <w:sz w:val="24"/>
          <w:szCs w:val="24"/>
          <w:u w:val="single" w:color="000000"/>
        </w:rPr>
        <w:tab/>
      </w:r>
    </w:p>
    <w:p w:rsidR="007C3A60" w:rsidRPr="00F80285" w:rsidRDefault="007C3A60" w:rsidP="0042632A">
      <w:pPr>
        <w:rPr>
          <w:rFonts w:ascii="Times New Roman" w:eastAsia="Times New Roman" w:hAnsi="Times New Roman" w:cs="Times New Roman"/>
          <w:b/>
          <w:bCs/>
          <w:sz w:val="24"/>
          <w:szCs w:val="24"/>
        </w:rPr>
      </w:pPr>
    </w:p>
    <w:p w:rsidR="007C3A60" w:rsidRPr="00F80285" w:rsidRDefault="007C3A60" w:rsidP="0042632A">
      <w:pPr>
        <w:rPr>
          <w:rFonts w:ascii="Times New Roman" w:eastAsia="Times New Roman" w:hAnsi="Times New Roman" w:cs="Times New Roman"/>
          <w:b/>
          <w:bCs/>
          <w:sz w:val="24"/>
          <w:szCs w:val="24"/>
        </w:rPr>
      </w:pPr>
    </w:p>
    <w:p w:rsidR="007C3A60" w:rsidRPr="00F80285" w:rsidRDefault="007C3A60" w:rsidP="0042632A">
      <w:pPr>
        <w:rPr>
          <w:rFonts w:ascii="Times New Roman" w:eastAsia="Times New Roman" w:hAnsi="Times New Roman" w:cs="Times New Roman"/>
          <w:b/>
          <w:bCs/>
          <w:sz w:val="24"/>
          <w:szCs w:val="24"/>
        </w:rPr>
      </w:pPr>
    </w:p>
    <w:p w:rsidR="007C3A60" w:rsidRPr="00F80285" w:rsidRDefault="0042632A" w:rsidP="0042632A">
      <w:pPr>
        <w:spacing w:line="200" w:lineRule="atLeast"/>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Signature of Employee</w:t>
      </w:r>
      <w:r w:rsidR="007C3A60" w:rsidRPr="00F80285">
        <w:rPr>
          <w:rFonts w:ascii="Times New Roman" w:eastAsia="Times New Roman" w:hAnsi="Times New Roman" w:cs="Times New Roman"/>
          <w:b/>
          <w:sz w:val="24"/>
          <w:szCs w:val="24"/>
        </w:rPr>
        <w:t xml:space="preserve">: </w:t>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p>
    <w:p w:rsidR="007C3A60" w:rsidRPr="00F80285" w:rsidRDefault="007C3A60" w:rsidP="0042632A">
      <w:pPr>
        <w:spacing w:line="200" w:lineRule="atLeast"/>
        <w:rPr>
          <w:rFonts w:ascii="Times New Roman" w:eastAsia="Times New Roman" w:hAnsi="Times New Roman" w:cs="Times New Roman"/>
          <w:sz w:val="24"/>
          <w:szCs w:val="24"/>
        </w:rPr>
      </w:pP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t>Date</w:t>
      </w: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42632A" w:rsidP="0042632A">
      <w:pPr>
        <w:spacing w:line="200" w:lineRule="atLeast"/>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Signature of Evaluator</w:t>
      </w:r>
      <w:r w:rsidR="007C3A60" w:rsidRPr="00F80285">
        <w:rPr>
          <w:rFonts w:ascii="Times New Roman" w:eastAsia="Times New Roman" w:hAnsi="Times New Roman" w:cs="Times New Roman"/>
          <w:b/>
          <w:sz w:val="24"/>
          <w:szCs w:val="24"/>
        </w:rPr>
        <w:t xml:space="preserve">: </w:t>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p>
    <w:p w:rsidR="007C3A60" w:rsidRPr="00F80285" w:rsidRDefault="0042632A" w:rsidP="0042632A">
      <w:pPr>
        <w:spacing w:line="200" w:lineRule="atLeast"/>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7C3A60" w:rsidRPr="00F80285">
        <w:rPr>
          <w:rFonts w:ascii="Times New Roman" w:eastAsia="Times New Roman" w:hAnsi="Times New Roman" w:cs="Times New Roman"/>
          <w:sz w:val="24"/>
          <w:szCs w:val="24"/>
        </w:rPr>
        <w:tab/>
      </w:r>
      <w:r w:rsidR="007C3A60" w:rsidRPr="00F80285">
        <w:rPr>
          <w:rFonts w:ascii="Times New Roman" w:eastAsia="Times New Roman" w:hAnsi="Times New Roman" w:cs="Times New Roman"/>
          <w:sz w:val="24"/>
          <w:szCs w:val="24"/>
        </w:rPr>
        <w:tab/>
      </w:r>
      <w:r w:rsidR="007C3A60" w:rsidRPr="00F80285">
        <w:rPr>
          <w:rFonts w:ascii="Times New Roman" w:eastAsia="Times New Roman" w:hAnsi="Times New Roman" w:cs="Times New Roman"/>
          <w:sz w:val="24"/>
          <w:szCs w:val="24"/>
        </w:rPr>
        <w:tab/>
        <w:t>Date</w:t>
      </w: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42632A" w:rsidP="0042632A">
      <w:pPr>
        <w:spacing w:line="200" w:lineRule="atLeast"/>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Signature of Director</w:t>
      </w:r>
      <w:r w:rsidR="007C3A60" w:rsidRPr="00F80285">
        <w:rPr>
          <w:rFonts w:ascii="Times New Roman" w:eastAsia="Times New Roman" w:hAnsi="Times New Roman" w:cs="Times New Roman"/>
          <w:b/>
          <w:sz w:val="24"/>
          <w:szCs w:val="24"/>
        </w:rPr>
        <w:t xml:space="preserve">:  </w:t>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p>
    <w:p w:rsidR="007C3A60" w:rsidRPr="00F80285" w:rsidRDefault="007C3A60" w:rsidP="0042632A">
      <w:pPr>
        <w:spacing w:line="200" w:lineRule="atLeast"/>
        <w:rPr>
          <w:rFonts w:ascii="Times New Roman" w:eastAsia="Times New Roman" w:hAnsi="Times New Roman" w:cs="Times New Roman"/>
          <w:sz w:val="24"/>
          <w:szCs w:val="24"/>
        </w:rPr>
      </w:pP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t>Date</w:t>
      </w: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42632A" w:rsidP="0042632A">
      <w:pPr>
        <w:spacing w:line="200" w:lineRule="atLeast"/>
        <w:rPr>
          <w:rFonts w:ascii="Times New Roman" w:eastAsia="Times New Roman" w:hAnsi="Times New Roman" w:cs="Times New Roman"/>
          <w:sz w:val="24"/>
          <w:szCs w:val="24"/>
          <w:u w:val="single"/>
        </w:rPr>
      </w:pPr>
      <w:r>
        <w:rPr>
          <w:rFonts w:ascii="Times New Roman" w:eastAsia="Times New Roman" w:hAnsi="Times New Roman" w:cs="Times New Roman"/>
          <w:b/>
          <w:sz w:val="24"/>
          <w:szCs w:val="24"/>
        </w:rPr>
        <w:t>Signature of Appointing Authority</w:t>
      </w:r>
      <w:r w:rsidR="007C3A60" w:rsidRPr="00F80285">
        <w:rPr>
          <w:rFonts w:ascii="Times New Roman" w:eastAsia="Times New Roman" w:hAnsi="Times New Roman" w:cs="Times New Roman"/>
          <w:b/>
          <w:sz w:val="24"/>
          <w:szCs w:val="24"/>
        </w:rPr>
        <w:t xml:space="preserve">: </w:t>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sidR="007C3A60" w:rsidRPr="00F80285">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u w:val="single"/>
        </w:rPr>
        <w:tab/>
      </w:r>
    </w:p>
    <w:p w:rsidR="007C3A60" w:rsidRPr="00F80285" w:rsidRDefault="007C3A60" w:rsidP="0042632A">
      <w:pPr>
        <w:spacing w:line="200" w:lineRule="atLeast"/>
        <w:rPr>
          <w:rFonts w:ascii="Times New Roman" w:eastAsia="Times New Roman" w:hAnsi="Times New Roman" w:cs="Times New Roman"/>
          <w:sz w:val="24"/>
          <w:szCs w:val="24"/>
        </w:rPr>
      </w:pP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r>
      <w:r w:rsidRPr="00F80285">
        <w:rPr>
          <w:rFonts w:ascii="Times New Roman" w:eastAsia="Times New Roman" w:hAnsi="Times New Roman" w:cs="Times New Roman"/>
          <w:sz w:val="24"/>
          <w:szCs w:val="24"/>
        </w:rPr>
        <w:tab/>
        <w:t>Date</w:t>
      </w:r>
    </w:p>
    <w:p w:rsidR="007C3A60" w:rsidRPr="00F80285" w:rsidRDefault="007C3A60" w:rsidP="0042632A">
      <w:pPr>
        <w:spacing w:line="200" w:lineRule="atLeast"/>
        <w:rPr>
          <w:rFonts w:ascii="Times New Roman" w:eastAsia="Times New Roman" w:hAnsi="Times New Roman" w:cs="Times New Roman"/>
          <w:sz w:val="24"/>
          <w:szCs w:val="24"/>
        </w:rPr>
      </w:pPr>
    </w:p>
    <w:p w:rsidR="007C3A60" w:rsidRPr="00F80285" w:rsidRDefault="007C3A60" w:rsidP="0042632A">
      <w:pPr>
        <w:spacing w:line="200" w:lineRule="atLeast"/>
        <w:rPr>
          <w:rFonts w:ascii="Times New Roman" w:eastAsia="Times New Roman" w:hAnsi="Times New Roman" w:cs="Times New Roman"/>
          <w:sz w:val="24"/>
          <w:szCs w:val="24"/>
        </w:rPr>
      </w:pPr>
    </w:p>
    <w:p w:rsidR="0042632A" w:rsidRDefault="0042632A" w:rsidP="007C3A60">
      <w:pPr>
        <w:spacing w:line="200" w:lineRule="atLeast"/>
        <w:ind w:left="119"/>
        <w:rPr>
          <w:rFonts w:ascii="Times New Roman" w:eastAsia="Times New Roman" w:hAnsi="Times New Roman" w:cs="Times New Roman"/>
          <w:sz w:val="24"/>
          <w:szCs w:val="24"/>
        </w:rPr>
        <w:sectPr w:rsidR="0042632A" w:rsidSect="00D112A0">
          <w:pgSz w:w="12240" w:h="15840"/>
          <w:pgMar w:top="900" w:right="1680" w:bottom="1100" w:left="1680" w:header="718" w:footer="469" w:gutter="0"/>
          <w:cols w:space="720"/>
        </w:sectPr>
      </w:pPr>
    </w:p>
    <w:p w:rsidR="007C3A60" w:rsidRPr="00F80285" w:rsidRDefault="007C3A60" w:rsidP="007C3A60">
      <w:pPr>
        <w:spacing w:line="200" w:lineRule="atLeast"/>
        <w:ind w:left="119"/>
        <w:rPr>
          <w:rFonts w:ascii="Times New Roman" w:eastAsia="Times New Roman" w:hAnsi="Times New Roman" w:cs="Times New Roman"/>
          <w:sz w:val="24"/>
          <w:szCs w:val="24"/>
        </w:rPr>
      </w:pPr>
    </w:p>
    <w:p w:rsidR="00F80285" w:rsidRDefault="00F80285" w:rsidP="00F80285">
      <w:pPr>
        <w:spacing w:before="56"/>
        <w:ind w:left="2209"/>
        <w:rPr>
          <w:rFonts w:ascii="Times New Roman" w:eastAsia="Times New Roman" w:hAnsi="Times New Roman" w:cs="Times New Roman"/>
          <w:sz w:val="24"/>
          <w:szCs w:val="24"/>
        </w:rPr>
      </w:pPr>
      <w:r>
        <w:rPr>
          <w:rFonts w:ascii="Times New Roman"/>
          <w:b/>
          <w:spacing w:val="-1"/>
          <w:sz w:val="24"/>
          <w:u w:val="thick" w:color="000000"/>
        </w:rPr>
        <w:t>ADMINISTRATIVE</w:t>
      </w:r>
      <w:r>
        <w:rPr>
          <w:rFonts w:ascii="Times New Roman"/>
          <w:b/>
          <w:sz w:val="24"/>
          <w:u w:val="thick" w:color="000000"/>
        </w:rPr>
        <w:t xml:space="preserve"> </w:t>
      </w:r>
      <w:r>
        <w:rPr>
          <w:rFonts w:ascii="Times New Roman"/>
          <w:b/>
          <w:spacing w:val="-1"/>
          <w:sz w:val="24"/>
          <w:u w:val="thick" w:color="000000"/>
        </w:rPr>
        <w:t>LEAVE</w:t>
      </w:r>
      <w:r>
        <w:rPr>
          <w:rFonts w:ascii="Times New Roman"/>
          <w:b/>
          <w:sz w:val="24"/>
          <w:u w:val="thick" w:color="000000"/>
        </w:rPr>
        <w:t xml:space="preserve"> </w:t>
      </w:r>
      <w:r>
        <w:rPr>
          <w:rFonts w:ascii="Times New Roman"/>
          <w:b/>
          <w:spacing w:val="-1"/>
          <w:sz w:val="24"/>
          <w:u w:val="thick" w:color="000000"/>
        </w:rPr>
        <w:t>SAMPLE</w:t>
      </w:r>
      <w:r>
        <w:rPr>
          <w:rFonts w:ascii="Times New Roman"/>
          <w:b/>
          <w:sz w:val="24"/>
          <w:u w:val="thick" w:color="000000"/>
        </w:rPr>
        <w:t xml:space="preserve"> </w:t>
      </w:r>
      <w:r>
        <w:rPr>
          <w:rFonts w:ascii="Times New Roman"/>
          <w:b/>
          <w:spacing w:val="-1"/>
          <w:sz w:val="24"/>
          <w:u w:val="thick" w:color="000000"/>
        </w:rPr>
        <w:t>LETTER</w:t>
      </w:r>
    </w:p>
    <w:p w:rsidR="00F80285" w:rsidRDefault="00F80285" w:rsidP="00F80285">
      <w:pPr>
        <w:rPr>
          <w:rFonts w:ascii="Times New Roman" w:eastAsia="Times New Roman" w:hAnsi="Times New Roman" w:cs="Times New Roman"/>
          <w:b/>
          <w:bCs/>
          <w:sz w:val="20"/>
          <w:szCs w:val="20"/>
        </w:rPr>
      </w:pPr>
    </w:p>
    <w:p w:rsidR="00F80285" w:rsidRPr="00D13CAE" w:rsidRDefault="00F80285" w:rsidP="00F80285">
      <w:pPr>
        <w:pStyle w:val="BodyText"/>
        <w:spacing w:before="69"/>
        <w:ind w:left="0" w:right="179"/>
        <w:jc w:val="center"/>
        <w:rPr>
          <w:sz w:val="24"/>
        </w:rPr>
      </w:pPr>
      <w:r w:rsidRPr="00D13CAE">
        <w:rPr>
          <w:spacing w:val="-1"/>
          <w:sz w:val="24"/>
        </w:rPr>
        <w:t>[date]</w:t>
      </w:r>
    </w:p>
    <w:p w:rsidR="00F80285" w:rsidRPr="00D13CAE" w:rsidRDefault="00F80285" w:rsidP="00F80285">
      <w:pPr>
        <w:pStyle w:val="BodyText"/>
        <w:spacing w:before="69"/>
        <w:ind w:right="8693"/>
        <w:rPr>
          <w:rFonts w:cs="Times New Roman"/>
          <w:sz w:val="18"/>
          <w:szCs w:val="17"/>
        </w:rPr>
      </w:pPr>
    </w:p>
    <w:p w:rsidR="00F80285" w:rsidRPr="00D13CAE" w:rsidRDefault="00F80285" w:rsidP="00F80285">
      <w:pPr>
        <w:pStyle w:val="BodyText"/>
        <w:ind w:left="90" w:right="60" w:firstLine="30"/>
        <w:rPr>
          <w:spacing w:val="22"/>
          <w:sz w:val="24"/>
        </w:rPr>
      </w:pPr>
      <w:r w:rsidRPr="00D13CAE">
        <w:rPr>
          <w:spacing w:val="-1"/>
          <w:sz w:val="24"/>
        </w:rPr>
        <w:t>Name</w:t>
      </w:r>
      <w:r w:rsidRPr="00D13CAE">
        <w:rPr>
          <w:spacing w:val="22"/>
          <w:sz w:val="24"/>
        </w:rPr>
        <w:t xml:space="preserve"> </w:t>
      </w:r>
    </w:p>
    <w:p w:rsidR="00F80285" w:rsidRPr="00D13CAE" w:rsidRDefault="00F80285" w:rsidP="00F80285">
      <w:pPr>
        <w:pStyle w:val="BodyText"/>
        <w:ind w:left="90" w:right="60" w:firstLine="30"/>
        <w:rPr>
          <w:sz w:val="24"/>
        </w:rPr>
      </w:pPr>
      <w:r w:rsidRPr="00D13CAE">
        <w:rPr>
          <w:spacing w:val="-1"/>
          <w:sz w:val="24"/>
        </w:rPr>
        <w:t>Address</w:t>
      </w:r>
    </w:p>
    <w:p w:rsidR="00F80285" w:rsidRPr="00D13CAE" w:rsidRDefault="00F80285" w:rsidP="00F80285">
      <w:pPr>
        <w:pStyle w:val="BodyText"/>
        <w:rPr>
          <w:sz w:val="24"/>
        </w:rPr>
      </w:pPr>
      <w:r w:rsidRPr="00D13CAE">
        <w:rPr>
          <w:spacing w:val="-2"/>
          <w:sz w:val="24"/>
        </w:rPr>
        <w:t>City,</w:t>
      </w:r>
      <w:r w:rsidRPr="00D13CAE">
        <w:rPr>
          <w:sz w:val="24"/>
        </w:rPr>
        <w:t xml:space="preserve"> </w:t>
      </w:r>
      <w:r w:rsidRPr="00D13CAE">
        <w:rPr>
          <w:spacing w:val="-1"/>
          <w:sz w:val="24"/>
        </w:rPr>
        <w:t>State</w:t>
      </w:r>
      <w:r w:rsidRPr="00D13CAE">
        <w:rPr>
          <w:spacing w:val="1"/>
          <w:sz w:val="24"/>
        </w:rPr>
        <w:t xml:space="preserve"> </w:t>
      </w:r>
      <w:r w:rsidRPr="00D13CAE">
        <w:rPr>
          <w:spacing w:val="-1"/>
          <w:sz w:val="24"/>
        </w:rPr>
        <w:t>Zip</w:t>
      </w:r>
    </w:p>
    <w:p w:rsidR="00F80285" w:rsidRPr="00D13CAE" w:rsidRDefault="00F80285" w:rsidP="00F80285">
      <w:pPr>
        <w:pStyle w:val="BodyText"/>
        <w:spacing w:before="69"/>
        <w:ind w:left="90" w:right="60"/>
        <w:rPr>
          <w:rFonts w:cs="Times New Roman"/>
          <w:sz w:val="18"/>
          <w:szCs w:val="17"/>
        </w:rPr>
      </w:pPr>
    </w:p>
    <w:p w:rsidR="00F80285" w:rsidRPr="00D13CAE" w:rsidRDefault="00F80285" w:rsidP="00F80285">
      <w:pPr>
        <w:pStyle w:val="BodyText"/>
        <w:spacing w:before="69"/>
        <w:ind w:left="-90" w:right="60"/>
        <w:rPr>
          <w:sz w:val="24"/>
        </w:rPr>
      </w:pPr>
    </w:p>
    <w:p w:rsidR="00F80285" w:rsidRPr="00D13CAE" w:rsidRDefault="00F80285" w:rsidP="00F80285">
      <w:pPr>
        <w:rPr>
          <w:rFonts w:ascii="Times New Roman" w:eastAsia="Times New Roman" w:hAnsi="Times New Roman" w:cs="Times New Roman"/>
          <w:sz w:val="28"/>
          <w:szCs w:val="24"/>
        </w:rPr>
      </w:pPr>
    </w:p>
    <w:p w:rsidR="00F80285" w:rsidRPr="00D13CAE" w:rsidRDefault="00F80285" w:rsidP="00F80285">
      <w:pPr>
        <w:pStyle w:val="BodyText"/>
        <w:tabs>
          <w:tab w:val="left" w:pos="1539"/>
        </w:tabs>
        <w:ind w:left="819"/>
        <w:rPr>
          <w:sz w:val="24"/>
        </w:rPr>
      </w:pPr>
      <w:r w:rsidRPr="00D13CAE">
        <w:rPr>
          <w:spacing w:val="-1"/>
          <w:sz w:val="24"/>
        </w:rPr>
        <w:t>RE:</w:t>
      </w:r>
      <w:r w:rsidRPr="00D13CAE">
        <w:rPr>
          <w:spacing w:val="-1"/>
          <w:sz w:val="24"/>
        </w:rPr>
        <w:tab/>
      </w:r>
      <w:r w:rsidRPr="00D13CAE">
        <w:rPr>
          <w:spacing w:val="-1"/>
          <w:sz w:val="24"/>
          <w:u w:val="single" w:color="000000"/>
        </w:rPr>
        <w:t>Administrative</w:t>
      </w:r>
      <w:r w:rsidRPr="00D13CAE">
        <w:rPr>
          <w:spacing w:val="1"/>
          <w:sz w:val="24"/>
          <w:u w:val="single" w:color="000000"/>
        </w:rPr>
        <w:t xml:space="preserve"> </w:t>
      </w:r>
      <w:r w:rsidRPr="00D13CAE">
        <w:rPr>
          <w:spacing w:val="-2"/>
          <w:sz w:val="24"/>
          <w:u w:val="single" w:color="000000"/>
        </w:rPr>
        <w:t>Leave</w:t>
      </w:r>
    </w:p>
    <w:p w:rsidR="00F80285" w:rsidRPr="00D13CAE" w:rsidRDefault="00F80285" w:rsidP="00F80285">
      <w:pPr>
        <w:rPr>
          <w:rFonts w:ascii="Times New Roman" w:eastAsia="Times New Roman" w:hAnsi="Times New Roman" w:cs="Times New Roman"/>
          <w:szCs w:val="20"/>
        </w:rPr>
      </w:pPr>
    </w:p>
    <w:p w:rsidR="00F80285" w:rsidRPr="00D13CAE" w:rsidRDefault="00F80285" w:rsidP="00F80285">
      <w:pPr>
        <w:rPr>
          <w:rFonts w:ascii="Times New Roman" w:eastAsia="Times New Roman" w:hAnsi="Times New Roman" w:cs="Times New Roman"/>
          <w:sz w:val="24"/>
        </w:rPr>
      </w:pPr>
    </w:p>
    <w:p w:rsidR="00F80285" w:rsidRPr="00D13CAE" w:rsidRDefault="00F80285" w:rsidP="00F80285">
      <w:pPr>
        <w:pStyle w:val="BodyText"/>
        <w:tabs>
          <w:tab w:val="left" w:pos="2979"/>
        </w:tabs>
        <w:spacing w:before="69"/>
        <w:jc w:val="both"/>
        <w:rPr>
          <w:sz w:val="24"/>
        </w:rPr>
      </w:pPr>
      <w:r w:rsidRPr="00D13CAE">
        <w:rPr>
          <w:spacing w:val="-1"/>
          <w:sz w:val="24"/>
        </w:rPr>
        <w:t>Dear</w:t>
      </w:r>
      <w:r w:rsidRPr="00D13CAE">
        <w:rPr>
          <w:spacing w:val="-1"/>
          <w:sz w:val="24"/>
          <w:u w:val="single" w:color="000000"/>
        </w:rPr>
        <w:tab/>
      </w:r>
      <w:r w:rsidRPr="00D13CAE">
        <w:rPr>
          <w:sz w:val="24"/>
        </w:rPr>
        <w:t>:</w:t>
      </w:r>
    </w:p>
    <w:p w:rsidR="00F80285" w:rsidRPr="00D13CAE" w:rsidRDefault="00F80285" w:rsidP="00F80285">
      <w:pPr>
        <w:rPr>
          <w:rFonts w:ascii="Times New Roman" w:eastAsia="Times New Roman" w:hAnsi="Times New Roman" w:cs="Times New Roman"/>
          <w:sz w:val="28"/>
          <w:szCs w:val="24"/>
        </w:rPr>
      </w:pPr>
    </w:p>
    <w:p w:rsidR="00F80285" w:rsidRPr="00D13CAE" w:rsidRDefault="00F80285" w:rsidP="00F80285">
      <w:pPr>
        <w:pStyle w:val="BodyText"/>
        <w:ind w:right="117"/>
        <w:jc w:val="both"/>
        <w:rPr>
          <w:sz w:val="24"/>
        </w:rPr>
      </w:pPr>
      <w:r w:rsidRPr="00D13CAE">
        <w:rPr>
          <w:spacing w:val="-1"/>
          <w:sz w:val="24"/>
        </w:rPr>
        <w:t>Please</w:t>
      </w:r>
      <w:r w:rsidRPr="00D13CAE">
        <w:rPr>
          <w:spacing w:val="42"/>
          <w:sz w:val="24"/>
        </w:rPr>
        <w:t xml:space="preserve"> </w:t>
      </w:r>
      <w:r w:rsidRPr="00D13CAE">
        <w:rPr>
          <w:sz w:val="24"/>
        </w:rPr>
        <w:t>be</w:t>
      </w:r>
      <w:r w:rsidRPr="00D13CAE">
        <w:rPr>
          <w:spacing w:val="42"/>
          <w:sz w:val="24"/>
        </w:rPr>
        <w:t xml:space="preserve"> </w:t>
      </w:r>
      <w:r w:rsidRPr="00D13CAE">
        <w:rPr>
          <w:spacing w:val="-1"/>
          <w:sz w:val="24"/>
        </w:rPr>
        <w:t>advised</w:t>
      </w:r>
      <w:r w:rsidRPr="00D13CAE">
        <w:rPr>
          <w:spacing w:val="43"/>
          <w:sz w:val="24"/>
        </w:rPr>
        <w:t xml:space="preserve"> </w:t>
      </w:r>
      <w:r w:rsidRPr="00D13CAE">
        <w:rPr>
          <w:spacing w:val="-1"/>
          <w:sz w:val="24"/>
        </w:rPr>
        <w:t>that</w:t>
      </w:r>
      <w:r w:rsidRPr="00D13CAE">
        <w:rPr>
          <w:spacing w:val="43"/>
          <w:sz w:val="24"/>
        </w:rPr>
        <w:t xml:space="preserve"> </w:t>
      </w:r>
      <w:r w:rsidRPr="00D13CAE">
        <w:rPr>
          <w:sz w:val="24"/>
        </w:rPr>
        <w:t>[name</w:t>
      </w:r>
      <w:r w:rsidRPr="00D13CAE">
        <w:rPr>
          <w:spacing w:val="42"/>
          <w:sz w:val="24"/>
        </w:rPr>
        <w:t xml:space="preserve"> </w:t>
      </w:r>
      <w:r w:rsidRPr="00D13CAE">
        <w:rPr>
          <w:sz w:val="24"/>
        </w:rPr>
        <w:t>of</w:t>
      </w:r>
      <w:r w:rsidRPr="00D13CAE">
        <w:rPr>
          <w:spacing w:val="42"/>
          <w:sz w:val="24"/>
        </w:rPr>
        <w:t xml:space="preserve"> </w:t>
      </w:r>
      <w:r w:rsidRPr="00D13CAE">
        <w:rPr>
          <w:spacing w:val="-1"/>
          <w:sz w:val="24"/>
        </w:rPr>
        <w:t>employer]</w:t>
      </w:r>
      <w:r w:rsidRPr="00D13CAE">
        <w:rPr>
          <w:spacing w:val="44"/>
          <w:sz w:val="24"/>
        </w:rPr>
        <w:t xml:space="preserve"> </w:t>
      </w:r>
      <w:r w:rsidRPr="00D13CAE">
        <w:rPr>
          <w:sz w:val="24"/>
        </w:rPr>
        <w:t>is</w:t>
      </w:r>
      <w:r w:rsidRPr="00D13CAE">
        <w:rPr>
          <w:spacing w:val="43"/>
          <w:sz w:val="24"/>
        </w:rPr>
        <w:t xml:space="preserve"> </w:t>
      </w:r>
      <w:r w:rsidRPr="00D13CAE">
        <w:rPr>
          <w:spacing w:val="-1"/>
          <w:sz w:val="24"/>
        </w:rPr>
        <w:t>conducting</w:t>
      </w:r>
      <w:r w:rsidRPr="00D13CAE">
        <w:rPr>
          <w:spacing w:val="40"/>
          <w:sz w:val="24"/>
        </w:rPr>
        <w:t xml:space="preserve"> </w:t>
      </w:r>
      <w:r w:rsidRPr="00D13CAE">
        <w:rPr>
          <w:spacing w:val="-1"/>
          <w:sz w:val="24"/>
        </w:rPr>
        <w:t>an</w:t>
      </w:r>
      <w:r w:rsidRPr="00D13CAE">
        <w:rPr>
          <w:spacing w:val="43"/>
          <w:sz w:val="24"/>
        </w:rPr>
        <w:t xml:space="preserve"> </w:t>
      </w:r>
      <w:r w:rsidRPr="00D13CAE">
        <w:rPr>
          <w:spacing w:val="-1"/>
          <w:sz w:val="24"/>
        </w:rPr>
        <w:t>investigation</w:t>
      </w:r>
      <w:r w:rsidRPr="00D13CAE">
        <w:rPr>
          <w:spacing w:val="43"/>
          <w:sz w:val="24"/>
        </w:rPr>
        <w:t xml:space="preserve"> </w:t>
      </w:r>
      <w:r w:rsidRPr="00D13CAE">
        <w:rPr>
          <w:sz w:val="24"/>
        </w:rPr>
        <w:t>into</w:t>
      </w:r>
      <w:r w:rsidRPr="00D13CAE">
        <w:rPr>
          <w:spacing w:val="43"/>
          <w:sz w:val="24"/>
        </w:rPr>
        <w:t xml:space="preserve"> </w:t>
      </w:r>
      <w:r w:rsidRPr="00D13CAE">
        <w:rPr>
          <w:spacing w:val="-1"/>
          <w:sz w:val="24"/>
        </w:rPr>
        <w:t>allegations</w:t>
      </w:r>
      <w:r w:rsidRPr="00D13CAE">
        <w:rPr>
          <w:spacing w:val="43"/>
          <w:sz w:val="24"/>
        </w:rPr>
        <w:t xml:space="preserve"> </w:t>
      </w:r>
      <w:r w:rsidRPr="00D13CAE">
        <w:rPr>
          <w:sz w:val="24"/>
        </w:rPr>
        <w:t>of</w:t>
      </w:r>
      <w:r w:rsidRPr="00D13CAE">
        <w:rPr>
          <w:spacing w:val="87"/>
          <w:sz w:val="24"/>
        </w:rPr>
        <w:t xml:space="preserve"> </w:t>
      </w:r>
      <w:r w:rsidRPr="00D13CAE">
        <w:rPr>
          <w:spacing w:val="-1"/>
          <w:sz w:val="24"/>
        </w:rPr>
        <w:t>potential</w:t>
      </w:r>
      <w:r w:rsidRPr="00D13CAE">
        <w:rPr>
          <w:spacing w:val="17"/>
          <w:sz w:val="24"/>
        </w:rPr>
        <w:t xml:space="preserve"> </w:t>
      </w:r>
      <w:r w:rsidRPr="00D13CAE">
        <w:rPr>
          <w:spacing w:val="-1"/>
          <w:sz w:val="24"/>
        </w:rPr>
        <w:t>misconduct.</w:t>
      </w:r>
      <w:r w:rsidRPr="00D13CAE">
        <w:rPr>
          <w:spacing w:val="36"/>
          <w:sz w:val="24"/>
        </w:rPr>
        <w:t xml:space="preserve"> </w:t>
      </w:r>
      <w:r w:rsidRPr="00D13CAE">
        <w:rPr>
          <w:spacing w:val="-1"/>
          <w:sz w:val="24"/>
        </w:rPr>
        <w:t>Consequently,</w:t>
      </w:r>
      <w:r w:rsidRPr="00D13CAE">
        <w:rPr>
          <w:spacing w:val="21"/>
          <w:sz w:val="24"/>
        </w:rPr>
        <w:t xml:space="preserve"> </w:t>
      </w:r>
      <w:r w:rsidRPr="00D13CAE">
        <w:rPr>
          <w:spacing w:val="-2"/>
          <w:sz w:val="24"/>
        </w:rPr>
        <w:t>you</w:t>
      </w:r>
      <w:r w:rsidRPr="00D13CAE">
        <w:rPr>
          <w:spacing w:val="19"/>
          <w:sz w:val="24"/>
        </w:rPr>
        <w:t xml:space="preserve"> </w:t>
      </w:r>
      <w:r w:rsidRPr="00D13CAE">
        <w:rPr>
          <w:spacing w:val="-1"/>
          <w:sz w:val="24"/>
        </w:rPr>
        <w:t>are</w:t>
      </w:r>
      <w:r w:rsidRPr="00D13CAE">
        <w:rPr>
          <w:spacing w:val="20"/>
          <w:sz w:val="24"/>
        </w:rPr>
        <w:t xml:space="preserve"> </w:t>
      </w:r>
      <w:r w:rsidRPr="00D13CAE">
        <w:rPr>
          <w:sz w:val="24"/>
        </w:rPr>
        <w:t>hereby</w:t>
      </w:r>
      <w:r w:rsidRPr="00D13CAE">
        <w:rPr>
          <w:spacing w:val="12"/>
          <w:sz w:val="24"/>
        </w:rPr>
        <w:t xml:space="preserve"> </w:t>
      </w:r>
      <w:r w:rsidRPr="00D13CAE">
        <w:rPr>
          <w:spacing w:val="-1"/>
          <w:sz w:val="24"/>
        </w:rPr>
        <w:t>placed</w:t>
      </w:r>
      <w:r w:rsidRPr="00D13CAE">
        <w:rPr>
          <w:spacing w:val="16"/>
          <w:sz w:val="24"/>
        </w:rPr>
        <w:t xml:space="preserve"> </w:t>
      </w:r>
      <w:r w:rsidRPr="00D13CAE">
        <w:rPr>
          <w:sz w:val="24"/>
        </w:rPr>
        <w:t>on</w:t>
      </w:r>
      <w:r w:rsidRPr="00D13CAE">
        <w:rPr>
          <w:spacing w:val="19"/>
          <w:sz w:val="24"/>
        </w:rPr>
        <w:t xml:space="preserve"> </w:t>
      </w:r>
      <w:r w:rsidRPr="00D13CAE">
        <w:rPr>
          <w:spacing w:val="-1"/>
          <w:sz w:val="24"/>
        </w:rPr>
        <w:t>paid</w:t>
      </w:r>
      <w:r w:rsidRPr="00D13CAE">
        <w:rPr>
          <w:spacing w:val="19"/>
          <w:sz w:val="24"/>
        </w:rPr>
        <w:t xml:space="preserve"> </w:t>
      </w:r>
      <w:r w:rsidRPr="00D13CAE">
        <w:rPr>
          <w:spacing w:val="-1"/>
          <w:sz w:val="24"/>
        </w:rPr>
        <w:t>administrative</w:t>
      </w:r>
      <w:r w:rsidRPr="00D13CAE">
        <w:rPr>
          <w:spacing w:val="15"/>
          <w:sz w:val="24"/>
        </w:rPr>
        <w:t xml:space="preserve"> </w:t>
      </w:r>
      <w:r w:rsidRPr="00D13CAE">
        <w:rPr>
          <w:spacing w:val="-1"/>
          <w:sz w:val="24"/>
        </w:rPr>
        <w:t>leave</w:t>
      </w:r>
      <w:r w:rsidRPr="00D13CAE">
        <w:rPr>
          <w:spacing w:val="99"/>
          <w:sz w:val="24"/>
        </w:rPr>
        <w:t xml:space="preserve"> </w:t>
      </w:r>
      <w:r w:rsidRPr="00D13CAE">
        <w:rPr>
          <w:spacing w:val="-1"/>
          <w:sz w:val="24"/>
        </w:rPr>
        <w:t>pursuant</w:t>
      </w:r>
      <w:r w:rsidRPr="00D13CAE">
        <w:rPr>
          <w:spacing w:val="31"/>
          <w:sz w:val="24"/>
        </w:rPr>
        <w:t xml:space="preserve"> </w:t>
      </w:r>
      <w:r w:rsidRPr="00D13CAE">
        <w:rPr>
          <w:sz w:val="24"/>
        </w:rPr>
        <w:t>to</w:t>
      </w:r>
      <w:r w:rsidRPr="00D13CAE">
        <w:rPr>
          <w:spacing w:val="31"/>
          <w:sz w:val="24"/>
        </w:rPr>
        <w:t xml:space="preserve"> </w:t>
      </w:r>
      <w:r w:rsidRPr="00D13CAE">
        <w:rPr>
          <w:sz w:val="24"/>
        </w:rPr>
        <w:t>[policy</w:t>
      </w:r>
      <w:r w:rsidRPr="00D13CAE">
        <w:rPr>
          <w:spacing w:val="26"/>
          <w:sz w:val="24"/>
        </w:rPr>
        <w:t xml:space="preserve"> </w:t>
      </w:r>
      <w:r w:rsidRPr="00D13CAE">
        <w:rPr>
          <w:sz w:val="24"/>
        </w:rPr>
        <w:t>or</w:t>
      </w:r>
      <w:r w:rsidRPr="00D13CAE">
        <w:rPr>
          <w:spacing w:val="30"/>
          <w:sz w:val="24"/>
        </w:rPr>
        <w:t xml:space="preserve"> </w:t>
      </w:r>
      <w:r w:rsidRPr="00D13CAE">
        <w:rPr>
          <w:spacing w:val="-1"/>
          <w:sz w:val="24"/>
        </w:rPr>
        <w:t>contract</w:t>
      </w:r>
      <w:r w:rsidRPr="00D13CAE">
        <w:rPr>
          <w:spacing w:val="31"/>
          <w:sz w:val="24"/>
        </w:rPr>
        <w:t xml:space="preserve"> </w:t>
      </w:r>
      <w:r w:rsidRPr="00D13CAE">
        <w:rPr>
          <w:spacing w:val="-1"/>
          <w:sz w:val="24"/>
        </w:rPr>
        <w:t>section,</w:t>
      </w:r>
      <w:r w:rsidRPr="00D13CAE">
        <w:rPr>
          <w:spacing w:val="31"/>
          <w:sz w:val="24"/>
        </w:rPr>
        <w:t xml:space="preserve"> </w:t>
      </w:r>
      <w:r w:rsidRPr="00D13CAE">
        <w:rPr>
          <w:sz w:val="24"/>
        </w:rPr>
        <w:t>if</w:t>
      </w:r>
      <w:r w:rsidRPr="00D13CAE">
        <w:rPr>
          <w:spacing w:val="30"/>
          <w:sz w:val="24"/>
        </w:rPr>
        <w:t xml:space="preserve"> </w:t>
      </w:r>
      <w:r w:rsidRPr="00D13CAE">
        <w:rPr>
          <w:spacing w:val="-1"/>
          <w:sz w:val="24"/>
        </w:rPr>
        <w:t>applicable].</w:t>
      </w:r>
      <w:r w:rsidRPr="00D13CAE">
        <w:rPr>
          <w:spacing w:val="2"/>
          <w:sz w:val="24"/>
        </w:rPr>
        <w:t xml:space="preserve"> </w:t>
      </w:r>
      <w:r w:rsidRPr="00D13CAE">
        <w:rPr>
          <w:spacing w:val="-1"/>
          <w:sz w:val="24"/>
        </w:rPr>
        <w:t>Your</w:t>
      </w:r>
      <w:r w:rsidRPr="00D13CAE">
        <w:rPr>
          <w:spacing w:val="30"/>
          <w:sz w:val="24"/>
        </w:rPr>
        <w:t xml:space="preserve"> </w:t>
      </w:r>
      <w:r w:rsidRPr="00D13CAE">
        <w:rPr>
          <w:spacing w:val="-1"/>
          <w:sz w:val="24"/>
        </w:rPr>
        <w:t>placement</w:t>
      </w:r>
      <w:r w:rsidRPr="00D13CAE">
        <w:rPr>
          <w:spacing w:val="31"/>
          <w:sz w:val="24"/>
        </w:rPr>
        <w:t xml:space="preserve"> </w:t>
      </w:r>
      <w:r w:rsidRPr="00D13CAE">
        <w:rPr>
          <w:sz w:val="24"/>
        </w:rPr>
        <w:t>on</w:t>
      </w:r>
      <w:r w:rsidRPr="00D13CAE">
        <w:rPr>
          <w:spacing w:val="31"/>
          <w:sz w:val="24"/>
        </w:rPr>
        <w:t xml:space="preserve"> </w:t>
      </w:r>
      <w:r w:rsidRPr="00D13CAE">
        <w:rPr>
          <w:spacing w:val="-1"/>
          <w:sz w:val="24"/>
        </w:rPr>
        <w:t>paid</w:t>
      </w:r>
      <w:r w:rsidRPr="00D13CAE">
        <w:rPr>
          <w:spacing w:val="31"/>
          <w:sz w:val="24"/>
        </w:rPr>
        <w:t xml:space="preserve"> </w:t>
      </w:r>
      <w:r w:rsidRPr="00D13CAE">
        <w:rPr>
          <w:spacing w:val="-1"/>
          <w:sz w:val="24"/>
        </w:rPr>
        <w:t>administrative</w:t>
      </w:r>
      <w:r w:rsidRPr="00D13CAE">
        <w:rPr>
          <w:spacing w:val="99"/>
          <w:sz w:val="24"/>
        </w:rPr>
        <w:t xml:space="preserve"> </w:t>
      </w:r>
      <w:r w:rsidRPr="00D13CAE">
        <w:rPr>
          <w:spacing w:val="-1"/>
          <w:sz w:val="24"/>
        </w:rPr>
        <w:t xml:space="preserve">leave </w:t>
      </w:r>
      <w:r w:rsidRPr="00D13CAE">
        <w:rPr>
          <w:sz w:val="24"/>
        </w:rPr>
        <w:t xml:space="preserve">is </w:t>
      </w:r>
      <w:r w:rsidRPr="00D13CAE">
        <w:rPr>
          <w:spacing w:val="-1"/>
          <w:sz w:val="24"/>
        </w:rPr>
        <w:t xml:space="preserve">effective </w:t>
      </w:r>
      <w:r w:rsidRPr="00D13CAE">
        <w:rPr>
          <w:sz w:val="24"/>
        </w:rPr>
        <w:t>immediately</w:t>
      </w:r>
      <w:r w:rsidRPr="00D13CAE">
        <w:rPr>
          <w:spacing w:val="-3"/>
          <w:sz w:val="24"/>
        </w:rPr>
        <w:t xml:space="preserve"> </w:t>
      </w:r>
      <w:r w:rsidRPr="00D13CAE">
        <w:rPr>
          <w:spacing w:val="-1"/>
          <w:sz w:val="24"/>
        </w:rPr>
        <w:t>and</w:t>
      </w:r>
      <w:r w:rsidRPr="00D13CAE">
        <w:rPr>
          <w:sz w:val="24"/>
        </w:rPr>
        <w:t xml:space="preserve"> </w:t>
      </w:r>
      <w:r w:rsidRPr="00D13CAE">
        <w:rPr>
          <w:spacing w:val="-1"/>
          <w:sz w:val="24"/>
        </w:rPr>
        <w:t>shall</w:t>
      </w:r>
      <w:r w:rsidRPr="00D13CAE">
        <w:rPr>
          <w:sz w:val="24"/>
        </w:rPr>
        <w:t xml:space="preserve"> </w:t>
      </w:r>
      <w:r w:rsidRPr="00D13CAE">
        <w:rPr>
          <w:spacing w:val="-1"/>
          <w:sz w:val="24"/>
        </w:rPr>
        <w:t xml:space="preserve">continue </w:t>
      </w:r>
      <w:r w:rsidRPr="00D13CAE">
        <w:rPr>
          <w:sz w:val="24"/>
        </w:rPr>
        <w:t>until the</w:t>
      </w:r>
      <w:r w:rsidRPr="00D13CAE">
        <w:rPr>
          <w:spacing w:val="-1"/>
          <w:sz w:val="24"/>
        </w:rPr>
        <w:t xml:space="preserve"> completion</w:t>
      </w:r>
      <w:r w:rsidRPr="00D13CAE">
        <w:rPr>
          <w:sz w:val="24"/>
        </w:rPr>
        <w:t xml:space="preserve"> of</w:t>
      </w:r>
      <w:r w:rsidRPr="00D13CAE">
        <w:rPr>
          <w:spacing w:val="-1"/>
          <w:sz w:val="24"/>
        </w:rPr>
        <w:t xml:space="preserve"> </w:t>
      </w:r>
      <w:r w:rsidRPr="00D13CAE">
        <w:rPr>
          <w:sz w:val="24"/>
        </w:rPr>
        <w:t>the</w:t>
      </w:r>
      <w:r w:rsidRPr="00D13CAE">
        <w:rPr>
          <w:spacing w:val="-1"/>
          <w:sz w:val="24"/>
        </w:rPr>
        <w:t xml:space="preserve"> investigation.</w:t>
      </w:r>
    </w:p>
    <w:p w:rsidR="00F80285" w:rsidRPr="00D13CAE" w:rsidRDefault="00F80285" w:rsidP="00F80285">
      <w:pPr>
        <w:rPr>
          <w:rFonts w:ascii="Times New Roman" w:eastAsia="Times New Roman" w:hAnsi="Times New Roman" w:cs="Times New Roman"/>
          <w:sz w:val="28"/>
          <w:szCs w:val="24"/>
        </w:rPr>
      </w:pPr>
    </w:p>
    <w:p w:rsidR="00F80285" w:rsidRPr="00D13CAE" w:rsidRDefault="00F80285" w:rsidP="00F80285">
      <w:pPr>
        <w:pStyle w:val="BodyText"/>
        <w:ind w:right="113"/>
        <w:jc w:val="both"/>
        <w:rPr>
          <w:sz w:val="24"/>
        </w:rPr>
      </w:pPr>
      <w:r w:rsidRPr="00D13CAE">
        <w:rPr>
          <w:spacing w:val="-1"/>
          <w:sz w:val="24"/>
        </w:rPr>
        <w:t>During</w:t>
      </w:r>
      <w:r w:rsidRPr="00D13CAE">
        <w:rPr>
          <w:spacing w:val="24"/>
          <w:sz w:val="24"/>
        </w:rPr>
        <w:t xml:space="preserve"> </w:t>
      </w:r>
      <w:r w:rsidRPr="00D13CAE">
        <w:rPr>
          <w:sz w:val="24"/>
        </w:rPr>
        <w:t>the</w:t>
      </w:r>
      <w:r w:rsidRPr="00D13CAE">
        <w:rPr>
          <w:spacing w:val="23"/>
          <w:sz w:val="24"/>
        </w:rPr>
        <w:t xml:space="preserve"> </w:t>
      </w:r>
      <w:r w:rsidRPr="00D13CAE">
        <w:rPr>
          <w:sz w:val="24"/>
        </w:rPr>
        <w:t>period</w:t>
      </w:r>
      <w:r w:rsidRPr="00D13CAE">
        <w:rPr>
          <w:spacing w:val="24"/>
          <w:sz w:val="24"/>
        </w:rPr>
        <w:t xml:space="preserve"> </w:t>
      </w:r>
      <w:r w:rsidRPr="00D13CAE">
        <w:rPr>
          <w:sz w:val="24"/>
        </w:rPr>
        <w:t>of</w:t>
      </w:r>
      <w:r w:rsidRPr="00D13CAE">
        <w:rPr>
          <w:spacing w:val="23"/>
          <w:sz w:val="24"/>
        </w:rPr>
        <w:t xml:space="preserve"> </w:t>
      </w:r>
      <w:r w:rsidRPr="00D13CAE">
        <w:rPr>
          <w:sz w:val="24"/>
        </w:rPr>
        <w:t>paid</w:t>
      </w:r>
      <w:r w:rsidRPr="00D13CAE">
        <w:rPr>
          <w:spacing w:val="24"/>
          <w:sz w:val="24"/>
        </w:rPr>
        <w:t xml:space="preserve"> </w:t>
      </w:r>
      <w:r w:rsidRPr="00D13CAE">
        <w:rPr>
          <w:spacing w:val="-1"/>
          <w:sz w:val="24"/>
        </w:rPr>
        <w:t>administrative</w:t>
      </w:r>
      <w:r w:rsidRPr="00D13CAE">
        <w:rPr>
          <w:spacing w:val="23"/>
          <w:sz w:val="24"/>
        </w:rPr>
        <w:t xml:space="preserve"> </w:t>
      </w:r>
      <w:r w:rsidRPr="00D13CAE">
        <w:rPr>
          <w:spacing w:val="-1"/>
          <w:sz w:val="24"/>
        </w:rPr>
        <w:t>leave,</w:t>
      </w:r>
      <w:r w:rsidRPr="00D13CAE">
        <w:rPr>
          <w:spacing w:val="28"/>
          <w:sz w:val="24"/>
        </w:rPr>
        <w:t xml:space="preserve"> </w:t>
      </w:r>
      <w:r w:rsidRPr="00D13CAE">
        <w:rPr>
          <w:spacing w:val="-1"/>
          <w:sz w:val="24"/>
        </w:rPr>
        <w:t>you</w:t>
      </w:r>
      <w:r w:rsidRPr="00D13CAE">
        <w:rPr>
          <w:spacing w:val="24"/>
          <w:sz w:val="24"/>
        </w:rPr>
        <w:t xml:space="preserve"> </w:t>
      </w:r>
      <w:r w:rsidRPr="00D13CAE">
        <w:rPr>
          <w:spacing w:val="-1"/>
          <w:sz w:val="24"/>
        </w:rPr>
        <w:t>are</w:t>
      </w:r>
      <w:r w:rsidRPr="00D13CAE">
        <w:rPr>
          <w:spacing w:val="25"/>
          <w:sz w:val="24"/>
        </w:rPr>
        <w:t xml:space="preserve"> </w:t>
      </w:r>
      <w:r w:rsidRPr="00D13CAE">
        <w:rPr>
          <w:spacing w:val="-1"/>
          <w:sz w:val="24"/>
        </w:rPr>
        <w:t>required</w:t>
      </w:r>
      <w:r w:rsidRPr="00D13CAE">
        <w:rPr>
          <w:spacing w:val="24"/>
          <w:sz w:val="24"/>
        </w:rPr>
        <w:t xml:space="preserve"> </w:t>
      </w:r>
      <w:r w:rsidRPr="00D13CAE">
        <w:rPr>
          <w:sz w:val="24"/>
        </w:rPr>
        <w:t>to</w:t>
      </w:r>
      <w:r w:rsidRPr="00D13CAE">
        <w:rPr>
          <w:spacing w:val="24"/>
          <w:sz w:val="24"/>
        </w:rPr>
        <w:t xml:space="preserve"> </w:t>
      </w:r>
      <w:r w:rsidRPr="00D13CAE">
        <w:rPr>
          <w:sz w:val="24"/>
        </w:rPr>
        <w:t>remain</w:t>
      </w:r>
      <w:r w:rsidRPr="00D13CAE">
        <w:rPr>
          <w:spacing w:val="24"/>
          <w:sz w:val="24"/>
        </w:rPr>
        <w:t xml:space="preserve"> </w:t>
      </w:r>
      <w:r w:rsidRPr="00D13CAE">
        <w:rPr>
          <w:spacing w:val="-1"/>
          <w:sz w:val="24"/>
        </w:rPr>
        <w:t>available</w:t>
      </w:r>
      <w:r w:rsidRPr="00D13CAE">
        <w:rPr>
          <w:spacing w:val="23"/>
          <w:sz w:val="24"/>
        </w:rPr>
        <w:t xml:space="preserve"> </w:t>
      </w:r>
      <w:r w:rsidRPr="00D13CAE">
        <w:rPr>
          <w:sz w:val="24"/>
        </w:rPr>
        <w:t>to</w:t>
      </w:r>
      <w:r w:rsidRPr="00D13CAE">
        <w:rPr>
          <w:spacing w:val="26"/>
          <w:sz w:val="24"/>
        </w:rPr>
        <w:t xml:space="preserve"> </w:t>
      </w:r>
      <w:r w:rsidRPr="00D13CAE">
        <w:rPr>
          <w:spacing w:val="-1"/>
          <w:sz w:val="24"/>
        </w:rPr>
        <w:t>answer</w:t>
      </w:r>
      <w:r w:rsidRPr="00D13CAE">
        <w:rPr>
          <w:spacing w:val="81"/>
          <w:sz w:val="24"/>
        </w:rPr>
        <w:t xml:space="preserve"> </w:t>
      </w:r>
      <w:r w:rsidRPr="00D13CAE">
        <w:rPr>
          <w:sz w:val="24"/>
        </w:rPr>
        <w:t>any</w:t>
      </w:r>
      <w:r w:rsidRPr="00D13CAE">
        <w:rPr>
          <w:spacing w:val="16"/>
          <w:sz w:val="24"/>
        </w:rPr>
        <w:t xml:space="preserve"> </w:t>
      </w:r>
      <w:r w:rsidRPr="00D13CAE">
        <w:rPr>
          <w:spacing w:val="-1"/>
          <w:sz w:val="24"/>
        </w:rPr>
        <w:t>inquiries</w:t>
      </w:r>
      <w:r w:rsidRPr="00D13CAE">
        <w:rPr>
          <w:spacing w:val="21"/>
          <w:sz w:val="24"/>
        </w:rPr>
        <w:t xml:space="preserve"> </w:t>
      </w:r>
      <w:r w:rsidRPr="00D13CAE">
        <w:rPr>
          <w:spacing w:val="-1"/>
          <w:sz w:val="24"/>
        </w:rPr>
        <w:t>between</w:t>
      </w:r>
      <w:r w:rsidRPr="00D13CAE">
        <w:rPr>
          <w:spacing w:val="21"/>
          <w:sz w:val="24"/>
        </w:rPr>
        <w:t xml:space="preserve"> </w:t>
      </w:r>
      <w:r w:rsidRPr="00D13CAE">
        <w:rPr>
          <w:sz w:val="24"/>
        </w:rPr>
        <w:t>the</w:t>
      </w:r>
      <w:r w:rsidRPr="00D13CAE">
        <w:rPr>
          <w:spacing w:val="20"/>
          <w:sz w:val="24"/>
        </w:rPr>
        <w:t xml:space="preserve"> </w:t>
      </w:r>
      <w:r w:rsidRPr="00D13CAE">
        <w:rPr>
          <w:spacing w:val="-1"/>
          <w:sz w:val="24"/>
        </w:rPr>
        <w:t>hours</w:t>
      </w:r>
      <w:r w:rsidR="00672A8A">
        <w:rPr>
          <w:sz w:val="24"/>
        </w:rPr>
        <w:t xml:space="preserve"> of (normal working hours)</w:t>
      </w:r>
      <w:r w:rsidRPr="00D13CAE">
        <w:rPr>
          <w:sz w:val="24"/>
        </w:rPr>
        <w:t>.</w:t>
      </w:r>
      <w:r w:rsidRPr="00D13CAE">
        <w:rPr>
          <w:spacing w:val="43"/>
          <w:sz w:val="24"/>
        </w:rPr>
        <w:t xml:space="preserve"> </w:t>
      </w:r>
      <w:r w:rsidRPr="00D13CAE">
        <w:rPr>
          <w:spacing w:val="-1"/>
          <w:sz w:val="24"/>
        </w:rPr>
        <w:t>You</w:t>
      </w:r>
      <w:r w:rsidRPr="00D13CAE">
        <w:rPr>
          <w:spacing w:val="21"/>
          <w:sz w:val="24"/>
        </w:rPr>
        <w:t xml:space="preserve"> </w:t>
      </w:r>
      <w:r w:rsidRPr="00D13CAE">
        <w:rPr>
          <w:spacing w:val="-1"/>
          <w:sz w:val="24"/>
        </w:rPr>
        <w:t>are</w:t>
      </w:r>
      <w:r w:rsidRPr="00D13CAE">
        <w:rPr>
          <w:spacing w:val="20"/>
          <w:sz w:val="24"/>
        </w:rPr>
        <w:t xml:space="preserve"> </w:t>
      </w:r>
      <w:r w:rsidRPr="00D13CAE">
        <w:rPr>
          <w:sz w:val="24"/>
        </w:rPr>
        <w:t>not</w:t>
      </w:r>
      <w:r w:rsidRPr="00D13CAE">
        <w:rPr>
          <w:spacing w:val="22"/>
          <w:sz w:val="24"/>
        </w:rPr>
        <w:t xml:space="preserve"> </w:t>
      </w:r>
      <w:r w:rsidRPr="00D13CAE">
        <w:rPr>
          <w:sz w:val="24"/>
        </w:rPr>
        <w:t>to</w:t>
      </w:r>
      <w:r w:rsidRPr="00D13CAE">
        <w:rPr>
          <w:spacing w:val="21"/>
          <w:sz w:val="24"/>
        </w:rPr>
        <w:t xml:space="preserve"> </w:t>
      </w:r>
      <w:r w:rsidRPr="00D13CAE">
        <w:rPr>
          <w:spacing w:val="-1"/>
          <w:sz w:val="24"/>
        </w:rPr>
        <w:t>come</w:t>
      </w:r>
      <w:r w:rsidRPr="00D13CAE">
        <w:rPr>
          <w:spacing w:val="20"/>
          <w:sz w:val="24"/>
        </w:rPr>
        <w:t xml:space="preserve"> </w:t>
      </w:r>
      <w:r w:rsidRPr="00D13CAE">
        <w:rPr>
          <w:sz w:val="24"/>
        </w:rPr>
        <w:t>on</w:t>
      </w:r>
      <w:r w:rsidRPr="00D13CAE">
        <w:rPr>
          <w:spacing w:val="21"/>
          <w:sz w:val="24"/>
        </w:rPr>
        <w:t xml:space="preserve"> </w:t>
      </w:r>
      <w:r w:rsidRPr="00D13CAE">
        <w:rPr>
          <w:sz w:val="24"/>
        </w:rPr>
        <w:t>the</w:t>
      </w:r>
      <w:r w:rsidRPr="00D13CAE">
        <w:rPr>
          <w:spacing w:val="20"/>
          <w:sz w:val="24"/>
        </w:rPr>
        <w:t xml:space="preserve"> </w:t>
      </w:r>
      <w:r w:rsidRPr="00D13CAE">
        <w:rPr>
          <w:spacing w:val="-1"/>
          <w:sz w:val="24"/>
        </w:rPr>
        <w:t>premises</w:t>
      </w:r>
      <w:r w:rsidRPr="00D13CAE">
        <w:rPr>
          <w:spacing w:val="21"/>
          <w:sz w:val="24"/>
        </w:rPr>
        <w:t xml:space="preserve"> </w:t>
      </w:r>
      <w:r w:rsidRPr="00D13CAE">
        <w:rPr>
          <w:sz w:val="24"/>
        </w:rPr>
        <w:t>or</w:t>
      </w:r>
      <w:r w:rsidRPr="00D13CAE">
        <w:rPr>
          <w:spacing w:val="61"/>
          <w:sz w:val="24"/>
        </w:rPr>
        <w:t xml:space="preserve"> </w:t>
      </w:r>
      <w:r w:rsidRPr="00D13CAE">
        <w:rPr>
          <w:spacing w:val="-1"/>
          <w:sz w:val="24"/>
        </w:rPr>
        <w:t>contact</w:t>
      </w:r>
      <w:r w:rsidRPr="00D13CAE">
        <w:rPr>
          <w:spacing w:val="48"/>
          <w:sz w:val="24"/>
        </w:rPr>
        <w:t xml:space="preserve"> </w:t>
      </w:r>
      <w:r w:rsidRPr="00D13CAE">
        <w:rPr>
          <w:sz w:val="24"/>
        </w:rPr>
        <w:t>[name</w:t>
      </w:r>
      <w:r w:rsidRPr="00D13CAE">
        <w:rPr>
          <w:spacing w:val="47"/>
          <w:sz w:val="24"/>
        </w:rPr>
        <w:t xml:space="preserve"> </w:t>
      </w:r>
      <w:r w:rsidRPr="00D13CAE">
        <w:rPr>
          <w:sz w:val="24"/>
        </w:rPr>
        <w:t>of</w:t>
      </w:r>
      <w:r w:rsidRPr="00D13CAE">
        <w:rPr>
          <w:spacing w:val="47"/>
          <w:sz w:val="24"/>
        </w:rPr>
        <w:t xml:space="preserve"> </w:t>
      </w:r>
      <w:r w:rsidRPr="00D13CAE">
        <w:rPr>
          <w:spacing w:val="-1"/>
          <w:sz w:val="24"/>
        </w:rPr>
        <w:t>employer]</w:t>
      </w:r>
      <w:r w:rsidRPr="00D13CAE">
        <w:rPr>
          <w:spacing w:val="49"/>
          <w:sz w:val="24"/>
        </w:rPr>
        <w:t xml:space="preserve"> </w:t>
      </w:r>
      <w:r w:rsidRPr="00D13CAE">
        <w:rPr>
          <w:spacing w:val="-1"/>
          <w:sz w:val="24"/>
        </w:rPr>
        <w:t>employees</w:t>
      </w:r>
      <w:r w:rsidRPr="00D13CAE">
        <w:rPr>
          <w:spacing w:val="48"/>
          <w:sz w:val="24"/>
        </w:rPr>
        <w:t xml:space="preserve"> </w:t>
      </w:r>
      <w:r w:rsidRPr="00D13CAE">
        <w:rPr>
          <w:sz w:val="24"/>
        </w:rPr>
        <w:t>during</w:t>
      </w:r>
      <w:r w:rsidRPr="00D13CAE">
        <w:rPr>
          <w:spacing w:val="45"/>
          <w:sz w:val="24"/>
        </w:rPr>
        <w:t xml:space="preserve"> </w:t>
      </w:r>
      <w:r w:rsidRPr="00D13CAE">
        <w:rPr>
          <w:sz w:val="24"/>
        </w:rPr>
        <w:t>their</w:t>
      </w:r>
      <w:r w:rsidRPr="00D13CAE">
        <w:rPr>
          <w:spacing w:val="47"/>
          <w:sz w:val="24"/>
        </w:rPr>
        <w:t xml:space="preserve"> </w:t>
      </w:r>
      <w:r w:rsidRPr="00D13CAE">
        <w:rPr>
          <w:sz w:val="24"/>
        </w:rPr>
        <w:t>working</w:t>
      </w:r>
      <w:r w:rsidRPr="00D13CAE">
        <w:rPr>
          <w:spacing w:val="45"/>
          <w:sz w:val="24"/>
        </w:rPr>
        <w:t xml:space="preserve"> </w:t>
      </w:r>
      <w:r w:rsidRPr="00D13CAE">
        <w:rPr>
          <w:spacing w:val="-1"/>
          <w:sz w:val="24"/>
        </w:rPr>
        <w:t>hours</w:t>
      </w:r>
      <w:r w:rsidRPr="00D13CAE">
        <w:rPr>
          <w:spacing w:val="48"/>
          <w:sz w:val="24"/>
        </w:rPr>
        <w:t xml:space="preserve"> </w:t>
      </w:r>
      <w:r w:rsidRPr="00D13CAE">
        <w:rPr>
          <w:sz w:val="24"/>
        </w:rPr>
        <w:t>absent</w:t>
      </w:r>
      <w:r w:rsidRPr="00D13CAE">
        <w:rPr>
          <w:spacing w:val="48"/>
          <w:sz w:val="24"/>
        </w:rPr>
        <w:t xml:space="preserve"> </w:t>
      </w:r>
      <w:r w:rsidRPr="00D13CAE">
        <w:rPr>
          <w:spacing w:val="-1"/>
          <w:sz w:val="24"/>
        </w:rPr>
        <w:t>prior</w:t>
      </w:r>
      <w:r w:rsidRPr="00D13CAE">
        <w:rPr>
          <w:spacing w:val="47"/>
          <w:sz w:val="24"/>
        </w:rPr>
        <w:t xml:space="preserve"> </w:t>
      </w:r>
      <w:r w:rsidRPr="00D13CAE">
        <w:rPr>
          <w:spacing w:val="-1"/>
          <w:sz w:val="24"/>
        </w:rPr>
        <w:t>approval</w:t>
      </w:r>
      <w:r w:rsidRPr="00D13CAE">
        <w:rPr>
          <w:spacing w:val="48"/>
          <w:sz w:val="24"/>
        </w:rPr>
        <w:t xml:space="preserve"> </w:t>
      </w:r>
      <w:r w:rsidRPr="00D13CAE">
        <w:rPr>
          <w:spacing w:val="1"/>
          <w:sz w:val="24"/>
        </w:rPr>
        <w:t>by</w:t>
      </w:r>
      <w:r w:rsidRPr="00D13CAE">
        <w:rPr>
          <w:spacing w:val="66"/>
          <w:sz w:val="24"/>
        </w:rPr>
        <w:t xml:space="preserve"> </w:t>
      </w:r>
      <w:r w:rsidRPr="00D13CAE">
        <w:rPr>
          <w:sz w:val="24"/>
        </w:rPr>
        <w:t>[name</w:t>
      </w:r>
      <w:r w:rsidRPr="00D13CAE">
        <w:rPr>
          <w:spacing w:val="6"/>
          <w:sz w:val="24"/>
        </w:rPr>
        <w:t xml:space="preserve"> </w:t>
      </w:r>
      <w:r w:rsidRPr="00D13CAE">
        <w:rPr>
          <w:sz w:val="24"/>
        </w:rPr>
        <w:t>of</w:t>
      </w:r>
      <w:r w:rsidRPr="00D13CAE">
        <w:rPr>
          <w:spacing w:val="6"/>
          <w:sz w:val="24"/>
        </w:rPr>
        <w:t xml:space="preserve"> </w:t>
      </w:r>
      <w:r w:rsidRPr="00D13CAE">
        <w:rPr>
          <w:sz w:val="24"/>
        </w:rPr>
        <w:t>supervisor].</w:t>
      </w:r>
      <w:r w:rsidRPr="00D13CAE">
        <w:rPr>
          <w:spacing w:val="14"/>
          <w:sz w:val="24"/>
        </w:rPr>
        <w:t xml:space="preserve"> </w:t>
      </w:r>
      <w:r w:rsidRPr="00D13CAE">
        <w:rPr>
          <w:sz w:val="24"/>
        </w:rPr>
        <w:t>You</w:t>
      </w:r>
      <w:r w:rsidRPr="00D13CAE">
        <w:rPr>
          <w:spacing w:val="7"/>
          <w:sz w:val="24"/>
        </w:rPr>
        <w:t xml:space="preserve"> </w:t>
      </w:r>
      <w:r w:rsidRPr="00D13CAE">
        <w:rPr>
          <w:sz w:val="24"/>
        </w:rPr>
        <w:t>are</w:t>
      </w:r>
      <w:r w:rsidRPr="00D13CAE">
        <w:rPr>
          <w:spacing w:val="6"/>
          <w:sz w:val="24"/>
        </w:rPr>
        <w:t xml:space="preserve"> </w:t>
      </w:r>
      <w:r w:rsidRPr="00D13CAE">
        <w:rPr>
          <w:sz w:val="24"/>
        </w:rPr>
        <w:t>not</w:t>
      </w:r>
      <w:r w:rsidRPr="00D13CAE">
        <w:rPr>
          <w:spacing w:val="7"/>
          <w:sz w:val="24"/>
        </w:rPr>
        <w:t xml:space="preserve"> </w:t>
      </w:r>
      <w:r w:rsidRPr="00D13CAE">
        <w:rPr>
          <w:sz w:val="24"/>
        </w:rPr>
        <w:t>to</w:t>
      </w:r>
      <w:r w:rsidRPr="00D13CAE">
        <w:rPr>
          <w:spacing w:val="9"/>
          <w:sz w:val="24"/>
        </w:rPr>
        <w:t xml:space="preserve"> </w:t>
      </w:r>
      <w:r w:rsidRPr="00D13CAE">
        <w:rPr>
          <w:spacing w:val="-1"/>
          <w:sz w:val="24"/>
        </w:rPr>
        <w:t>disclose</w:t>
      </w:r>
      <w:r w:rsidRPr="00D13CAE">
        <w:rPr>
          <w:spacing w:val="8"/>
          <w:sz w:val="24"/>
        </w:rPr>
        <w:t xml:space="preserve"> </w:t>
      </w:r>
      <w:r w:rsidRPr="00D13CAE">
        <w:rPr>
          <w:sz w:val="24"/>
        </w:rPr>
        <w:t>any</w:t>
      </w:r>
      <w:r w:rsidRPr="00D13CAE">
        <w:rPr>
          <w:spacing w:val="4"/>
          <w:sz w:val="24"/>
        </w:rPr>
        <w:t xml:space="preserve"> </w:t>
      </w:r>
      <w:r w:rsidRPr="00D13CAE">
        <w:rPr>
          <w:sz w:val="24"/>
        </w:rPr>
        <w:t>details</w:t>
      </w:r>
      <w:r w:rsidRPr="00D13CAE">
        <w:rPr>
          <w:spacing w:val="7"/>
          <w:sz w:val="24"/>
        </w:rPr>
        <w:t xml:space="preserve"> </w:t>
      </w:r>
      <w:r w:rsidRPr="00D13CAE">
        <w:rPr>
          <w:sz w:val="24"/>
        </w:rPr>
        <w:t>of</w:t>
      </w:r>
      <w:r w:rsidRPr="00D13CAE">
        <w:rPr>
          <w:spacing w:val="8"/>
          <w:sz w:val="24"/>
        </w:rPr>
        <w:t xml:space="preserve"> </w:t>
      </w:r>
      <w:r w:rsidRPr="00D13CAE">
        <w:rPr>
          <w:sz w:val="24"/>
        </w:rPr>
        <w:t>the</w:t>
      </w:r>
      <w:r w:rsidRPr="00D13CAE">
        <w:rPr>
          <w:spacing w:val="8"/>
          <w:sz w:val="24"/>
        </w:rPr>
        <w:t xml:space="preserve"> </w:t>
      </w:r>
      <w:r w:rsidRPr="00D13CAE">
        <w:rPr>
          <w:spacing w:val="-1"/>
          <w:sz w:val="24"/>
        </w:rPr>
        <w:t>investigation</w:t>
      </w:r>
      <w:r w:rsidRPr="00D13CAE">
        <w:rPr>
          <w:spacing w:val="7"/>
          <w:sz w:val="24"/>
        </w:rPr>
        <w:t xml:space="preserve"> </w:t>
      </w:r>
      <w:r w:rsidRPr="00D13CAE">
        <w:rPr>
          <w:sz w:val="24"/>
        </w:rPr>
        <w:t>to</w:t>
      </w:r>
      <w:r w:rsidRPr="00D13CAE">
        <w:rPr>
          <w:spacing w:val="7"/>
          <w:sz w:val="24"/>
        </w:rPr>
        <w:t xml:space="preserve"> </w:t>
      </w:r>
      <w:r w:rsidRPr="00D13CAE">
        <w:rPr>
          <w:spacing w:val="1"/>
          <w:sz w:val="24"/>
        </w:rPr>
        <w:t>any</w:t>
      </w:r>
      <w:r w:rsidRPr="00D13CAE">
        <w:rPr>
          <w:spacing w:val="2"/>
          <w:sz w:val="24"/>
        </w:rPr>
        <w:t xml:space="preserve"> </w:t>
      </w:r>
      <w:r w:rsidRPr="00D13CAE">
        <w:rPr>
          <w:sz w:val="24"/>
        </w:rPr>
        <w:t>party,</w:t>
      </w:r>
      <w:r w:rsidRPr="00D13CAE">
        <w:rPr>
          <w:spacing w:val="7"/>
          <w:sz w:val="24"/>
        </w:rPr>
        <w:t xml:space="preserve"> </w:t>
      </w:r>
      <w:r w:rsidRPr="00D13CAE">
        <w:rPr>
          <w:sz w:val="24"/>
        </w:rPr>
        <w:t>other</w:t>
      </w:r>
      <w:r w:rsidRPr="00D13CAE">
        <w:rPr>
          <w:spacing w:val="42"/>
          <w:sz w:val="24"/>
        </w:rPr>
        <w:t xml:space="preserve"> </w:t>
      </w:r>
      <w:r w:rsidRPr="00D13CAE">
        <w:rPr>
          <w:spacing w:val="-1"/>
          <w:sz w:val="24"/>
        </w:rPr>
        <w:t>than</w:t>
      </w:r>
      <w:r w:rsidRPr="00D13CAE">
        <w:rPr>
          <w:sz w:val="24"/>
        </w:rPr>
        <w:t xml:space="preserve"> a</w:t>
      </w:r>
      <w:r w:rsidRPr="00D13CAE">
        <w:rPr>
          <w:spacing w:val="1"/>
          <w:sz w:val="24"/>
        </w:rPr>
        <w:t xml:space="preserve"> </w:t>
      </w:r>
      <w:r w:rsidRPr="00D13CAE">
        <w:rPr>
          <w:spacing w:val="-1"/>
          <w:sz w:val="24"/>
        </w:rPr>
        <w:t>personal</w:t>
      </w:r>
      <w:r w:rsidRPr="00D13CAE">
        <w:rPr>
          <w:sz w:val="24"/>
        </w:rPr>
        <w:t xml:space="preserve"> </w:t>
      </w:r>
      <w:r w:rsidRPr="00D13CAE">
        <w:rPr>
          <w:spacing w:val="-1"/>
          <w:sz w:val="24"/>
        </w:rPr>
        <w:t>legal</w:t>
      </w:r>
      <w:r w:rsidRPr="00D13CAE">
        <w:rPr>
          <w:spacing w:val="2"/>
          <w:sz w:val="24"/>
        </w:rPr>
        <w:t xml:space="preserve"> </w:t>
      </w:r>
      <w:r w:rsidRPr="00D13CAE">
        <w:rPr>
          <w:spacing w:val="-1"/>
          <w:sz w:val="24"/>
        </w:rPr>
        <w:t xml:space="preserve">representative </w:t>
      </w:r>
      <w:r w:rsidRPr="00D13CAE">
        <w:rPr>
          <w:spacing w:val="1"/>
          <w:sz w:val="24"/>
        </w:rPr>
        <w:t>or</w:t>
      </w:r>
      <w:r w:rsidRPr="00D13CAE">
        <w:rPr>
          <w:spacing w:val="-1"/>
          <w:sz w:val="24"/>
        </w:rPr>
        <w:t xml:space="preserve"> </w:t>
      </w:r>
      <w:r w:rsidRPr="00D13CAE">
        <w:rPr>
          <w:sz w:val="24"/>
        </w:rPr>
        <w:t>union</w:t>
      </w:r>
      <w:r w:rsidRPr="00D13CAE">
        <w:rPr>
          <w:spacing w:val="2"/>
          <w:sz w:val="24"/>
        </w:rPr>
        <w:t xml:space="preserve"> </w:t>
      </w:r>
      <w:r w:rsidRPr="00D13CAE">
        <w:rPr>
          <w:spacing w:val="-1"/>
          <w:sz w:val="24"/>
        </w:rPr>
        <w:t>representative.</w:t>
      </w:r>
      <w:r w:rsidRPr="00D13CAE">
        <w:rPr>
          <w:sz w:val="24"/>
        </w:rPr>
        <w:t xml:space="preserve"> </w:t>
      </w:r>
      <w:r w:rsidRPr="00D13CAE">
        <w:rPr>
          <w:spacing w:val="-1"/>
          <w:sz w:val="24"/>
        </w:rPr>
        <w:t>Similarly,</w:t>
      </w:r>
      <w:r w:rsidRPr="00D13CAE">
        <w:rPr>
          <w:spacing w:val="7"/>
          <w:sz w:val="24"/>
        </w:rPr>
        <w:t xml:space="preserve"> </w:t>
      </w:r>
      <w:r w:rsidRPr="00D13CAE">
        <w:rPr>
          <w:spacing w:val="-2"/>
          <w:sz w:val="24"/>
        </w:rPr>
        <w:t>you</w:t>
      </w:r>
      <w:r w:rsidRPr="00D13CAE">
        <w:rPr>
          <w:spacing w:val="2"/>
          <w:sz w:val="24"/>
        </w:rPr>
        <w:t xml:space="preserve"> </w:t>
      </w:r>
      <w:r w:rsidRPr="00D13CAE">
        <w:rPr>
          <w:spacing w:val="-1"/>
          <w:sz w:val="24"/>
        </w:rPr>
        <w:t>are</w:t>
      </w:r>
      <w:r w:rsidRPr="00D13CAE">
        <w:rPr>
          <w:spacing w:val="1"/>
          <w:sz w:val="24"/>
        </w:rPr>
        <w:t xml:space="preserve"> </w:t>
      </w:r>
      <w:r w:rsidRPr="00D13CAE">
        <w:rPr>
          <w:sz w:val="24"/>
        </w:rPr>
        <w:t>not to</w:t>
      </w:r>
      <w:r w:rsidRPr="00D13CAE">
        <w:rPr>
          <w:spacing w:val="2"/>
          <w:sz w:val="24"/>
        </w:rPr>
        <w:t xml:space="preserve"> </w:t>
      </w:r>
      <w:r w:rsidRPr="00D13CAE">
        <w:rPr>
          <w:spacing w:val="-1"/>
          <w:sz w:val="24"/>
        </w:rPr>
        <w:t>conduct</w:t>
      </w:r>
      <w:r w:rsidRPr="00D13CAE">
        <w:rPr>
          <w:spacing w:val="2"/>
          <w:sz w:val="24"/>
        </w:rPr>
        <w:t xml:space="preserve"> </w:t>
      </w:r>
      <w:r w:rsidRPr="00D13CAE">
        <w:rPr>
          <w:spacing w:val="1"/>
          <w:sz w:val="24"/>
        </w:rPr>
        <w:t>any</w:t>
      </w:r>
      <w:r w:rsidRPr="00D13CAE">
        <w:rPr>
          <w:spacing w:val="97"/>
          <w:sz w:val="24"/>
        </w:rPr>
        <w:t xml:space="preserve"> </w:t>
      </w:r>
      <w:r w:rsidRPr="00D13CAE">
        <w:rPr>
          <w:spacing w:val="-1"/>
          <w:sz w:val="24"/>
        </w:rPr>
        <w:t>work</w:t>
      </w:r>
      <w:r w:rsidRPr="00D13CAE">
        <w:rPr>
          <w:spacing w:val="52"/>
          <w:sz w:val="24"/>
        </w:rPr>
        <w:t xml:space="preserve"> </w:t>
      </w:r>
      <w:r w:rsidRPr="00D13CAE">
        <w:rPr>
          <w:spacing w:val="-1"/>
          <w:sz w:val="24"/>
        </w:rPr>
        <w:t>for,</w:t>
      </w:r>
      <w:r w:rsidRPr="00D13CAE">
        <w:rPr>
          <w:spacing w:val="55"/>
          <w:sz w:val="24"/>
        </w:rPr>
        <w:t xml:space="preserve"> </w:t>
      </w:r>
      <w:r w:rsidRPr="00D13CAE">
        <w:rPr>
          <w:sz w:val="24"/>
        </w:rPr>
        <w:t>or</w:t>
      </w:r>
      <w:r w:rsidRPr="00D13CAE">
        <w:rPr>
          <w:spacing w:val="52"/>
          <w:sz w:val="24"/>
        </w:rPr>
        <w:t xml:space="preserve"> </w:t>
      </w:r>
      <w:r w:rsidRPr="00D13CAE">
        <w:rPr>
          <w:spacing w:val="-1"/>
          <w:sz w:val="24"/>
        </w:rPr>
        <w:t>otherwise</w:t>
      </w:r>
      <w:r w:rsidRPr="00D13CAE">
        <w:rPr>
          <w:spacing w:val="54"/>
          <w:sz w:val="24"/>
        </w:rPr>
        <w:t xml:space="preserve"> </w:t>
      </w:r>
      <w:r w:rsidRPr="00D13CAE">
        <w:rPr>
          <w:sz w:val="24"/>
        </w:rPr>
        <w:t>hold</w:t>
      </w:r>
      <w:r w:rsidRPr="00D13CAE">
        <w:rPr>
          <w:spacing w:val="55"/>
          <w:sz w:val="24"/>
        </w:rPr>
        <w:t xml:space="preserve"> </w:t>
      </w:r>
      <w:r w:rsidRPr="00D13CAE">
        <w:rPr>
          <w:spacing w:val="-1"/>
          <w:sz w:val="24"/>
        </w:rPr>
        <w:t>yourself</w:t>
      </w:r>
      <w:r w:rsidRPr="00D13CAE">
        <w:rPr>
          <w:spacing w:val="52"/>
          <w:sz w:val="24"/>
        </w:rPr>
        <w:t xml:space="preserve"> </w:t>
      </w:r>
      <w:r w:rsidRPr="00D13CAE">
        <w:rPr>
          <w:sz w:val="24"/>
        </w:rPr>
        <w:t>out</w:t>
      </w:r>
      <w:r w:rsidRPr="00D13CAE">
        <w:rPr>
          <w:spacing w:val="53"/>
          <w:sz w:val="24"/>
        </w:rPr>
        <w:t xml:space="preserve"> </w:t>
      </w:r>
      <w:r w:rsidRPr="00D13CAE">
        <w:rPr>
          <w:sz w:val="24"/>
        </w:rPr>
        <w:t>to</w:t>
      </w:r>
      <w:r w:rsidRPr="00D13CAE">
        <w:rPr>
          <w:spacing w:val="55"/>
          <w:sz w:val="24"/>
        </w:rPr>
        <w:t xml:space="preserve"> </w:t>
      </w:r>
      <w:r w:rsidRPr="00D13CAE">
        <w:rPr>
          <w:spacing w:val="-1"/>
          <w:sz w:val="24"/>
        </w:rPr>
        <w:t>represent</w:t>
      </w:r>
      <w:r w:rsidRPr="00D13CAE">
        <w:rPr>
          <w:spacing w:val="53"/>
          <w:sz w:val="24"/>
        </w:rPr>
        <w:t xml:space="preserve"> </w:t>
      </w:r>
      <w:r w:rsidRPr="00D13CAE">
        <w:rPr>
          <w:spacing w:val="-1"/>
          <w:sz w:val="24"/>
        </w:rPr>
        <w:t>the,</w:t>
      </w:r>
      <w:r w:rsidRPr="00D13CAE">
        <w:rPr>
          <w:spacing w:val="55"/>
          <w:sz w:val="24"/>
        </w:rPr>
        <w:t xml:space="preserve"> </w:t>
      </w:r>
      <w:r w:rsidRPr="00D13CAE">
        <w:rPr>
          <w:sz w:val="24"/>
        </w:rPr>
        <w:t>[name</w:t>
      </w:r>
      <w:r w:rsidRPr="00D13CAE">
        <w:rPr>
          <w:spacing w:val="51"/>
          <w:sz w:val="24"/>
        </w:rPr>
        <w:t xml:space="preserve"> </w:t>
      </w:r>
      <w:r w:rsidRPr="00D13CAE">
        <w:rPr>
          <w:sz w:val="24"/>
        </w:rPr>
        <w:t>of</w:t>
      </w:r>
      <w:r w:rsidRPr="00D13CAE">
        <w:rPr>
          <w:spacing w:val="54"/>
          <w:sz w:val="24"/>
        </w:rPr>
        <w:t xml:space="preserve"> </w:t>
      </w:r>
      <w:r w:rsidRPr="00D13CAE">
        <w:rPr>
          <w:spacing w:val="-1"/>
          <w:sz w:val="24"/>
        </w:rPr>
        <w:t>employer]</w:t>
      </w:r>
      <w:r w:rsidRPr="00D13CAE">
        <w:rPr>
          <w:spacing w:val="54"/>
          <w:sz w:val="24"/>
        </w:rPr>
        <w:t xml:space="preserve"> </w:t>
      </w:r>
      <w:r w:rsidRPr="00D13CAE">
        <w:rPr>
          <w:sz w:val="24"/>
        </w:rPr>
        <w:t>absent</w:t>
      </w:r>
      <w:r w:rsidRPr="00D13CAE">
        <w:rPr>
          <w:spacing w:val="53"/>
          <w:sz w:val="24"/>
        </w:rPr>
        <w:t xml:space="preserve"> </w:t>
      </w:r>
      <w:r w:rsidRPr="00D13CAE">
        <w:rPr>
          <w:spacing w:val="-1"/>
          <w:sz w:val="24"/>
        </w:rPr>
        <w:t>prior</w:t>
      </w:r>
      <w:r w:rsidRPr="00D13CAE">
        <w:rPr>
          <w:spacing w:val="67"/>
          <w:sz w:val="24"/>
        </w:rPr>
        <w:t xml:space="preserve"> </w:t>
      </w:r>
      <w:r w:rsidRPr="00D13CAE">
        <w:rPr>
          <w:spacing w:val="-1"/>
          <w:sz w:val="24"/>
        </w:rPr>
        <w:t>approval</w:t>
      </w:r>
      <w:r w:rsidRPr="00D13CAE">
        <w:rPr>
          <w:sz w:val="24"/>
        </w:rPr>
        <w:t xml:space="preserve"> </w:t>
      </w:r>
      <w:r w:rsidRPr="00D13CAE">
        <w:rPr>
          <w:spacing w:val="-1"/>
          <w:sz w:val="24"/>
        </w:rPr>
        <w:t>from</w:t>
      </w:r>
      <w:r w:rsidRPr="00D13CAE">
        <w:rPr>
          <w:sz w:val="24"/>
        </w:rPr>
        <w:t xml:space="preserve"> [supervisor].</w:t>
      </w:r>
    </w:p>
    <w:p w:rsidR="00F80285" w:rsidRPr="00D13CAE" w:rsidRDefault="00F80285" w:rsidP="00F80285">
      <w:pPr>
        <w:rPr>
          <w:rFonts w:ascii="Times New Roman" w:eastAsia="Times New Roman" w:hAnsi="Times New Roman" w:cs="Times New Roman"/>
          <w:sz w:val="28"/>
          <w:szCs w:val="24"/>
        </w:rPr>
      </w:pPr>
    </w:p>
    <w:p w:rsidR="00F80285" w:rsidRPr="00D13CAE" w:rsidRDefault="00F80285" w:rsidP="00F80285">
      <w:pPr>
        <w:pStyle w:val="BodyText"/>
        <w:jc w:val="both"/>
        <w:rPr>
          <w:sz w:val="24"/>
        </w:rPr>
      </w:pPr>
      <w:r w:rsidRPr="00D13CAE">
        <w:rPr>
          <w:spacing w:val="-2"/>
          <w:sz w:val="24"/>
        </w:rPr>
        <w:t>If</w:t>
      </w:r>
      <w:r w:rsidRPr="00D13CAE">
        <w:rPr>
          <w:spacing w:val="6"/>
          <w:sz w:val="24"/>
        </w:rPr>
        <w:t xml:space="preserve"> </w:t>
      </w:r>
      <w:r w:rsidRPr="00D13CAE">
        <w:rPr>
          <w:spacing w:val="-2"/>
          <w:sz w:val="24"/>
        </w:rPr>
        <w:t>you</w:t>
      </w:r>
      <w:r w:rsidRPr="00D13CAE">
        <w:rPr>
          <w:sz w:val="24"/>
        </w:rPr>
        <w:t xml:space="preserve"> </w:t>
      </w:r>
      <w:r w:rsidRPr="00D13CAE">
        <w:rPr>
          <w:spacing w:val="-1"/>
          <w:sz w:val="24"/>
        </w:rPr>
        <w:t>have</w:t>
      </w:r>
      <w:r w:rsidRPr="00D13CAE">
        <w:rPr>
          <w:spacing w:val="1"/>
          <w:sz w:val="24"/>
        </w:rPr>
        <w:t xml:space="preserve"> any</w:t>
      </w:r>
      <w:r w:rsidRPr="00D13CAE">
        <w:rPr>
          <w:spacing w:val="-5"/>
          <w:sz w:val="24"/>
        </w:rPr>
        <w:t xml:space="preserve"> </w:t>
      </w:r>
      <w:r w:rsidRPr="00D13CAE">
        <w:rPr>
          <w:sz w:val="24"/>
        </w:rPr>
        <w:t>questions or</w:t>
      </w:r>
      <w:r w:rsidRPr="00D13CAE">
        <w:rPr>
          <w:spacing w:val="-1"/>
          <w:sz w:val="24"/>
        </w:rPr>
        <w:t xml:space="preserve"> comments,</w:t>
      </w:r>
      <w:r w:rsidRPr="00D13CAE">
        <w:rPr>
          <w:sz w:val="24"/>
        </w:rPr>
        <w:t xml:space="preserve"> </w:t>
      </w:r>
      <w:r w:rsidRPr="00D13CAE">
        <w:rPr>
          <w:spacing w:val="-1"/>
          <w:sz w:val="24"/>
        </w:rPr>
        <w:t xml:space="preserve">please </w:t>
      </w:r>
      <w:r w:rsidRPr="00D13CAE">
        <w:rPr>
          <w:sz w:val="24"/>
        </w:rPr>
        <w:t>do</w:t>
      </w:r>
      <w:r w:rsidRPr="00D13CAE">
        <w:rPr>
          <w:spacing w:val="2"/>
          <w:sz w:val="24"/>
        </w:rPr>
        <w:t xml:space="preserve"> </w:t>
      </w:r>
      <w:r w:rsidRPr="00D13CAE">
        <w:rPr>
          <w:sz w:val="24"/>
        </w:rPr>
        <w:t xml:space="preserve">not </w:t>
      </w:r>
      <w:r w:rsidRPr="00D13CAE">
        <w:rPr>
          <w:spacing w:val="-1"/>
          <w:sz w:val="24"/>
        </w:rPr>
        <w:t xml:space="preserve">hesitate </w:t>
      </w:r>
      <w:r w:rsidRPr="00D13CAE">
        <w:rPr>
          <w:sz w:val="24"/>
        </w:rPr>
        <w:t xml:space="preserve">to </w:t>
      </w:r>
      <w:r w:rsidRPr="00D13CAE">
        <w:rPr>
          <w:spacing w:val="-1"/>
          <w:sz w:val="24"/>
        </w:rPr>
        <w:t>contact</w:t>
      </w:r>
      <w:r w:rsidRPr="00D13CAE">
        <w:rPr>
          <w:sz w:val="24"/>
        </w:rPr>
        <w:t xml:space="preserve"> [name</w:t>
      </w:r>
      <w:r w:rsidRPr="00D13CAE">
        <w:rPr>
          <w:spacing w:val="-1"/>
          <w:sz w:val="24"/>
        </w:rPr>
        <w:t xml:space="preserve"> </w:t>
      </w:r>
      <w:r w:rsidRPr="00D13CAE">
        <w:rPr>
          <w:sz w:val="24"/>
        </w:rPr>
        <w:t>of</w:t>
      </w:r>
      <w:r w:rsidRPr="00D13CAE">
        <w:rPr>
          <w:spacing w:val="-1"/>
          <w:sz w:val="24"/>
        </w:rPr>
        <w:t xml:space="preserve"> supervisor].</w:t>
      </w:r>
    </w:p>
    <w:p w:rsidR="00F80285" w:rsidRPr="00D13CAE" w:rsidRDefault="00F80285" w:rsidP="00F80285">
      <w:pPr>
        <w:rPr>
          <w:rFonts w:ascii="Times New Roman" w:eastAsia="Times New Roman" w:hAnsi="Times New Roman" w:cs="Times New Roman"/>
          <w:sz w:val="28"/>
          <w:szCs w:val="24"/>
        </w:rPr>
      </w:pPr>
    </w:p>
    <w:p w:rsidR="00F80285" w:rsidRPr="00F80285" w:rsidRDefault="00F80285" w:rsidP="00F80285">
      <w:pPr>
        <w:pStyle w:val="BodyText"/>
        <w:ind w:left="224"/>
        <w:jc w:val="center"/>
        <w:rPr>
          <w:spacing w:val="-1"/>
          <w:sz w:val="24"/>
        </w:rPr>
        <w:sectPr w:rsidR="00F80285" w:rsidRPr="00F80285" w:rsidSect="00D112A0">
          <w:pgSz w:w="12240" w:h="15840"/>
          <w:pgMar w:top="900" w:right="1680" w:bottom="1100" w:left="1680" w:header="718" w:footer="379" w:gutter="0"/>
          <w:cols w:space="720"/>
        </w:sectPr>
      </w:pPr>
      <w:r w:rsidRPr="00D13CAE">
        <w:rPr>
          <w:spacing w:val="-1"/>
          <w:sz w:val="24"/>
        </w:rPr>
        <w:t>Sincerely,</w:t>
      </w:r>
    </w:p>
    <w:p w:rsidR="00F80285" w:rsidRPr="00F80285" w:rsidRDefault="00F80285" w:rsidP="00F80285">
      <w:pPr>
        <w:spacing w:before="56"/>
        <w:ind w:left="2313"/>
        <w:rPr>
          <w:rFonts w:ascii="Times New Roman" w:eastAsia="Times New Roman" w:hAnsi="Times New Roman" w:cs="Times New Roman"/>
          <w:sz w:val="24"/>
          <w:szCs w:val="24"/>
        </w:rPr>
      </w:pPr>
      <w:r>
        <w:rPr>
          <w:rFonts w:ascii="Times New Roman"/>
          <w:b/>
          <w:spacing w:val="-1"/>
          <w:sz w:val="24"/>
          <w:u w:val="thick" w:color="000000"/>
        </w:rPr>
        <w:t>ADMINISTRATIVE</w:t>
      </w:r>
      <w:r>
        <w:rPr>
          <w:rFonts w:ascii="Times New Roman"/>
          <w:b/>
          <w:spacing w:val="1"/>
          <w:sz w:val="24"/>
          <w:u w:val="thick" w:color="000000"/>
        </w:rPr>
        <w:t xml:space="preserve"> </w:t>
      </w:r>
      <w:r>
        <w:rPr>
          <w:rFonts w:ascii="Times New Roman"/>
          <w:b/>
          <w:spacing w:val="-1"/>
          <w:sz w:val="24"/>
          <w:u w:val="thick" w:color="000000"/>
        </w:rPr>
        <w:t>PROCEEDINGS</w:t>
      </w:r>
      <w:r>
        <w:rPr>
          <w:rFonts w:ascii="Times New Roman"/>
          <w:b/>
          <w:sz w:val="24"/>
          <w:u w:val="thick" w:color="000000"/>
        </w:rPr>
        <w:t xml:space="preserve"> </w:t>
      </w:r>
      <w:r>
        <w:rPr>
          <w:rFonts w:ascii="Times New Roman"/>
          <w:b/>
          <w:spacing w:val="-1"/>
          <w:sz w:val="24"/>
          <w:u w:val="thick" w:color="000000"/>
        </w:rPr>
        <w:t>RIGHTS</w:t>
      </w:r>
    </w:p>
    <w:p w:rsidR="007C039C" w:rsidRPr="007C039C" w:rsidRDefault="00F80285" w:rsidP="007C039C">
      <w:pPr>
        <w:pStyle w:val="BodyText"/>
        <w:spacing w:before="240" w:after="240"/>
        <w:rPr>
          <w:spacing w:val="-1"/>
          <w:sz w:val="24"/>
          <w:szCs w:val="24"/>
        </w:rPr>
      </w:pPr>
      <w:r w:rsidRPr="00D13CAE">
        <w:rPr>
          <w:spacing w:val="-1"/>
          <w:sz w:val="24"/>
          <w:szCs w:val="24"/>
        </w:rPr>
        <w:t>You</w:t>
      </w:r>
      <w:r w:rsidRPr="00D13CAE">
        <w:rPr>
          <w:sz w:val="24"/>
          <w:szCs w:val="24"/>
        </w:rPr>
        <w:t xml:space="preserve"> </w:t>
      </w:r>
      <w:r w:rsidRPr="00D13CAE">
        <w:rPr>
          <w:spacing w:val="-1"/>
          <w:sz w:val="24"/>
          <w:szCs w:val="24"/>
        </w:rPr>
        <w:t xml:space="preserve">are </w:t>
      </w:r>
      <w:r w:rsidRPr="00D13CAE">
        <w:rPr>
          <w:sz w:val="24"/>
          <w:szCs w:val="24"/>
        </w:rPr>
        <w:t>to be</w:t>
      </w:r>
      <w:r w:rsidRPr="00D13CAE">
        <w:rPr>
          <w:spacing w:val="1"/>
          <w:sz w:val="24"/>
          <w:szCs w:val="24"/>
        </w:rPr>
        <w:t xml:space="preserve"> </w:t>
      </w:r>
      <w:r w:rsidRPr="00D13CAE">
        <w:rPr>
          <w:spacing w:val="-1"/>
          <w:sz w:val="24"/>
          <w:szCs w:val="24"/>
        </w:rPr>
        <w:t>advised</w:t>
      </w:r>
      <w:r w:rsidRPr="00D13CAE">
        <w:rPr>
          <w:sz w:val="24"/>
          <w:szCs w:val="24"/>
        </w:rPr>
        <w:t xml:space="preserve"> of</w:t>
      </w:r>
      <w:r w:rsidRPr="00D13CAE">
        <w:rPr>
          <w:spacing w:val="1"/>
          <w:sz w:val="24"/>
          <w:szCs w:val="24"/>
        </w:rPr>
        <w:t xml:space="preserve"> </w:t>
      </w:r>
      <w:r w:rsidRPr="00D13CAE">
        <w:rPr>
          <w:sz w:val="24"/>
          <w:szCs w:val="24"/>
        </w:rPr>
        <w:t>the</w:t>
      </w:r>
      <w:r w:rsidRPr="00D13CAE">
        <w:rPr>
          <w:spacing w:val="-1"/>
          <w:sz w:val="24"/>
          <w:szCs w:val="24"/>
        </w:rPr>
        <w:t xml:space="preserve"> following:</w:t>
      </w:r>
    </w:p>
    <w:p w:rsidR="00F80285" w:rsidRPr="00F80285" w:rsidRDefault="00F80285" w:rsidP="007C039C">
      <w:pPr>
        <w:pStyle w:val="BodyText"/>
        <w:numPr>
          <w:ilvl w:val="0"/>
          <w:numId w:val="167"/>
        </w:numPr>
        <w:tabs>
          <w:tab w:val="left" w:pos="1200"/>
        </w:tabs>
        <w:spacing w:before="240" w:after="240"/>
        <w:ind w:right="119" w:hanging="749"/>
        <w:jc w:val="both"/>
        <w:rPr>
          <w:sz w:val="24"/>
          <w:szCs w:val="24"/>
        </w:rPr>
      </w:pPr>
      <w:r w:rsidRPr="00D13CAE">
        <w:rPr>
          <w:sz w:val="24"/>
          <w:szCs w:val="24"/>
        </w:rPr>
        <w:t>Any</w:t>
      </w:r>
      <w:r w:rsidRPr="00D13CAE">
        <w:rPr>
          <w:spacing w:val="21"/>
          <w:sz w:val="24"/>
          <w:szCs w:val="24"/>
        </w:rPr>
        <w:t xml:space="preserve"> </w:t>
      </w:r>
      <w:r w:rsidRPr="00D13CAE">
        <w:rPr>
          <w:spacing w:val="-1"/>
          <w:sz w:val="24"/>
          <w:szCs w:val="24"/>
        </w:rPr>
        <w:t>admission</w:t>
      </w:r>
      <w:r w:rsidRPr="00D13CAE">
        <w:rPr>
          <w:spacing w:val="24"/>
          <w:sz w:val="24"/>
          <w:szCs w:val="24"/>
        </w:rPr>
        <w:t xml:space="preserve"> </w:t>
      </w:r>
      <w:r w:rsidRPr="00D13CAE">
        <w:rPr>
          <w:spacing w:val="-1"/>
          <w:sz w:val="24"/>
          <w:szCs w:val="24"/>
        </w:rPr>
        <w:t>made</w:t>
      </w:r>
      <w:r w:rsidRPr="00D13CAE">
        <w:rPr>
          <w:spacing w:val="23"/>
          <w:sz w:val="24"/>
          <w:szCs w:val="24"/>
        </w:rPr>
        <w:t xml:space="preserve"> </w:t>
      </w:r>
      <w:r w:rsidRPr="00D13CAE">
        <w:rPr>
          <w:sz w:val="24"/>
          <w:szCs w:val="24"/>
        </w:rPr>
        <w:t>in</w:t>
      </w:r>
      <w:r w:rsidRPr="00D13CAE">
        <w:rPr>
          <w:spacing w:val="24"/>
          <w:sz w:val="24"/>
          <w:szCs w:val="24"/>
        </w:rPr>
        <w:t xml:space="preserve"> </w:t>
      </w:r>
      <w:r w:rsidRPr="00D13CAE">
        <w:rPr>
          <w:sz w:val="24"/>
          <w:szCs w:val="24"/>
        </w:rPr>
        <w:t>the</w:t>
      </w:r>
      <w:r w:rsidRPr="00D13CAE">
        <w:rPr>
          <w:spacing w:val="23"/>
          <w:sz w:val="24"/>
          <w:szCs w:val="24"/>
        </w:rPr>
        <w:t xml:space="preserve"> </w:t>
      </w:r>
      <w:r w:rsidRPr="00D13CAE">
        <w:rPr>
          <w:spacing w:val="-1"/>
          <w:sz w:val="24"/>
          <w:szCs w:val="24"/>
        </w:rPr>
        <w:t>course</w:t>
      </w:r>
      <w:r w:rsidRPr="00D13CAE">
        <w:rPr>
          <w:spacing w:val="23"/>
          <w:sz w:val="24"/>
          <w:szCs w:val="24"/>
        </w:rPr>
        <w:t xml:space="preserve"> </w:t>
      </w:r>
      <w:r w:rsidRPr="00D13CAE">
        <w:rPr>
          <w:sz w:val="24"/>
          <w:szCs w:val="24"/>
        </w:rPr>
        <w:t>of</w:t>
      </w:r>
      <w:r w:rsidRPr="00D13CAE">
        <w:rPr>
          <w:spacing w:val="23"/>
          <w:sz w:val="24"/>
          <w:szCs w:val="24"/>
        </w:rPr>
        <w:t xml:space="preserve"> </w:t>
      </w:r>
      <w:r w:rsidRPr="00D13CAE">
        <w:rPr>
          <w:sz w:val="24"/>
          <w:szCs w:val="24"/>
        </w:rPr>
        <w:t>this</w:t>
      </w:r>
      <w:r w:rsidRPr="00D13CAE">
        <w:rPr>
          <w:spacing w:val="24"/>
          <w:sz w:val="24"/>
          <w:szCs w:val="24"/>
        </w:rPr>
        <w:t xml:space="preserve"> </w:t>
      </w:r>
      <w:r w:rsidRPr="00D13CAE">
        <w:rPr>
          <w:spacing w:val="-1"/>
          <w:sz w:val="24"/>
          <w:szCs w:val="24"/>
        </w:rPr>
        <w:t>internal</w:t>
      </w:r>
      <w:r w:rsidRPr="00D13CAE">
        <w:rPr>
          <w:spacing w:val="24"/>
          <w:sz w:val="24"/>
          <w:szCs w:val="24"/>
        </w:rPr>
        <w:t xml:space="preserve"> </w:t>
      </w:r>
      <w:r w:rsidRPr="00D13CAE">
        <w:rPr>
          <w:spacing w:val="-1"/>
          <w:sz w:val="24"/>
          <w:szCs w:val="24"/>
        </w:rPr>
        <w:t>investigation</w:t>
      </w:r>
      <w:r w:rsidRPr="00D13CAE">
        <w:rPr>
          <w:spacing w:val="24"/>
          <w:sz w:val="24"/>
          <w:szCs w:val="24"/>
        </w:rPr>
        <w:t xml:space="preserve"> </w:t>
      </w:r>
      <w:r w:rsidRPr="00D13CAE">
        <w:rPr>
          <w:spacing w:val="1"/>
          <w:sz w:val="24"/>
          <w:szCs w:val="24"/>
        </w:rPr>
        <w:t>may</w:t>
      </w:r>
      <w:r w:rsidRPr="00D13CAE">
        <w:rPr>
          <w:spacing w:val="19"/>
          <w:sz w:val="24"/>
          <w:szCs w:val="24"/>
        </w:rPr>
        <w:t xml:space="preserve"> </w:t>
      </w:r>
      <w:r w:rsidRPr="00D13CAE">
        <w:rPr>
          <w:sz w:val="24"/>
          <w:szCs w:val="24"/>
        </w:rPr>
        <w:t>be</w:t>
      </w:r>
      <w:r w:rsidRPr="00D13CAE">
        <w:rPr>
          <w:spacing w:val="25"/>
          <w:sz w:val="24"/>
          <w:szCs w:val="24"/>
        </w:rPr>
        <w:t xml:space="preserve"> </w:t>
      </w:r>
      <w:r w:rsidRPr="00D13CAE">
        <w:rPr>
          <w:spacing w:val="-1"/>
          <w:sz w:val="24"/>
          <w:szCs w:val="24"/>
        </w:rPr>
        <w:t>used</w:t>
      </w:r>
      <w:r w:rsidRPr="00D13CAE">
        <w:rPr>
          <w:spacing w:val="24"/>
          <w:sz w:val="24"/>
          <w:szCs w:val="24"/>
        </w:rPr>
        <w:t xml:space="preserve"> </w:t>
      </w:r>
      <w:r w:rsidRPr="00D13CAE">
        <w:rPr>
          <w:spacing w:val="-1"/>
          <w:sz w:val="24"/>
          <w:szCs w:val="24"/>
        </w:rPr>
        <w:t>as</w:t>
      </w:r>
      <w:r w:rsidRPr="00D13CAE">
        <w:rPr>
          <w:spacing w:val="24"/>
          <w:sz w:val="24"/>
          <w:szCs w:val="24"/>
        </w:rPr>
        <w:t xml:space="preserve"> </w:t>
      </w:r>
      <w:r w:rsidRPr="00D13CAE">
        <w:rPr>
          <w:sz w:val="24"/>
          <w:szCs w:val="24"/>
        </w:rPr>
        <w:t>the</w:t>
      </w:r>
      <w:r w:rsidRPr="00D13CAE">
        <w:rPr>
          <w:spacing w:val="71"/>
          <w:sz w:val="24"/>
          <w:szCs w:val="24"/>
        </w:rPr>
        <w:t xml:space="preserve"> </w:t>
      </w:r>
      <w:r w:rsidRPr="00D13CAE">
        <w:rPr>
          <w:spacing w:val="-1"/>
          <w:sz w:val="24"/>
          <w:szCs w:val="24"/>
        </w:rPr>
        <w:t>basis</w:t>
      </w:r>
      <w:r w:rsidRPr="00D13CAE">
        <w:rPr>
          <w:sz w:val="24"/>
          <w:szCs w:val="24"/>
        </w:rPr>
        <w:t xml:space="preserve"> </w:t>
      </w:r>
      <w:r w:rsidRPr="00D13CAE">
        <w:rPr>
          <w:spacing w:val="-1"/>
          <w:sz w:val="24"/>
          <w:szCs w:val="24"/>
        </w:rPr>
        <w:t>for charges</w:t>
      </w:r>
      <w:r w:rsidRPr="00D13CAE">
        <w:rPr>
          <w:sz w:val="24"/>
          <w:szCs w:val="24"/>
        </w:rPr>
        <w:t xml:space="preserve"> seeking</w:t>
      </w:r>
      <w:r w:rsidRPr="00D13CAE">
        <w:rPr>
          <w:spacing w:val="2"/>
          <w:sz w:val="24"/>
          <w:szCs w:val="24"/>
        </w:rPr>
        <w:t xml:space="preserve"> </w:t>
      </w:r>
      <w:r w:rsidRPr="00D13CAE">
        <w:rPr>
          <w:spacing w:val="-2"/>
          <w:sz w:val="24"/>
          <w:szCs w:val="24"/>
        </w:rPr>
        <w:t>your</w:t>
      </w:r>
      <w:r w:rsidRPr="00D13CAE">
        <w:rPr>
          <w:spacing w:val="1"/>
          <w:sz w:val="24"/>
          <w:szCs w:val="24"/>
        </w:rPr>
        <w:t xml:space="preserve"> </w:t>
      </w:r>
      <w:r w:rsidRPr="00D13CAE">
        <w:rPr>
          <w:spacing w:val="-1"/>
          <w:sz w:val="24"/>
          <w:szCs w:val="24"/>
        </w:rPr>
        <w:t>removal,</w:t>
      </w:r>
      <w:r w:rsidRPr="00D13CAE">
        <w:rPr>
          <w:sz w:val="24"/>
          <w:szCs w:val="24"/>
        </w:rPr>
        <w:t xml:space="preserve"> </w:t>
      </w:r>
      <w:r w:rsidRPr="00D13CAE">
        <w:rPr>
          <w:spacing w:val="-1"/>
          <w:sz w:val="24"/>
          <w:szCs w:val="24"/>
        </w:rPr>
        <w:t>discharge</w:t>
      </w:r>
      <w:r w:rsidRPr="00D13CAE">
        <w:rPr>
          <w:spacing w:val="1"/>
          <w:sz w:val="24"/>
          <w:szCs w:val="24"/>
        </w:rPr>
        <w:t xml:space="preserve"> </w:t>
      </w:r>
      <w:r w:rsidRPr="00D13CAE">
        <w:rPr>
          <w:sz w:val="24"/>
          <w:szCs w:val="24"/>
        </w:rPr>
        <w:t>or</w:t>
      </w:r>
      <w:r w:rsidRPr="00D13CAE">
        <w:rPr>
          <w:spacing w:val="-1"/>
          <w:sz w:val="24"/>
          <w:szCs w:val="24"/>
        </w:rPr>
        <w:t xml:space="preserve"> suspension.</w:t>
      </w:r>
    </w:p>
    <w:p w:rsidR="00F80285" w:rsidRPr="00F80285" w:rsidRDefault="00F80285" w:rsidP="007C039C">
      <w:pPr>
        <w:pStyle w:val="BodyText"/>
        <w:numPr>
          <w:ilvl w:val="0"/>
          <w:numId w:val="167"/>
        </w:numPr>
        <w:tabs>
          <w:tab w:val="left" w:pos="1200"/>
        </w:tabs>
        <w:spacing w:before="240" w:after="240"/>
        <w:ind w:left="1200" w:right="118" w:hanging="720"/>
        <w:jc w:val="both"/>
        <w:rPr>
          <w:sz w:val="24"/>
          <w:szCs w:val="24"/>
        </w:rPr>
      </w:pPr>
      <w:r w:rsidRPr="00D13CAE">
        <w:rPr>
          <w:spacing w:val="-1"/>
          <w:sz w:val="24"/>
          <w:szCs w:val="24"/>
        </w:rPr>
        <w:t>You</w:t>
      </w:r>
      <w:r w:rsidRPr="00D13CAE">
        <w:rPr>
          <w:spacing w:val="2"/>
          <w:sz w:val="24"/>
          <w:szCs w:val="24"/>
        </w:rPr>
        <w:t xml:space="preserve"> </w:t>
      </w:r>
      <w:r w:rsidRPr="00D13CAE">
        <w:rPr>
          <w:spacing w:val="-1"/>
          <w:sz w:val="24"/>
          <w:szCs w:val="24"/>
        </w:rPr>
        <w:t>have</w:t>
      </w:r>
      <w:r w:rsidRPr="00D13CAE">
        <w:rPr>
          <w:spacing w:val="1"/>
          <w:sz w:val="24"/>
          <w:szCs w:val="24"/>
        </w:rPr>
        <w:t xml:space="preserve"> </w:t>
      </w:r>
      <w:r w:rsidRPr="00D13CAE">
        <w:rPr>
          <w:sz w:val="24"/>
          <w:szCs w:val="24"/>
        </w:rPr>
        <w:t>the</w:t>
      </w:r>
      <w:r w:rsidRPr="00D13CAE">
        <w:rPr>
          <w:spacing w:val="3"/>
          <w:sz w:val="24"/>
          <w:szCs w:val="24"/>
        </w:rPr>
        <w:t xml:space="preserve"> </w:t>
      </w:r>
      <w:r w:rsidRPr="00D13CAE">
        <w:rPr>
          <w:spacing w:val="-1"/>
          <w:sz w:val="24"/>
          <w:szCs w:val="24"/>
        </w:rPr>
        <w:t>right</w:t>
      </w:r>
      <w:r w:rsidRPr="00D13CAE">
        <w:rPr>
          <w:spacing w:val="2"/>
          <w:sz w:val="24"/>
          <w:szCs w:val="24"/>
        </w:rPr>
        <w:t xml:space="preserve"> </w:t>
      </w:r>
      <w:r w:rsidRPr="00D13CAE">
        <w:rPr>
          <w:sz w:val="24"/>
          <w:szCs w:val="24"/>
        </w:rPr>
        <w:t>to</w:t>
      </w:r>
      <w:r w:rsidRPr="00D13CAE">
        <w:rPr>
          <w:spacing w:val="2"/>
          <w:sz w:val="24"/>
          <w:szCs w:val="24"/>
        </w:rPr>
        <w:t xml:space="preserve"> </w:t>
      </w:r>
      <w:r w:rsidRPr="00D13CAE">
        <w:rPr>
          <w:sz w:val="24"/>
          <w:szCs w:val="24"/>
        </w:rPr>
        <w:t>have</w:t>
      </w:r>
      <w:r w:rsidRPr="00D13CAE">
        <w:rPr>
          <w:spacing w:val="1"/>
          <w:sz w:val="24"/>
          <w:szCs w:val="24"/>
        </w:rPr>
        <w:t xml:space="preserve"> </w:t>
      </w:r>
      <w:r w:rsidRPr="00D13CAE">
        <w:rPr>
          <w:sz w:val="24"/>
          <w:szCs w:val="24"/>
        </w:rPr>
        <w:t>a</w:t>
      </w:r>
      <w:r w:rsidRPr="00D13CAE">
        <w:rPr>
          <w:spacing w:val="1"/>
          <w:sz w:val="24"/>
          <w:szCs w:val="24"/>
        </w:rPr>
        <w:t xml:space="preserve"> </w:t>
      </w:r>
      <w:r w:rsidRPr="00D13CAE">
        <w:rPr>
          <w:spacing w:val="-1"/>
          <w:sz w:val="24"/>
          <w:szCs w:val="24"/>
        </w:rPr>
        <w:t>representative</w:t>
      </w:r>
      <w:r w:rsidRPr="00D13CAE">
        <w:rPr>
          <w:spacing w:val="1"/>
          <w:sz w:val="24"/>
          <w:szCs w:val="24"/>
        </w:rPr>
        <w:t xml:space="preserve"> </w:t>
      </w:r>
      <w:r w:rsidRPr="00D13CAE">
        <w:rPr>
          <w:sz w:val="24"/>
          <w:szCs w:val="24"/>
        </w:rPr>
        <w:t>of</w:t>
      </w:r>
      <w:r w:rsidRPr="00D13CAE">
        <w:rPr>
          <w:spacing w:val="6"/>
          <w:sz w:val="24"/>
          <w:szCs w:val="24"/>
        </w:rPr>
        <w:t xml:space="preserve"> </w:t>
      </w:r>
      <w:r w:rsidRPr="00D13CAE">
        <w:rPr>
          <w:spacing w:val="-1"/>
          <w:sz w:val="24"/>
          <w:szCs w:val="24"/>
        </w:rPr>
        <w:t>your</w:t>
      </w:r>
      <w:r w:rsidRPr="00D13CAE">
        <w:rPr>
          <w:spacing w:val="1"/>
          <w:sz w:val="24"/>
          <w:szCs w:val="24"/>
        </w:rPr>
        <w:t xml:space="preserve"> </w:t>
      </w:r>
      <w:r w:rsidRPr="00D13CAE">
        <w:rPr>
          <w:sz w:val="24"/>
          <w:szCs w:val="24"/>
        </w:rPr>
        <w:t>choosing to</w:t>
      </w:r>
      <w:r w:rsidRPr="00D13CAE">
        <w:rPr>
          <w:spacing w:val="2"/>
          <w:sz w:val="24"/>
          <w:szCs w:val="24"/>
        </w:rPr>
        <w:t xml:space="preserve"> </w:t>
      </w:r>
      <w:r w:rsidRPr="00D13CAE">
        <w:rPr>
          <w:sz w:val="24"/>
          <w:szCs w:val="24"/>
        </w:rPr>
        <w:t>be</w:t>
      </w:r>
      <w:r w:rsidRPr="00D13CAE">
        <w:rPr>
          <w:spacing w:val="1"/>
          <w:sz w:val="24"/>
          <w:szCs w:val="24"/>
        </w:rPr>
        <w:t xml:space="preserve"> </w:t>
      </w:r>
      <w:r w:rsidRPr="00D13CAE">
        <w:rPr>
          <w:spacing w:val="-1"/>
          <w:sz w:val="24"/>
          <w:szCs w:val="24"/>
        </w:rPr>
        <w:t>present</w:t>
      </w:r>
      <w:r w:rsidRPr="00D13CAE">
        <w:rPr>
          <w:spacing w:val="5"/>
          <w:sz w:val="24"/>
          <w:szCs w:val="24"/>
        </w:rPr>
        <w:t xml:space="preserve"> </w:t>
      </w:r>
      <w:r w:rsidRPr="00D13CAE">
        <w:rPr>
          <w:spacing w:val="-1"/>
          <w:sz w:val="24"/>
          <w:szCs w:val="24"/>
        </w:rPr>
        <w:t>with</w:t>
      </w:r>
      <w:r w:rsidRPr="00D13CAE">
        <w:rPr>
          <w:spacing w:val="4"/>
          <w:sz w:val="24"/>
          <w:szCs w:val="24"/>
        </w:rPr>
        <w:t xml:space="preserve"> </w:t>
      </w:r>
      <w:r w:rsidRPr="00D13CAE">
        <w:rPr>
          <w:spacing w:val="-2"/>
          <w:sz w:val="24"/>
          <w:szCs w:val="24"/>
        </w:rPr>
        <w:t>you</w:t>
      </w:r>
      <w:r w:rsidRPr="00D13CAE">
        <w:rPr>
          <w:spacing w:val="4"/>
          <w:sz w:val="24"/>
          <w:szCs w:val="24"/>
        </w:rPr>
        <w:t xml:space="preserve"> </w:t>
      </w:r>
      <w:r w:rsidRPr="00D13CAE">
        <w:rPr>
          <w:spacing w:val="-1"/>
          <w:sz w:val="24"/>
          <w:szCs w:val="24"/>
        </w:rPr>
        <w:t>at</w:t>
      </w:r>
      <w:r w:rsidRPr="00D13CAE">
        <w:rPr>
          <w:spacing w:val="69"/>
          <w:sz w:val="24"/>
          <w:szCs w:val="24"/>
        </w:rPr>
        <w:t xml:space="preserve"> </w:t>
      </w:r>
      <w:r w:rsidRPr="00D13CAE">
        <w:rPr>
          <w:sz w:val="24"/>
          <w:szCs w:val="24"/>
        </w:rPr>
        <w:t>this</w:t>
      </w:r>
      <w:r w:rsidRPr="00D13CAE">
        <w:rPr>
          <w:spacing w:val="29"/>
          <w:sz w:val="24"/>
          <w:szCs w:val="24"/>
        </w:rPr>
        <w:t xml:space="preserve"> </w:t>
      </w:r>
      <w:r w:rsidRPr="00D13CAE">
        <w:rPr>
          <w:spacing w:val="-1"/>
          <w:sz w:val="24"/>
          <w:szCs w:val="24"/>
        </w:rPr>
        <w:t>hearing,</w:t>
      </w:r>
      <w:r w:rsidRPr="00D13CAE">
        <w:rPr>
          <w:spacing w:val="28"/>
          <w:sz w:val="24"/>
          <w:szCs w:val="24"/>
        </w:rPr>
        <w:t xml:space="preserve"> </w:t>
      </w:r>
      <w:r w:rsidRPr="00D13CAE">
        <w:rPr>
          <w:spacing w:val="-1"/>
          <w:sz w:val="24"/>
          <w:szCs w:val="24"/>
        </w:rPr>
        <w:t>interrogation</w:t>
      </w:r>
      <w:r w:rsidRPr="00D13CAE">
        <w:rPr>
          <w:spacing w:val="28"/>
          <w:sz w:val="24"/>
          <w:szCs w:val="24"/>
        </w:rPr>
        <w:t xml:space="preserve"> </w:t>
      </w:r>
      <w:r w:rsidRPr="00D13CAE">
        <w:rPr>
          <w:sz w:val="24"/>
          <w:szCs w:val="24"/>
        </w:rPr>
        <w:t>or</w:t>
      </w:r>
      <w:r w:rsidRPr="00D13CAE">
        <w:rPr>
          <w:spacing w:val="28"/>
          <w:sz w:val="24"/>
          <w:szCs w:val="24"/>
        </w:rPr>
        <w:t xml:space="preserve"> </w:t>
      </w:r>
      <w:r w:rsidRPr="00D13CAE">
        <w:rPr>
          <w:spacing w:val="-1"/>
          <w:sz w:val="24"/>
          <w:szCs w:val="24"/>
        </w:rPr>
        <w:t>examination</w:t>
      </w:r>
      <w:r w:rsidRPr="00D13CAE">
        <w:rPr>
          <w:spacing w:val="28"/>
          <w:sz w:val="24"/>
          <w:szCs w:val="24"/>
        </w:rPr>
        <w:t xml:space="preserve"> </w:t>
      </w:r>
      <w:r w:rsidRPr="00D13CAE">
        <w:rPr>
          <w:spacing w:val="-1"/>
          <w:sz w:val="24"/>
          <w:szCs w:val="24"/>
        </w:rPr>
        <w:t>and</w:t>
      </w:r>
      <w:r w:rsidRPr="00D13CAE">
        <w:rPr>
          <w:spacing w:val="28"/>
          <w:sz w:val="24"/>
          <w:szCs w:val="24"/>
        </w:rPr>
        <w:t xml:space="preserve"> </w:t>
      </w:r>
      <w:r w:rsidRPr="00D13CAE">
        <w:rPr>
          <w:spacing w:val="-2"/>
          <w:sz w:val="24"/>
          <w:szCs w:val="24"/>
        </w:rPr>
        <w:t>you</w:t>
      </w:r>
      <w:r w:rsidRPr="00D13CAE">
        <w:rPr>
          <w:spacing w:val="28"/>
          <w:sz w:val="24"/>
          <w:szCs w:val="24"/>
        </w:rPr>
        <w:t xml:space="preserve"> </w:t>
      </w:r>
      <w:r w:rsidRPr="00D13CAE">
        <w:rPr>
          <w:spacing w:val="1"/>
          <w:sz w:val="24"/>
          <w:szCs w:val="24"/>
        </w:rPr>
        <w:t>may</w:t>
      </w:r>
      <w:r w:rsidRPr="00D13CAE">
        <w:rPr>
          <w:spacing w:val="24"/>
          <w:sz w:val="24"/>
          <w:szCs w:val="24"/>
        </w:rPr>
        <w:t xml:space="preserve"> </w:t>
      </w:r>
      <w:r w:rsidRPr="00D13CAE">
        <w:rPr>
          <w:spacing w:val="-1"/>
          <w:sz w:val="24"/>
          <w:szCs w:val="24"/>
        </w:rPr>
        <w:t>consult</w:t>
      </w:r>
      <w:r w:rsidRPr="00D13CAE">
        <w:rPr>
          <w:spacing w:val="29"/>
          <w:sz w:val="24"/>
          <w:szCs w:val="24"/>
        </w:rPr>
        <w:t xml:space="preserve"> </w:t>
      </w:r>
      <w:r w:rsidRPr="00D13CAE">
        <w:rPr>
          <w:spacing w:val="-1"/>
          <w:sz w:val="24"/>
          <w:szCs w:val="24"/>
        </w:rPr>
        <w:t>with</w:t>
      </w:r>
      <w:r w:rsidRPr="00D13CAE">
        <w:rPr>
          <w:spacing w:val="28"/>
          <w:sz w:val="24"/>
          <w:szCs w:val="24"/>
        </w:rPr>
        <w:t xml:space="preserve"> </w:t>
      </w:r>
      <w:r w:rsidRPr="00D13CAE">
        <w:rPr>
          <w:spacing w:val="-1"/>
          <w:sz w:val="24"/>
          <w:szCs w:val="24"/>
        </w:rPr>
        <w:t>him/her.</w:t>
      </w:r>
      <w:r w:rsidRPr="00D13CAE">
        <w:rPr>
          <w:spacing w:val="83"/>
          <w:sz w:val="24"/>
          <w:szCs w:val="24"/>
        </w:rPr>
        <w:t xml:space="preserve"> </w:t>
      </w:r>
      <w:r w:rsidRPr="00D13CAE">
        <w:rPr>
          <w:spacing w:val="-1"/>
          <w:sz w:val="24"/>
          <w:szCs w:val="24"/>
        </w:rPr>
        <w:t>However,</w:t>
      </w:r>
      <w:r w:rsidRPr="00D13CAE">
        <w:rPr>
          <w:sz w:val="24"/>
          <w:szCs w:val="24"/>
        </w:rPr>
        <w:t xml:space="preserve"> the</w:t>
      </w:r>
      <w:r w:rsidRPr="00D13CAE">
        <w:rPr>
          <w:spacing w:val="-1"/>
          <w:sz w:val="24"/>
          <w:szCs w:val="24"/>
        </w:rPr>
        <w:t xml:space="preserve"> representative has</w:t>
      </w:r>
      <w:r w:rsidRPr="00D13CAE">
        <w:rPr>
          <w:sz w:val="24"/>
          <w:szCs w:val="24"/>
        </w:rPr>
        <w:t xml:space="preserve"> no </w:t>
      </w:r>
      <w:r w:rsidRPr="00D13CAE">
        <w:rPr>
          <w:spacing w:val="-1"/>
          <w:sz w:val="24"/>
          <w:szCs w:val="24"/>
        </w:rPr>
        <w:t>right</w:t>
      </w:r>
      <w:r w:rsidRPr="00D13CAE">
        <w:rPr>
          <w:sz w:val="24"/>
          <w:szCs w:val="24"/>
        </w:rPr>
        <w:t xml:space="preserve"> to </w:t>
      </w:r>
      <w:r w:rsidRPr="00D13CAE">
        <w:rPr>
          <w:spacing w:val="-1"/>
          <w:sz w:val="24"/>
          <w:szCs w:val="24"/>
        </w:rPr>
        <w:t>speak</w:t>
      </w:r>
      <w:r w:rsidRPr="00D13CAE">
        <w:rPr>
          <w:spacing w:val="2"/>
          <w:sz w:val="24"/>
          <w:szCs w:val="24"/>
        </w:rPr>
        <w:t xml:space="preserve"> </w:t>
      </w:r>
      <w:r w:rsidRPr="00D13CAE">
        <w:rPr>
          <w:spacing w:val="-1"/>
          <w:sz w:val="24"/>
          <w:szCs w:val="24"/>
        </w:rPr>
        <w:t>at</w:t>
      </w:r>
      <w:r w:rsidRPr="00D13CAE">
        <w:rPr>
          <w:sz w:val="24"/>
          <w:szCs w:val="24"/>
        </w:rPr>
        <w:t xml:space="preserve"> the</w:t>
      </w:r>
      <w:r w:rsidRPr="00D13CAE">
        <w:rPr>
          <w:spacing w:val="-1"/>
          <w:sz w:val="24"/>
          <w:szCs w:val="24"/>
        </w:rPr>
        <w:t xml:space="preserve"> interview.</w:t>
      </w:r>
    </w:p>
    <w:p w:rsidR="00F80285" w:rsidRPr="00F80285" w:rsidRDefault="00F80285" w:rsidP="007C039C">
      <w:pPr>
        <w:pStyle w:val="BodyText"/>
        <w:numPr>
          <w:ilvl w:val="0"/>
          <w:numId w:val="167"/>
        </w:numPr>
        <w:tabs>
          <w:tab w:val="left" w:pos="1199"/>
          <w:tab w:val="left" w:pos="1200"/>
        </w:tabs>
        <w:spacing w:before="240" w:after="240"/>
        <w:ind w:left="1200" w:hanging="720"/>
        <w:rPr>
          <w:sz w:val="24"/>
          <w:szCs w:val="24"/>
        </w:rPr>
      </w:pPr>
      <w:r w:rsidRPr="00D13CAE">
        <w:rPr>
          <w:spacing w:val="-1"/>
          <w:sz w:val="24"/>
          <w:szCs w:val="24"/>
        </w:rPr>
        <w:t>You</w:t>
      </w:r>
      <w:r w:rsidRPr="00D13CAE">
        <w:rPr>
          <w:sz w:val="24"/>
          <w:szCs w:val="24"/>
        </w:rPr>
        <w:t xml:space="preserve"> </w:t>
      </w:r>
      <w:r w:rsidRPr="00D13CAE">
        <w:rPr>
          <w:spacing w:val="-1"/>
          <w:sz w:val="24"/>
          <w:szCs w:val="24"/>
        </w:rPr>
        <w:t>will</w:t>
      </w:r>
      <w:r w:rsidRPr="00D13CAE">
        <w:rPr>
          <w:sz w:val="24"/>
          <w:szCs w:val="24"/>
        </w:rPr>
        <w:t xml:space="preserve"> be</w:t>
      </w:r>
      <w:r w:rsidRPr="00D13CAE">
        <w:rPr>
          <w:spacing w:val="-1"/>
          <w:sz w:val="24"/>
          <w:szCs w:val="24"/>
        </w:rPr>
        <w:t xml:space="preserve"> given</w:t>
      </w:r>
      <w:r w:rsidRPr="00D13CAE">
        <w:rPr>
          <w:spacing w:val="2"/>
          <w:sz w:val="24"/>
          <w:szCs w:val="24"/>
        </w:rPr>
        <w:t xml:space="preserve"> </w:t>
      </w:r>
      <w:r w:rsidRPr="00D13CAE">
        <w:rPr>
          <w:sz w:val="24"/>
          <w:szCs w:val="24"/>
        </w:rPr>
        <w:t>a</w:t>
      </w:r>
      <w:r w:rsidRPr="00D13CAE">
        <w:rPr>
          <w:spacing w:val="-1"/>
          <w:sz w:val="24"/>
          <w:szCs w:val="24"/>
        </w:rPr>
        <w:t xml:space="preserve"> </w:t>
      </w:r>
      <w:r w:rsidRPr="00D13CAE">
        <w:rPr>
          <w:sz w:val="24"/>
          <w:szCs w:val="24"/>
        </w:rPr>
        <w:t>reasonable</w:t>
      </w:r>
      <w:r w:rsidRPr="00D13CAE">
        <w:rPr>
          <w:spacing w:val="-1"/>
          <w:sz w:val="24"/>
          <w:szCs w:val="24"/>
        </w:rPr>
        <w:t xml:space="preserve"> </w:t>
      </w:r>
      <w:r w:rsidRPr="00D13CAE">
        <w:rPr>
          <w:sz w:val="24"/>
          <w:szCs w:val="24"/>
        </w:rPr>
        <w:t>time</w:t>
      </w:r>
      <w:r w:rsidRPr="00D13CAE">
        <w:rPr>
          <w:spacing w:val="-1"/>
          <w:sz w:val="24"/>
          <w:szCs w:val="24"/>
        </w:rPr>
        <w:t xml:space="preserve"> </w:t>
      </w:r>
      <w:r w:rsidRPr="00D13CAE">
        <w:rPr>
          <w:sz w:val="24"/>
          <w:szCs w:val="24"/>
        </w:rPr>
        <w:t xml:space="preserve">to </w:t>
      </w:r>
      <w:r w:rsidRPr="00D13CAE">
        <w:rPr>
          <w:spacing w:val="-1"/>
          <w:sz w:val="24"/>
          <w:szCs w:val="24"/>
        </w:rPr>
        <w:t>obtain</w:t>
      </w:r>
      <w:r w:rsidRPr="00D13CAE">
        <w:rPr>
          <w:sz w:val="24"/>
          <w:szCs w:val="24"/>
        </w:rPr>
        <w:t xml:space="preserve"> a</w:t>
      </w:r>
      <w:r w:rsidRPr="00D13CAE">
        <w:rPr>
          <w:spacing w:val="-1"/>
          <w:sz w:val="24"/>
          <w:szCs w:val="24"/>
        </w:rPr>
        <w:t xml:space="preserve"> representative </w:t>
      </w:r>
      <w:r w:rsidRPr="00D13CAE">
        <w:rPr>
          <w:sz w:val="24"/>
          <w:szCs w:val="24"/>
        </w:rPr>
        <w:t>of</w:t>
      </w:r>
      <w:r w:rsidRPr="00D13CAE">
        <w:rPr>
          <w:spacing w:val="4"/>
          <w:sz w:val="24"/>
          <w:szCs w:val="24"/>
        </w:rPr>
        <w:t xml:space="preserve"> </w:t>
      </w:r>
      <w:r w:rsidRPr="00D13CAE">
        <w:rPr>
          <w:spacing w:val="-1"/>
          <w:sz w:val="24"/>
          <w:szCs w:val="24"/>
        </w:rPr>
        <w:t>your own</w:t>
      </w:r>
      <w:r w:rsidRPr="00D13CAE">
        <w:rPr>
          <w:spacing w:val="2"/>
          <w:sz w:val="24"/>
          <w:szCs w:val="24"/>
        </w:rPr>
        <w:t xml:space="preserve"> </w:t>
      </w:r>
      <w:r w:rsidRPr="00D13CAE">
        <w:rPr>
          <w:spacing w:val="-1"/>
          <w:sz w:val="24"/>
          <w:szCs w:val="24"/>
        </w:rPr>
        <w:t>choosing.</w:t>
      </w:r>
    </w:p>
    <w:p w:rsidR="00F80285" w:rsidRPr="00F80285" w:rsidRDefault="00F80285" w:rsidP="007C039C">
      <w:pPr>
        <w:pStyle w:val="BodyText"/>
        <w:numPr>
          <w:ilvl w:val="0"/>
          <w:numId w:val="167"/>
        </w:numPr>
        <w:tabs>
          <w:tab w:val="left" w:pos="1200"/>
        </w:tabs>
        <w:spacing w:before="240" w:after="240"/>
        <w:ind w:left="1200" w:right="113" w:hanging="720"/>
        <w:jc w:val="both"/>
        <w:rPr>
          <w:sz w:val="24"/>
          <w:szCs w:val="24"/>
        </w:rPr>
      </w:pPr>
      <w:r w:rsidRPr="00D13CAE">
        <w:rPr>
          <w:spacing w:val="-1"/>
          <w:sz w:val="24"/>
          <w:szCs w:val="24"/>
        </w:rPr>
        <w:t>You</w:t>
      </w:r>
      <w:r w:rsidRPr="00D13CAE">
        <w:rPr>
          <w:spacing w:val="55"/>
          <w:sz w:val="24"/>
          <w:szCs w:val="24"/>
        </w:rPr>
        <w:t xml:space="preserve"> </w:t>
      </w:r>
      <w:r w:rsidRPr="00D13CAE">
        <w:rPr>
          <w:spacing w:val="-1"/>
          <w:sz w:val="24"/>
          <w:szCs w:val="24"/>
        </w:rPr>
        <w:t>have</w:t>
      </w:r>
      <w:r w:rsidRPr="00D13CAE">
        <w:rPr>
          <w:spacing w:val="54"/>
          <w:sz w:val="24"/>
          <w:szCs w:val="24"/>
        </w:rPr>
        <w:t xml:space="preserve"> </w:t>
      </w:r>
      <w:r w:rsidRPr="00D13CAE">
        <w:rPr>
          <w:sz w:val="24"/>
          <w:szCs w:val="24"/>
        </w:rPr>
        <w:t>no</w:t>
      </w:r>
      <w:r w:rsidRPr="00D13CAE">
        <w:rPr>
          <w:spacing w:val="57"/>
          <w:sz w:val="24"/>
          <w:szCs w:val="24"/>
        </w:rPr>
        <w:t xml:space="preserve"> </w:t>
      </w:r>
      <w:r w:rsidRPr="00D13CAE">
        <w:rPr>
          <w:spacing w:val="-1"/>
          <w:sz w:val="24"/>
          <w:szCs w:val="24"/>
        </w:rPr>
        <w:t>right</w:t>
      </w:r>
      <w:r w:rsidRPr="00D13CAE">
        <w:rPr>
          <w:spacing w:val="55"/>
          <w:sz w:val="24"/>
          <w:szCs w:val="24"/>
        </w:rPr>
        <w:t xml:space="preserve"> </w:t>
      </w:r>
      <w:r w:rsidRPr="00D13CAE">
        <w:rPr>
          <w:sz w:val="24"/>
          <w:szCs w:val="24"/>
        </w:rPr>
        <w:t>to</w:t>
      </w:r>
      <w:r w:rsidRPr="00D13CAE">
        <w:rPr>
          <w:spacing w:val="55"/>
          <w:sz w:val="24"/>
          <w:szCs w:val="24"/>
        </w:rPr>
        <w:t xml:space="preserve"> </w:t>
      </w:r>
      <w:r w:rsidRPr="00D13CAE">
        <w:rPr>
          <w:spacing w:val="-1"/>
          <w:sz w:val="24"/>
          <w:szCs w:val="24"/>
        </w:rPr>
        <w:t>remain</w:t>
      </w:r>
      <w:r w:rsidRPr="00D13CAE">
        <w:rPr>
          <w:spacing w:val="55"/>
          <w:sz w:val="24"/>
          <w:szCs w:val="24"/>
        </w:rPr>
        <w:t xml:space="preserve"> </w:t>
      </w:r>
      <w:r w:rsidRPr="00D13CAE">
        <w:rPr>
          <w:spacing w:val="-1"/>
          <w:sz w:val="24"/>
          <w:szCs w:val="24"/>
        </w:rPr>
        <w:t>silent.</w:t>
      </w:r>
      <w:r w:rsidRPr="00D13CAE">
        <w:rPr>
          <w:spacing w:val="50"/>
          <w:sz w:val="24"/>
          <w:szCs w:val="24"/>
        </w:rPr>
        <w:t xml:space="preserve"> </w:t>
      </w:r>
      <w:r w:rsidRPr="00D13CAE">
        <w:rPr>
          <w:spacing w:val="-1"/>
          <w:sz w:val="24"/>
          <w:szCs w:val="24"/>
        </w:rPr>
        <w:t>You</w:t>
      </w:r>
      <w:r w:rsidRPr="00D13CAE">
        <w:rPr>
          <w:spacing w:val="55"/>
          <w:sz w:val="24"/>
          <w:szCs w:val="24"/>
        </w:rPr>
        <w:t xml:space="preserve"> </w:t>
      </w:r>
      <w:r w:rsidRPr="00D13CAE">
        <w:rPr>
          <w:spacing w:val="-1"/>
          <w:sz w:val="24"/>
          <w:szCs w:val="24"/>
        </w:rPr>
        <w:t>will</w:t>
      </w:r>
      <w:r w:rsidRPr="00D13CAE">
        <w:rPr>
          <w:spacing w:val="55"/>
          <w:sz w:val="24"/>
          <w:szCs w:val="24"/>
        </w:rPr>
        <w:t xml:space="preserve"> </w:t>
      </w:r>
      <w:r w:rsidRPr="00D13CAE">
        <w:rPr>
          <w:sz w:val="24"/>
          <w:szCs w:val="24"/>
        </w:rPr>
        <w:t>truthfully</w:t>
      </w:r>
      <w:r w:rsidRPr="00D13CAE">
        <w:rPr>
          <w:spacing w:val="50"/>
          <w:sz w:val="24"/>
          <w:szCs w:val="24"/>
        </w:rPr>
        <w:t xml:space="preserve"> </w:t>
      </w:r>
      <w:r w:rsidRPr="00D13CAE">
        <w:rPr>
          <w:spacing w:val="-1"/>
          <w:sz w:val="24"/>
          <w:szCs w:val="24"/>
        </w:rPr>
        <w:t>and</w:t>
      </w:r>
      <w:r w:rsidRPr="00D13CAE">
        <w:rPr>
          <w:spacing w:val="57"/>
          <w:sz w:val="24"/>
          <w:szCs w:val="24"/>
        </w:rPr>
        <w:t xml:space="preserve"> </w:t>
      </w:r>
      <w:r w:rsidRPr="00D13CAE">
        <w:rPr>
          <w:sz w:val="24"/>
          <w:szCs w:val="24"/>
        </w:rPr>
        <w:t>completely</w:t>
      </w:r>
      <w:r w:rsidRPr="00D13CAE">
        <w:rPr>
          <w:spacing w:val="52"/>
          <w:sz w:val="24"/>
          <w:szCs w:val="24"/>
        </w:rPr>
        <w:t xml:space="preserve"> </w:t>
      </w:r>
      <w:r w:rsidRPr="00D13CAE">
        <w:rPr>
          <w:spacing w:val="-1"/>
          <w:sz w:val="24"/>
          <w:szCs w:val="24"/>
        </w:rPr>
        <w:t>answer</w:t>
      </w:r>
      <w:r w:rsidRPr="00D13CAE">
        <w:rPr>
          <w:spacing w:val="65"/>
          <w:sz w:val="24"/>
          <w:szCs w:val="24"/>
        </w:rPr>
        <w:t xml:space="preserve"> </w:t>
      </w:r>
      <w:r w:rsidRPr="00D13CAE">
        <w:rPr>
          <w:spacing w:val="-1"/>
          <w:sz w:val="24"/>
          <w:szCs w:val="24"/>
        </w:rPr>
        <w:t>questions.</w:t>
      </w:r>
      <w:r w:rsidRPr="00D13CAE">
        <w:rPr>
          <w:spacing w:val="57"/>
          <w:sz w:val="24"/>
          <w:szCs w:val="24"/>
        </w:rPr>
        <w:t xml:space="preserve"> </w:t>
      </w:r>
      <w:r w:rsidRPr="00D13CAE">
        <w:rPr>
          <w:spacing w:val="-1"/>
          <w:sz w:val="24"/>
          <w:szCs w:val="24"/>
        </w:rPr>
        <w:t>You</w:t>
      </w:r>
      <w:r w:rsidRPr="00D13CAE">
        <w:rPr>
          <w:spacing w:val="28"/>
          <w:sz w:val="24"/>
          <w:szCs w:val="24"/>
        </w:rPr>
        <w:t xml:space="preserve"> </w:t>
      </w:r>
      <w:r w:rsidRPr="00D13CAE">
        <w:rPr>
          <w:sz w:val="24"/>
          <w:szCs w:val="24"/>
        </w:rPr>
        <w:t>are</w:t>
      </w:r>
      <w:r w:rsidRPr="00D13CAE">
        <w:rPr>
          <w:spacing w:val="30"/>
          <w:sz w:val="24"/>
          <w:szCs w:val="24"/>
        </w:rPr>
        <w:t xml:space="preserve"> </w:t>
      </w:r>
      <w:r w:rsidRPr="00D13CAE">
        <w:rPr>
          <w:sz w:val="24"/>
          <w:szCs w:val="24"/>
        </w:rPr>
        <w:t>advised</w:t>
      </w:r>
      <w:r w:rsidRPr="00D13CAE">
        <w:rPr>
          <w:spacing w:val="28"/>
          <w:sz w:val="24"/>
          <w:szCs w:val="24"/>
        </w:rPr>
        <w:t xml:space="preserve"> </w:t>
      </w:r>
      <w:r w:rsidRPr="00D13CAE">
        <w:rPr>
          <w:spacing w:val="-1"/>
          <w:sz w:val="24"/>
          <w:szCs w:val="24"/>
        </w:rPr>
        <w:t>that</w:t>
      </w:r>
      <w:r w:rsidRPr="00D13CAE">
        <w:rPr>
          <w:spacing w:val="34"/>
          <w:sz w:val="24"/>
          <w:szCs w:val="24"/>
        </w:rPr>
        <w:t xml:space="preserve"> </w:t>
      </w:r>
      <w:r w:rsidRPr="00D13CAE">
        <w:rPr>
          <w:spacing w:val="-2"/>
          <w:sz w:val="24"/>
          <w:szCs w:val="24"/>
        </w:rPr>
        <w:t>your</w:t>
      </w:r>
      <w:r w:rsidRPr="00D13CAE">
        <w:rPr>
          <w:spacing w:val="30"/>
          <w:sz w:val="24"/>
          <w:szCs w:val="24"/>
        </w:rPr>
        <w:t xml:space="preserve"> </w:t>
      </w:r>
      <w:r w:rsidRPr="00D13CAE">
        <w:rPr>
          <w:spacing w:val="-1"/>
          <w:sz w:val="24"/>
          <w:szCs w:val="24"/>
        </w:rPr>
        <w:t>statements</w:t>
      </w:r>
      <w:r w:rsidRPr="00D13CAE">
        <w:rPr>
          <w:spacing w:val="31"/>
          <w:sz w:val="24"/>
          <w:szCs w:val="24"/>
        </w:rPr>
        <w:t xml:space="preserve"> </w:t>
      </w:r>
      <w:r w:rsidRPr="00D13CAE">
        <w:rPr>
          <w:sz w:val="24"/>
          <w:szCs w:val="24"/>
        </w:rPr>
        <w:t>or</w:t>
      </w:r>
      <w:r w:rsidRPr="00D13CAE">
        <w:rPr>
          <w:spacing w:val="28"/>
          <w:sz w:val="24"/>
          <w:szCs w:val="24"/>
        </w:rPr>
        <w:t xml:space="preserve"> </w:t>
      </w:r>
      <w:r w:rsidRPr="00D13CAE">
        <w:rPr>
          <w:spacing w:val="-1"/>
          <w:sz w:val="24"/>
          <w:szCs w:val="24"/>
        </w:rPr>
        <w:t>responses</w:t>
      </w:r>
      <w:r w:rsidRPr="00D13CAE">
        <w:rPr>
          <w:spacing w:val="31"/>
          <w:sz w:val="24"/>
          <w:szCs w:val="24"/>
        </w:rPr>
        <w:t xml:space="preserve"> </w:t>
      </w:r>
      <w:r w:rsidRPr="00D13CAE">
        <w:rPr>
          <w:spacing w:val="-1"/>
          <w:sz w:val="24"/>
          <w:szCs w:val="24"/>
        </w:rPr>
        <w:t>constitute</w:t>
      </w:r>
      <w:r w:rsidRPr="00D13CAE">
        <w:rPr>
          <w:spacing w:val="27"/>
          <w:sz w:val="24"/>
          <w:szCs w:val="24"/>
        </w:rPr>
        <w:t xml:space="preserve"> </w:t>
      </w:r>
      <w:r w:rsidRPr="00D13CAE">
        <w:rPr>
          <w:spacing w:val="-1"/>
          <w:sz w:val="24"/>
          <w:szCs w:val="24"/>
        </w:rPr>
        <w:t>an</w:t>
      </w:r>
      <w:r w:rsidRPr="00D13CAE">
        <w:rPr>
          <w:spacing w:val="28"/>
          <w:sz w:val="24"/>
          <w:szCs w:val="24"/>
        </w:rPr>
        <w:t xml:space="preserve"> </w:t>
      </w:r>
      <w:r w:rsidRPr="00D13CAE">
        <w:rPr>
          <w:spacing w:val="-1"/>
          <w:sz w:val="24"/>
          <w:szCs w:val="24"/>
        </w:rPr>
        <w:t>official</w:t>
      </w:r>
      <w:r w:rsidRPr="00D13CAE">
        <w:rPr>
          <w:spacing w:val="94"/>
          <w:sz w:val="24"/>
          <w:szCs w:val="24"/>
        </w:rPr>
        <w:t xml:space="preserve"> </w:t>
      </w:r>
      <w:r w:rsidRPr="00D13CAE">
        <w:rPr>
          <w:spacing w:val="-1"/>
          <w:sz w:val="24"/>
          <w:szCs w:val="24"/>
        </w:rPr>
        <w:t>internal</w:t>
      </w:r>
      <w:r w:rsidRPr="00D13CAE">
        <w:rPr>
          <w:spacing w:val="2"/>
          <w:sz w:val="24"/>
          <w:szCs w:val="24"/>
        </w:rPr>
        <w:t xml:space="preserve"> </w:t>
      </w:r>
      <w:r w:rsidRPr="00D13CAE">
        <w:rPr>
          <w:spacing w:val="-1"/>
          <w:sz w:val="24"/>
          <w:szCs w:val="24"/>
        </w:rPr>
        <w:t>investigation.</w:t>
      </w:r>
      <w:r w:rsidRPr="00D13CAE">
        <w:rPr>
          <w:spacing w:val="4"/>
          <w:sz w:val="24"/>
          <w:szCs w:val="24"/>
        </w:rPr>
        <w:t xml:space="preserve"> </w:t>
      </w:r>
      <w:r w:rsidRPr="00D13CAE">
        <w:rPr>
          <w:sz w:val="24"/>
          <w:szCs w:val="24"/>
        </w:rPr>
        <w:t>You</w:t>
      </w:r>
      <w:r w:rsidRPr="00D13CAE">
        <w:rPr>
          <w:spacing w:val="2"/>
          <w:sz w:val="24"/>
          <w:szCs w:val="24"/>
        </w:rPr>
        <w:t xml:space="preserve"> </w:t>
      </w:r>
      <w:r w:rsidRPr="00D13CAE">
        <w:rPr>
          <w:spacing w:val="-1"/>
          <w:sz w:val="24"/>
          <w:szCs w:val="24"/>
        </w:rPr>
        <w:t>will</w:t>
      </w:r>
      <w:r w:rsidRPr="00D13CAE">
        <w:rPr>
          <w:spacing w:val="2"/>
          <w:sz w:val="24"/>
          <w:szCs w:val="24"/>
        </w:rPr>
        <w:t xml:space="preserve"> </w:t>
      </w:r>
      <w:r w:rsidRPr="00D13CAE">
        <w:rPr>
          <w:sz w:val="24"/>
          <w:szCs w:val="24"/>
        </w:rPr>
        <w:t>be</w:t>
      </w:r>
      <w:r w:rsidRPr="00D13CAE">
        <w:rPr>
          <w:spacing w:val="1"/>
          <w:sz w:val="24"/>
          <w:szCs w:val="24"/>
        </w:rPr>
        <w:t xml:space="preserve"> </w:t>
      </w:r>
      <w:r w:rsidRPr="00D13CAE">
        <w:rPr>
          <w:spacing w:val="-1"/>
          <w:sz w:val="24"/>
          <w:szCs w:val="24"/>
        </w:rPr>
        <w:t>asked</w:t>
      </w:r>
      <w:r w:rsidRPr="00D13CAE">
        <w:rPr>
          <w:spacing w:val="2"/>
          <w:sz w:val="24"/>
          <w:szCs w:val="24"/>
        </w:rPr>
        <w:t xml:space="preserve"> </w:t>
      </w:r>
      <w:r w:rsidRPr="00D13CAE">
        <w:rPr>
          <w:sz w:val="24"/>
          <w:szCs w:val="24"/>
        </w:rPr>
        <w:t>questions</w:t>
      </w:r>
      <w:r w:rsidRPr="00D13CAE">
        <w:rPr>
          <w:spacing w:val="2"/>
          <w:sz w:val="24"/>
          <w:szCs w:val="24"/>
        </w:rPr>
        <w:t xml:space="preserve"> </w:t>
      </w:r>
      <w:r w:rsidRPr="00D13CAE">
        <w:rPr>
          <w:sz w:val="24"/>
          <w:szCs w:val="24"/>
        </w:rPr>
        <w:t>specifically</w:t>
      </w:r>
      <w:r w:rsidRPr="00D13CAE">
        <w:rPr>
          <w:spacing w:val="-3"/>
          <w:sz w:val="24"/>
          <w:szCs w:val="24"/>
        </w:rPr>
        <w:t xml:space="preserve"> </w:t>
      </w:r>
      <w:r w:rsidRPr="00D13CAE">
        <w:rPr>
          <w:spacing w:val="-1"/>
          <w:sz w:val="24"/>
          <w:szCs w:val="24"/>
        </w:rPr>
        <w:t>directed</w:t>
      </w:r>
      <w:r w:rsidRPr="00D13CAE">
        <w:rPr>
          <w:spacing w:val="4"/>
          <w:sz w:val="24"/>
          <w:szCs w:val="24"/>
        </w:rPr>
        <w:t xml:space="preserve"> </w:t>
      </w:r>
      <w:r w:rsidRPr="00D13CAE">
        <w:rPr>
          <w:sz w:val="24"/>
          <w:szCs w:val="24"/>
        </w:rPr>
        <w:t>and</w:t>
      </w:r>
      <w:r w:rsidRPr="00D13CAE">
        <w:rPr>
          <w:spacing w:val="2"/>
          <w:sz w:val="24"/>
          <w:szCs w:val="24"/>
        </w:rPr>
        <w:t xml:space="preserve"> </w:t>
      </w:r>
      <w:r w:rsidRPr="00D13CAE">
        <w:rPr>
          <w:sz w:val="24"/>
          <w:szCs w:val="24"/>
        </w:rPr>
        <w:t>narrowly</w:t>
      </w:r>
      <w:r w:rsidRPr="00D13CAE">
        <w:rPr>
          <w:spacing w:val="67"/>
          <w:sz w:val="24"/>
          <w:szCs w:val="24"/>
        </w:rPr>
        <w:t xml:space="preserve"> </w:t>
      </w:r>
      <w:r w:rsidRPr="00D13CAE">
        <w:rPr>
          <w:spacing w:val="-1"/>
          <w:sz w:val="24"/>
          <w:szCs w:val="24"/>
        </w:rPr>
        <w:t>related</w:t>
      </w:r>
      <w:r w:rsidRPr="00D13CAE">
        <w:rPr>
          <w:spacing w:val="24"/>
          <w:sz w:val="24"/>
          <w:szCs w:val="24"/>
        </w:rPr>
        <w:t xml:space="preserve"> </w:t>
      </w:r>
      <w:r w:rsidRPr="00D13CAE">
        <w:rPr>
          <w:sz w:val="24"/>
          <w:szCs w:val="24"/>
        </w:rPr>
        <w:t>to</w:t>
      </w:r>
      <w:r w:rsidRPr="00D13CAE">
        <w:rPr>
          <w:spacing w:val="24"/>
          <w:sz w:val="24"/>
          <w:szCs w:val="24"/>
        </w:rPr>
        <w:t xml:space="preserve"> </w:t>
      </w:r>
      <w:r w:rsidRPr="00D13CAE">
        <w:rPr>
          <w:sz w:val="24"/>
          <w:szCs w:val="24"/>
        </w:rPr>
        <w:t>the</w:t>
      </w:r>
      <w:r w:rsidRPr="00D13CAE">
        <w:rPr>
          <w:spacing w:val="23"/>
          <w:sz w:val="24"/>
          <w:szCs w:val="24"/>
        </w:rPr>
        <w:t xml:space="preserve"> </w:t>
      </w:r>
      <w:r w:rsidRPr="00D13CAE">
        <w:rPr>
          <w:sz w:val="24"/>
          <w:szCs w:val="24"/>
        </w:rPr>
        <w:t>performance</w:t>
      </w:r>
      <w:r w:rsidRPr="00D13CAE">
        <w:rPr>
          <w:spacing w:val="23"/>
          <w:sz w:val="24"/>
          <w:szCs w:val="24"/>
        </w:rPr>
        <w:t xml:space="preserve"> </w:t>
      </w:r>
      <w:r w:rsidRPr="00D13CAE">
        <w:rPr>
          <w:sz w:val="24"/>
          <w:szCs w:val="24"/>
        </w:rPr>
        <w:t>of</w:t>
      </w:r>
      <w:r w:rsidRPr="00D13CAE">
        <w:rPr>
          <w:spacing w:val="28"/>
          <w:sz w:val="24"/>
          <w:szCs w:val="24"/>
        </w:rPr>
        <w:t xml:space="preserve"> </w:t>
      </w:r>
      <w:r w:rsidRPr="00D13CAE">
        <w:rPr>
          <w:spacing w:val="-1"/>
          <w:sz w:val="24"/>
          <w:szCs w:val="24"/>
        </w:rPr>
        <w:t>your</w:t>
      </w:r>
      <w:r w:rsidRPr="00D13CAE">
        <w:rPr>
          <w:spacing w:val="23"/>
          <w:sz w:val="24"/>
          <w:szCs w:val="24"/>
        </w:rPr>
        <w:t xml:space="preserve"> </w:t>
      </w:r>
      <w:r w:rsidRPr="00D13CAE">
        <w:rPr>
          <w:spacing w:val="-1"/>
          <w:sz w:val="24"/>
          <w:szCs w:val="24"/>
        </w:rPr>
        <w:t>official</w:t>
      </w:r>
      <w:r w:rsidRPr="00D13CAE">
        <w:rPr>
          <w:spacing w:val="24"/>
          <w:sz w:val="24"/>
          <w:szCs w:val="24"/>
        </w:rPr>
        <w:t xml:space="preserve"> </w:t>
      </w:r>
      <w:r w:rsidRPr="00D13CAE">
        <w:rPr>
          <w:sz w:val="24"/>
          <w:szCs w:val="24"/>
        </w:rPr>
        <w:t>duties</w:t>
      </w:r>
      <w:r w:rsidRPr="00D13CAE">
        <w:rPr>
          <w:spacing w:val="24"/>
          <w:sz w:val="24"/>
          <w:szCs w:val="24"/>
        </w:rPr>
        <w:t xml:space="preserve"> </w:t>
      </w:r>
      <w:r w:rsidRPr="00D13CAE">
        <w:rPr>
          <w:spacing w:val="-1"/>
          <w:sz w:val="24"/>
          <w:szCs w:val="24"/>
        </w:rPr>
        <w:t>or</w:t>
      </w:r>
      <w:r w:rsidRPr="00D13CAE">
        <w:rPr>
          <w:spacing w:val="23"/>
          <w:sz w:val="24"/>
          <w:szCs w:val="24"/>
        </w:rPr>
        <w:t xml:space="preserve"> </w:t>
      </w:r>
      <w:r w:rsidRPr="00D13CAE">
        <w:rPr>
          <w:spacing w:val="-1"/>
          <w:sz w:val="24"/>
          <w:szCs w:val="24"/>
        </w:rPr>
        <w:t>fitness</w:t>
      </w:r>
      <w:r w:rsidRPr="00D13CAE">
        <w:rPr>
          <w:spacing w:val="24"/>
          <w:sz w:val="24"/>
          <w:szCs w:val="24"/>
        </w:rPr>
        <w:t xml:space="preserve"> </w:t>
      </w:r>
      <w:r w:rsidRPr="00D13CAE">
        <w:rPr>
          <w:spacing w:val="-1"/>
          <w:sz w:val="24"/>
          <w:szCs w:val="24"/>
        </w:rPr>
        <w:t>for</w:t>
      </w:r>
      <w:r w:rsidRPr="00D13CAE">
        <w:rPr>
          <w:spacing w:val="23"/>
          <w:sz w:val="24"/>
          <w:szCs w:val="24"/>
        </w:rPr>
        <w:t xml:space="preserve"> </w:t>
      </w:r>
      <w:r w:rsidRPr="00D13CAE">
        <w:rPr>
          <w:sz w:val="24"/>
          <w:szCs w:val="24"/>
        </w:rPr>
        <w:t>office.</w:t>
      </w:r>
      <w:r w:rsidRPr="00D13CAE">
        <w:rPr>
          <w:spacing w:val="48"/>
          <w:sz w:val="24"/>
          <w:szCs w:val="24"/>
        </w:rPr>
        <w:t xml:space="preserve"> </w:t>
      </w:r>
      <w:r w:rsidRPr="00D13CAE">
        <w:rPr>
          <w:spacing w:val="-1"/>
          <w:sz w:val="24"/>
          <w:szCs w:val="24"/>
        </w:rPr>
        <w:t>This</w:t>
      </w:r>
      <w:r w:rsidRPr="00D13CAE">
        <w:rPr>
          <w:spacing w:val="45"/>
          <w:sz w:val="24"/>
          <w:szCs w:val="24"/>
        </w:rPr>
        <w:t xml:space="preserve"> </w:t>
      </w:r>
      <w:r w:rsidRPr="00D13CAE">
        <w:rPr>
          <w:spacing w:val="-1"/>
          <w:sz w:val="24"/>
          <w:szCs w:val="24"/>
        </w:rPr>
        <w:t>investigation</w:t>
      </w:r>
      <w:r w:rsidRPr="00D13CAE">
        <w:rPr>
          <w:sz w:val="24"/>
          <w:szCs w:val="24"/>
        </w:rPr>
        <w:t xml:space="preserve"> should not in any</w:t>
      </w:r>
      <w:r w:rsidRPr="00D13CAE">
        <w:rPr>
          <w:spacing w:val="-3"/>
          <w:sz w:val="24"/>
          <w:szCs w:val="24"/>
        </w:rPr>
        <w:t xml:space="preserve"> </w:t>
      </w:r>
      <w:r w:rsidRPr="00D13CAE">
        <w:rPr>
          <w:sz w:val="24"/>
          <w:szCs w:val="24"/>
        </w:rPr>
        <w:t>way</w:t>
      </w:r>
      <w:r w:rsidRPr="00D13CAE">
        <w:rPr>
          <w:spacing w:val="-5"/>
          <w:sz w:val="24"/>
          <w:szCs w:val="24"/>
        </w:rPr>
        <w:t xml:space="preserve"> </w:t>
      </w:r>
      <w:r w:rsidRPr="00D13CAE">
        <w:rPr>
          <w:sz w:val="24"/>
          <w:szCs w:val="24"/>
        </w:rPr>
        <w:t>be</w:t>
      </w:r>
      <w:r w:rsidRPr="00D13CAE">
        <w:rPr>
          <w:spacing w:val="1"/>
          <w:sz w:val="24"/>
          <w:szCs w:val="24"/>
        </w:rPr>
        <w:t xml:space="preserve"> </w:t>
      </w:r>
      <w:r w:rsidRPr="00D13CAE">
        <w:rPr>
          <w:spacing w:val="-1"/>
          <w:sz w:val="24"/>
          <w:szCs w:val="24"/>
        </w:rPr>
        <w:t>construed</w:t>
      </w:r>
      <w:r w:rsidRPr="00D13CAE">
        <w:rPr>
          <w:spacing w:val="2"/>
          <w:sz w:val="24"/>
          <w:szCs w:val="24"/>
        </w:rPr>
        <w:t xml:space="preserve"> </w:t>
      </w:r>
      <w:r w:rsidRPr="00D13CAE">
        <w:rPr>
          <w:sz w:val="24"/>
          <w:szCs w:val="24"/>
        </w:rPr>
        <w:t>as a</w:t>
      </w:r>
      <w:r w:rsidRPr="00D13CAE">
        <w:rPr>
          <w:spacing w:val="-1"/>
          <w:sz w:val="24"/>
          <w:szCs w:val="24"/>
        </w:rPr>
        <w:t xml:space="preserve"> criminal</w:t>
      </w:r>
      <w:r w:rsidRPr="00D13CAE">
        <w:rPr>
          <w:sz w:val="24"/>
          <w:szCs w:val="24"/>
        </w:rPr>
        <w:t xml:space="preserve"> </w:t>
      </w:r>
      <w:r w:rsidRPr="00D13CAE">
        <w:rPr>
          <w:spacing w:val="-1"/>
          <w:sz w:val="24"/>
          <w:szCs w:val="24"/>
        </w:rPr>
        <w:t>investigation.</w:t>
      </w:r>
    </w:p>
    <w:p w:rsidR="00F80285" w:rsidRPr="00F80285" w:rsidRDefault="00F80285" w:rsidP="007C039C">
      <w:pPr>
        <w:pStyle w:val="BodyText"/>
        <w:numPr>
          <w:ilvl w:val="0"/>
          <w:numId w:val="167"/>
        </w:numPr>
        <w:tabs>
          <w:tab w:val="left" w:pos="1200"/>
        </w:tabs>
        <w:spacing w:before="240" w:after="240"/>
        <w:ind w:left="1200" w:right="119" w:hanging="720"/>
        <w:jc w:val="both"/>
        <w:rPr>
          <w:sz w:val="24"/>
          <w:szCs w:val="24"/>
        </w:rPr>
      </w:pPr>
      <w:r w:rsidRPr="00D13CAE">
        <w:rPr>
          <w:spacing w:val="-2"/>
          <w:sz w:val="24"/>
          <w:szCs w:val="24"/>
        </w:rPr>
        <w:t>If</w:t>
      </w:r>
      <w:r w:rsidRPr="00D13CAE">
        <w:rPr>
          <w:spacing w:val="13"/>
          <w:sz w:val="24"/>
          <w:szCs w:val="24"/>
        </w:rPr>
        <w:t xml:space="preserve"> </w:t>
      </w:r>
      <w:r w:rsidRPr="00D13CAE">
        <w:rPr>
          <w:spacing w:val="-2"/>
          <w:sz w:val="24"/>
          <w:szCs w:val="24"/>
        </w:rPr>
        <w:t>you</w:t>
      </w:r>
      <w:r w:rsidRPr="00D13CAE">
        <w:rPr>
          <w:spacing w:val="7"/>
          <w:sz w:val="24"/>
          <w:szCs w:val="24"/>
        </w:rPr>
        <w:t xml:space="preserve"> </w:t>
      </w:r>
      <w:r w:rsidRPr="00D13CAE">
        <w:rPr>
          <w:spacing w:val="-1"/>
          <w:sz w:val="24"/>
          <w:szCs w:val="24"/>
        </w:rPr>
        <w:t>refuse</w:t>
      </w:r>
      <w:r w:rsidRPr="00D13CAE">
        <w:rPr>
          <w:spacing w:val="6"/>
          <w:sz w:val="24"/>
          <w:szCs w:val="24"/>
        </w:rPr>
        <w:t xml:space="preserve"> </w:t>
      </w:r>
      <w:r w:rsidRPr="00D13CAE">
        <w:rPr>
          <w:sz w:val="24"/>
          <w:szCs w:val="24"/>
        </w:rPr>
        <w:t>to</w:t>
      </w:r>
      <w:r w:rsidRPr="00D13CAE">
        <w:rPr>
          <w:spacing w:val="7"/>
          <w:sz w:val="24"/>
          <w:szCs w:val="24"/>
        </w:rPr>
        <w:t xml:space="preserve"> </w:t>
      </w:r>
      <w:r w:rsidRPr="00D13CAE">
        <w:rPr>
          <w:spacing w:val="-1"/>
          <w:sz w:val="24"/>
          <w:szCs w:val="24"/>
        </w:rPr>
        <w:t>answer</w:t>
      </w:r>
      <w:r w:rsidRPr="00D13CAE">
        <w:rPr>
          <w:spacing w:val="6"/>
          <w:sz w:val="24"/>
          <w:szCs w:val="24"/>
        </w:rPr>
        <w:t xml:space="preserve"> </w:t>
      </w:r>
      <w:r w:rsidRPr="00D13CAE">
        <w:rPr>
          <w:sz w:val="24"/>
          <w:szCs w:val="24"/>
        </w:rPr>
        <w:t>questions,</w:t>
      </w:r>
      <w:r w:rsidRPr="00D13CAE">
        <w:rPr>
          <w:spacing w:val="9"/>
          <w:sz w:val="24"/>
          <w:szCs w:val="24"/>
        </w:rPr>
        <w:t xml:space="preserve"> </w:t>
      </w:r>
      <w:r w:rsidRPr="00D13CAE">
        <w:rPr>
          <w:spacing w:val="-2"/>
          <w:sz w:val="24"/>
          <w:szCs w:val="24"/>
        </w:rPr>
        <w:t>you</w:t>
      </w:r>
      <w:r w:rsidRPr="00D13CAE">
        <w:rPr>
          <w:spacing w:val="7"/>
          <w:sz w:val="24"/>
          <w:szCs w:val="24"/>
        </w:rPr>
        <w:t xml:space="preserve"> </w:t>
      </w:r>
      <w:r w:rsidRPr="00D13CAE">
        <w:rPr>
          <w:spacing w:val="-1"/>
          <w:sz w:val="24"/>
          <w:szCs w:val="24"/>
        </w:rPr>
        <w:t>will</w:t>
      </w:r>
      <w:r w:rsidRPr="00D13CAE">
        <w:rPr>
          <w:spacing w:val="7"/>
          <w:sz w:val="24"/>
          <w:szCs w:val="24"/>
        </w:rPr>
        <w:t xml:space="preserve"> </w:t>
      </w:r>
      <w:r w:rsidRPr="00D13CAE">
        <w:rPr>
          <w:sz w:val="24"/>
          <w:szCs w:val="24"/>
        </w:rPr>
        <w:t>be</w:t>
      </w:r>
      <w:r w:rsidRPr="00D13CAE">
        <w:rPr>
          <w:spacing w:val="6"/>
          <w:sz w:val="24"/>
          <w:szCs w:val="24"/>
        </w:rPr>
        <w:t xml:space="preserve"> </w:t>
      </w:r>
      <w:r w:rsidRPr="00D13CAE">
        <w:rPr>
          <w:spacing w:val="-1"/>
          <w:sz w:val="24"/>
          <w:szCs w:val="24"/>
        </w:rPr>
        <w:t>ordered</w:t>
      </w:r>
      <w:r w:rsidRPr="00D13CAE">
        <w:rPr>
          <w:spacing w:val="7"/>
          <w:sz w:val="24"/>
          <w:szCs w:val="24"/>
        </w:rPr>
        <w:t xml:space="preserve"> </w:t>
      </w:r>
      <w:r w:rsidRPr="00D13CAE">
        <w:rPr>
          <w:spacing w:val="2"/>
          <w:sz w:val="24"/>
          <w:szCs w:val="24"/>
        </w:rPr>
        <w:t>by</w:t>
      </w:r>
      <w:r w:rsidRPr="00D13CAE">
        <w:rPr>
          <w:spacing w:val="4"/>
          <w:sz w:val="24"/>
          <w:szCs w:val="24"/>
        </w:rPr>
        <w:t xml:space="preserve"> </w:t>
      </w:r>
      <w:r w:rsidRPr="00D13CAE">
        <w:rPr>
          <w:sz w:val="24"/>
          <w:szCs w:val="24"/>
        </w:rPr>
        <w:t>a</w:t>
      </w:r>
      <w:r w:rsidRPr="00D13CAE">
        <w:rPr>
          <w:spacing w:val="6"/>
          <w:sz w:val="24"/>
          <w:szCs w:val="24"/>
        </w:rPr>
        <w:t xml:space="preserve"> </w:t>
      </w:r>
      <w:r w:rsidRPr="00D13CAE">
        <w:rPr>
          <w:spacing w:val="-1"/>
          <w:sz w:val="24"/>
          <w:szCs w:val="24"/>
        </w:rPr>
        <w:t>superior</w:t>
      </w:r>
      <w:r w:rsidRPr="00D13CAE">
        <w:rPr>
          <w:spacing w:val="6"/>
          <w:sz w:val="24"/>
          <w:szCs w:val="24"/>
        </w:rPr>
        <w:t xml:space="preserve"> </w:t>
      </w:r>
      <w:r w:rsidRPr="00D13CAE">
        <w:rPr>
          <w:sz w:val="24"/>
          <w:szCs w:val="24"/>
        </w:rPr>
        <w:t>officer</w:t>
      </w:r>
      <w:r w:rsidRPr="00D13CAE">
        <w:rPr>
          <w:spacing w:val="8"/>
          <w:sz w:val="24"/>
          <w:szCs w:val="24"/>
        </w:rPr>
        <w:t xml:space="preserve"> </w:t>
      </w:r>
      <w:r w:rsidRPr="00D13CAE">
        <w:rPr>
          <w:sz w:val="24"/>
          <w:szCs w:val="24"/>
        </w:rPr>
        <w:t>to</w:t>
      </w:r>
      <w:r w:rsidRPr="00D13CAE">
        <w:rPr>
          <w:spacing w:val="7"/>
          <w:sz w:val="24"/>
          <w:szCs w:val="24"/>
        </w:rPr>
        <w:t xml:space="preserve"> </w:t>
      </w:r>
      <w:r w:rsidRPr="00D13CAE">
        <w:rPr>
          <w:spacing w:val="-1"/>
          <w:sz w:val="24"/>
          <w:szCs w:val="24"/>
        </w:rPr>
        <w:t>answer</w:t>
      </w:r>
      <w:r w:rsidRPr="00D13CAE">
        <w:rPr>
          <w:spacing w:val="61"/>
          <w:sz w:val="24"/>
          <w:szCs w:val="24"/>
        </w:rPr>
        <w:t xml:space="preserve"> </w:t>
      </w:r>
      <w:r w:rsidRPr="00D13CAE">
        <w:rPr>
          <w:sz w:val="24"/>
          <w:szCs w:val="24"/>
        </w:rPr>
        <w:t>the</w:t>
      </w:r>
      <w:r w:rsidRPr="00D13CAE">
        <w:rPr>
          <w:spacing w:val="-1"/>
          <w:sz w:val="24"/>
          <w:szCs w:val="24"/>
        </w:rPr>
        <w:t xml:space="preserve"> questions.</w:t>
      </w:r>
    </w:p>
    <w:p w:rsidR="00F80285" w:rsidRPr="00F80285" w:rsidRDefault="00F80285" w:rsidP="007C039C">
      <w:pPr>
        <w:pStyle w:val="BodyText"/>
        <w:numPr>
          <w:ilvl w:val="0"/>
          <w:numId w:val="167"/>
        </w:numPr>
        <w:tabs>
          <w:tab w:val="left" w:pos="1200"/>
        </w:tabs>
        <w:spacing w:before="240" w:after="240"/>
        <w:ind w:left="1200" w:right="116" w:hanging="720"/>
        <w:jc w:val="both"/>
        <w:rPr>
          <w:sz w:val="24"/>
          <w:szCs w:val="24"/>
        </w:rPr>
      </w:pPr>
      <w:r w:rsidRPr="00D13CAE">
        <w:rPr>
          <w:spacing w:val="-2"/>
          <w:sz w:val="24"/>
          <w:szCs w:val="24"/>
        </w:rPr>
        <w:t>If</w:t>
      </w:r>
      <w:r w:rsidRPr="00D13CAE">
        <w:rPr>
          <w:spacing w:val="13"/>
          <w:sz w:val="24"/>
          <w:szCs w:val="24"/>
        </w:rPr>
        <w:t xml:space="preserve"> </w:t>
      </w:r>
      <w:r w:rsidRPr="00D13CAE">
        <w:rPr>
          <w:spacing w:val="-2"/>
          <w:sz w:val="24"/>
          <w:szCs w:val="24"/>
        </w:rPr>
        <w:t>you</w:t>
      </w:r>
      <w:r w:rsidRPr="00D13CAE">
        <w:rPr>
          <w:spacing w:val="9"/>
          <w:sz w:val="24"/>
          <w:szCs w:val="24"/>
        </w:rPr>
        <w:t xml:space="preserve"> </w:t>
      </w:r>
      <w:r w:rsidRPr="00D13CAE">
        <w:rPr>
          <w:sz w:val="24"/>
          <w:szCs w:val="24"/>
        </w:rPr>
        <w:t>persist</w:t>
      </w:r>
      <w:r w:rsidRPr="00D13CAE">
        <w:rPr>
          <w:spacing w:val="10"/>
          <w:sz w:val="24"/>
          <w:szCs w:val="24"/>
        </w:rPr>
        <w:t xml:space="preserve"> </w:t>
      </w:r>
      <w:r w:rsidRPr="00D13CAE">
        <w:rPr>
          <w:sz w:val="24"/>
          <w:szCs w:val="24"/>
        </w:rPr>
        <w:t>in</w:t>
      </w:r>
      <w:r w:rsidRPr="00D13CAE">
        <w:rPr>
          <w:spacing w:val="12"/>
          <w:sz w:val="24"/>
          <w:szCs w:val="24"/>
        </w:rPr>
        <w:t xml:space="preserve"> </w:t>
      </w:r>
      <w:r w:rsidRPr="00D13CAE">
        <w:rPr>
          <w:spacing w:val="-2"/>
          <w:sz w:val="24"/>
          <w:szCs w:val="24"/>
        </w:rPr>
        <w:t>your</w:t>
      </w:r>
      <w:r w:rsidRPr="00D13CAE">
        <w:rPr>
          <w:spacing w:val="8"/>
          <w:sz w:val="24"/>
          <w:szCs w:val="24"/>
        </w:rPr>
        <w:t xml:space="preserve"> </w:t>
      </w:r>
      <w:r w:rsidRPr="00D13CAE">
        <w:rPr>
          <w:sz w:val="24"/>
          <w:szCs w:val="24"/>
        </w:rPr>
        <w:t>refusal</w:t>
      </w:r>
      <w:r w:rsidRPr="00D13CAE">
        <w:rPr>
          <w:spacing w:val="10"/>
          <w:sz w:val="24"/>
          <w:szCs w:val="24"/>
        </w:rPr>
        <w:t xml:space="preserve"> </w:t>
      </w:r>
      <w:r w:rsidRPr="00D13CAE">
        <w:rPr>
          <w:sz w:val="24"/>
          <w:szCs w:val="24"/>
        </w:rPr>
        <w:t>to</w:t>
      </w:r>
      <w:r w:rsidRPr="00D13CAE">
        <w:rPr>
          <w:spacing w:val="9"/>
          <w:sz w:val="24"/>
          <w:szCs w:val="24"/>
        </w:rPr>
        <w:t xml:space="preserve"> </w:t>
      </w:r>
      <w:r w:rsidRPr="00D13CAE">
        <w:rPr>
          <w:spacing w:val="-1"/>
          <w:sz w:val="24"/>
          <w:szCs w:val="24"/>
        </w:rPr>
        <w:t>answer</w:t>
      </w:r>
      <w:r w:rsidRPr="00D13CAE">
        <w:rPr>
          <w:spacing w:val="8"/>
          <w:sz w:val="24"/>
          <w:szCs w:val="24"/>
        </w:rPr>
        <w:t xml:space="preserve"> </w:t>
      </w:r>
      <w:r w:rsidRPr="00D13CAE">
        <w:rPr>
          <w:spacing w:val="-1"/>
          <w:sz w:val="24"/>
          <w:szCs w:val="24"/>
        </w:rPr>
        <w:t>questions</w:t>
      </w:r>
      <w:r w:rsidRPr="00D13CAE">
        <w:rPr>
          <w:spacing w:val="9"/>
          <w:sz w:val="24"/>
          <w:szCs w:val="24"/>
        </w:rPr>
        <w:t xml:space="preserve"> </w:t>
      </w:r>
      <w:r w:rsidRPr="00D13CAE">
        <w:rPr>
          <w:spacing w:val="-1"/>
          <w:sz w:val="24"/>
          <w:szCs w:val="24"/>
        </w:rPr>
        <w:t>after</w:t>
      </w:r>
      <w:r w:rsidRPr="00D13CAE">
        <w:rPr>
          <w:spacing w:val="8"/>
          <w:sz w:val="24"/>
          <w:szCs w:val="24"/>
        </w:rPr>
        <w:t xml:space="preserve"> </w:t>
      </w:r>
      <w:r w:rsidRPr="00D13CAE">
        <w:rPr>
          <w:sz w:val="24"/>
          <w:szCs w:val="24"/>
        </w:rPr>
        <w:t>the</w:t>
      </w:r>
      <w:r w:rsidRPr="00D13CAE">
        <w:rPr>
          <w:spacing w:val="8"/>
          <w:sz w:val="24"/>
          <w:szCs w:val="24"/>
        </w:rPr>
        <w:t xml:space="preserve"> </w:t>
      </w:r>
      <w:r w:rsidRPr="00D13CAE">
        <w:rPr>
          <w:spacing w:val="-1"/>
          <w:sz w:val="24"/>
          <w:szCs w:val="24"/>
        </w:rPr>
        <w:t>order,</w:t>
      </w:r>
      <w:r w:rsidRPr="00D13CAE">
        <w:rPr>
          <w:spacing w:val="14"/>
          <w:sz w:val="24"/>
          <w:szCs w:val="24"/>
        </w:rPr>
        <w:t xml:space="preserve"> </w:t>
      </w:r>
      <w:r w:rsidRPr="00D13CAE">
        <w:rPr>
          <w:spacing w:val="-2"/>
          <w:sz w:val="24"/>
          <w:szCs w:val="24"/>
        </w:rPr>
        <w:t>you</w:t>
      </w:r>
      <w:r w:rsidRPr="00D13CAE">
        <w:rPr>
          <w:spacing w:val="9"/>
          <w:sz w:val="24"/>
          <w:szCs w:val="24"/>
        </w:rPr>
        <w:t xml:space="preserve"> </w:t>
      </w:r>
      <w:r w:rsidRPr="00D13CAE">
        <w:rPr>
          <w:sz w:val="24"/>
          <w:szCs w:val="24"/>
        </w:rPr>
        <w:t>are</w:t>
      </w:r>
      <w:r w:rsidRPr="00D13CAE">
        <w:rPr>
          <w:spacing w:val="8"/>
          <w:sz w:val="24"/>
          <w:szCs w:val="24"/>
        </w:rPr>
        <w:t xml:space="preserve"> </w:t>
      </w:r>
      <w:r w:rsidRPr="00D13CAE">
        <w:rPr>
          <w:sz w:val="24"/>
          <w:szCs w:val="24"/>
        </w:rPr>
        <w:t>advised</w:t>
      </w:r>
      <w:r w:rsidRPr="00D13CAE">
        <w:rPr>
          <w:spacing w:val="9"/>
          <w:sz w:val="24"/>
          <w:szCs w:val="24"/>
        </w:rPr>
        <w:t xml:space="preserve"> </w:t>
      </w:r>
      <w:r w:rsidRPr="00D13CAE">
        <w:rPr>
          <w:spacing w:val="-1"/>
          <w:sz w:val="24"/>
          <w:szCs w:val="24"/>
        </w:rPr>
        <w:t>that</w:t>
      </w:r>
      <w:r w:rsidRPr="00D13CAE">
        <w:rPr>
          <w:spacing w:val="53"/>
          <w:sz w:val="24"/>
          <w:szCs w:val="24"/>
        </w:rPr>
        <w:t xml:space="preserve"> </w:t>
      </w:r>
      <w:r w:rsidRPr="00D13CAE">
        <w:rPr>
          <w:spacing w:val="-1"/>
          <w:sz w:val="24"/>
          <w:szCs w:val="24"/>
        </w:rPr>
        <w:t>such</w:t>
      </w:r>
      <w:r w:rsidRPr="00D13CAE">
        <w:rPr>
          <w:spacing w:val="21"/>
          <w:sz w:val="24"/>
          <w:szCs w:val="24"/>
        </w:rPr>
        <w:t xml:space="preserve"> </w:t>
      </w:r>
      <w:r w:rsidRPr="00D13CAE">
        <w:rPr>
          <w:spacing w:val="-1"/>
          <w:sz w:val="24"/>
          <w:szCs w:val="24"/>
        </w:rPr>
        <w:t>refusal</w:t>
      </w:r>
      <w:r w:rsidRPr="00D13CAE">
        <w:rPr>
          <w:spacing w:val="22"/>
          <w:sz w:val="24"/>
          <w:szCs w:val="24"/>
        </w:rPr>
        <w:t xml:space="preserve"> </w:t>
      </w:r>
      <w:r w:rsidRPr="00D13CAE">
        <w:rPr>
          <w:spacing w:val="-1"/>
          <w:sz w:val="24"/>
          <w:szCs w:val="24"/>
        </w:rPr>
        <w:t>constitutes</w:t>
      </w:r>
      <w:r w:rsidRPr="00D13CAE">
        <w:rPr>
          <w:spacing w:val="21"/>
          <w:sz w:val="24"/>
          <w:szCs w:val="24"/>
        </w:rPr>
        <w:t xml:space="preserve"> </w:t>
      </w:r>
      <w:r w:rsidRPr="00D13CAE">
        <w:rPr>
          <w:spacing w:val="-1"/>
          <w:sz w:val="24"/>
          <w:szCs w:val="24"/>
        </w:rPr>
        <w:t>insubordination</w:t>
      </w:r>
      <w:r w:rsidRPr="00D13CAE">
        <w:rPr>
          <w:spacing w:val="21"/>
          <w:sz w:val="24"/>
          <w:szCs w:val="24"/>
        </w:rPr>
        <w:t xml:space="preserve"> </w:t>
      </w:r>
      <w:r w:rsidRPr="00D13CAE">
        <w:rPr>
          <w:spacing w:val="-1"/>
          <w:sz w:val="24"/>
          <w:szCs w:val="24"/>
        </w:rPr>
        <w:t>and</w:t>
      </w:r>
      <w:r w:rsidRPr="00D13CAE">
        <w:rPr>
          <w:spacing w:val="21"/>
          <w:sz w:val="24"/>
          <w:szCs w:val="24"/>
        </w:rPr>
        <w:t xml:space="preserve"> </w:t>
      </w:r>
      <w:r w:rsidRPr="00D13CAE">
        <w:rPr>
          <w:sz w:val="24"/>
          <w:szCs w:val="24"/>
        </w:rPr>
        <w:t>a</w:t>
      </w:r>
      <w:r w:rsidRPr="00D13CAE">
        <w:rPr>
          <w:spacing w:val="20"/>
          <w:sz w:val="24"/>
          <w:szCs w:val="24"/>
        </w:rPr>
        <w:t xml:space="preserve"> </w:t>
      </w:r>
      <w:r w:rsidRPr="00D13CAE">
        <w:rPr>
          <w:spacing w:val="-1"/>
          <w:sz w:val="24"/>
          <w:szCs w:val="24"/>
        </w:rPr>
        <w:t>violation</w:t>
      </w:r>
      <w:r w:rsidRPr="00D13CAE">
        <w:rPr>
          <w:spacing w:val="21"/>
          <w:sz w:val="24"/>
          <w:szCs w:val="24"/>
        </w:rPr>
        <w:t xml:space="preserve"> </w:t>
      </w:r>
      <w:r w:rsidRPr="00D13CAE">
        <w:rPr>
          <w:spacing w:val="-1"/>
          <w:sz w:val="24"/>
          <w:szCs w:val="24"/>
        </w:rPr>
        <w:t>and</w:t>
      </w:r>
      <w:r w:rsidRPr="00D13CAE">
        <w:rPr>
          <w:spacing w:val="21"/>
          <w:sz w:val="24"/>
          <w:szCs w:val="24"/>
        </w:rPr>
        <w:t xml:space="preserve"> </w:t>
      </w:r>
      <w:r w:rsidRPr="00D13CAE">
        <w:rPr>
          <w:spacing w:val="-1"/>
          <w:sz w:val="24"/>
          <w:szCs w:val="24"/>
        </w:rPr>
        <w:t>will</w:t>
      </w:r>
      <w:r w:rsidRPr="00D13CAE">
        <w:rPr>
          <w:spacing w:val="22"/>
          <w:sz w:val="24"/>
          <w:szCs w:val="24"/>
        </w:rPr>
        <w:t xml:space="preserve"> </w:t>
      </w:r>
      <w:r w:rsidRPr="00D13CAE">
        <w:rPr>
          <w:spacing w:val="-1"/>
          <w:sz w:val="24"/>
          <w:szCs w:val="24"/>
        </w:rPr>
        <w:t>serve</w:t>
      </w:r>
      <w:r w:rsidRPr="00D13CAE">
        <w:rPr>
          <w:spacing w:val="20"/>
          <w:sz w:val="24"/>
          <w:szCs w:val="24"/>
        </w:rPr>
        <w:t xml:space="preserve"> </w:t>
      </w:r>
      <w:r w:rsidRPr="00D13CAE">
        <w:rPr>
          <w:spacing w:val="-1"/>
          <w:sz w:val="24"/>
          <w:szCs w:val="24"/>
        </w:rPr>
        <w:t>as</w:t>
      </w:r>
      <w:r w:rsidRPr="00D13CAE">
        <w:rPr>
          <w:spacing w:val="21"/>
          <w:sz w:val="24"/>
          <w:szCs w:val="24"/>
        </w:rPr>
        <w:t xml:space="preserve"> </w:t>
      </w:r>
      <w:r w:rsidRPr="00D13CAE">
        <w:rPr>
          <w:sz w:val="24"/>
          <w:szCs w:val="24"/>
        </w:rPr>
        <w:t>a</w:t>
      </w:r>
      <w:r w:rsidRPr="00D13CAE">
        <w:rPr>
          <w:spacing w:val="20"/>
          <w:sz w:val="24"/>
          <w:szCs w:val="24"/>
        </w:rPr>
        <w:t xml:space="preserve"> </w:t>
      </w:r>
      <w:r w:rsidRPr="00D13CAE">
        <w:rPr>
          <w:spacing w:val="-1"/>
          <w:sz w:val="24"/>
          <w:szCs w:val="24"/>
        </w:rPr>
        <w:t>basis</w:t>
      </w:r>
      <w:r w:rsidRPr="00D13CAE">
        <w:rPr>
          <w:spacing w:val="21"/>
          <w:sz w:val="24"/>
          <w:szCs w:val="24"/>
        </w:rPr>
        <w:t xml:space="preserve"> </w:t>
      </w:r>
      <w:r w:rsidRPr="00D13CAE">
        <w:rPr>
          <w:spacing w:val="-1"/>
          <w:sz w:val="24"/>
          <w:szCs w:val="24"/>
        </w:rPr>
        <w:t>for</w:t>
      </w:r>
      <w:r w:rsidRPr="00D13CAE">
        <w:rPr>
          <w:spacing w:val="107"/>
          <w:sz w:val="24"/>
          <w:szCs w:val="24"/>
        </w:rPr>
        <w:t xml:space="preserve"> </w:t>
      </w:r>
      <w:r w:rsidRPr="00D13CAE">
        <w:rPr>
          <w:spacing w:val="-1"/>
          <w:sz w:val="24"/>
          <w:szCs w:val="24"/>
        </w:rPr>
        <w:t>your discharge.</w:t>
      </w:r>
    </w:p>
    <w:p w:rsidR="007C039C" w:rsidRPr="007C039C" w:rsidRDefault="00F80285" w:rsidP="007C039C">
      <w:pPr>
        <w:pStyle w:val="BodyText"/>
        <w:numPr>
          <w:ilvl w:val="0"/>
          <w:numId w:val="167"/>
        </w:numPr>
        <w:tabs>
          <w:tab w:val="left" w:pos="1200"/>
        </w:tabs>
        <w:spacing w:before="240" w:after="240"/>
        <w:ind w:left="1200" w:right="119" w:hanging="720"/>
        <w:jc w:val="both"/>
        <w:rPr>
          <w:sz w:val="24"/>
          <w:szCs w:val="24"/>
        </w:rPr>
      </w:pPr>
      <w:r w:rsidRPr="00D13CAE">
        <w:rPr>
          <w:spacing w:val="-1"/>
          <w:sz w:val="24"/>
          <w:szCs w:val="24"/>
        </w:rPr>
        <w:t>You</w:t>
      </w:r>
      <w:r w:rsidRPr="00D13CAE">
        <w:rPr>
          <w:spacing w:val="9"/>
          <w:sz w:val="24"/>
          <w:szCs w:val="24"/>
        </w:rPr>
        <w:t xml:space="preserve"> </w:t>
      </w:r>
      <w:r w:rsidRPr="00D13CAE">
        <w:rPr>
          <w:sz w:val="24"/>
          <w:szCs w:val="24"/>
        </w:rPr>
        <w:t>are</w:t>
      </w:r>
      <w:r w:rsidRPr="00D13CAE">
        <w:rPr>
          <w:spacing w:val="8"/>
          <w:sz w:val="24"/>
          <w:szCs w:val="24"/>
        </w:rPr>
        <w:t xml:space="preserve"> </w:t>
      </w:r>
      <w:r w:rsidRPr="00D13CAE">
        <w:rPr>
          <w:spacing w:val="-1"/>
          <w:sz w:val="24"/>
          <w:szCs w:val="24"/>
        </w:rPr>
        <w:t>further</w:t>
      </w:r>
      <w:r w:rsidRPr="00D13CAE">
        <w:rPr>
          <w:spacing w:val="11"/>
          <w:sz w:val="24"/>
          <w:szCs w:val="24"/>
        </w:rPr>
        <w:t xml:space="preserve"> </w:t>
      </w:r>
      <w:r w:rsidRPr="00D13CAE">
        <w:rPr>
          <w:spacing w:val="-1"/>
          <w:sz w:val="24"/>
          <w:szCs w:val="24"/>
        </w:rPr>
        <w:t>advised</w:t>
      </w:r>
      <w:r w:rsidRPr="00D13CAE">
        <w:rPr>
          <w:spacing w:val="9"/>
          <w:sz w:val="24"/>
          <w:szCs w:val="24"/>
        </w:rPr>
        <w:t xml:space="preserve"> </w:t>
      </w:r>
      <w:r w:rsidRPr="00D13CAE">
        <w:rPr>
          <w:sz w:val="24"/>
          <w:szCs w:val="24"/>
        </w:rPr>
        <w:t>that</w:t>
      </w:r>
      <w:r w:rsidRPr="00D13CAE">
        <w:rPr>
          <w:spacing w:val="10"/>
          <w:sz w:val="24"/>
          <w:szCs w:val="24"/>
        </w:rPr>
        <w:t xml:space="preserve"> </w:t>
      </w:r>
      <w:r w:rsidRPr="00D13CAE">
        <w:rPr>
          <w:spacing w:val="2"/>
          <w:sz w:val="24"/>
          <w:szCs w:val="24"/>
        </w:rPr>
        <w:t>by</w:t>
      </w:r>
      <w:r w:rsidRPr="00D13CAE">
        <w:rPr>
          <w:spacing w:val="4"/>
          <w:sz w:val="24"/>
          <w:szCs w:val="24"/>
        </w:rPr>
        <w:t xml:space="preserve"> </w:t>
      </w:r>
      <w:r w:rsidRPr="00D13CAE">
        <w:rPr>
          <w:spacing w:val="-1"/>
          <w:sz w:val="24"/>
          <w:szCs w:val="24"/>
        </w:rPr>
        <w:t>law</w:t>
      </w:r>
      <w:r w:rsidRPr="00D13CAE">
        <w:rPr>
          <w:spacing w:val="11"/>
          <w:sz w:val="24"/>
          <w:szCs w:val="24"/>
        </w:rPr>
        <w:t xml:space="preserve"> </w:t>
      </w:r>
      <w:r w:rsidRPr="00D13CAE">
        <w:rPr>
          <w:spacing w:val="1"/>
          <w:sz w:val="24"/>
          <w:szCs w:val="24"/>
        </w:rPr>
        <w:t>any</w:t>
      </w:r>
      <w:r w:rsidRPr="00D13CAE">
        <w:rPr>
          <w:spacing w:val="7"/>
          <w:sz w:val="24"/>
          <w:szCs w:val="24"/>
        </w:rPr>
        <w:t xml:space="preserve"> </w:t>
      </w:r>
      <w:r w:rsidRPr="00D13CAE">
        <w:rPr>
          <w:spacing w:val="-1"/>
          <w:sz w:val="24"/>
          <w:szCs w:val="24"/>
        </w:rPr>
        <w:t>admission</w:t>
      </w:r>
      <w:r w:rsidRPr="00D13CAE">
        <w:rPr>
          <w:spacing w:val="9"/>
          <w:sz w:val="24"/>
          <w:szCs w:val="24"/>
        </w:rPr>
        <w:t xml:space="preserve"> </w:t>
      </w:r>
      <w:r w:rsidRPr="00D13CAE">
        <w:rPr>
          <w:spacing w:val="-1"/>
          <w:sz w:val="24"/>
          <w:szCs w:val="24"/>
        </w:rPr>
        <w:t>made</w:t>
      </w:r>
      <w:r w:rsidRPr="00D13CAE">
        <w:rPr>
          <w:spacing w:val="8"/>
          <w:sz w:val="24"/>
          <w:szCs w:val="24"/>
        </w:rPr>
        <w:t xml:space="preserve"> </w:t>
      </w:r>
      <w:r w:rsidRPr="00D13CAE">
        <w:rPr>
          <w:spacing w:val="2"/>
          <w:sz w:val="24"/>
          <w:szCs w:val="24"/>
        </w:rPr>
        <w:t>by</w:t>
      </w:r>
      <w:r w:rsidRPr="00D13CAE">
        <w:rPr>
          <w:spacing w:val="9"/>
          <w:sz w:val="24"/>
          <w:szCs w:val="24"/>
        </w:rPr>
        <w:t xml:space="preserve"> </w:t>
      </w:r>
      <w:r w:rsidRPr="00D13CAE">
        <w:rPr>
          <w:spacing w:val="-1"/>
          <w:sz w:val="24"/>
          <w:szCs w:val="24"/>
        </w:rPr>
        <w:t>you</w:t>
      </w:r>
      <w:r w:rsidRPr="00D13CAE">
        <w:rPr>
          <w:spacing w:val="9"/>
          <w:sz w:val="24"/>
          <w:szCs w:val="24"/>
        </w:rPr>
        <w:t xml:space="preserve"> </w:t>
      </w:r>
      <w:r w:rsidRPr="00D13CAE">
        <w:rPr>
          <w:sz w:val="24"/>
          <w:szCs w:val="24"/>
        </w:rPr>
        <w:t>during</w:t>
      </w:r>
      <w:r w:rsidRPr="00D13CAE">
        <w:rPr>
          <w:spacing w:val="7"/>
          <w:sz w:val="24"/>
          <w:szCs w:val="24"/>
        </w:rPr>
        <w:t xml:space="preserve"> </w:t>
      </w:r>
      <w:r w:rsidRPr="00D13CAE">
        <w:rPr>
          <w:sz w:val="24"/>
          <w:szCs w:val="24"/>
        </w:rPr>
        <w:t>the</w:t>
      </w:r>
      <w:r w:rsidRPr="00D13CAE">
        <w:rPr>
          <w:spacing w:val="8"/>
          <w:sz w:val="24"/>
          <w:szCs w:val="24"/>
        </w:rPr>
        <w:t xml:space="preserve"> </w:t>
      </w:r>
      <w:r w:rsidRPr="00D13CAE">
        <w:rPr>
          <w:sz w:val="24"/>
          <w:szCs w:val="24"/>
        </w:rPr>
        <w:t>course</w:t>
      </w:r>
      <w:r w:rsidRPr="00D13CAE">
        <w:rPr>
          <w:spacing w:val="8"/>
          <w:sz w:val="24"/>
          <w:szCs w:val="24"/>
        </w:rPr>
        <w:t xml:space="preserve"> </w:t>
      </w:r>
      <w:r w:rsidRPr="00D13CAE">
        <w:rPr>
          <w:sz w:val="24"/>
          <w:szCs w:val="24"/>
        </w:rPr>
        <w:t>of</w:t>
      </w:r>
      <w:r w:rsidRPr="00D13CAE">
        <w:rPr>
          <w:spacing w:val="60"/>
          <w:sz w:val="24"/>
          <w:szCs w:val="24"/>
        </w:rPr>
        <w:t xml:space="preserve"> </w:t>
      </w:r>
      <w:r w:rsidRPr="00D13CAE">
        <w:rPr>
          <w:sz w:val="24"/>
          <w:szCs w:val="24"/>
        </w:rPr>
        <w:t>this</w:t>
      </w:r>
      <w:r w:rsidRPr="00D13CAE">
        <w:rPr>
          <w:spacing w:val="9"/>
          <w:sz w:val="24"/>
          <w:szCs w:val="24"/>
        </w:rPr>
        <w:t xml:space="preserve"> </w:t>
      </w:r>
      <w:r w:rsidRPr="00D13CAE">
        <w:rPr>
          <w:spacing w:val="-1"/>
          <w:sz w:val="24"/>
          <w:szCs w:val="24"/>
        </w:rPr>
        <w:t>hearing,</w:t>
      </w:r>
      <w:r w:rsidRPr="00D13CAE">
        <w:rPr>
          <w:spacing w:val="9"/>
          <w:sz w:val="24"/>
          <w:szCs w:val="24"/>
        </w:rPr>
        <w:t xml:space="preserve"> </w:t>
      </w:r>
      <w:r w:rsidRPr="00D13CAE">
        <w:rPr>
          <w:spacing w:val="-1"/>
          <w:sz w:val="24"/>
          <w:szCs w:val="24"/>
        </w:rPr>
        <w:t>interrogation</w:t>
      </w:r>
      <w:r w:rsidRPr="00D13CAE">
        <w:rPr>
          <w:spacing w:val="9"/>
          <w:sz w:val="24"/>
          <w:szCs w:val="24"/>
        </w:rPr>
        <w:t xml:space="preserve"> </w:t>
      </w:r>
      <w:r w:rsidRPr="00D13CAE">
        <w:rPr>
          <w:sz w:val="24"/>
          <w:szCs w:val="24"/>
        </w:rPr>
        <w:t>or</w:t>
      </w:r>
      <w:r w:rsidRPr="00D13CAE">
        <w:rPr>
          <w:spacing w:val="8"/>
          <w:sz w:val="24"/>
          <w:szCs w:val="24"/>
        </w:rPr>
        <w:t xml:space="preserve"> </w:t>
      </w:r>
      <w:r w:rsidRPr="00D13CAE">
        <w:rPr>
          <w:spacing w:val="-1"/>
          <w:sz w:val="24"/>
          <w:szCs w:val="24"/>
        </w:rPr>
        <w:t>examination</w:t>
      </w:r>
      <w:r w:rsidRPr="00D13CAE">
        <w:rPr>
          <w:spacing w:val="7"/>
          <w:sz w:val="24"/>
          <w:szCs w:val="24"/>
        </w:rPr>
        <w:t xml:space="preserve"> </w:t>
      </w:r>
      <w:r w:rsidRPr="00D13CAE">
        <w:rPr>
          <w:spacing w:val="-1"/>
          <w:sz w:val="24"/>
          <w:szCs w:val="24"/>
        </w:rPr>
        <w:t>cannot</w:t>
      </w:r>
      <w:r w:rsidRPr="00D13CAE">
        <w:rPr>
          <w:spacing w:val="7"/>
          <w:sz w:val="24"/>
          <w:szCs w:val="24"/>
        </w:rPr>
        <w:t xml:space="preserve"> </w:t>
      </w:r>
      <w:r w:rsidRPr="00D13CAE">
        <w:rPr>
          <w:sz w:val="24"/>
          <w:szCs w:val="24"/>
        </w:rPr>
        <w:t>be</w:t>
      </w:r>
      <w:r w:rsidRPr="00D13CAE">
        <w:rPr>
          <w:spacing w:val="8"/>
          <w:sz w:val="24"/>
          <w:szCs w:val="24"/>
        </w:rPr>
        <w:t xml:space="preserve"> </w:t>
      </w:r>
      <w:r w:rsidRPr="00D13CAE">
        <w:rPr>
          <w:spacing w:val="-1"/>
          <w:sz w:val="24"/>
          <w:szCs w:val="24"/>
        </w:rPr>
        <w:t>used</w:t>
      </w:r>
      <w:r w:rsidRPr="00D13CAE">
        <w:rPr>
          <w:spacing w:val="9"/>
          <w:sz w:val="24"/>
          <w:szCs w:val="24"/>
        </w:rPr>
        <w:t xml:space="preserve"> </w:t>
      </w:r>
      <w:r w:rsidRPr="00D13CAE">
        <w:rPr>
          <w:spacing w:val="-1"/>
          <w:sz w:val="24"/>
          <w:szCs w:val="24"/>
        </w:rPr>
        <w:t>against</w:t>
      </w:r>
      <w:r w:rsidRPr="00D13CAE">
        <w:rPr>
          <w:spacing w:val="12"/>
          <w:sz w:val="24"/>
          <w:szCs w:val="24"/>
        </w:rPr>
        <w:t xml:space="preserve"> </w:t>
      </w:r>
      <w:r w:rsidRPr="00D13CAE">
        <w:rPr>
          <w:spacing w:val="-2"/>
          <w:sz w:val="24"/>
          <w:szCs w:val="24"/>
        </w:rPr>
        <w:t>you</w:t>
      </w:r>
      <w:r w:rsidRPr="00D13CAE">
        <w:rPr>
          <w:spacing w:val="9"/>
          <w:sz w:val="24"/>
          <w:szCs w:val="24"/>
        </w:rPr>
        <w:t xml:space="preserve"> </w:t>
      </w:r>
      <w:r w:rsidRPr="00D13CAE">
        <w:rPr>
          <w:sz w:val="24"/>
          <w:szCs w:val="24"/>
        </w:rPr>
        <w:t>in</w:t>
      </w:r>
      <w:r w:rsidRPr="00D13CAE">
        <w:rPr>
          <w:spacing w:val="9"/>
          <w:sz w:val="24"/>
          <w:szCs w:val="24"/>
        </w:rPr>
        <w:t xml:space="preserve"> </w:t>
      </w:r>
      <w:r w:rsidRPr="00D13CAE">
        <w:rPr>
          <w:sz w:val="24"/>
          <w:szCs w:val="24"/>
        </w:rPr>
        <w:t>a</w:t>
      </w:r>
      <w:r w:rsidRPr="00D13CAE">
        <w:rPr>
          <w:spacing w:val="6"/>
          <w:sz w:val="24"/>
          <w:szCs w:val="24"/>
        </w:rPr>
        <w:t xml:space="preserve"> </w:t>
      </w:r>
      <w:r w:rsidRPr="00D13CAE">
        <w:rPr>
          <w:spacing w:val="-1"/>
          <w:sz w:val="24"/>
          <w:szCs w:val="24"/>
        </w:rPr>
        <w:t>subsequent</w:t>
      </w:r>
      <w:r w:rsidRPr="00D13CAE">
        <w:rPr>
          <w:spacing w:val="87"/>
          <w:sz w:val="24"/>
          <w:szCs w:val="24"/>
        </w:rPr>
        <w:t xml:space="preserve"> </w:t>
      </w:r>
      <w:r w:rsidRPr="00D13CAE">
        <w:rPr>
          <w:spacing w:val="-1"/>
          <w:sz w:val="24"/>
          <w:szCs w:val="24"/>
        </w:rPr>
        <w:t>criminal</w:t>
      </w:r>
      <w:r w:rsidRPr="00D13CAE">
        <w:rPr>
          <w:sz w:val="24"/>
          <w:szCs w:val="24"/>
        </w:rPr>
        <w:t xml:space="preserve"> </w:t>
      </w:r>
      <w:r w:rsidRPr="00D13CAE">
        <w:rPr>
          <w:spacing w:val="-1"/>
          <w:sz w:val="24"/>
          <w:szCs w:val="24"/>
        </w:rPr>
        <w:t>proceeding.</w:t>
      </w:r>
    </w:p>
    <w:p w:rsidR="00F80285" w:rsidRPr="007C039C" w:rsidRDefault="00F80285" w:rsidP="007C039C">
      <w:pPr>
        <w:pStyle w:val="BodyText"/>
        <w:spacing w:before="240" w:after="240"/>
        <w:rPr>
          <w:sz w:val="24"/>
          <w:szCs w:val="24"/>
        </w:rPr>
      </w:pPr>
      <w:r w:rsidRPr="00D13CAE">
        <w:rPr>
          <w:spacing w:val="-1"/>
          <w:sz w:val="24"/>
          <w:szCs w:val="24"/>
        </w:rPr>
        <w:t>The undersigned</w:t>
      </w:r>
      <w:r w:rsidRPr="00D13CAE">
        <w:rPr>
          <w:sz w:val="24"/>
          <w:szCs w:val="24"/>
        </w:rPr>
        <w:t xml:space="preserve"> hereby</w:t>
      </w:r>
      <w:r w:rsidRPr="00D13CAE">
        <w:rPr>
          <w:spacing w:val="-3"/>
          <w:sz w:val="24"/>
          <w:szCs w:val="24"/>
        </w:rPr>
        <w:t xml:space="preserve"> </w:t>
      </w:r>
      <w:r w:rsidRPr="00D13CAE">
        <w:rPr>
          <w:spacing w:val="-1"/>
          <w:sz w:val="24"/>
          <w:szCs w:val="24"/>
        </w:rPr>
        <w:t>acknowledges</w:t>
      </w:r>
      <w:r w:rsidRPr="00D13CAE">
        <w:rPr>
          <w:sz w:val="24"/>
          <w:szCs w:val="24"/>
        </w:rPr>
        <w:t xml:space="preserve"> </w:t>
      </w:r>
      <w:r w:rsidRPr="00D13CAE">
        <w:rPr>
          <w:spacing w:val="-1"/>
          <w:sz w:val="24"/>
          <w:szCs w:val="24"/>
        </w:rPr>
        <w:t>that</w:t>
      </w:r>
      <w:r w:rsidRPr="00D13CAE">
        <w:rPr>
          <w:sz w:val="24"/>
          <w:szCs w:val="24"/>
        </w:rPr>
        <w:t xml:space="preserve"> </w:t>
      </w:r>
      <w:r w:rsidRPr="00D13CAE">
        <w:rPr>
          <w:spacing w:val="-1"/>
          <w:sz w:val="24"/>
          <w:szCs w:val="24"/>
        </w:rPr>
        <w:t>he/she</w:t>
      </w:r>
      <w:r w:rsidRPr="00D13CAE">
        <w:rPr>
          <w:spacing w:val="1"/>
          <w:sz w:val="24"/>
          <w:szCs w:val="24"/>
        </w:rPr>
        <w:t xml:space="preserve"> </w:t>
      </w:r>
      <w:r w:rsidRPr="00D13CAE">
        <w:rPr>
          <w:spacing w:val="-1"/>
          <w:sz w:val="24"/>
          <w:szCs w:val="24"/>
        </w:rPr>
        <w:t>was</w:t>
      </w:r>
      <w:r w:rsidRPr="00D13CAE">
        <w:rPr>
          <w:sz w:val="24"/>
          <w:szCs w:val="24"/>
        </w:rPr>
        <w:t xml:space="preserve"> </w:t>
      </w:r>
      <w:r w:rsidRPr="00D13CAE">
        <w:rPr>
          <w:spacing w:val="-1"/>
          <w:sz w:val="24"/>
          <w:szCs w:val="24"/>
        </w:rPr>
        <w:t>informed</w:t>
      </w:r>
      <w:r w:rsidRPr="00D13CAE">
        <w:rPr>
          <w:sz w:val="24"/>
          <w:szCs w:val="24"/>
        </w:rPr>
        <w:t xml:space="preserve"> of</w:t>
      </w:r>
      <w:r w:rsidRPr="00D13CAE">
        <w:rPr>
          <w:spacing w:val="-1"/>
          <w:sz w:val="24"/>
          <w:szCs w:val="24"/>
        </w:rPr>
        <w:t xml:space="preserve"> </w:t>
      </w:r>
      <w:r w:rsidRPr="00D13CAE">
        <w:rPr>
          <w:sz w:val="24"/>
          <w:szCs w:val="24"/>
        </w:rPr>
        <w:t>the</w:t>
      </w:r>
      <w:r w:rsidRPr="00D13CAE">
        <w:rPr>
          <w:spacing w:val="-1"/>
          <w:sz w:val="24"/>
          <w:szCs w:val="24"/>
        </w:rPr>
        <w:t xml:space="preserve"> </w:t>
      </w:r>
      <w:r w:rsidRPr="00D13CAE">
        <w:rPr>
          <w:sz w:val="24"/>
          <w:szCs w:val="24"/>
        </w:rPr>
        <w:t>above</w:t>
      </w:r>
      <w:r w:rsidRPr="00D13CAE">
        <w:rPr>
          <w:spacing w:val="-1"/>
          <w:sz w:val="24"/>
          <w:szCs w:val="24"/>
        </w:rPr>
        <w:t xml:space="preserve"> rights.</w:t>
      </w:r>
    </w:p>
    <w:p w:rsidR="00F80285" w:rsidRPr="00D13CAE" w:rsidRDefault="00316607" w:rsidP="00F80285">
      <w:pPr>
        <w:pStyle w:val="BodyText"/>
        <w:spacing w:before="69"/>
        <w:ind w:left="5160"/>
        <w:rPr>
          <w:spacing w:val="-1"/>
          <w:sz w:val="24"/>
          <w:szCs w:val="24"/>
        </w:rPr>
      </w:pPr>
      <w:r>
        <w:rPr>
          <w:noProof/>
          <w:spacing w:val="-1"/>
          <w:sz w:val="24"/>
          <w:szCs w:val="24"/>
        </w:rPr>
        <mc:AlternateContent>
          <mc:Choice Requires="wpg">
            <w:drawing>
              <wp:anchor distT="0" distB="0" distL="114300" distR="114300" simplePos="0" relativeHeight="251712512" behindDoc="1" locked="0" layoutInCell="1" allowOverlap="1">
                <wp:simplePos x="0" y="0"/>
                <wp:positionH relativeFrom="column">
                  <wp:posOffset>3242310</wp:posOffset>
                </wp:positionH>
                <wp:positionV relativeFrom="paragraph">
                  <wp:posOffset>144780</wp:posOffset>
                </wp:positionV>
                <wp:extent cx="2286000" cy="1270"/>
                <wp:effectExtent l="13335" t="11430" r="5715" b="6350"/>
                <wp:wrapNone/>
                <wp:docPr id="2238"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1270"/>
                          <a:chOff x="6480" y="7156"/>
                          <a:chExt cx="3600" cy="2"/>
                        </a:xfrm>
                      </wpg:grpSpPr>
                      <wps:wsp>
                        <wps:cNvPr id="2239" name="Freeform 353"/>
                        <wps:cNvSpPr>
                          <a:spLocks/>
                        </wps:cNvSpPr>
                        <wps:spPr bwMode="auto">
                          <a:xfrm>
                            <a:off x="6480" y="7156"/>
                            <a:ext cx="3600" cy="2"/>
                          </a:xfrm>
                          <a:custGeom>
                            <a:avLst/>
                            <a:gdLst>
                              <a:gd name="T0" fmla="+- 0 6480 6480"/>
                              <a:gd name="T1" fmla="*/ T0 w 3600"/>
                              <a:gd name="T2" fmla="+- 0 10080 6480"/>
                              <a:gd name="T3" fmla="*/ T2 w 3600"/>
                            </a:gdLst>
                            <a:ahLst/>
                            <a:cxnLst>
                              <a:cxn ang="0">
                                <a:pos x="T1" y="0"/>
                              </a:cxn>
                              <a:cxn ang="0">
                                <a:pos x="T3" y="0"/>
                              </a:cxn>
                            </a:cxnLst>
                            <a:rect l="0" t="0" r="r" b="b"/>
                            <a:pathLst>
                              <a:path w="3600">
                                <a:moveTo>
                                  <a:pt x="0" y="0"/>
                                </a:moveTo>
                                <a:lnTo>
                                  <a:pt x="360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668B1" id="Group 352" o:spid="_x0000_s1026" style="position:absolute;margin-left:255.3pt;margin-top:11.4pt;width:180pt;height:.1pt;z-index:-251603968" coordorigin="6480,7156" coordsize="3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">
                <v:shape id="Freeform 353" o:spid="_x0000_s1027" style="position:absolute;left:6480;top:7156;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" path="m,l3600,e" filled="f" strokeweight=".7pt">
                  <v:path arrowok="t" o:connecttype="custom" o:connectlocs="0,0;3600,0" o:connectangles="0,0"/>
                </v:shape>
              </v:group>
            </w:pict>
          </mc:Fallback>
        </mc:AlternateContent>
      </w:r>
    </w:p>
    <w:p w:rsidR="00F80285" w:rsidRPr="00D13CAE" w:rsidRDefault="00F80285" w:rsidP="00F80285">
      <w:pPr>
        <w:pStyle w:val="BodyText"/>
        <w:spacing w:before="69"/>
        <w:ind w:left="5160"/>
        <w:rPr>
          <w:sz w:val="24"/>
          <w:szCs w:val="24"/>
        </w:rPr>
      </w:pPr>
      <w:r w:rsidRPr="00D13CAE">
        <w:rPr>
          <w:spacing w:val="-1"/>
          <w:sz w:val="24"/>
          <w:szCs w:val="24"/>
        </w:rPr>
        <w:t>SIGNATURE</w:t>
      </w:r>
    </w:p>
    <w:p w:rsidR="00F80285" w:rsidRPr="00D13CAE" w:rsidRDefault="00F80285" w:rsidP="00F80285">
      <w:pPr>
        <w:spacing w:before="11"/>
        <w:rPr>
          <w:rFonts w:ascii="Times New Roman" w:eastAsia="Times New Roman" w:hAnsi="Times New Roman" w:cs="Times New Roman"/>
          <w:sz w:val="24"/>
          <w:szCs w:val="24"/>
        </w:rPr>
      </w:pPr>
    </w:p>
    <w:p w:rsidR="00F80285" w:rsidRPr="00D13CAE" w:rsidRDefault="00F80285" w:rsidP="00F80285">
      <w:pPr>
        <w:pStyle w:val="BodyText"/>
        <w:spacing w:before="69"/>
        <w:rPr>
          <w:sz w:val="24"/>
          <w:szCs w:val="24"/>
        </w:rPr>
      </w:pPr>
      <w:r w:rsidRPr="00D13CAE">
        <w:rPr>
          <w:spacing w:val="-1"/>
          <w:sz w:val="24"/>
          <w:szCs w:val="24"/>
        </w:rPr>
        <w:t>WITNESSES</w:t>
      </w:r>
    </w:p>
    <w:p w:rsidR="00F80285" w:rsidRPr="00D13CAE" w:rsidRDefault="00F80285" w:rsidP="00F80285">
      <w:pPr>
        <w:spacing w:before="8"/>
        <w:rPr>
          <w:rFonts w:ascii="Times New Roman" w:eastAsia="Times New Roman" w:hAnsi="Times New Roman" w:cs="Times New Roman"/>
          <w:sz w:val="24"/>
          <w:szCs w:val="24"/>
        </w:rPr>
      </w:pPr>
    </w:p>
    <w:p w:rsidR="00F80285" w:rsidRPr="00D13CAE" w:rsidRDefault="00316607" w:rsidP="00F80285">
      <w:pPr>
        <w:spacing w:line="20" w:lineRule="atLeast"/>
        <w:ind w:left="113"/>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2294890" cy="8890"/>
                <wp:effectExtent l="9525" t="9525" r="635" b="635"/>
                <wp:docPr id="2235"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890" cy="8890"/>
                          <a:chOff x="0" y="0"/>
                          <a:chExt cx="3614" cy="14"/>
                        </a:xfrm>
                      </wpg:grpSpPr>
                      <wpg:grpSp>
                        <wpg:cNvPr id="2236" name="Group 350"/>
                        <wpg:cNvGrpSpPr>
                          <a:grpSpLocks/>
                        </wpg:cNvGrpSpPr>
                        <wpg:grpSpPr bwMode="auto">
                          <a:xfrm>
                            <a:off x="7" y="7"/>
                            <a:ext cx="3600" cy="2"/>
                            <a:chOff x="7" y="7"/>
                            <a:chExt cx="3600" cy="2"/>
                          </a:xfrm>
                        </wpg:grpSpPr>
                        <wps:wsp>
                          <wps:cNvPr id="2237" name="Freeform 351"/>
                          <wps:cNvSpPr>
                            <a:spLocks/>
                          </wps:cNvSpPr>
                          <wps:spPr bwMode="auto">
                            <a:xfrm>
                              <a:off x="7" y="7"/>
                              <a:ext cx="3600" cy="2"/>
                            </a:xfrm>
                            <a:custGeom>
                              <a:avLst/>
                              <a:gdLst>
                                <a:gd name="T0" fmla="+- 0 7 7"/>
                                <a:gd name="T1" fmla="*/ T0 w 3600"/>
                                <a:gd name="T2" fmla="+- 0 3607 7"/>
                                <a:gd name="T3" fmla="*/ T2 w 3600"/>
                              </a:gdLst>
                              <a:ahLst/>
                              <a:cxnLst>
                                <a:cxn ang="0">
                                  <a:pos x="T1" y="0"/>
                                </a:cxn>
                                <a:cxn ang="0">
                                  <a:pos x="T3" y="0"/>
                                </a:cxn>
                              </a:cxnLst>
                              <a:rect l="0" t="0" r="r" b="b"/>
                              <a:pathLst>
                                <a:path w="3600">
                                  <a:moveTo>
                                    <a:pt x="0" y="0"/>
                                  </a:moveTo>
                                  <a:lnTo>
                                    <a:pt x="360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7ED71A2" id="Group 349" o:spid="_x0000_s1026" style="width:180.7pt;height:.7pt;mso-position-horizontal-relative:char;mso-position-vertical-relative:line" coordsize="36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">
                <v:group id="Group 350" o:spid="_x0000_s1027" style="position:absolute;left:7;top:7;width:3600;height:2" coordorigin="7,7"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">
                  <v:shape id="Freeform 351" o:spid="_x0000_s1028" style="position:absolute;left:7;top:7;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" path="m,l3600,e" filled="f" strokeweight=".7pt">
                    <v:path arrowok="t" o:connecttype="custom" o:connectlocs="0,0;3600,0" o:connectangles="0,0"/>
                  </v:shape>
                </v:group>
                <w10:anchorlock/>
              </v:group>
            </w:pict>
          </mc:Fallback>
        </mc:AlternateContent>
      </w:r>
    </w:p>
    <w:p w:rsidR="00F80285" w:rsidRPr="00D13CAE" w:rsidRDefault="00F80285" w:rsidP="00F80285">
      <w:pPr>
        <w:spacing w:before="6"/>
        <w:rPr>
          <w:rFonts w:ascii="Times New Roman" w:eastAsia="Times New Roman" w:hAnsi="Times New Roman" w:cs="Times New Roman"/>
          <w:sz w:val="24"/>
          <w:szCs w:val="24"/>
        </w:rPr>
      </w:pPr>
    </w:p>
    <w:p w:rsidR="00F80285" w:rsidRPr="00D13CAE" w:rsidRDefault="00316607" w:rsidP="00F80285">
      <w:pPr>
        <w:spacing w:line="20" w:lineRule="atLeast"/>
        <w:ind w:left="113"/>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2294890" cy="8890"/>
                <wp:effectExtent l="9525" t="9525" r="635" b="635"/>
                <wp:docPr id="2232"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890" cy="8890"/>
                          <a:chOff x="0" y="0"/>
                          <a:chExt cx="3614" cy="14"/>
                        </a:xfrm>
                      </wpg:grpSpPr>
                      <wpg:grpSp>
                        <wpg:cNvPr id="2233" name="Group 347"/>
                        <wpg:cNvGrpSpPr>
                          <a:grpSpLocks/>
                        </wpg:cNvGrpSpPr>
                        <wpg:grpSpPr bwMode="auto">
                          <a:xfrm>
                            <a:off x="7" y="7"/>
                            <a:ext cx="3600" cy="2"/>
                            <a:chOff x="7" y="7"/>
                            <a:chExt cx="3600" cy="2"/>
                          </a:xfrm>
                        </wpg:grpSpPr>
                        <wps:wsp>
                          <wps:cNvPr id="2234" name="Freeform 348"/>
                          <wps:cNvSpPr>
                            <a:spLocks/>
                          </wps:cNvSpPr>
                          <wps:spPr bwMode="auto">
                            <a:xfrm>
                              <a:off x="7" y="7"/>
                              <a:ext cx="3600" cy="2"/>
                            </a:xfrm>
                            <a:custGeom>
                              <a:avLst/>
                              <a:gdLst>
                                <a:gd name="T0" fmla="+- 0 7 7"/>
                                <a:gd name="T1" fmla="*/ T0 w 3600"/>
                                <a:gd name="T2" fmla="+- 0 3607 7"/>
                                <a:gd name="T3" fmla="*/ T2 w 3600"/>
                              </a:gdLst>
                              <a:ahLst/>
                              <a:cxnLst>
                                <a:cxn ang="0">
                                  <a:pos x="T1" y="0"/>
                                </a:cxn>
                                <a:cxn ang="0">
                                  <a:pos x="T3" y="0"/>
                                </a:cxn>
                              </a:cxnLst>
                              <a:rect l="0" t="0" r="r" b="b"/>
                              <a:pathLst>
                                <a:path w="3600">
                                  <a:moveTo>
                                    <a:pt x="0" y="0"/>
                                  </a:moveTo>
                                  <a:lnTo>
                                    <a:pt x="3600" y="0"/>
                                  </a:lnTo>
                                </a:path>
                              </a:pathLst>
                            </a:custGeom>
                            <a:noFill/>
                            <a:ln w="88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62B4817" id="Group 346" o:spid="_x0000_s1026" style="width:180.7pt;height:.7pt;mso-position-horizontal-relative:char;mso-position-vertical-relative:line" coordsize="36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">
                <v:group id="Group 347" o:spid="_x0000_s1027" style="position:absolute;left:7;top:7;width:3600;height:2" coordorigin="7,7"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">
                  <v:shape id="Freeform 348" o:spid="_x0000_s1028" style="position:absolute;left:7;top:7;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" path="m,l3600,e" filled="f" strokeweight=".24658mm">
                    <v:path arrowok="t" o:connecttype="custom" o:connectlocs="0,0;3600,0" o:connectangles="0,0"/>
                  </v:shape>
                </v:group>
                <w10:anchorlock/>
              </v:group>
            </w:pict>
          </mc:Fallback>
        </mc:AlternateContent>
      </w:r>
    </w:p>
    <w:p w:rsidR="00F80285" w:rsidRPr="00D13CAE" w:rsidRDefault="00F80285" w:rsidP="00F80285">
      <w:pPr>
        <w:spacing w:before="6"/>
        <w:rPr>
          <w:rFonts w:ascii="Times New Roman" w:eastAsia="Times New Roman" w:hAnsi="Times New Roman" w:cs="Times New Roman"/>
          <w:sz w:val="24"/>
          <w:szCs w:val="24"/>
        </w:rPr>
      </w:pPr>
    </w:p>
    <w:p w:rsidR="00F80285" w:rsidRPr="00D13CAE" w:rsidRDefault="00316607" w:rsidP="00F80285">
      <w:pPr>
        <w:spacing w:line="20" w:lineRule="atLeast"/>
        <w:ind w:left="113"/>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2294890" cy="8890"/>
                <wp:effectExtent l="9525" t="9525" r="635" b="635"/>
                <wp:docPr id="2229"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890" cy="8890"/>
                          <a:chOff x="0" y="0"/>
                          <a:chExt cx="3614" cy="14"/>
                        </a:xfrm>
                      </wpg:grpSpPr>
                      <wpg:grpSp>
                        <wpg:cNvPr id="2230" name="Group 344"/>
                        <wpg:cNvGrpSpPr>
                          <a:grpSpLocks/>
                        </wpg:cNvGrpSpPr>
                        <wpg:grpSpPr bwMode="auto">
                          <a:xfrm>
                            <a:off x="7" y="7"/>
                            <a:ext cx="3600" cy="2"/>
                            <a:chOff x="7" y="7"/>
                            <a:chExt cx="3600" cy="2"/>
                          </a:xfrm>
                        </wpg:grpSpPr>
                        <wps:wsp>
                          <wps:cNvPr id="2231" name="Freeform 345"/>
                          <wps:cNvSpPr>
                            <a:spLocks/>
                          </wps:cNvSpPr>
                          <wps:spPr bwMode="auto">
                            <a:xfrm>
                              <a:off x="7" y="7"/>
                              <a:ext cx="3600" cy="2"/>
                            </a:xfrm>
                            <a:custGeom>
                              <a:avLst/>
                              <a:gdLst>
                                <a:gd name="T0" fmla="+- 0 7 7"/>
                                <a:gd name="T1" fmla="*/ T0 w 3600"/>
                                <a:gd name="T2" fmla="+- 0 3607 7"/>
                                <a:gd name="T3" fmla="*/ T2 w 3600"/>
                              </a:gdLst>
                              <a:ahLst/>
                              <a:cxnLst>
                                <a:cxn ang="0">
                                  <a:pos x="T1" y="0"/>
                                </a:cxn>
                                <a:cxn ang="0">
                                  <a:pos x="T3" y="0"/>
                                </a:cxn>
                              </a:cxnLst>
                              <a:rect l="0" t="0" r="r" b="b"/>
                              <a:pathLst>
                                <a:path w="3600">
                                  <a:moveTo>
                                    <a:pt x="0" y="0"/>
                                  </a:moveTo>
                                  <a:lnTo>
                                    <a:pt x="360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2F30B57" id="Group 343" o:spid="_x0000_s1026" style="width:180.7pt;height:.7pt;mso-position-horizontal-relative:char;mso-position-vertical-relative:line" coordsize="36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">
                <v:group id="Group 344" o:spid="_x0000_s1027" style="position:absolute;left:7;top:7;width:3600;height:2" coordorigin="7,7"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">
                  <v:shape id="Freeform 345" o:spid="_x0000_s1028" style="position:absolute;left:7;top:7;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" path="m,l3600,e" filled="f" strokeweight=".7pt">
                    <v:path arrowok="t" o:connecttype="custom" o:connectlocs="0,0;3600,0" o:connectangles="0,0"/>
                  </v:shape>
                </v:group>
                <w10:anchorlock/>
              </v:group>
            </w:pict>
          </mc:Fallback>
        </mc:AlternateContent>
      </w:r>
    </w:p>
    <w:p w:rsidR="00F80285" w:rsidRPr="00D13CAE" w:rsidRDefault="00F80285" w:rsidP="00F80285">
      <w:pPr>
        <w:spacing w:before="9"/>
        <w:rPr>
          <w:rFonts w:ascii="Times New Roman" w:eastAsia="Times New Roman" w:hAnsi="Times New Roman" w:cs="Times New Roman"/>
          <w:sz w:val="24"/>
          <w:szCs w:val="24"/>
        </w:rPr>
      </w:pPr>
    </w:p>
    <w:p w:rsidR="007C3A60" w:rsidRPr="00F80285" w:rsidRDefault="00F80285" w:rsidP="005D2A9A">
      <w:pPr>
        <w:pStyle w:val="BodyText"/>
        <w:tabs>
          <w:tab w:val="left" w:pos="2279"/>
          <w:tab w:val="left" w:pos="3719"/>
        </w:tabs>
        <w:spacing w:before="69"/>
        <w:sectPr w:rsidR="007C3A60" w:rsidRPr="00F80285" w:rsidSect="00D112A0">
          <w:pgSz w:w="12240" w:h="15840" w:code="1"/>
          <w:pgMar w:top="1350" w:right="1260" w:bottom="810" w:left="1350" w:header="720" w:footer="463" w:gutter="0"/>
          <w:cols w:space="720"/>
          <w:noEndnote/>
          <w:docGrid w:linePitch="299"/>
        </w:sectPr>
      </w:pPr>
      <w:r w:rsidRPr="00D13CAE">
        <w:rPr>
          <w:spacing w:val="2"/>
          <w:sz w:val="24"/>
          <w:szCs w:val="24"/>
        </w:rPr>
        <w:t>DATE:</w:t>
      </w:r>
      <w:r w:rsidRPr="00D13CAE">
        <w:rPr>
          <w:spacing w:val="2"/>
          <w:sz w:val="24"/>
          <w:szCs w:val="24"/>
          <w:u w:val="single" w:color="000000"/>
        </w:rPr>
        <w:tab/>
      </w:r>
      <w:r w:rsidRPr="00D13CAE">
        <w:rPr>
          <w:spacing w:val="-1"/>
          <w:sz w:val="24"/>
          <w:szCs w:val="24"/>
        </w:rPr>
        <w:t>TIME:</w:t>
      </w:r>
      <w:r w:rsidRPr="00D13CAE">
        <w:rPr>
          <w:spacing w:val="2"/>
          <w:sz w:val="24"/>
          <w:szCs w:val="24"/>
        </w:rPr>
        <w:t xml:space="preserve"> </w:t>
      </w:r>
      <w:r w:rsidRPr="00D13CAE">
        <w:rPr>
          <w:sz w:val="24"/>
          <w:szCs w:val="24"/>
          <w:u w:val="single" w:color="000000"/>
        </w:rPr>
        <w:t xml:space="preserve"> </w:t>
      </w:r>
      <w:r w:rsidRPr="00D13CAE">
        <w:rPr>
          <w:sz w:val="24"/>
          <w:szCs w:val="24"/>
          <w:u w:val="single" w:color="000000"/>
        </w:rPr>
        <w:tab/>
      </w:r>
    </w:p>
    <w:p w:rsidR="000D700B" w:rsidRDefault="000D700B" w:rsidP="000D700B">
      <w:pPr>
        <w:widowControl w:val="0"/>
        <w:autoSpaceDE w:val="0"/>
        <w:autoSpaceDN w:val="0"/>
        <w:adjustRightInd w:val="0"/>
        <w:spacing w:after="0" w:line="240" w:lineRule="auto"/>
        <w:ind w:left="2720"/>
        <w:rPr>
          <w:rFonts w:ascii="Times New Roman" w:hAnsi="Times New Roman" w:cs="Times New Roman"/>
          <w:sz w:val="24"/>
          <w:szCs w:val="24"/>
        </w:rPr>
      </w:pPr>
      <w:r>
        <w:rPr>
          <w:rFonts w:ascii="Times New Roman" w:hAnsi="Times New Roman" w:cs="Times New Roman"/>
          <w:b/>
          <w:bCs/>
          <w:sz w:val="26"/>
          <w:szCs w:val="26"/>
          <w:u w:val="single"/>
        </w:rPr>
        <w:t>INTERNAL COMPLAINT FORM</w:t>
      </w:r>
    </w:p>
    <w:p w:rsidR="000D700B" w:rsidRDefault="000D700B" w:rsidP="000D700B">
      <w:pPr>
        <w:widowControl w:val="0"/>
        <w:autoSpaceDE w:val="0"/>
        <w:autoSpaceDN w:val="0"/>
        <w:adjustRightInd w:val="0"/>
        <w:spacing w:after="0" w:line="296" w:lineRule="exact"/>
        <w:rPr>
          <w:rFonts w:ascii="Times New Roman" w:hAnsi="Times New Roman" w:cs="Times New Roman"/>
          <w:sz w:val="24"/>
          <w:szCs w:val="24"/>
        </w:rPr>
      </w:pPr>
    </w:p>
    <w:p w:rsidR="000D700B" w:rsidRDefault="00711635" w:rsidP="00711635">
      <w:pPr>
        <w:widowControl w:val="0"/>
        <w:overflowPunct w:val="0"/>
        <w:autoSpaceDE w:val="0"/>
        <w:autoSpaceDN w:val="0"/>
        <w:adjustRightInd w:val="0"/>
        <w:spacing w:after="0" w:line="396" w:lineRule="auto"/>
        <w:ind w:right="5780"/>
        <w:rPr>
          <w:rFonts w:ascii="Times New Roman" w:hAnsi="Times New Roman" w:cs="Times New Roman"/>
          <w:sz w:val="25"/>
          <w:szCs w:val="25"/>
        </w:rPr>
      </w:pPr>
      <w:r>
        <w:rPr>
          <w:rFonts w:ascii="Times New Roman" w:hAnsi="Times New Roman" w:cs="Times New Roman"/>
          <w:sz w:val="25"/>
          <w:szCs w:val="25"/>
        </w:rPr>
        <w:t xml:space="preserve">1. </w:t>
      </w:r>
      <w:r>
        <w:rPr>
          <w:rFonts w:ascii="Times New Roman" w:hAnsi="Times New Roman" w:cs="Times New Roman"/>
          <w:sz w:val="25"/>
          <w:szCs w:val="25"/>
        </w:rPr>
        <w:tab/>
      </w:r>
      <w:r w:rsidR="000D700B">
        <w:rPr>
          <w:rFonts w:ascii="Times New Roman" w:hAnsi="Times New Roman" w:cs="Times New Roman"/>
          <w:sz w:val="25"/>
          <w:szCs w:val="25"/>
        </w:rPr>
        <w:t xml:space="preserve">Name of complainant: </w:t>
      </w:r>
      <w:r>
        <w:rPr>
          <w:rFonts w:ascii="Times New Roman" w:hAnsi="Times New Roman" w:cs="Times New Roman"/>
          <w:sz w:val="25"/>
          <w:szCs w:val="25"/>
        </w:rPr>
        <w:tab/>
      </w:r>
      <w:r w:rsidR="000D700B">
        <w:rPr>
          <w:rFonts w:ascii="Times New Roman" w:hAnsi="Times New Roman" w:cs="Times New Roman"/>
          <w:sz w:val="25"/>
          <w:szCs w:val="25"/>
        </w:rPr>
        <w:t xml:space="preserve">Position title (if employee): </w:t>
      </w:r>
      <w:r>
        <w:rPr>
          <w:rFonts w:ascii="Times New Roman" w:hAnsi="Times New Roman" w:cs="Times New Roman"/>
          <w:sz w:val="25"/>
          <w:szCs w:val="25"/>
        </w:rPr>
        <w:tab/>
      </w:r>
      <w:r w:rsidR="000D700B">
        <w:rPr>
          <w:rFonts w:ascii="Times New Roman" w:hAnsi="Times New Roman" w:cs="Times New Roman"/>
          <w:sz w:val="25"/>
          <w:szCs w:val="25"/>
        </w:rPr>
        <w:t xml:space="preserve">Address (if non-employee): </w:t>
      </w:r>
    </w:p>
    <w:p w:rsidR="000D700B" w:rsidRDefault="00316607" w:rsidP="000D700B">
      <w:pPr>
        <w:widowControl w:val="0"/>
        <w:autoSpaceDE w:val="0"/>
        <w:autoSpaceDN w:val="0"/>
        <w:adjustRightInd w:val="0"/>
        <w:spacing w:after="0" w:line="372" w:lineRule="exact"/>
        <w:rPr>
          <w:rFonts w:ascii="Times New Roman" w:hAnsi="Times New Roman" w:cs="Times New Roman"/>
          <w:sz w:val="24"/>
          <w:szCs w:val="24"/>
        </w:rPr>
      </w:pPr>
      <w:r>
        <w:rPr>
          <w:noProof/>
        </w:rPr>
        <mc:AlternateContent>
          <mc:Choice Requires="wps">
            <w:drawing>
              <wp:anchor distT="0" distB="0" distL="114300" distR="114300" simplePos="0" relativeHeight="251802624" behindDoc="1" locked="0" layoutInCell="0" allowOverlap="1">
                <wp:simplePos x="0" y="0"/>
                <wp:positionH relativeFrom="column">
                  <wp:posOffset>2401570</wp:posOffset>
                </wp:positionH>
                <wp:positionV relativeFrom="paragraph">
                  <wp:posOffset>-715645</wp:posOffset>
                </wp:positionV>
                <wp:extent cx="3542030" cy="0"/>
                <wp:effectExtent l="10795" t="8255" r="9525" b="10795"/>
                <wp:wrapNone/>
                <wp:docPr id="2228" name="Line 1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22E7F" id="Line 1356" o:spid="_x0000_s1026" style="position:absolute;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56.35pt" to="468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" o:allowincell="f" strokeweight=".21131mm"/>
            </w:pict>
          </mc:Fallback>
        </mc:AlternateContent>
      </w:r>
      <w:r>
        <w:rPr>
          <w:noProof/>
        </w:rPr>
        <mc:AlternateContent>
          <mc:Choice Requires="wps">
            <w:drawing>
              <wp:anchor distT="0" distB="0" distL="114300" distR="114300" simplePos="0" relativeHeight="251803648" behindDoc="1" locked="0" layoutInCell="0" allowOverlap="1">
                <wp:simplePos x="0" y="0"/>
                <wp:positionH relativeFrom="column">
                  <wp:posOffset>2401570</wp:posOffset>
                </wp:positionH>
                <wp:positionV relativeFrom="paragraph">
                  <wp:posOffset>-430530</wp:posOffset>
                </wp:positionV>
                <wp:extent cx="3542030" cy="0"/>
                <wp:effectExtent l="10795" t="7620" r="9525" b="11430"/>
                <wp:wrapNone/>
                <wp:docPr id="2227" name="Line 1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FB34F" id="Line 1357" o:spid="_x0000_s1026" style="position:absolute;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33.9pt" to="468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" o:allowincell="f" strokeweight=".21164mm"/>
            </w:pict>
          </mc:Fallback>
        </mc:AlternateContent>
      </w:r>
      <w:r>
        <w:rPr>
          <w:noProof/>
        </w:rPr>
        <mc:AlternateContent>
          <mc:Choice Requires="wps">
            <w:drawing>
              <wp:anchor distT="0" distB="0" distL="114300" distR="114300" simplePos="0" relativeHeight="251804672" behindDoc="1" locked="0" layoutInCell="0" allowOverlap="1">
                <wp:simplePos x="0" y="0"/>
                <wp:positionH relativeFrom="column">
                  <wp:posOffset>2401570</wp:posOffset>
                </wp:positionH>
                <wp:positionV relativeFrom="paragraph">
                  <wp:posOffset>-145415</wp:posOffset>
                </wp:positionV>
                <wp:extent cx="3542030" cy="0"/>
                <wp:effectExtent l="10795" t="6985" r="9525" b="12065"/>
                <wp:wrapNone/>
                <wp:docPr id="2226" name="Line 1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B96774" id="Line 1358" o:spid="_x0000_s1026" style="position:absolute;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11.45pt" to="468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" o:allowincell="f" strokeweight=".21164mm"/>
            </w:pict>
          </mc:Fallback>
        </mc:AlternateContent>
      </w:r>
      <w:r>
        <w:rPr>
          <w:noProof/>
        </w:rPr>
        <mc:AlternateContent>
          <mc:Choice Requires="wps">
            <w:drawing>
              <wp:anchor distT="0" distB="0" distL="114300" distR="114300" simplePos="0" relativeHeight="251805696" behindDoc="1" locked="0" layoutInCell="0" allowOverlap="1">
                <wp:simplePos x="0" y="0"/>
                <wp:positionH relativeFrom="column">
                  <wp:posOffset>2401570</wp:posOffset>
                </wp:positionH>
                <wp:positionV relativeFrom="paragraph">
                  <wp:posOffset>139065</wp:posOffset>
                </wp:positionV>
                <wp:extent cx="3542030" cy="0"/>
                <wp:effectExtent l="10795" t="5715" r="9525" b="13335"/>
                <wp:wrapNone/>
                <wp:docPr id="2225" name="Line 1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7AE51A" id="Line 1359" o:spid="_x0000_s1026" style="position:absolute;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10.95pt" to="468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" o:allowincell="f" strokeweight=".21131mm"/>
            </w:pict>
          </mc:Fallback>
        </mc:AlternateContent>
      </w:r>
    </w:p>
    <w:p w:rsidR="000D700B" w:rsidRPr="00AA023B" w:rsidRDefault="000D700B" w:rsidP="000D700B">
      <w:pPr>
        <w:widowControl w:val="0"/>
        <w:tabs>
          <w:tab w:val="left" w:pos="700"/>
          <w:tab w:val="left" w:pos="3760"/>
        </w:tabs>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2.</w:t>
      </w:r>
      <w:r>
        <w:rPr>
          <w:rFonts w:ascii="Times New Roman" w:hAnsi="Times New Roman" w:cs="Times New Roman"/>
          <w:sz w:val="24"/>
          <w:szCs w:val="24"/>
        </w:rPr>
        <w:tab/>
      </w:r>
      <w:r>
        <w:rPr>
          <w:rFonts w:ascii="Times New Roman" w:hAnsi="Times New Roman" w:cs="Times New Roman"/>
          <w:sz w:val="26"/>
          <w:szCs w:val="26"/>
        </w:rPr>
        <w:t>Date of Incident:</w:t>
      </w:r>
      <w:r>
        <w:rPr>
          <w:rFonts w:ascii="Times New Roman" w:hAnsi="Times New Roman" w:cs="Times New Roman"/>
          <w:sz w:val="24"/>
          <w:szCs w:val="24"/>
        </w:rPr>
        <w:tab/>
      </w:r>
      <w:r>
        <w:rPr>
          <w:rFonts w:ascii="Times New Roman" w:hAnsi="Times New Roman" w:cs="Times New Roman"/>
          <w:sz w:val="26"/>
          <w:szCs w:val="26"/>
        </w:rPr>
        <w:t>__________________________________________</w:t>
      </w: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247" w:lineRule="exact"/>
        <w:rPr>
          <w:rFonts w:ascii="Times New Roman" w:hAnsi="Times New Roman" w:cs="Times New Roman"/>
          <w:sz w:val="24"/>
          <w:szCs w:val="24"/>
        </w:rPr>
      </w:pPr>
    </w:p>
    <w:p w:rsidR="000D700B" w:rsidRDefault="00711635" w:rsidP="00711635">
      <w:pPr>
        <w:widowControl w:val="0"/>
        <w:overflowPunct w:val="0"/>
        <w:autoSpaceDE w:val="0"/>
        <w:autoSpaceDN w:val="0"/>
        <w:adjustRightInd w:val="0"/>
        <w:spacing w:after="0" w:line="235" w:lineRule="auto"/>
        <w:jc w:val="both"/>
        <w:rPr>
          <w:rFonts w:ascii="Times New Roman" w:hAnsi="Times New Roman" w:cs="Times New Roman"/>
          <w:sz w:val="26"/>
          <w:szCs w:val="26"/>
        </w:rPr>
      </w:pPr>
      <w:r>
        <w:rPr>
          <w:rFonts w:ascii="Times New Roman" w:hAnsi="Times New Roman" w:cs="Times New Roman"/>
          <w:sz w:val="26"/>
          <w:szCs w:val="26"/>
        </w:rPr>
        <w:t xml:space="preserve">3. </w:t>
      </w:r>
      <w:r>
        <w:rPr>
          <w:rFonts w:ascii="Times New Roman" w:hAnsi="Times New Roman" w:cs="Times New Roman"/>
          <w:sz w:val="26"/>
          <w:szCs w:val="26"/>
        </w:rPr>
        <w:tab/>
      </w:r>
      <w:r w:rsidR="000D700B">
        <w:rPr>
          <w:rFonts w:ascii="Times New Roman" w:hAnsi="Times New Roman" w:cs="Times New Roman"/>
          <w:sz w:val="26"/>
          <w:szCs w:val="26"/>
        </w:rPr>
        <w:t xml:space="preserve">Is this a complaint of discrimination and/or harassment? If so, please tell us the </w:t>
      </w:r>
      <w:r>
        <w:rPr>
          <w:rFonts w:ascii="Times New Roman" w:hAnsi="Times New Roman" w:cs="Times New Roman"/>
          <w:sz w:val="26"/>
          <w:szCs w:val="26"/>
        </w:rPr>
        <w:tab/>
      </w:r>
      <w:r w:rsidR="000D700B">
        <w:rPr>
          <w:rFonts w:ascii="Times New Roman" w:hAnsi="Times New Roman" w:cs="Times New Roman"/>
          <w:sz w:val="26"/>
          <w:szCs w:val="26"/>
        </w:rPr>
        <w:t xml:space="preserve">type of discrimination/harassment alleged (check all that apply): </w:t>
      </w:r>
    </w:p>
    <w:p w:rsidR="000D700B" w:rsidRDefault="000D700B" w:rsidP="000D700B">
      <w:pPr>
        <w:widowControl w:val="0"/>
        <w:autoSpaceDE w:val="0"/>
        <w:autoSpaceDN w:val="0"/>
        <w:adjustRightInd w:val="0"/>
        <w:spacing w:after="0" w:line="2" w:lineRule="exact"/>
        <w:rPr>
          <w:rFonts w:ascii="Times New Roman" w:hAnsi="Times New Roman" w:cs="Times New Roman"/>
          <w:sz w:val="24"/>
          <w:szCs w:val="24"/>
        </w:rPr>
      </w:pPr>
    </w:p>
    <w:tbl>
      <w:tblPr>
        <w:tblW w:w="0" w:type="auto"/>
        <w:tblInd w:w="720" w:type="dxa"/>
        <w:tblLayout w:type="fixed"/>
        <w:tblCellMar>
          <w:left w:w="0" w:type="dxa"/>
          <w:right w:w="0" w:type="dxa"/>
        </w:tblCellMar>
        <w:tblLook w:val="0000" w:firstRow="0" w:lastRow="0" w:firstColumn="0" w:lastColumn="0" w:noHBand="0" w:noVBand="0"/>
      </w:tblPr>
      <w:tblGrid>
        <w:gridCol w:w="1580"/>
        <w:gridCol w:w="1060"/>
        <w:gridCol w:w="1460"/>
        <w:gridCol w:w="1880"/>
        <w:gridCol w:w="2660"/>
      </w:tblGrid>
      <w:tr w:rsidR="000D700B" w:rsidTr="000C1FBE">
        <w:trPr>
          <w:trHeight w:val="461"/>
        </w:trPr>
        <w:tc>
          <w:tcPr>
            <w:tcW w:w="1580" w:type="dxa"/>
            <w:tcBorders>
              <w:top w:val="nil"/>
              <w:left w:val="nil"/>
              <w:bottom w:val="nil"/>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Racial</w:t>
            </w:r>
          </w:p>
        </w:tc>
        <w:tc>
          <w:tcPr>
            <w:tcW w:w="2520" w:type="dxa"/>
            <w:gridSpan w:val="2"/>
            <w:tcBorders>
              <w:top w:val="nil"/>
              <w:left w:val="nil"/>
              <w:bottom w:val="nil"/>
              <w:right w:val="nil"/>
            </w:tcBorders>
            <w:vAlign w:val="bottom"/>
          </w:tcPr>
          <w:p w:rsidR="000D700B" w:rsidRDefault="000D700B" w:rsidP="000C1FBE">
            <w:pPr>
              <w:widowControl w:val="0"/>
              <w:autoSpaceDE w:val="0"/>
              <w:autoSpaceDN w:val="0"/>
              <w:adjustRightInd w:val="0"/>
              <w:spacing w:after="0" w:line="240" w:lineRule="auto"/>
              <w:ind w:left="56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Religious</w:t>
            </w:r>
          </w:p>
        </w:tc>
        <w:tc>
          <w:tcPr>
            <w:tcW w:w="1880" w:type="dxa"/>
            <w:tcBorders>
              <w:top w:val="nil"/>
              <w:left w:val="nil"/>
              <w:bottom w:val="nil"/>
              <w:right w:val="nil"/>
            </w:tcBorders>
            <w:vAlign w:val="bottom"/>
          </w:tcPr>
          <w:p w:rsidR="000D700B" w:rsidRDefault="000D700B" w:rsidP="000C1FBE">
            <w:pPr>
              <w:widowControl w:val="0"/>
              <w:autoSpaceDE w:val="0"/>
              <w:autoSpaceDN w:val="0"/>
              <w:adjustRightInd w:val="0"/>
              <w:spacing w:after="0" w:line="240" w:lineRule="auto"/>
              <w:ind w:left="58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Sex</w:t>
            </w:r>
          </w:p>
        </w:tc>
        <w:tc>
          <w:tcPr>
            <w:tcW w:w="2660" w:type="dxa"/>
            <w:tcBorders>
              <w:top w:val="nil"/>
              <w:left w:val="nil"/>
              <w:bottom w:val="nil"/>
              <w:right w:val="nil"/>
            </w:tcBorders>
            <w:vAlign w:val="bottom"/>
          </w:tcPr>
          <w:p w:rsidR="000D700B" w:rsidRDefault="000D700B" w:rsidP="000C1FBE">
            <w:pPr>
              <w:widowControl w:val="0"/>
              <w:autoSpaceDE w:val="0"/>
              <w:autoSpaceDN w:val="0"/>
              <w:adjustRightInd w:val="0"/>
              <w:spacing w:after="0" w:line="240" w:lineRule="auto"/>
              <w:ind w:left="50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National Origin</w:t>
            </w:r>
          </w:p>
        </w:tc>
      </w:tr>
      <w:tr w:rsidR="000D700B" w:rsidTr="000C1FBE">
        <w:trPr>
          <w:trHeight w:val="458"/>
        </w:trPr>
        <w:tc>
          <w:tcPr>
            <w:tcW w:w="1580" w:type="dxa"/>
            <w:tcBorders>
              <w:top w:val="nil"/>
              <w:left w:val="nil"/>
              <w:bottom w:val="nil"/>
              <w:right w:val="nil"/>
            </w:tcBorders>
            <w:vAlign w:val="bottom"/>
          </w:tcPr>
          <w:p w:rsidR="000D700B" w:rsidRDefault="000D700B" w:rsidP="000C1FBE">
            <w:pPr>
              <w:widowControl w:val="0"/>
              <w:autoSpaceDE w:val="0"/>
              <w:autoSpaceDN w:val="0"/>
              <w:adjustRightInd w:val="0"/>
              <w:spacing w:after="0" w:line="458" w:lineRule="exact"/>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Color</w:t>
            </w:r>
          </w:p>
        </w:tc>
        <w:tc>
          <w:tcPr>
            <w:tcW w:w="2520" w:type="dxa"/>
            <w:gridSpan w:val="2"/>
            <w:tcBorders>
              <w:top w:val="nil"/>
              <w:left w:val="nil"/>
              <w:bottom w:val="nil"/>
              <w:right w:val="nil"/>
            </w:tcBorders>
            <w:vAlign w:val="bottom"/>
          </w:tcPr>
          <w:p w:rsidR="000D700B" w:rsidRDefault="000D700B" w:rsidP="000C1FBE">
            <w:pPr>
              <w:widowControl w:val="0"/>
              <w:autoSpaceDE w:val="0"/>
              <w:autoSpaceDN w:val="0"/>
              <w:adjustRightInd w:val="0"/>
              <w:spacing w:after="0" w:line="458" w:lineRule="exact"/>
              <w:ind w:left="56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Disability</w:t>
            </w:r>
          </w:p>
        </w:tc>
        <w:tc>
          <w:tcPr>
            <w:tcW w:w="1880" w:type="dxa"/>
            <w:tcBorders>
              <w:top w:val="nil"/>
              <w:left w:val="nil"/>
              <w:bottom w:val="nil"/>
              <w:right w:val="nil"/>
            </w:tcBorders>
            <w:vAlign w:val="bottom"/>
          </w:tcPr>
          <w:p w:rsidR="000D700B" w:rsidRDefault="000D700B" w:rsidP="000C1FBE">
            <w:pPr>
              <w:widowControl w:val="0"/>
              <w:autoSpaceDE w:val="0"/>
              <w:autoSpaceDN w:val="0"/>
              <w:adjustRightInd w:val="0"/>
              <w:spacing w:after="0" w:line="458" w:lineRule="exact"/>
              <w:ind w:left="58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Age</w:t>
            </w:r>
          </w:p>
        </w:tc>
        <w:tc>
          <w:tcPr>
            <w:tcW w:w="2660" w:type="dxa"/>
            <w:tcBorders>
              <w:top w:val="nil"/>
              <w:left w:val="nil"/>
              <w:bottom w:val="nil"/>
              <w:right w:val="nil"/>
            </w:tcBorders>
            <w:vAlign w:val="bottom"/>
          </w:tcPr>
          <w:p w:rsidR="000D700B" w:rsidRDefault="000D700B" w:rsidP="000C1FBE">
            <w:pPr>
              <w:widowControl w:val="0"/>
              <w:autoSpaceDE w:val="0"/>
              <w:autoSpaceDN w:val="0"/>
              <w:adjustRightInd w:val="0"/>
              <w:spacing w:after="0" w:line="458" w:lineRule="exact"/>
              <w:ind w:left="500"/>
              <w:rPr>
                <w:rFonts w:ascii="Times New Roman" w:hAnsi="Times New Roman" w:cs="Times New Roman"/>
                <w:sz w:val="24"/>
                <w:szCs w:val="24"/>
              </w:rPr>
            </w:pPr>
            <w:r>
              <w:rPr>
                <w:rFonts w:ascii="Arial" w:hAnsi="Arial" w:cs="Arial"/>
                <w:sz w:val="40"/>
                <w:szCs w:val="40"/>
              </w:rPr>
              <w:t xml:space="preserve">□ </w:t>
            </w:r>
            <w:r>
              <w:rPr>
                <w:rFonts w:ascii="Times New Roman" w:hAnsi="Times New Roman" w:cs="Times New Roman"/>
                <w:sz w:val="25"/>
                <w:szCs w:val="25"/>
              </w:rPr>
              <w:t>Harassment</w:t>
            </w:r>
          </w:p>
        </w:tc>
      </w:tr>
      <w:tr w:rsidR="000D700B" w:rsidTr="000C1FBE">
        <w:trPr>
          <w:trHeight w:val="432"/>
        </w:trPr>
        <w:tc>
          <w:tcPr>
            <w:tcW w:w="4100" w:type="dxa"/>
            <w:gridSpan w:val="3"/>
            <w:tcBorders>
              <w:top w:val="nil"/>
              <w:left w:val="nil"/>
              <w:bottom w:val="nil"/>
              <w:right w:val="nil"/>
            </w:tcBorders>
            <w:vAlign w:val="bottom"/>
          </w:tcPr>
          <w:p w:rsidR="000D700B" w:rsidRDefault="000D700B" w:rsidP="000C1FBE">
            <w:pPr>
              <w:widowControl w:val="0"/>
              <w:autoSpaceDE w:val="0"/>
              <w:autoSpaceDN w:val="0"/>
              <w:adjustRightInd w:val="0"/>
              <w:spacing w:after="0" w:line="431" w:lineRule="exact"/>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Other, please explain:</w:t>
            </w:r>
          </w:p>
        </w:tc>
        <w:tc>
          <w:tcPr>
            <w:tcW w:w="1880" w:type="dxa"/>
            <w:tcBorders>
              <w:top w:val="nil"/>
              <w:left w:val="nil"/>
              <w:bottom w:val="nil"/>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2660" w:type="dxa"/>
            <w:tcBorders>
              <w:top w:val="nil"/>
              <w:left w:val="nil"/>
              <w:bottom w:val="nil"/>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r>
      <w:tr w:rsidR="000D700B" w:rsidTr="000C1FBE">
        <w:trPr>
          <w:trHeight w:val="309"/>
        </w:trPr>
        <w:tc>
          <w:tcPr>
            <w:tcW w:w="158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1460" w:type="dxa"/>
            <w:tcBorders>
              <w:top w:val="single" w:sz="8" w:space="0" w:color="auto"/>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1880" w:type="dxa"/>
            <w:tcBorders>
              <w:top w:val="single" w:sz="8" w:space="0" w:color="auto"/>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2660" w:type="dxa"/>
            <w:tcBorders>
              <w:top w:val="single" w:sz="8" w:space="0" w:color="auto"/>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r>
      <w:tr w:rsidR="000D700B" w:rsidTr="000C1FBE">
        <w:trPr>
          <w:trHeight w:val="280"/>
        </w:trPr>
        <w:tc>
          <w:tcPr>
            <w:tcW w:w="158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146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188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c>
          <w:tcPr>
            <w:tcW w:w="2660" w:type="dxa"/>
            <w:tcBorders>
              <w:top w:val="nil"/>
              <w:left w:val="nil"/>
              <w:bottom w:val="single" w:sz="8" w:space="0" w:color="auto"/>
              <w:right w:val="nil"/>
            </w:tcBorders>
            <w:vAlign w:val="bottom"/>
          </w:tcPr>
          <w:p w:rsidR="000D700B" w:rsidRDefault="000D700B" w:rsidP="000C1FBE">
            <w:pPr>
              <w:widowControl w:val="0"/>
              <w:autoSpaceDE w:val="0"/>
              <w:autoSpaceDN w:val="0"/>
              <w:adjustRightInd w:val="0"/>
              <w:spacing w:after="0" w:line="240" w:lineRule="auto"/>
              <w:rPr>
                <w:rFonts w:ascii="Times New Roman" w:hAnsi="Times New Roman" w:cs="Times New Roman"/>
                <w:sz w:val="24"/>
                <w:szCs w:val="24"/>
              </w:rPr>
            </w:pPr>
          </w:p>
        </w:tc>
      </w:tr>
    </w:tbl>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245" w:lineRule="exact"/>
        <w:rPr>
          <w:rFonts w:ascii="Times New Roman" w:hAnsi="Times New Roman" w:cs="Times New Roman"/>
          <w:sz w:val="24"/>
          <w:szCs w:val="24"/>
        </w:rPr>
      </w:pPr>
    </w:p>
    <w:p w:rsidR="000D700B" w:rsidRPr="00865C8D" w:rsidRDefault="000D700B" w:rsidP="0037779A">
      <w:pPr>
        <w:widowControl w:val="0"/>
        <w:numPr>
          <w:ilvl w:val="0"/>
          <w:numId w:val="176"/>
        </w:numPr>
        <w:overflowPunct w:val="0"/>
        <w:autoSpaceDE w:val="0"/>
        <w:autoSpaceDN w:val="0"/>
        <w:adjustRightInd w:val="0"/>
        <w:spacing w:after="0" w:line="240" w:lineRule="auto"/>
        <w:ind w:hanging="720"/>
        <w:jc w:val="both"/>
        <w:rPr>
          <w:rFonts w:ascii="Times New Roman" w:hAnsi="Times New Roman" w:cs="Times New Roman"/>
          <w:sz w:val="26"/>
          <w:szCs w:val="26"/>
        </w:rPr>
      </w:pPr>
      <w:r w:rsidRPr="00865C8D">
        <w:rPr>
          <w:rFonts w:ascii="Times New Roman" w:hAnsi="Times New Roman" w:cs="Times New Roman"/>
          <w:sz w:val="26"/>
          <w:szCs w:val="26"/>
        </w:rPr>
        <w:t xml:space="preserve">Name(s) of individual(s) involved in the alleged incident: </w:t>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rPr>
      </w:pPr>
      <w:r w:rsidRPr="00865C8D">
        <w:rPr>
          <w:rFonts w:ascii="Times New Roman" w:hAnsi="Times New Roman" w:cs="Times New Roman"/>
          <w:sz w:val="26"/>
          <w:szCs w:val="26"/>
        </w:rPr>
        <w:tab/>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sidRPr="00865C8D">
        <w:rPr>
          <w:rFonts w:ascii="Times New Roman" w:hAnsi="Times New Roman" w:cs="Times New Roman"/>
          <w:sz w:val="26"/>
          <w:szCs w:val="26"/>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rPr>
      </w:pPr>
      <w:r w:rsidRPr="00865C8D">
        <w:rPr>
          <w:rFonts w:ascii="Times New Roman" w:hAnsi="Times New Roman" w:cs="Times New Roman"/>
          <w:sz w:val="26"/>
          <w:szCs w:val="26"/>
        </w:rPr>
        <w:tab/>
      </w:r>
    </w:p>
    <w:p w:rsidR="000D700B" w:rsidRPr="00865C8D" w:rsidRDefault="000D700B" w:rsidP="0037779A">
      <w:pPr>
        <w:widowControl w:val="0"/>
        <w:numPr>
          <w:ilvl w:val="0"/>
          <w:numId w:val="176"/>
        </w:numPr>
        <w:overflowPunct w:val="0"/>
        <w:autoSpaceDE w:val="0"/>
        <w:autoSpaceDN w:val="0"/>
        <w:adjustRightInd w:val="0"/>
        <w:spacing w:after="0" w:line="392" w:lineRule="auto"/>
        <w:ind w:hanging="720"/>
        <w:jc w:val="both"/>
        <w:rPr>
          <w:rFonts w:ascii="Times New Roman" w:hAnsi="Times New Roman" w:cs="Times New Roman"/>
          <w:sz w:val="26"/>
          <w:szCs w:val="26"/>
        </w:rPr>
      </w:pPr>
      <w:r w:rsidRPr="00865C8D">
        <w:rPr>
          <w:rFonts w:ascii="Times New Roman" w:hAnsi="Times New Roman" w:cs="Times New Roman"/>
          <w:sz w:val="26"/>
          <w:szCs w:val="26"/>
        </w:rPr>
        <w:t xml:space="preserve">What occurred? Describe the nature of your complaint (add attachment if more space needed): </w:t>
      </w:r>
    </w:p>
    <w:p w:rsidR="000D700B" w:rsidRPr="00865C8D" w:rsidRDefault="00316607" w:rsidP="000D700B">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806720" behindDoc="1" locked="0" layoutInCell="0" allowOverlap="1">
                <wp:simplePos x="0" y="0"/>
                <wp:positionH relativeFrom="column">
                  <wp:posOffset>504825</wp:posOffset>
                </wp:positionH>
                <wp:positionV relativeFrom="paragraph">
                  <wp:posOffset>121920</wp:posOffset>
                </wp:positionV>
                <wp:extent cx="5486400" cy="0"/>
                <wp:effectExtent l="9525" t="7620" r="9525" b="11430"/>
                <wp:wrapNone/>
                <wp:docPr id="2224" name="Line 1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E66515" id="Line 1360" o:spid="_x0000_s1026" style="position:absolute;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9.6pt" to="471.7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" o:allowincell="f" strokeweight=".21131mm"/>
            </w:pict>
          </mc:Fallback>
        </mc:AlternateContent>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316607" w:rsidP="000D700B">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807744" behindDoc="1" locked="0" layoutInCell="0" allowOverlap="1">
                <wp:simplePos x="0" y="0"/>
                <wp:positionH relativeFrom="column">
                  <wp:posOffset>504825</wp:posOffset>
                </wp:positionH>
                <wp:positionV relativeFrom="paragraph">
                  <wp:posOffset>106680</wp:posOffset>
                </wp:positionV>
                <wp:extent cx="5486400" cy="0"/>
                <wp:effectExtent l="9525" t="11430" r="9525" b="7620"/>
                <wp:wrapNone/>
                <wp:docPr id="2223" name="Line 1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CB3D4C" id="Line 1361" o:spid="_x0000_s1026" style="position:absolute;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8.4pt" to="471.7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" o:allowincell="f" strokeweight=".21164mm"/>
            </w:pict>
          </mc:Fallback>
        </mc:AlternateContent>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316607" w:rsidP="000D700B">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808768" behindDoc="1" locked="0" layoutInCell="0" allowOverlap="1">
                <wp:simplePos x="0" y="0"/>
                <wp:positionH relativeFrom="column">
                  <wp:posOffset>504825</wp:posOffset>
                </wp:positionH>
                <wp:positionV relativeFrom="paragraph">
                  <wp:posOffset>3810</wp:posOffset>
                </wp:positionV>
                <wp:extent cx="5486400" cy="0"/>
                <wp:effectExtent l="9525" t="13335" r="9525" b="5715"/>
                <wp:wrapNone/>
                <wp:docPr id="2222" name="Line 1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43E1B" id="Line 1362"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3pt" to="471.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" o:allowincell="f" strokeweight=".6pt"/>
            </w:pict>
          </mc:Fallback>
        </mc:AlternateContent>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u w:val="single"/>
        </w:rPr>
      </w:pPr>
      <w:r w:rsidRPr="00865C8D">
        <w:rPr>
          <w:rFonts w:ascii="Times New Roman" w:hAnsi="Times New Roman" w:cs="Times New Roman"/>
          <w:sz w:val="24"/>
          <w:szCs w:val="24"/>
        </w:rPr>
        <w:tab/>
      </w:r>
      <w:r>
        <w:rPr>
          <w:rFonts w:ascii="Times New Roman" w:hAnsi="Times New Roman" w:cs="Times New Roman"/>
          <w:sz w:val="24"/>
          <w:szCs w:val="24"/>
        </w:rPr>
        <w:t xml:space="preserve"> </w:t>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60" w:lineRule="exact"/>
        <w:rPr>
          <w:rFonts w:ascii="Times New Roman" w:hAnsi="Times New Roman" w:cs="Times New Roman"/>
          <w:sz w:val="24"/>
          <w:szCs w:val="24"/>
        </w:rPr>
      </w:pPr>
    </w:p>
    <w:p w:rsidR="000D700B" w:rsidRPr="00865C8D" w:rsidRDefault="000D700B" w:rsidP="0037779A">
      <w:pPr>
        <w:widowControl w:val="0"/>
        <w:numPr>
          <w:ilvl w:val="0"/>
          <w:numId w:val="177"/>
        </w:numPr>
        <w:overflowPunct w:val="0"/>
        <w:autoSpaceDE w:val="0"/>
        <w:autoSpaceDN w:val="0"/>
        <w:adjustRightInd w:val="0"/>
        <w:spacing w:after="0" w:line="240" w:lineRule="auto"/>
        <w:ind w:hanging="720"/>
        <w:jc w:val="both"/>
        <w:rPr>
          <w:rFonts w:ascii="Times New Roman" w:hAnsi="Times New Roman" w:cs="Times New Roman"/>
          <w:sz w:val="26"/>
          <w:szCs w:val="26"/>
        </w:rPr>
      </w:pPr>
      <w:r w:rsidRPr="00865C8D">
        <w:rPr>
          <w:rFonts w:ascii="Times New Roman" w:hAnsi="Times New Roman" w:cs="Times New Roman"/>
          <w:sz w:val="26"/>
          <w:szCs w:val="26"/>
        </w:rPr>
        <w:t xml:space="preserve">Where did the incident occur? </w:t>
      </w:r>
    </w:p>
    <w:p w:rsidR="000D700B" w:rsidRDefault="00316607" w:rsidP="000D700B">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809792" behindDoc="1" locked="0" layoutInCell="0" allowOverlap="1">
                <wp:simplePos x="0" y="0"/>
                <wp:positionH relativeFrom="column">
                  <wp:posOffset>2442845</wp:posOffset>
                </wp:positionH>
                <wp:positionV relativeFrom="paragraph">
                  <wp:posOffset>-1905</wp:posOffset>
                </wp:positionV>
                <wp:extent cx="3500755" cy="0"/>
                <wp:effectExtent l="13970" t="7620" r="9525" b="11430"/>
                <wp:wrapNone/>
                <wp:docPr id="2221" name="Lin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0755"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84430" id="Line 1363" o:spid="_x0000_s1026" style="position:absolute;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35pt,-.15pt" to="46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" o:allowincell="f" strokeweight=".21164mm"/>
            </w:pict>
          </mc:Fallback>
        </mc:AlternateContent>
      </w:r>
      <w:r w:rsidR="000D700B">
        <w:rPr>
          <w:rFonts w:ascii="Times New Roman" w:hAnsi="Times New Roman" w:cs="Times New Roman"/>
          <w:sz w:val="24"/>
          <w:szCs w:val="24"/>
        </w:rPr>
        <w:tab/>
      </w:r>
    </w:p>
    <w:p w:rsidR="000D700B" w:rsidRDefault="000D700B" w:rsidP="000D700B">
      <w:pPr>
        <w:widowControl w:val="0"/>
        <w:autoSpaceDE w:val="0"/>
        <w:autoSpaceDN w:val="0"/>
        <w:adjustRightInd w:val="0"/>
        <w:spacing w:after="0" w:line="240" w:lineRule="auto"/>
        <w:rPr>
          <w:rFonts w:ascii="Times New Roman" w:hAnsi="Times New Roman" w:cs="Times New Roman"/>
          <w:sz w:val="24"/>
          <w:szCs w:val="24"/>
        </w:rPr>
        <w:sectPr w:rsidR="000D700B" w:rsidSect="00D112A0">
          <w:pgSz w:w="12240" w:h="15840"/>
          <w:pgMar w:top="1440" w:right="1440" w:bottom="1440" w:left="1440" w:header="720" w:footer="467" w:gutter="0"/>
          <w:cols w:space="720"/>
          <w:docGrid w:linePitch="360"/>
        </w:sectPr>
      </w:pPr>
    </w:p>
    <w:p w:rsidR="000D700B" w:rsidRDefault="000D700B" w:rsidP="0037779A">
      <w:pPr>
        <w:widowControl w:val="0"/>
        <w:numPr>
          <w:ilvl w:val="0"/>
          <w:numId w:val="178"/>
        </w:numPr>
        <w:overflowPunct w:val="0"/>
        <w:autoSpaceDE w:val="0"/>
        <w:autoSpaceDN w:val="0"/>
        <w:adjustRightInd w:val="0"/>
        <w:spacing w:after="0" w:line="392"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Please describe any adverse employment action which you believe has resulted from the alleged incident, if any: </w:t>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13" w:lineRule="exact"/>
        <w:rPr>
          <w:rFonts w:ascii="Times New Roman" w:hAnsi="Times New Roman" w:cs="Times New Roman"/>
          <w:sz w:val="26"/>
          <w:szCs w:val="26"/>
        </w:rPr>
      </w:pPr>
    </w:p>
    <w:p w:rsidR="000D700B" w:rsidRDefault="000D700B" w:rsidP="0037779A">
      <w:pPr>
        <w:widowControl w:val="0"/>
        <w:numPr>
          <w:ilvl w:val="0"/>
          <w:numId w:val="178"/>
        </w:numPr>
        <w:overflowPunct w:val="0"/>
        <w:autoSpaceDE w:val="0"/>
        <w:autoSpaceDN w:val="0"/>
        <w:adjustRightInd w:val="0"/>
        <w:spacing w:after="0" w:line="240"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Potential Witnesses: </w:t>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r>
        <w:rPr>
          <w:rFonts w:ascii="Times New Roman" w:hAnsi="Times New Roman" w:cs="Times New Roman"/>
          <w:sz w:val="26"/>
          <w:szCs w:val="26"/>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rPr>
        <w:tab/>
      </w:r>
    </w:p>
    <w:p w:rsidR="000D700B" w:rsidRDefault="000D700B" w:rsidP="000D700B">
      <w:pPr>
        <w:widowControl w:val="0"/>
        <w:autoSpaceDE w:val="0"/>
        <w:autoSpaceDN w:val="0"/>
        <w:adjustRightInd w:val="0"/>
        <w:spacing w:after="0" w:line="340" w:lineRule="exact"/>
        <w:rPr>
          <w:rFonts w:ascii="Times New Roman" w:hAnsi="Times New Roman" w:cs="Times New Roman"/>
          <w:sz w:val="26"/>
          <w:szCs w:val="26"/>
        </w:rPr>
      </w:pPr>
    </w:p>
    <w:p w:rsidR="000D700B" w:rsidRDefault="000D700B" w:rsidP="0037779A">
      <w:pPr>
        <w:widowControl w:val="0"/>
        <w:numPr>
          <w:ilvl w:val="0"/>
          <w:numId w:val="178"/>
        </w:numPr>
        <w:overflowPunct w:val="0"/>
        <w:autoSpaceDE w:val="0"/>
        <w:autoSpaceDN w:val="0"/>
        <w:adjustRightInd w:val="0"/>
        <w:spacing w:after="0" w:line="392"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Are there any other incidents involving this individual in which you either witnessed or were involved? </w:t>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6"/>
          <w:szCs w:val="26"/>
        </w:rPr>
      </w:pPr>
      <w:r>
        <w:rPr>
          <w:rFonts w:ascii="Times New Roman" w:hAnsi="Times New Roman" w:cs="Times New Roman"/>
          <w:sz w:val="26"/>
          <w:szCs w:val="26"/>
        </w:rPr>
        <w:tab/>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0D700B" w:rsidRDefault="000D700B" w:rsidP="000D700B">
      <w:pPr>
        <w:widowControl w:val="0"/>
        <w:autoSpaceDE w:val="0"/>
        <w:autoSpaceDN w:val="0"/>
        <w:adjustRightInd w:val="0"/>
        <w:spacing w:after="0" w:line="311" w:lineRule="exact"/>
        <w:rPr>
          <w:rFonts w:ascii="Times New Roman" w:hAnsi="Times New Roman" w:cs="Times New Roman"/>
          <w:sz w:val="26"/>
          <w:szCs w:val="26"/>
        </w:rPr>
      </w:pPr>
    </w:p>
    <w:p w:rsidR="000D700B" w:rsidRDefault="000D700B" w:rsidP="0037779A">
      <w:pPr>
        <w:widowControl w:val="0"/>
        <w:numPr>
          <w:ilvl w:val="0"/>
          <w:numId w:val="178"/>
        </w:numPr>
        <w:overflowPunct w:val="0"/>
        <w:autoSpaceDE w:val="0"/>
        <w:autoSpaceDN w:val="0"/>
        <w:adjustRightInd w:val="0"/>
        <w:spacing w:after="0" w:line="240"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What remedy are you requesting? </w:t>
      </w:r>
    </w:p>
    <w:p w:rsidR="000D700B" w:rsidRDefault="00316607" w:rsidP="000D700B">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810816" behindDoc="1" locked="0" layoutInCell="0" allowOverlap="1">
                <wp:simplePos x="0" y="0"/>
                <wp:positionH relativeFrom="column">
                  <wp:posOffset>2616200</wp:posOffset>
                </wp:positionH>
                <wp:positionV relativeFrom="paragraph">
                  <wp:posOffset>-5506085</wp:posOffset>
                </wp:positionV>
                <wp:extent cx="3327400" cy="0"/>
                <wp:effectExtent l="6350" t="8890" r="9525" b="10160"/>
                <wp:wrapNone/>
                <wp:docPr id="2220" name="Line 1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74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26EDC6" id="Line 1364" o:spid="_x0000_s1026" style="position:absolute;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433.55pt" to="468pt,-4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" o:allowincell="f" strokeweight=".21164mm"/>
            </w:pict>
          </mc:Fallback>
        </mc:AlternateContent>
      </w:r>
      <w:r>
        <w:rPr>
          <w:noProof/>
        </w:rPr>
        <mc:AlternateContent>
          <mc:Choice Requires="wps">
            <w:drawing>
              <wp:anchor distT="0" distB="0" distL="114300" distR="114300" simplePos="0" relativeHeight="251811840" behindDoc="1" locked="0" layoutInCell="0" allowOverlap="1">
                <wp:simplePos x="0" y="0"/>
                <wp:positionH relativeFrom="column">
                  <wp:posOffset>457200</wp:posOffset>
                </wp:positionH>
                <wp:positionV relativeFrom="paragraph">
                  <wp:posOffset>-5221605</wp:posOffset>
                </wp:positionV>
                <wp:extent cx="5486400" cy="0"/>
                <wp:effectExtent l="9525" t="7620" r="9525" b="11430"/>
                <wp:wrapNone/>
                <wp:docPr id="2219" name="Line 1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583449" id="Line 1365" o:spid="_x0000_s1026" style="position:absolute;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411.15pt" to="468pt,-4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" o:allowincell="f" strokeweight=".21164mm"/>
            </w:pict>
          </mc:Fallback>
        </mc:AlternateContent>
      </w:r>
      <w:r>
        <w:rPr>
          <w:noProof/>
        </w:rPr>
        <mc:AlternateContent>
          <mc:Choice Requires="wps">
            <w:drawing>
              <wp:anchor distT="0" distB="0" distL="114300" distR="114300" simplePos="0" relativeHeight="251812864" behindDoc="1" locked="0" layoutInCell="0" allowOverlap="1">
                <wp:simplePos x="0" y="0"/>
                <wp:positionH relativeFrom="column">
                  <wp:posOffset>457200</wp:posOffset>
                </wp:positionH>
                <wp:positionV relativeFrom="paragraph">
                  <wp:posOffset>-4936490</wp:posOffset>
                </wp:positionV>
                <wp:extent cx="5486400" cy="0"/>
                <wp:effectExtent l="9525" t="6985" r="9525" b="12065"/>
                <wp:wrapNone/>
                <wp:docPr id="2218" name="Lin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51EA8E" id="Line 1366" o:spid="_x0000_s1026" style="position:absolute;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388.7pt" to="468pt,-3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" o:allowincell="f" strokeweight=".21131mm"/>
            </w:pict>
          </mc:Fallback>
        </mc:AlternateContent>
      </w: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Pr="00865C8D" w:rsidRDefault="000D700B" w:rsidP="000D700B">
      <w:pPr>
        <w:widowControl w:val="0"/>
        <w:autoSpaceDE w:val="0"/>
        <w:autoSpaceDN w:val="0"/>
        <w:adjustRightInd w:val="0"/>
        <w:spacing w:after="0" w:line="200" w:lineRule="exact"/>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p>
    <w:p w:rsidR="000D700B" w:rsidRDefault="000D700B" w:rsidP="000D700B">
      <w:pPr>
        <w:widowControl w:val="0"/>
        <w:autoSpaceDE w:val="0"/>
        <w:autoSpaceDN w:val="0"/>
        <w:adjustRightInd w:val="0"/>
        <w:spacing w:after="0" w:line="200" w:lineRule="exact"/>
        <w:rPr>
          <w:rFonts w:ascii="Times New Roman" w:hAnsi="Times New Roman" w:cs="Times New Roman"/>
          <w:sz w:val="24"/>
          <w:szCs w:val="24"/>
        </w:rPr>
      </w:pPr>
    </w:p>
    <w:p w:rsidR="000D700B" w:rsidRDefault="000D700B" w:rsidP="000D700B">
      <w:pPr>
        <w:widowControl w:val="0"/>
        <w:autoSpaceDE w:val="0"/>
        <w:autoSpaceDN w:val="0"/>
        <w:adjustRightInd w:val="0"/>
        <w:spacing w:after="0" w:line="394" w:lineRule="exact"/>
        <w:rPr>
          <w:rFonts w:ascii="Times New Roman" w:hAnsi="Times New Roman" w:cs="Times New Roman"/>
          <w:sz w:val="24"/>
          <w:szCs w:val="24"/>
        </w:rPr>
      </w:pPr>
    </w:p>
    <w:p w:rsidR="000D700B" w:rsidRDefault="000D700B" w:rsidP="000D700B">
      <w:pPr>
        <w:widowControl w:val="0"/>
        <w:tabs>
          <w:tab w:val="left" w:pos="7180"/>
        </w:tabs>
        <w:autoSpaceDE w:val="0"/>
        <w:autoSpaceDN w:val="0"/>
        <w:adjustRightInd w:val="0"/>
        <w:spacing w:after="0" w:line="240" w:lineRule="auto"/>
        <w:ind w:left="720"/>
        <w:rPr>
          <w:rFonts w:ascii="Times New Roman" w:hAnsi="Times New Roman" w:cs="Times New Roman"/>
          <w:sz w:val="24"/>
          <w:szCs w:val="24"/>
        </w:rPr>
      </w:pPr>
      <w:r>
        <w:rPr>
          <w:rFonts w:ascii="Times New Roman" w:hAnsi="Times New Roman" w:cs="Times New Roman"/>
          <w:sz w:val="26"/>
          <w:szCs w:val="26"/>
        </w:rPr>
        <w:t>________________________________</w:t>
      </w:r>
      <w:r>
        <w:rPr>
          <w:rFonts w:ascii="Times New Roman" w:hAnsi="Times New Roman" w:cs="Times New Roman"/>
          <w:sz w:val="24"/>
          <w:szCs w:val="24"/>
        </w:rPr>
        <w:tab/>
      </w:r>
      <w:r>
        <w:rPr>
          <w:rFonts w:ascii="Times New Roman" w:hAnsi="Times New Roman" w:cs="Times New Roman"/>
          <w:sz w:val="26"/>
          <w:szCs w:val="26"/>
        </w:rPr>
        <w:t>________________</w:t>
      </w:r>
    </w:p>
    <w:p w:rsidR="000D700B" w:rsidRDefault="000D700B" w:rsidP="000D700B">
      <w:pPr>
        <w:widowControl w:val="0"/>
        <w:tabs>
          <w:tab w:val="left" w:pos="7180"/>
        </w:tabs>
        <w:autoSpaceDE w:val="0"/>
        <w:autoSpaceDN w:val="0"/>
        <w:adjustRightInd w:val="0"/>
        <w:spacing w:after="0" w:line="240" w:lineRule="auto"/>
        <w:ind w:left="720"/>
        <w:rPr>
          <w:rFonts w:ascii="Times New Roman" w:hAnsi="Times New Roman" w:cs="Times New Roman"/>
          <w:sz w:val="26"/>
          <w:szCs w:val="26"/>
        </w:rPr>
        <w:sectPr w:rsidR="000D700B" w:rsidSect="00D112A0">
          <w:pgSz w:w="12240" w:h="15840"/>
          <w:pgMar w:top="1440" w:right="1440" w:bottom="1440" w:left="1440" w:header="720" w:footer="463" w:gutter="0"/>
          <w:cols w:space="720"/>
          <w:docGrid w:linePitch="360"/>
        </w:sectPr>
      </w:pPr>
      <w:r>
        <w:rPr>
          <w:rFonts w:ascii="Times New Roman" w:hAnsi="Times New Roman" w:cs="Times New Roman"/>
          <w:sz w:val="26"/>
          <w:szCs w:val="26"/>
        </w:rPr>
        <w:t>Name</w:t>
      </w:r>
      <w:r>
        <w:rPr>
          <w:rFonts w:ascii="Times New Roman" w:hAnsi="Times New Roman" w:cs="Times New Roman"/>
          <w:sz w:val="24"/>
          <w:szCs w:val="24"/>
        </w:rPr>
        <w:tab/>
      </w:r>
      <w:r w:rsidR="00711635">
        <w:rPr>
          <w:rFonts w:ascii="Times New Roman" w:hAnsi="Times New Roman" w:cs="Times New Roman"/>
          <w:sz w:val="26"/>
          <w:szCs w:val="26"/>
        </w:rPr>
        <w:t>Date</w:t>
      </w:r>
    </w:p>
    <w:p w:rsidR="007F0E30" w:rsidRPr="00AB187D" w:rsidRDefault="00316607" w:rsidP="00F16B28">
      <w:pPr>
        <w:jc w:val="center"/>
        <w:rPr>
          <w:rFonts w:ascii="Times New Roman" w:hAnsi="Times New Roman"/>
          <w:b/>
          <w:sz w:val="28"/>
          <w:szCs w:val="28"/>
          <w:u w:val="single"/>
        </w:rPr>
      </w:pPr>
      <w:r>
        <w:rPr>
          <w:rFonts w:ascii="Times New Roman" w:hAnsi="Times New Roman"/>
          <w:b/>
          <w:noProof/>
          <w:sz w:val="28"/>
          <w:szCs w:val="28"/>
          <w:u w:val="single"/>
        </w:rPr>
        <mc:AlternateContent>
          <mc:Choice Requires="wps">
            <w:drawing>
              <wp:anchor distT="0" distB="0" distL="114300" distR="114300" simplePos="0" relativeHeight="251744256" behindDoc="0" locked="0" layoutInCell="1" allowOverlap="1">
                <wp:simplePos x="0" y="0"/>
                <wp:positionH relativeFrom="column">
                  <wp:posOffset>-628650</wp:posOffset>
                </wp:positionH>
                <wp:positionV relativeFrom="paragraph">
                  <wp:posOffset>-224790</wp:posOffset>
                </wp:positionV>
                <wp:extent cx="7200900" cy="9190355"/>
                <wp:effectExtent l="9525" t="13335" r="9525" b="6985"/>
                <wp:wrapNone/>
                <wp:docPr id="2217" name="Rectangle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0" cy="91903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2C5FD" id="Rectangle 703" o:spid="_x0000_s1026" style="position:absolute;margin-left:-49.5pt;margin-top:-17.7pt;width:567pt;height:723.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" filled="f"/>
            </w:pict>
          </mc:Fallback>
        </mc:AlternateContent>
      </w:r>
      <w:r w:rsidR="007F0E30" w:rsidRPr="00AB187D">
        <w:rPr>
          <w:rFonts w:ascii="Times New Roman" w:hAnsi="Times New Roman"/>
          <w:b/>
          <w:sz w:val="28"/>
          <w:szCs w:val="28"/>
          <w:u w:val="single"/>
        </w:rPr>
        <w:t>County Risk Sharing Authority of Ohio (CORSA)</w:t>
      </w:r>
    </w:p>
    <w:p w:rsidR="007F0E30" w:rsidRPr="007F0E30" w:rsidRDefault="007F0E30" w:rsidP="007F0E30">
      <w:pPr>
        <w:jc w:val="center"/>
        <w:rPr>
          <w:rFonts w:ascii="Times New Roman" w:hAnsi="Times New Roman"/>
          <w:b/>
          <w:sz w:val="28"/>
          <w:szCs w:val="28"/>
          <w:u w:val="single"/>
        </w:rPr>
      </w:pPr>
      <w:r w:rsidRPr="00AB187D">
        <w:rPr>
          <w:rFonts w:ascii="Times New Roman" w:hAnsi="Times New Roman"/>
          <w:b/>
          <w:sz w:val="28"/>
          <w:szCs w:val="28"/>
          <w:u w:val="single"/>
        </w:rPr>
        <w:t>Top Ten Employment Topics To Train Your Employees On</w:t>
      </w:r>
    </w:p>
    <w:p w:rsidR="007F0E30" w:rsidRPr="00303571" w:rsidRDefault="00316607" w:rsidP="00F16B28">
      <w:pPr>
        <w:jc w:val="both"/>
        <w:rPr>
          <w:rFonts w:ascii="Times New Roman" w:hAnsi="Times New Roman"/>
          <w:sz w:val="20"/>
          <w:szCs w:val="20"/>
        </w:rPr>
      </w:pPr>
      <w:r>
        <w:rPr>
          <w:rFonts w:ascii="Times New Roman" w:hAnsi="Times New Roman"/>
          <w:noProof/>
          <w:sz w:val="20"/>
          <w:szCs w:val="20"/>
        </w:rPr>
        <mc:AlternateContent>
          <mc:Choice Requires="wps">
            <w:drawing>
              <wp:anchor distT="0" distB="0" distL="114300" distR="114300" simplePos="0" relativeHeight="251742208" behindDoc="0" locked="0" layoutInCell="1" allowOverlap="1">
                <wp:simplePos x="0" y="0"/>
                <wp:positionH relativeFrom="column">
                  <wp:posOffset>-314325</wp:posOffset>
                </wp:positionH>
                <wp:positionV relativeFrom="paragraph">
                  <wp:posOffset>1132840</wp:posOffset>
                </wp:positionV>
                <wp:extent cx="6477000" cy="6980555"/>
                <wp:effectExtent l="0" t="0" r="0" b="1905"/>
                <wp:wrapNone/>
                <wp:docPr id="2216"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698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C42" w:rsidRPr="007F0E30" w:rsidRDefault="00AE4C42" w:rsidP="007F0E30">
                            <w:pPr>
                              <w:ind w:left="2880" w:firstLine="720"/>
                              <w:rPr>
                                <w:rFonts w:ascii="Times New Roman" w:hAnsi="Times New Roman"/>
                                <w:b/>
                                <w:i/>
                              </w:rPr>
                            </w:pPr>
                            <w:r w:rsidRPr="001C7D59">
                              <w:rPr>
                                <w:rFonts w:ascii="Times New Roman" w:hAnsi="Times New Roman"/>
                                <w:b/>
                                <w:i/>
                                <w:u w:val="single"/>
                              </w:rPr>
                              <w:t xml:space="preserve">Staff   </w:t>
                            </w:r>
                            <w:r w:rsidRPr="001C7D59">
                              <w:rPr>
                                <w:rFonts w:ascii="Times New Roman" w:hAnsi="Times New Roman"/>
                                <w:b/>
                                <w:i/>
                              </w:rPr>
                              <w:t xml:space="preserve">   </w:t>
                            </w:r>
                            <w:r w:rsidRPr="001C7D59">
                              <w:rPr>
                                <w:rFonts w:ascii="Times New Roman" w:hAnsi="Times New Roman"/>
                                <w:b/>
                                <w:i/>
                              </w:rPr>
                              <w:tab/>
                            </w:r>
                            <w:r w:rsidRPr="001C7D59">
                              <w:rPr>
                                <w:rFonts w:ascii="Times New Roman" w:hAnsi="Times New Roman"/>
                                <w:b/>
                                <w:i/>
                              </w:rPr>
                              <w:tab/>
                            </w:r>
                            <w:r w:rsidRPr="001C7D59">
                              <w:rPr>
                                <w:rFonts w:ascii="Times New Roman" w:hAnsi="Times New Roman"/>
                                <w:b/>
                                <w:i/>
                                <w:u w:val="single"/>
                              </w:rPr>
                              <w:t>Managers</w:t>
                            </w:r>
                            <w:r w:rsidRPr="001C7D59">
                              <w:rPr>
                                <w:rFonts w:ascii="Times New Roman" w:hAnsi="Times New Roman"/>
                                <w:b/>
                                <w:i/>
                              </w:rPr>
                              <w:tab/>
                              <w:t xml:space="preserve">      </w:t>
                            </w:r>
                            <w:r w:rsidRPr="001C7D59">
                              <w:rPr>
                                <w:rFonts w:ascii="Times New Roman" w:hAnsi="Times New Roman"/>
                                <w:b/>
                                <w:i/>
                              </w:rPr>
                              <w:tab/>
                            </w:r>
                            <w:r w:rsidRPr="001C7D59">
                              <w:rPr>
                                <w:rFonts w:ascii="Times New Roman" w:hAnsi="Times New Roman"/>
                                <w:b/>
                                <w:i/>
                                <w:u w:val="single"/>
                              </w:rPr>
                              <w:t xml:space="preserve">  H.R.</w:t>
                            </w:r>
                            <w:r w:rsidRPr="001C7D59">
                              <w:rPr>
                                <w:rFonts w:ascii="Times New Roman" w:hAnsi="Times New Roman"/>
                                <w:b/>
                                <w:i/>
                              </w:rPr>
                              <w:t xml:space="preserve"> </w:t>
                            </w:r>
                          </w:p>
                          <w:p w:rsidR="00AE4C42" w:rsidRPr="000317AE" w:rsidRDefault="00AE4C42" w:rsidP="0037779A">
                            <w:pPr>
                              <w:numPr>
                                <w:ilvl w:val="0"/>
                                <w:numId w:val="168"/>
                              </w:numPr>
                              <w:tabs>
                                <w:tab w:val="left" w:pos="720"/>
                                <w:tab w:val="left" w:pos="6318"/>
                                <w:tab w:val="left" w:pos="7938"/>
                              </w:tabs>
                              <w:spacing w:after="0" w:line="240" w:lineRule="auto"/>
                              <w:rPr>
                                <w:rFonts w:ascii="Arial" w:hAnsi="Arial" w:cs="Arial"/>
                                <w:b/>
                                <w:sz w:val="20"/>
                                <w:szCs w:val="20"/>
                                <w:u w:val="single"/>
                              </w:rPr>
                            </w:pPr>
                            <w:r w:rsidRPr="000317AE">
                              <w:rPr>
                                <w:rFonts w:ascii="Arial" w:hAnsi="Arial" w:cs="Arial"/>
                                <w:b/>
                                <w:sz w:val="20"/>
                                <w:szCs w:val="20"/>
                                <w:u w:val="single"/>
                              </w:rPr>
                              <w:t xml:space="preserve">Non-harassment, non-discrimination, and non-retaliation: </w:t>
                            </w:r>
                          </w:p>
                          <w:p w:rsidR="00AE4C42" w:rsidRPr="00303571" w:rsidRDefault="00AE4C42" w:rsidP="00F16B28">
                            <w:pPr>
                              <w:tabs>
                                <w:tab w:val="left" w:pos="720"/>
                                <w:tab w:val="left" w:pos="6318"/>
                                <w:tab w:val="left" w:pos="7938"/>
                              </w:tabs>
                              <w:rPr>
                                <w:rFonts w:ascii="Arial" w:hAnsi="Arial" w:cs="Arial"/>
                                <w:sz w:val="20"/>
                                <w:szCs w:val="20"/>
                              </w:rPr>
                            </w:pPr>
                            <w:r w:rsidRPr="00303571">
                              <w:rPr>
                                <w:rFonts w:ascii="Arial" w:hAnsi="Arial" w:cs="Arial"/>
                                <w:sz w:val="20"/>
                                <w:szCs w:val="20"/>
                              </w:rPr>
                              <w:tab/>
                            </w:r>
                            <w:r w:rsidRPr="005B3EA8">
                              <w:rPr>
                                <w:rFonts w:ascii="Arial" w:hAnsi="Arial" w:cs="Arial"/>
                                <w:sz w:val="18"/>
                                <w:szCs w:val="18"/>
                              </w:rPr>
                              <w:t>(1) prohibition and reporting mechanism for staff, (2) enforcement for managers/H.R</w:t>
                            </w:r>
                            <w:r w:rsidRPr="00303571">
                              <w:rPr>
                                <w:rFonts w:ascii="Arial" w:hAnsi="Arial" w:cs="Arial"/>
                                <w:sz w:val="20"/>
                                <w:szCs w:val="20"/>
                              </w:rPr>
                              <w:t>.</w:t>
                            </w:r>
                          </w:p>
                          <w:p w:rsidR="00AE4C42" w:rsidRDefault="00AE4C42" w:rsidP="00F16B28">
                            <w:pPr>
                              <w:rPr>
                                <w:rFonts w:ascii="Arial" w:hAnsi="Arial" w:cs="Arial"/>
                                <w:sz w:val="20"/>
                                <w:szCs w:val="20"/>
                              </w:rPr>
                            </w:pP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Pr="00303571" w:rsidRDefault="00AE4C42" w:rsidP="00F16B28">
                            <w:pPr>
                              <w:rPr>
                                <w:rFonts w:ascii="Arial" w:hAnsi="Arial" w:cs="Arial"/>
                                <w:sz w:val="20"/>
                                <w:szCs w:val="20"/>
                              </w:rPr>
                            </w:pPr>
                          </w:p>
                          <w:p w:rsidR="00AE4C42" w:rsidRPr="00303571" w:rsidRDefault="00AE4C42" w:rsidP="0037779A">
                            <w:pPr>
                              <w:numPr>
                                <w:ilvl w:val="0"/>
                                <w:numId w:val="168"/>
                              </w:numPr>
                              <w:spacing w:after="0" w:line="240" w:lineRule="auto"/>
                              <w:rPr>
                                <w:rFonts w:ascii="Arial" w:hAnsi="Arial" w:cs="Arial"/>
                                <w:b/>
                                <w:sz w:val="20"/>
                                <w:szCs w:val="20"/>
                                <w:u w:val="single"/>
                              </w:rPr>
                            </w:pPr>
                            <w:r w:rsidRPr="00303571">
                              <w:rPr>
                                <w:rFonts w:ascii="Arial" w:hAnsi="Arial" w:cs="Arial"/>
                                <w:b/>
                                <w:sz w:val="20"/>
                                <w:szCs w:val="20"/>
                                <w:u w:val="single"/>
                              </w:rPr>
                              <w:t>Family Medical Leave Act / Americans with Disabilities Act</w:t>
                            </w:r>
                            <w:r w:rsidRPr="00303571">
                              <w:rPr>
                                <w:rFonts w:ascii="Arial" w:hAnsi="Arial" w:cs="Arial"/>
                                <w:b/>
                                <w:sz w:val="20"/>
                                <w:szCs w:val="20"/>
                                <w:u w:val="single"/>
                              </w:rPr>
                              <w:tab/>
                            </w:r>
                          </w:p>
                          <w:p w:rsidR="00AE4C42" w:rsidRPr="00303571" w:rsidRDefault="00AE4C42" w:rsidP="007F0E30">
                            <w:pPr>
                              <w:ind w:left="2880" w:firstLine="720"/>
                              <w:rPr>
                                <w:rFonts w:ascii="Arial" w:hAnsi="Arial" w:cs="Arial"/>
                                <w:sz w:val="20"/>
                                <w:szCs w:val="20"/>
                              </w:rPr>
                            </w:pPr>
                            <w:r w:rsidRPr="00303571">
                              <w:rPr>
                                <w:rFonts w:ascii="Arial" w:hAnsi="Arial" w:cs="Arial"/>
                                <w:sz w:val="20"/>
                                <w:szCs w:val="20"/>
                              </w:rPr>
                              <w:t>N/A</w:t>
                            </w:r>
                            <w:r w:rsidRPr="00303571">
                              <w:rPr>
                                <w:rFonts w:ascii="Arial" w:hAnsi="Arial" w:cs="Arial"/>
                                <w:sz w:val="20"/>
                                <w:szCs w:val="20"/>
                              </w:rPr>
                              <w:tab/>
                            </w:r>
                            <w:r w:rsidRPr="00303571">
                              <w:rPr>
                                <w:rFonts w:ascii="Arial" w:hAnsi="Arial" w:cs="Arial"/>
                                <w:sz w:val="20"/>
                                <w:szCs w:val="20"/>
                              </w:rPr>
                              <w:tab/>
                            </w:r>
                            <w:r w:rsidRPr="00303571">
                              <w:rPr>
                                <w:rFonts w:ascii="Arial" w:hAnsi="Arial" w:cs="Arial"/>
                                <w:sz w:val="20"/>
                                <w:szCs w:val="20"/>
                              </w:rPr>
                              <w:tab/>
                              <w:t>Annually</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Workplace Safety</w:t>
                            </w:r>
                            <w:r w:rsidRPr="00303571">
                              <w:rPr>
                                <w:rFonts w:ascii="Arial" w:hAnsi="Arial" w:cs="Arial"/>
                                <w:sz w:val="20"/>
                                <w:szCs w:val="20"/>
                                <w:u w:val="single"/>
                              </w:rPr>
                              <w:t xml:space="preserve"> (including state OSHA regulations)</w:t>
                            </w:r>
                            <w:r w:rsidRPr="00303571">
                              <w:rPr>
                                <w:rFonts w:ascii="Arial" w:hAnsi="Arial" w:cs="Arial"/>
                                <w:sz w:val="20"/>
                                <w:szCs w:val="20"/>
                              </w:rPr>
                              <w:tab/>
                            </w:r>
                          </w:p>
                          <w:p w:rsidR="00AE4C42" w:rsidRDefault="00AE4C42" w:rsidP="00F16B28">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Default="00AE4C42" w:rsidP="00F16B28">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i/>
                                <w:sz w:val="16"/>
                                <w:szCs w:val="16"/>
                              </w:rPr>
                              <w:t>f</w:t>
                            </w:r>
                            <w:r w:rsidRPr="00204C1E">
                              <w:rPr>
                                <w:rFonts w:ascii="Arial" w:hAnsi="Arial" w:cs="Arial"/>
                                <w:i/>
                                <w:sz w:val="16"/>
                                <w:szCs w:val="16"/>
                              </w:rPr>
                              <w:t>or safety sensitive</w:t>
                            </w:r>
                            <w:r w:rsidRPr="00303571">
                              <w:rPr>
                                <w:rFonts w:ascii="Arial" w:hAnsi="Arial" w:cs="Arial"/>
                                <w:sz w:val="20"/>
                                <w:szCs w:val="20"/>
                              </w:rPr>
                              <w:t xml:space="preserve"> </w:t>
                            </w:r>
                            <w:r w:rsidRPr="00303571">
                              <w:rPr>
                                <w:rFonts w:ascii="Arial" w:hAnsi="Arial" w:cs="Arial"/>
                                <w:sz w:val="20"/>
                                <w:szCs w:val="20"/>
                              </w:rPr>
                              <w:tab/>
                            </w:r>
                            <w:r>
                              <w:rPr>
                                <w:rFonts w:ascii="Arial" w:hAnsi="Arial" w:cs="Arial"/>
                                <w:sz w:val="20"/>
                                <w:szCs w:val="20"/>
                              </w:rPr>
                              <w:tab/>
                            </w:r>
                            <w:r w:rsidRPr="00204C1E">
                              <w:rPr>
                                <w:rFonts w:ascii="Arial" w:hAnsi="Arial" w:cs="Arial"/>
                                <w:i/>
                                <w:sz w:val="16"/>
                                <w:szCs w:val="16"/>
                              </w:rPr>
                              <w:t>for safety sensitive</w:t>
                            </w:r>
                          </w:p>
                          <w:p w:rsidR="00AE4C42" w:rsidRDefault="00AE4C42" w:rsidP="00F16B28">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Every 3 years </w:t>
                            </w:r>
                            <w:r>
                              <w:rPr>
                                <w:rFonts w:ascii="Arial" w:hAnsi="Arial" w:cs="Arial"/>
                                <w:sz w:val="20"/>
                                <w:szCs w:val="20"/>
                              </w:rPr>
                              <w:tab/>
                            </w:r>
                            <w:r>
                              <w:rPr>
                                <w:rFonts w:ascii="Arial" w:hAnsi="Arial" w:cs="Arial"/>
                                <w:sz w:val="20"/>
                                <w:szCs w:val="20"/>
                              </w:rPr>
                              <w:tab/>
                              <w:t>Every 3 years</w:t>
                            </w:r>
                          </w:p>
                          <w:p w:rsidR="00AE4C42" w:rsidRPr="007F0E30" w:rsidRDefault="00AE4C42" w:rsidP="007F0E30">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i/>
                                <w:sz w:val="16"/>
                                <w:szCs w:val="16"/>
                              </w:rPr>
                              <w:t>f</w:t>
                            </w:r>
                            <w:r w:rsidRPr="00204C1E">
                              <w:rPr>
                                <w:rFonts w:ascii="Arial" w:hAnsi="Arial" w:cs="Arial"/>
                                <w:i/>
                                <w:sz w:val="16"/>
                                <w:szCs w:val="16"/>
                              </w:rPr>
                              <w:t xml:space="preserve">or non-safety sensitive </w:t>
                            </w:r>
                            <w:r>
                              <w:rPr>
                                <w:rFonts w:ascii="Arial" w:hAnsi="Arial" w:cs="Arial"/>
                                <w:i/>
                                <w:sz w:val="16"/>
                                <w:szCs w:val="16"/>
                              </w:rPr>
                              <w:t xml:space="preserve">  </w:t>
                            </w:r>
                            <w:r>
                              <w:rPr>
                                <w:rFonts w:ascii="Arial" w:hAnsi="Arial" w:cs="Arial"/>
                                <w:i/>
                                <w:sz w:val="16"/>
                                <w:szCs w:val="16"/>
                              </w:rPr>
                              <w:tab/>
                            </w:r>
                            <w:r w:rsidRPr="00204C1E">
                              <w:rPr>
                                <w:rFonts w:ascii="Arial" w:hAnsi="Arial" w:cs="Arial"/>
                                <w:i/>
                                <w:sz w:val="16"/>
                                <w:szCs w:val="16"/>
                              </w:rPr>
                              <w:t>for non-safe</w:t>
                            </w:r>
                            <w:r>
                              <w:rPr>
                                <w:rFonts w:ascii="Arial" w:hAnsi="Arial" w:cs="Arial"/>
                                <w:i/>
                                <w:sz w:val="16"/>
                                <w:szCs w:val="16"/>
                              </w:rPr>
                              <w:t>t</w:t>
                            </w:r>
                            <w:r w:rsidRPr="00204C1E">
                              <w:rPr>
                                <w:rFonts w:ascii="Arial" w:hAnsi="Arial" w:cs="Arial"/>
                                <w:i/>
                                <w:sz w:val="16"/>
                                <w:szCs w:val="16"/>
                              </w:rPr>
                              <w:t>y sensitive</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Fair Labor Standards Act</w:t>
                            </w:r>
                            <w:r w:rsidRPr="00303571">
                              <w:rPr>
                                <w:rFonts w:ascii="Arial" w:hAnsi="Arial" w:cs="Arial"/>
                                <w:sz w:val="20"/>
                                <w:szCs w:val="20"/>
                              </w:rPr>
                              <w:tab/>
                            </w:r>
                          </w:p>
                          <w:p w:rsidR="00AE4C42" w:rsidRPr="00303571" w:rsidRDefault="00AE4C42" w:rsidP="007F0E30">
                            <w:pPr>
                              <w:tabs>
                                <w:tab w:val="left" w:pos="72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Biennially</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Substance Abuse Detection/Prevention</w:t>
                            </w:r>
                            <w:r w:rsidRPr="00303571">
                              <w:rPr>
                                <w:rFonts w:ascii="Arial" w:hAnsi="Arial" w:cs="Arial"/>
                                <w:sz w:val="20"/>
                                <w:szCs w:val="20"/>
                              </w:rPr>
                              <w:t xml:space="preserve">  </w:t>
                            </w:r>
                            <w:r w:rsidRPr="00303571">
                              <w:rPr>
                                <w:rFonts w:ascii="Arial" w:hAnsi="Arial" w:cs="Arial"/>
                                <w:sz w:val="20"/>
                                <w:szCs w:val="20"/>
                              </w:rPr>
                              <w:tab/>
                            </w:r>
                          </w:p>
                          <w:p w:rsidR="00AE4C42" w:rsidRPr="00303571" w:rsidRDefault="00AE4C42" w:rsidP="007F0E30">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Bi</w:t>
                            </w:r>
                            <w:r>
                              <w:rPr>
                                <w:rFonts w:ascii="Arial" w:hAnsi="Arial" w:cs="Arial"/>
                                <w:sz w:val="20"/>
                                <w:szCs w:val="20"/>
                              </w:rPr>
                              <w:t>ennially</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Biennially</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 xml:space="preserve">Civil Service Law </w:t>
                            </w:r>
                            <w:r w:rsidRPr="005B3EA8">
                              <w:rPr>
                                <w:rFonts w:ascii="Arial" w:hAnsi="Arial" w:cs="Arial"/>
                                <w:sz w:val="18"/>
                                <w:szCs w:val="18"/>
                                <w:u w:val="single"/>
                              </w:rPr>
                              <w:t>(including unclassified designations and statutory leaves)</w:t>
                            </w:r>
                            <w:r w:rsidRPr="00303571">
                              <w:rPr>
                                <w:rFonts w:ascii="Arial" w:hAnsi="Arial" w:cs="Arial"/>
                                <w:sz w:val="20"/>
                                <w:szCs w:val="20"/>
                              </w:rPr>
                              <w:tab/>
                            </w:r>
                          </w:p>
                          <w:p w:rsidR="00AE4C42" w:rsidRPr="00303571" w:rsidRDefault="00AE4C42" w:rsidP="007F0E30">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Diversity, Inclusion, and Conflict Management</w:t>
                            </w:r>
                            <w:r w:rsidRPr="00303571">
                              <w:rPr>
                                <w:rFonts w:ascii="Arial" w:hAnsi="Arial" w:cs="Arial"/>
                                <w:sz w:val="20"/>
                                <w:szCs w:val="20"/>
                              </w:rPr>
                              <w:tab/>
                            </w:r>
                          </w:p>
                          <w:p w:rsidR="00AE4C42" w:rsidRPr="00303571" w:rsidRDefault="00AE4C42" w:rsidP="007F0E30">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Every 2-3 yrs</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Bureau of Workers Compensation matters</w:t>
                            </w:r>
                            <w:r w:rsidRPr="00303571">
                              <w:rPr>
                                <w:rFonts w:ascii="Arial" w:hAnsi="Arial" w:cs="Arial"/>
                                <w:sz w:val="20"/>
                                <w:szCs w:val="20"/>
                              </w:rPr>
                              <w:tab/>
                            </w:r>
                          </w:p>
                          <w:p w:rsidR="00AE4C42" w:rsidRPr="00303571" w:rsidRDefault="00AE4C42" w:rsidP="007F0E30">
                            <w:pPr>
                              <w:ind w:left="720"/>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5D2B54" w:rsidRDefault="00AE4C42" w:rsidP="0037779A">
                            <w:pPr>
                              <w:numPr>
                                <w:ilvl w:val="0"/>
                                <w:numId w:val="168"/>
                              </w:numPr>
                              <w:tabs>
                                <w:tab w:val="left" w:pos="720"/>
                              </w:tabs>
                              <w:spacing w:after="0" w:line="240" w:lineRule="auto"/>
                              <w:rPr>
                                <w:rFonts w:ascii="Arial" w:hAnsi="Arial" w:cs="Arial"/>
                                <w:b/>
                                <w:sz w:val="20"/>
                                <w:szCs w:val="20"/>
                                <w:u w:val="single"/>
                              </w:rPr>
                            </w:pPr>
                            <w:r w:rsidRPr="00303571">
                              <w:rPr>
                                <w:rFonts w:ascii="Arial" w:hAnsi="Arial" w:cs="Arial"/>
                                <w:b/>
                                <w:sz w:val="20"/>
                                <w:szCs w:val="20"/>
                                <w:u w:val="single"/>
                              </w:rPr>
                              <w:t xml:space="preserve">Personnel Records </w:t>
                            </w:r>
                            <w:r w:rsidRPr="005B3EA8">
                              <w:rPr>
                                <w:rFonts w:ascii="Arial" w:hAnsi="Arial" w:cs="Arial"/>
                                <w:sz w:val="18"/>
                                <w:szCs w:val="18"/>
                                <w:u w:val="single"/>
                              </w:rPr>
                              <w:t>(including records retention schedules and application of public records law</w:t>
                            </w:r>
                            <w:r w:rsidRPr="00303571">
                              <w:rPr>
                                <w:rFonts w:ascii="Arial" w:hAnsi="Arial" w:cs="Arial"/>
                                <w:sz w:val="20"/>
                                <w:szCs w:val="20"/>
                              </w:rPr>
                              <w:t xml:space="preserve">) </w:t>
                            </w:r>
                            <w:r w:rsidRPr="00303571">
                              <w:rPr>
                                <w:rFonts w:ascii="Arial" w:hAnsi="Arial" w:cs="Arial"/>
                                <w:sz w:val="20"/>
                                <w:szCs w:val="20"/>
                              </w:rPr>
                              <w:tab/>
                            </w:r>
                          </w:p>
                          <w:p w:rsidR="00AE4C42" w:rsidRPr="00303571" w:rsidRDefault="00AE4C42" w:rsidP="007F0E30">
                            <w:pPr>
                              <w:tabs>
                                <w:tab w:val="left" w:pos="720"/>
                              </w:tabs>
                              <w:rPr>
                                <w:rFonts w:ascii="Arial" w:hAnsi="Arial" w:cs="Arial"/>
                                <w:b/>
                                <w:sz w:val="20"/>
                                <w:szCs w:val="20"/>
                                <w:u w:val="single"/>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303571" w:rsidRDefault="00AE4C42" w:rsidP="0037779A">
                            <w:pPr>
                              <w:numPr>
                                <w:ilvl w:val="0"/>
                                <w:numId w:val="169"/>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Hiring, discipline, evaluations, and promotions of employees</w:t>
                            </w:r>
                            <w:r w:rsidRPr="00303571">
                              <w:rPr>
                                <w:rFonts w:ascii="Arial" w:hAnsi="Arial" w:cs="Arial"/>
                                <w:sz w:val="20"/>
                                <w:szCs w:val="20"/>
                              </w:rPr>
                              <w:tab/>
                            </w:r>
                          </w:p>
                          <w:p w:rsidR="00AE4C42" w:rsidRPr="00303571" w:rsidRDefault="00AE4C42" w:rsidP="00F16B28">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Default="00AE4C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028" type="#_x0000_t202" style="position:absolute;left:0;text-align:left;margin-left:-24.75pt;margin-top:89.2pt;width:510pt;height:549.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" filled="f" stroked="f">
                <v:textbox>
                  <w:txbxContent>
                    <w:p w:rsidR="00AE4C42" w:rsidRPr="007F0E30" w:rsidRDefault="00AE4C42" w:rsidP="007F0E30">
                      <w:pPr>
                        <w:ind w:left="2880" w:firstLine="720"/>
                        <w:rPr>
                          <w:rFonts w:ascii="Times New Roman" w:hAnsi="Times New Roman"/>
                          <w:b/>
                          <w:i/>
                        </w:rPr>
                      </w:pPr>
                      <w:r w:rsidRPr="001C7D59">
                        <w:rPr>
                          <w:rFonts w:ascii="Times New Roman" w:hAnsi="Times New Roman"/>
                          <w:b/>
                          <w:i/>
                          <w:u w:val="single"/>
                        </w:rPr>
                        <w:t xml:space="preserve">Staff   </w:t>
                      </w:r>
                      <w:r w:rsidRPr="001C7D59">
                        <w:rPr>
                          <w:rFonts w:ascii="Times New Roman" w:hAnsi="Times New Roman"/>
                          <w:b/>
                          <w:i/>
                        </w:rPr>
                        <w:t xml:space="preserve">   </w:t>
                      </w:r>
                      <w:r w:rsidRPr="001C7D59">
                        <w:rPr>
                          <w:rFonts w:ascii="Times New Roman" w:hAnsi="Times New Roman"/>
                          <w:b/>
                          <w:i/>
                        </w:rPr>
                        <w:tab/>
                      </w:r>
                      <w:r w:rsidRPr="001C7D59">
                        <w:rPr>
                          <w:rFonts w:ascii="Times New Roman" w:hAnsi="Times New Roman"/>
                          <w:b/>
                          <w:i/>
                        </w:rPr>
                        <w:tab/>
                      </w:r>
                      <w:r w:rsidRPr="001C7D59">
                        <w:rPr>
                          <w:rFonts w:ascii="Times New Roman" w:hAnsi="Times New Roman"/>
                          <w:b/>
                          <w:i/>
                          <w:u w:val="single"/>
                        </w:rPr>
                        <w:t>Managers</w:t>
                      </w:r>
                      <w:r w:rsidRPr="001C7D59">
                        <w:rPr>
                          <w:rFonts w:ascii="Times New Roman" w:hAnsi="Times New Roman"/>
                          <w:b/>
                          <w:i/>
                        </w:rPr>
                        <w:tab/>
                        <w:t xml:space="preserve">      </w:t>
                      </w:r>
                      <w:r w:rsidRPr="001C7D59">
                        <w:rPr>
                          <w:rFonts w:ascii="Times New Roman" w:hAnsi="Times New Roman"/>
                          <w:b/>
                          <w:i/>
                        </w:rPr>
                        <w:tab/>
                      </w:r>
                      <w:r w:rsidRPr="001C7D59">
                        <w:rPr>
                          <w:rFonts w:ascii="Times New Roman" w:hAnsi="Times New Roman"/>
                          <w:b/>
                          <w:i/>
                          <w:u w:val="single"/>
                        </w:rPr>
                        <w:t xml:space="preserve">  H.R.</w:t>
                      </w:r>
                      <w:r w:rsidRPr="001C7D59">
                        <w:rPr>
                          <w:rFonts w:ascii="Times New Roman" w:hAnsi="Times New Roman"/>
                          <w:b/>
                          <w:i/>
                        </w:rPr>
                        <w:t xml:space="preserve"> </w:t>
                      </w:r>
                    </w:p>
                    <w:p w:rsidR="00AE4C42" w:rsidRPr="000317AE" w:rsidRDefault="00AE4C42" w:rsidP="0037779A">
                      <w:pPr>
                        <w:numPr>
                          <w:ilvl w:val="0"/>
                          <w:numId w:val="168"/>
                        </w:numPr>
                        <w:tabs>
                          <w:tab w:val="left" w:pos="720"/>
                          <w:tab w:val="left" w:pos="6318"/>
                          <w:tab w:val="left" w:pos="7938"/>
                        </w:tabs>
                        <w:spacing w:after="0" w:line="240" w:lineRule="auto"/>
                        <w:rPr>
                          <w:rFonts w:ascii="Arial" w:hAnsi="Arial" w:cs="Arial"/>
                          <w:b/>
                          <w:sz w:val="20"/>
                          <w:szCs w:val="20"/>
                          <w:u w:val="single"/>
                        </w:rPr>
                      </w:pPr>
                      <w:r w:rsidRPr="000317AE">
                        <w:rPr>
                          <w:rFonts w:ascii="Arial" w:hAnsi="Arial" w:cs="Arial"/>
                          <w:b/>
                          <w:sz w:val="20"/>
                          <w:szCs w:val="20"/>
                          <w:u w:val="single"/>
                        </w:rPr>
                        <w:t xml:space="preserve">Non-harassment, non-discrimination, and non-retaliation: </w:t>
                      </w:r>
                    </w:p>
                    <w:p w:rsidR="00AE4C42" w:rsidRPr="00303571" w:rsidRDefault="00AE4C42" w:rsidP="00F16B28">
                      <w:pPr>
                        <w:tabs>
                          <w:tab w:val="left" w:pos="720"/>
                          <w:tab w:val="left" w:pos="6318"/>
                          <w:tab w:val="left" w:pos="7938"/>
                        </w:tabs>
                        <w:rPr>
                          <w:rFonts w:ascii="Arial" w:hAnsi="Arial" w:cs="Arial"/>
                          <w:sz w:val="20"/>
                          <w:szCs w:val="20"/>
                        </w:rPr>
                      </w:pPr>
                      <w:r w:rsidRPr="00303571">
                        <w:rPr>
                          <w:rFonts w:ascii="Arial" w:hAnsi="Arial" w:cs="Arial"/>
                          <w:sz w:val="20"/>
                          <w:szCs w:val="20"/>
                        </w:rPr>
                        <w:tab/>
                      </w:r>
                      <w:r w:rsidRPr="005B3EA8">
                        <w:rPr>
                          <w:rFonts w:ascii="Arial" w:hAnsi="Arial" w:cs="Arial"/>
                          <w:sz w:val="18"/>
                          <w:szCs w:val="18"/>
                        </w:rPr>
                        <w:t>(1) prohibition and reporting mechanism for staff, (2) enforcement for managers/H.R</w:t>
                      </w:r>
                      <w:r w:rsidRPr="00303571">
                        <w:rPr>
                          <w:rFonts w:ascii="Arial" w:hAnsi="Arial" w:cs="Arial"/>
                          <w:sz w:val="20"/>
                          <w:szCs w:val="20"/>
                        </w:rPr>
                        <w:t>.</w:t>
                      </w:r>
                    </w:p>
                    <w:p w:rsidR="00AE4C42" w:rsidRDefault="00AE4C42" w:rsidP="00F16B28">
                      <w:pPr>
                        <w:rPr>
                          <w:rFonts w:ascii="Arial" w:hAnsi="Arial" w:cs="Arial"/>
                          <w:sz w:val="20"/>
                          <w:szCs w:val="20"/>
                        </w:rPr>
                      </w:pP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Pr="00303571" w:rsidRDefault="00AE4C42" w:rsidP="00F16B28">
                      <w:pPr>
                        <w:rPr>
                          <w:rFonts w:ascii="Arial" w:hAnsi="Arial" w:cs="Arial"/>
                          <w:sz w:val="20"/>
                          <w:szCs w:val="20"/>
                        </w:rPr>
                      </w:pPr>
                    </w:p>
                    <w:p w:rsidR="00AE4C42" w:rsidRPr="00303571" w:rsidRDefault="00AE4C42" w:rsidP="0037779A">
                      <w:pPr>
                        <w:numPr>
                          <w:ilvl w:val="0"/>
                          <w:numId w:val="168"/>
                        </w:numPr>
                        <w:spacing w:after="0" w:line="240" w:lineRule="auto"/>
                        <w:rPr>
                          <w:rFonts w:ascii="Arial" w:hAnsi="Arial" w:cs="Arial"/>
                          <w:b/>
                          <w:sz w:val="20"/>
                          <w:szCs w:val="20"/>
                          <w:u w:val="single"/>
                        </w:rPr>
                      </w:pPr>
                      <w:r w:rsidRPr="00303571">
                        <w:rPr>
                          <w:rFonts w:ascii="Arial" w:hAnsi="Arial" w:cs="Arial"/>
                          <w:b/>
                          <w:sz w:val="20"/>
                          <w:szCs w:val="20"/>
                          <w:u w:val="single"/>
                        </w:rPr>
                        <w:t>Family Medical Leave Act / Americans with Disabilities Act</w:t>
                      </w:r>
                      <w:r w:rsidRPr="00303571">
                        <w:rPr>
                          <w:rFonts w:ascii="Arial" w:hAnsi="Arial" w:cs="Arial"/>
                          <w:b/>
                          <w:sz w:val="20"/>
                          <w:szCs w:val="20"/>
                          <w:u w:val="single"/>
                        </w:rPr>
                        <w:tab/>
                      </w:r>
                    </w:p>
                    <w:p w:rsidR="00AE4C42" w:rsidRPr="00303571" w:rsidRDefault="00AE4C42" w:rsidP="007F0E30">
                      <w:pPr>
                        <w:ind w:left="2880" w:firstLine="720"/>
                        <w:rPr>
                          <w:rFonts w:ascii="Arial" w:hAnsi="Arial" w:cs="Arial"/>
                          <w:sz w:val="20"/>
                          <w:szCs w:val="20"/>
                        </w:rPr>
                      </w:pPr>
                      <w:r w:rsidRPr="00303571">
                        <w:rPr>
                          <w:rFonts w:ascii="Arial" w:hAnsi="Arial" w:cs="Arial"/>
                          <w:sz w:val="20"/>
                          <w:szCs w:val="20"/>
                        </w:rPr>
                        <w:t>N/A</w:t>
                      </w:r>
                      <w:r w:rsidRPr="00303571">
                        <w:rPr>
                          <w:rFonts w:ascii="Arial" w:hAnsi="Arial" w:cs="Arial"/>
                          <w:sz w:val="20"/>
                          <w:szCs w:val="20"/>
                        </w:rPr>
                        <w:tab/>
                      </w:r>
                      <w:r w:rsidRPr="00303571">
                        <w:rPr>
                          <w:rFonts w:ascii="Arial" w:hAnsi="Arial" w:cs="Arial"/>
                          <w:sz w:val="20"/>
                          <w:szCs w:val="20"/>
                        </w:rPr>
                        <w:tab/>
                      </w:r>
                      <w:r w:rsidRPr="00303571">
                        <w:rPr>
                          <w:rFonts w:ascii="Arial" w:hAnsi="Arial" w:cs="Arial"/>
                          <w:sz w:val="20"/>
                          <w:szCs w:val="20"/>
                        </w:rPr>
                        <w:tab/>
                        <w:t>Annually</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Workplace Safety</w:t>
                      </w:r>
                      <w:r w:rsidRPr="00303571">
                        <w:rPr>
                          <w:rFonts w:ascii="Arial" w:hAnsi="Arial" w:cs="Arial"/>
                          <w:sz w:val="20"/>
                          <w:szCs w:val="20"/>
                          <w:u w:val="single"/>
                        </w:rPr>
                        <w:t xml:space="preserve"> (including state OSHA regulations)</w:t>
                      </w:r>
                      <w:r w:rsidRPr="00303571">
                        <w:rPr>
                          <w:rFonts w:ascii="Arial" w:hAnsi="Arial" w:cs="Arial"/>
                          <w:sz w:val="20"/>
                          <w:szCs w:val="20"/>
                        </w:rPr>
                        <w:tab/>
                      </w:r>
                    </w:p>
                    <w:p w:rsidR="00AE4C42" w:rsidRDefault="00AE4C42" w:rsidP="00F16B28">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Annually </w:t>
                      </w:r>
                      <w:r>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Default="00AE4C42" w:rsidP="00F16B28">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i/>
                          <w:sz w:val="16"/>
                          <w:szCs w:val="16"/>
                        </w:rPr>
                        <w:t>f</w:t>
                      </w:r>
                      <w:r w:rsidRPr="00204C1E">
                        <w:rPr>
                          <w:rFonts w:ascii="Arial" w:hAnsi="Arial" w:cs="Arial"/>
                          <w:i/>
                          <w:sz w:val="16"/>
                          <w:szCs w:val="16"/>
                        </w:rPr>
                        <w:t>or safety sensitive</w:t>
                      </w:r>
                      <w:r w:rsidRPr="00303571">
                        <w:rPr>
                          <w:rFonts w:ascii="Arial" w:hAnsi="Arial" w:cs="Arial"/>
                          <w:sz w:val="20"/>
                          <w:szCs w:val="20"/>
                        </w:rPr>
                        <w:t xml:space="preserve"> </w:t>
                      </w:r>
                      <w:r w:rsidRPr="00303571">
                        <w:rPr>
                          <w:rFonts w:ascii="Arial" w:hAnsi="Arial" w:cs="Arial"/>
                          <w:sz w:val="20"/>
                          <w:szCs w:val="20"/>
                        </w:rPr>
                        <w:tab/>
                      </w:r>
                      <w:r>
                        <w:rPr>
                          <w:rFonts w:ascii="Arial" w:hAnsi="Arial" w:cs="Arial"/>
                          <w:sz w:val="20"/>
                          <w:szCs w:val="20"/>
                        </w:rPr>
                        <w:tab/>
                      </w:r>
                      <w:r w:rsidRPr="00204C1E">
                        <w:rPr>
                          <w:rFonts w:ascii="Arial" w:hAnsi="Arial" w:cs="Arial"/>
                          <w:i/>
                          <w:sz w:val="16"/>
                          <w:szCs w:val="16"/>
                        </w:rPr>
                        <w:t>for safety sensitive</w:t>
                      </w:r>
                    </w:p>
                    <w:p w:rsidR="00AE4C42" w:rsidRDefault="00AE4C42" w:rsidP="00F16B28">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 xml:space="preserve">Every 3 years </w:t>
                      </w:r>
                      <w:r>
                        <w:rPr>
                          <w:rFonts w:ascii="Arial" w:hAnsi="Arial" w:cs="Arial"/>
                          <w:sz w:val="20"/>
                          <w:szCs w:val="20"/>
                        </w:rPr>
                        <w:tab/>
                      </w:r>
                      <w:r>
                        <w:rPr>
                          <w:rFonts w:ascii="Arial" w:hAnsi="Arial" w:cs="Arial"/>
                          <w:sz w:val="20"/>
                          <w:szCs w:val="20"/>
                        </w:rPr>
                        <w:tab/>
                        <w:t>Every 3 years</w:t>
                      </w:r>
                    </w:p>
                    <w:p w:rsidR="00AE4C42" w:rsidRPr="007F0E30" w:rsidRDefault="00AE4C42" w:rsidP="007F0E30">
                      <w:pPr>
                        <w:tabs>
                          <w:tab w:val="left" w:pos="72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i/>
                          <w:sz w:val="16"/>
                          <w:szCs w:val="16"/>
                        </w:rPr>
                        <w:t>f</w:t>
                      </w:r>
                      <w:r w:rsidRPr="00204C1E">
                        <w:rPr>
                          <w:rFonts w:ascii="Arial" w:hAnsi="Arial" w:cs="Arial"/>
                          <w:i/>
                          <w:sz w:val="16"/>
                          <w:szCs w:val="16"/>
                        </w:rPr>
                        <w:t xml:space="preserve">or non-safety sensitive </w:t>
                      </w:r>
                      <w:r>
                        <w:rPr>
                          <w:rFonts w:ascii="Arial" w:hAnsi="Arial" w:cs="Arial"/>
                          <w:i/>
                          <w:sz w:val="16"/>
                          <w:szCs w:val="16"/>
                        </w:rPr>
                        <w:t xml:space="preserve">  </w:t>
                      </w:r>
                      <w:r>
                        <w:rPr>
                          <w:rFonts w:ascii="Arial" w:hAnsi="Arial" w:cs="Arial"/>
                          <w:i/>
                          <w:sz w:val="16"/>
                          <w:szCs w:val="16"/>
                        </w:rPr>
                        <w:tab/>
                      </w:r>
                      <w:r w:rsidRPr="00204C1E">
                        <w:rPr>
                          <w:rFonts w:ascii="Arial" w:hAnsi="Arial" w:cs="Arial"/>
                          <w:i/>
                          <w:sz w:val="16"/>
                          <w:szCs w:val="16"/>
                        </w:rPr>
                        <w:t>for non-safe</w:t>
                      </w:r>
                      <w:r>
                        <w:rPr>
                          <w:rFonts w:ascii="Arial" w:hAnsi="Arial" w:cs="Arial"/>
                          <w:i/>
                          <w:sz w:val="16"/>
                          <w:szCs w:val="16"/>
                        </w:rPr>
                        <w:t>t</w:t>
                      </w:r>
                      <w:r w:rsidRPr="00204C1E">
                        <w:rPr>
                          <w:rFonts w:ascii="Arial" w:hAnsi="Arial" w:cs="Arial"/>
                          <w:i/>
                          <w:sz w:val="16"/>
                          <w:szCs w:val="16"/>
                        </w:rPr>
                        <w:t>y sensitive</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Fair Labor Standards Act</w:t>
                      </w:r>
                      <w:r w:rsidRPr="00303571">
                        <w:rPr>
                          <w:rFonts w:ascii="Arial" w:hAnsi="Arial" w:cs="Arial"/>
                          <w:sz w:val="20"/>
                          <w:szCs w:val="20"/>
                        </w:rPr>
                        <w:tab/>
                      </w:r>
                    </w:p>
                    <w:p w:rsidR="00AE4C42" w:rsidRPr="00303571" w:rsidRDefault="00AE4C42" w:rsidP="007F0E30">
                      <w:pPr>
                        <w:tabs>
                          <w:tab w:val="left" w:pos="720"/>
                          <w:tab w:val="left" w:pos="2160"/>
                        </w:tabs>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Biennially</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Substance Abuse Detection/Prevention</w:t>
                      </w:r>
                      <w:r w:rsidRPr="00303571">
                        <w:rPr>
                          <w:rFonts w:ascii="Arial" w:hAnsi="Arial" w:cs="Arial"/>
                          <w:sz w:val="20"/>
                          <w:szCs w:val="20"/>
                        </w:rPr>
                        <w:t xml:space="preserve">  </w:t>
                      </w:r>
                      <w:r w:rsidRPr="00303571">
                        <w:rPr>
                          <w:rFonts w:ascii="Arial" w:hAnsi="Arial" w:cs="Arial"/>
                          <w:sz w:val="20"/>
                          <w:szCs w:val="20"/>
                        </w:rPr>
                        <w:tab/>
                      </w:r>
                    </w:p>
                    <w:p w:rsidR="00AE4C42" w:rsidRPr="00303571" w:rsidRDefault="00AE4C42" w:rsidP="007F0E30">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Bi</w:t>
                      </w:r>
                      <w:r>
                        <w:rPr>
                          <w:rFonts w:ascii="Arial" w:hAnsi="Arial" w:cs="Arial"/>
                          <w:sz w:val="20"/>
                          <w:szCs w:val="20"/>
                        </w:rPr>
                        <w:t>ennially</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Biennially</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Annually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 xml:space="preserve">Civil Service Law </w:t>
                      </w:r>
                      <w:r w:rsidRPr="005B3EA8">
                        <w:rPr>
                          <w:rFonts w:ascii="Arial" w:hAnsi="Arial" w:cs="Arial"/>
                          <w:sz w:val="18"/>
                          <w:szCs w:val="18"/>
                          <w:u w:val="single"/>
                        </w:rPr>
                        <w:t>(including unclassified designations and statutory leaves)</w:t>
                      </w:r>
                      <w:r w:rsidRPr="00303571">
                        <w:rPr>
                          <w:rFonts w:ascii="Arial" w:hAnsi="Arial" w:cs="Arial"/>
                          <w:sz w:val="20"/>
                          <w:szCs w:val="20"/>
                        </w:rPr>
                        <w:tab/>
                      </w:r>
                    </w:p>
                    <w:p w:rsidR="00AE4C42" w:rsidRPr="00303571" w:rsidRDefault="00AE4C42" w:rsidP="007F0E30">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Diversity, Inclusion, and Conflict Management</w:t>
                      </w:r>
                      <w:r w:rsidRPr="00303571">
                        <w:rPr>
                          <w:rFonts w:ascii="Arial" w:hAnsi="Arial" w:cs="Arial"/>
                          <w:sz w:val="20"/>
                          <w:szCs w:val="20"/>
                        </w:rPr>
                        <w:tab/>
                      </w:r>
                    </w:p>
                    <w:p w:rsidR="00AE4C42" w:rsidRPr="00303571" w:rsidRDefault="00AE4C42" w:rsidP="007F0E30">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Every 2-3 yrs</w:t>
                      </w:r>
                    </w:p>
                    <w:p w:rsidR="00AE4C42" w:rsidRPr="00303571" w:rsidRDefault="00AE4C42" w:rsidP="0037779A">
                      <w:pPr>
                        <w:numPr>
                          <w:ilvl w:val="0"/>
                          <w:numId w:val="168"/>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Bureau of Workers Compensation matters</w:t>
                      </w:r>
                      <w:r w:rsidRPr="00303571">
                        <w:rPr>
                          <w:rFonts w:ascii="Arial" w:hAnsi="Arial" w:cs="Arial"/>
                          <w:sz w:val="20"/>
                          <w:szCs w:val="20"/>
                        </w:rPr>
                        <w:tab/>
                      </w:r>
                    </w:p>
                    <w:p w:rsidR="00AE4C42" w:rsidRPr="00303571" w:rsidRDefault="00AE4C42" w:rsidP="007F0E30">
                      <w:pPr>
                        <w:ind w:left="720"/>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5D2B54" w:rsidRDefault="00AE4C42" w:rsidP="0037779A">
                      <w:pPr>
                        <w:numPr>
                          <w:ilvl w:val="0"/>
                          <w:numId w:val="168"/>
                        </w:numPr>
                        <w:tabs>
                          <w:tab w:val="left" w:pos="720"/>
                        </w:tabs>
                        <w:spacing w:after="0" w:line="240" w:lineRule="auto"/>
                        <w:rPr>
                          <w:rFonts w:ascii="Arial" w:hAnsi="Arial" w:cs="Arial"/>
                          <w:b/>
                          <w:sz w:val="20"/>
                          <w:szCs w:val="20"/>
                          <w:u w:val="single"/>
                        </w:rPr>
                      </w:pPr>
                      <w:r w:rsidRPr="00303571">
                        <w:rPr>
                          <w:rFonts w:ascii="Arial" w:hAnsi="Arial" w:cs="Arial"/>
                          <w:b/>
                          <w:sz w:val="20"/>
                          <w:szCs w:val="20"/>
                          <w:u w:val="single"/>
                        </w:rPr>
                        <w:t xml:space="preserve">Personnel Records </w:t>
                      </w:r>
                      <w:r w:rsidRPr="005B3EA8">
                        <w:rPr>
                          <w:rFonts w:ascii="Arial" w:hAnsi="Arial" w:cs="Arial"/>
                          <w:sz w:val="18"/>
                          <w:szCs w:val="18"/>
                          <w:u w:val="single"/>
                        </w:rPr>
                        <w:t>(including records retention schedules and application of public records law</w:t>
                      </w:r>
                      <w:r w:rsidRPr="00303571">
                        <w:rPr>
                          <w:rFonts w:ascii="Arial" w:hAnsi="Arial" w:cs="Arial"/>
                          <w:sz w:val="20"/>
                          <w:szCs w:val="20"/>
                        </w:rPr>
                        <w:t xml:space="preserve">) </w:t>
                      </w:r>
                      <w:r w:rsidRPr="00303571">
                        <w:rPr>
                          <w:rFonts w:ascii="Arial" w:hAnsi="Arial" w:cs="Arial"/>
                          <w:sz w:val="20"/>
                          <w:szCs w:val="20"/>
                        </w:rPr>
                        <w:tab/>
                      </w:r>
                    </w:p>
                    <w:p w:rsidR="00AE4C42" w:rsidRPr="00303571" w:rsidRDefault="00AE4C42" w:rsidP="007F0E30">
                      <w:pPr>
                        <w:tabs>
                          <w:tab w:val="left" w:pos="720"/>
                        </w:tabs>
                        <w:rPr>
                          <w:rFonts w:ascii="Arial" w:hAnsi="Arial" w:cs="Arial"/>
                          <w:b/>
                          <w:sz w:val="20"/>
                          <w:szCs w:val="20"/>
                          <w:u w:val="single"/>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Pr="00303571" w:rsidRDefault="00AE4C42" w:rsidP="0037779A">
                      <w:pPr>
                        <w:numPr>
                          <w:ilvl w:val="0"/>
                          <w:numId w:val="169"/>
                        </w:numPr>
                        <w:tabs>
                          <w:tab w:val="left" w:pos="720"/>
                          <w:tab w:val="left" w:pos="6318"/>
                          <w:tab w:val="left" w:pos="7938"/>
                        </w:tabs>
                        <w:spacing w:after="0" w:line="240" w:lineRule="auto"/>
                        <w:rPr>
                          <w:rFonts w:ascii="Arial" w:hAnsi="Arial" w:cs="Arial"/>
                          <w:sz w:val="20"/>
                          <w:szCs w:val="20"/>
                        </w:rPr>
                      </w:pPr>
                      <w:r w:rsidRPr="00303571">
                        <w:rPr>
                          <w:rFonts w:ascii="Arial" w:hAnsi="Arial" w:cs="Arial"/>
                          <w:b/>
                          <w:sz w:val="20"/>
                          <w:szCs w:val="20"/>
                          <w:u w:val="single"/>
                        </w:rPr>
                        <w:t>Hiring, discipline, evaluations, and promotions of employees</w:t>
                      </w:r>
                      <w:r w:rsidRPr="00303571">
                        <w:rPr>
                          <w:rFonts w:ascii="Arial" w:hAnsi="Arial" w:cs="Arial"/>
                          <w:sz w:val="20"/>
                          <w:szCs w:val="20"/>
                        </w:rPr>
                        <w:tab/>
                      </w:r>
                    </w:p>
                    <w:p w:rsidR="00AE4C42" w:rsidRPr="00303571" w:rsidRDefault="00AE4C42" w:rsidP="00F16B28">
                      <w:pPr>
                        <w:tabs>
                          <w:tab w:val="left" w:pos="720"/>
                        </w:tabs>
                        <w:rPr>
                          <w:rFonts w:ascii="Arial" w:hAnsi="Arial" w:cs="Arial"/>
                          <w:sz w:val="20"/>
                          <w:szCs w:val="20"/>
                        </w:rPr>
                      </w:pPr>
                      <w:r w:rsidRPr="00303571">
                        <w:rPr>
                          <w:rFonts w:ascii="Arial" w:hAnsi="Arial" w:cs="Arial"/>
                          <w:sz w:val="20"/>
                          <w:szCs w:val="20"/>
                        </w:rPr>
                        <w:tab/>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N/A</w:t>
                      </w:r>
                      <w:r w:rsidRPr="00303571">
                        <w:rPr>
                          <w:rFonts w:ascii="Arial" w:hAnsi="Arial" w:cs="Arial"/>
                          <w:sz w:val="20"/>
                          <w:szCs w:val="20"/>
                        </w:rPr>
                        <w:tab/>
                      </w:r>
                      <w:r>
                        <w:rPr>
                          <w:rFonts w:ascii="Arial" w:hAnsi="Arial" w:cs="Arial"/>
                          <w:sz w:val="20"/>
                          <w:szCs w:val="20"/>
                        </w:rPr>
                        <w:tab/>
                      </w:r>
                      <w:r>
                        <w:rPr>
                          <w:rFonts w:ascii="Arial" w:hAnsi="Arial" w:cs="Arial"/>
                          <w:sz w:val="20"/>
                          <w:szCs w:val="20"/>
                        </w:rPr>
                        <w:tab/>
                      </w:r>
                      <w:r w:rsidRPr="00303571">
                        <w:rPr>
                          <w:rFonts w:ascii="Arial" w:hAnsi="Arial" w:cs="Arial"/>
                          <w:sz w:val="20"/>
                          <w:szCs w:val="20"/>
                        </w:rPr>
                        <w:t>Every 2-3 yrs</w:t>
                      </w:r>
                      <w:r w:rsidRPr="00303571">
                        <w:rPr>
                          <w:rFonts w:ascii="Arial" w:hAnsi="Arial" w:cs="Arial"/>
                          <w:sz w:val="20"/>
                          <w:szCs w:val="20"/>
                        </w:rPr>
                        <w:tab/>
                      </w:r>
                      <w:r>
                        <w:rPr>
                          <w:rFonts w:ascii="Arial" w:hAnsi="Arial" w:cs="Arial"/>
                          <w:sz w:val="20"/>
                          <w:szCs w:val="20"/>
                        </w:rPr>
                        <w:tab/>
                        <w:t xml:space="preserve">  </w:t>
                      </w:r>
                      <w:r w:rsidRPr="00303571">
                        <w:rPr>
                          <w:rFonts w:ascii="Arial" w:hAnsi="Arial" w:cs="Arial"/>
                          <w:sz w:val="20"/>
                          <w:szCs w:val="20"/>
                        </w:rPr>
                        <w:t>Biennially</w:t>
                      </w:r>
                    </w:p>
                    <w:p w:rsidR="00AE4C42" w:rsidRDefault="00AE4C42"/>
                  </w:txbxContent>
                </v:textbox>
              </v:shape>
            </w:pict>
          </mc:Fallback>
        </mc:AlternateContent>
      </w:r>
      <w:r w:rsidR="007F0E30">
        <w:rPr>
          <w:rFonts w:ascii="Times New Roman" w:hAnsi="Times New Roman"/>
        </w:rPr>
        <w:tab/>
      </w:r>
      <w:r w:rsidR="007F0E30" w:rsidRPr="000317AE">
        <w:rPr>
          <w:rFonts w:ascii="Arial" w:hAnsi="Arial" w:cs="Arial"/>
          <w:sz w:val="20"/>
          <w:szCs w:val="20"/>
        </w:rPr>
        <w:t>Whether it be conducted to promote a more happy and efficient workplace, or to manage the risk of lawsuits, it is imperative to regularly conduct training in the areas of employment law with your staff, managers, and human resource professionals.  This training should be conducted in addition to the distribution of written employment policies to all employees at the time of their hire.  In response to several requests from our members, and based upon our experience, we provide the below table which sets forth the top ten employment topics about which we recommend regular training, as well as the frequency of such training</w:t>
      </w:r>
      <w:r w:rsidR="007F0E30" w:rsidRPr="00303571">
        <w:rPr>
          <w:rFonts w:ascii="Times New Roman" w:hAnsi="Times New Roman"/>
          <w:sz w:val="20"/>
          <w:szCs w:val="20"/>
        </w:rPr>
        <w:t xml:space="preserve">.       </w:t>
      </w:r>
    </w:p>
    <w:p w:rsidR="007F0E30" w:rsidRPr="00303571" w:rsidRDefault="00316607">
      <w:pPr>
        <w:rPr>
          <w:rFonts w:ascii="Times New Roman" w:hAnsi="Times New Roman"/>
          <w:sz w:val="20"/>
          <w:szCs w:val="20"/>
        </w:rPr>
      </w:pPr>
      <w:r>
        <w:rPr>
          <w:rFonts w:ascii="Times New Roman" w:hAnsi="Times New Roman"/>
          <w:noProof/>
          <w:sz w:val="24"/>
          <w:szCs w:val="24"/>
        </w:rPr>
        <mc:AlternateContent>
          <mc:Choice Requires="wps">
            <w:drawing>
              <wp:anchor distT="0" distB="0" distL="114300" distR="114300" simplePos="0" relativeHeight="251743232" behindDoc="0" locked="0" layoutInCell="1" allowOverlap="1">
                <wp:simplePos x="0" y="0"/>
                <wp:positionH relativeFrom="column">
                  <wp:posOffset>-171450</wp:posOffset>
                </wp:positionH>
                <wp:positionV relativeFrom="paragraph">
                  <wp:posOffset>92710</wp:posOffset>
                </wp:positionV>
                <wp:extent cx="6115050" cy="5908675"/>
                <wp:effectExtent l="9525" t="6985" r="9525" b="8890"/>
                <wp:wrapNone/>
                <wp:docPr id="2215" name="Rectangle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0" cy="59086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6E06B" id="Rectangle 702" o:spid="_x0000_s1026" style="position:absolute;margin-left:-13.5pt;margin-top:7.3pt;width:481.5pt;height:465.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" filled="f" strokeweight=".5pt"/>
            </w:pict>
          </mc:Fallback>
        </mc:AlternateContent>
      </w:r>
      <w:r>
        <w:rPr>
          <w:rFonts w:ascii="Times New Roman" w:hAnsi="Times New Roman"/>
          <w:noProof/>
          <w:sz w:val="20"/>
          <w:szCs w:val="20"/>
        </w:rPr>
        <mc:AlternateContent>
          <mc:Choice Requires="wps">
            <w:drawing>
              <wp:anchor distT="0" distB="0" distL="114300" distR="114300" simplePos="0" relativeHeight="251741184" behindDoc="0" locked="0" layoutInCell="1" allowOverlap="1">
                <wp:simplePos x="0" y="0"/>
                <wp:positionH relativeFrom="column">
                  <wp:posOffset>1600200</wp:posOffset>
                </wp:positionH>
                <wp:positionV relativeFrom="paragraph">
                  <wp:posOffset>92710</wp:posOffset>
                </wp:positionV>
                <wp:extent cx="4505325" cy="6019800"/>
                <wp:effectExtent l="0" t="6985" r="0" b="2540"/>
                <wp:wrapNone/>
                <wp:docPr id="2214" name="Rectangle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5325" cy="6019800"/>
                        </a:xfrm>
                        <a:prstGeom prst="rect">
                          <a:avLst/>
                        </a:prstGeom>
                        <a:solidFill>
                          <a:srgbClr val="F2F2F2">
                            <a:alpha val="9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648C3" id="Rectangle 700" o:spid="_x0000_s1026" style="position:absolute;margin-left:126pt;margin-top:7.3pt;width:354.75pt;height:47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" fillcolor="#f2f2f2" stroked="f">
                <v:fill opacity="62194f"/>
              </v:rect>
            </w:pict>
          </mc:Fallback>
        </mc:AlternateContent>
      </w:r>
    </w:p>
    <w:p w:rsidR="007F0E30" w:rsidRDefault="007F0E30" w:rsidP="00F16B28">
      <w:pPr>
        <w:rPr>
          <w:rFonts w:ascii="Arial" w:hAnsi="Arial" w:cs="Arial"/>
          <w:sz w:val="20"/>
          <w:szCs w:val="20"/>
        </w:rPr>
      </w:pPr>
      <w:r w:rsidRPr="00303571">
        <w:rPr>
          <w:rFonts w:ascii="Times New Roman" w:hAnsi="Times New Roman"/>
          <w:b/>
          <w:sz w:val="20"/>
          <w:szCs w:val="20"/>
        </w:rPr>
        <w:tab/>
        <w:t xml:space="preserve">   </w:t>
      </w:r>
      <w:r w:rsidRPr="00303571">
        <w:rPr>
          <w:rFonts w:ascii="Times New Roman" w:hAnsi="Times New Roman"/>
          <w:b/>
          <w:sz w:val="20"/>
          <w:szCs w:val="20"/>
        </w:rPr>
        <w:tab/>
        <w:t xml:space="preserve">   </w:t>
      </w:r>
      <w:r>
        <w:rPr>
          <w:rFonts w:ascii="Times New Roman" w:hAnsi="Times New Roman"/>
          <w:b/>
          <w:sz w:val="20"/>
          <w:szCs w:val="20"/>
        </w:rPr>
        <w:t xml:space="preserve">    </w:t>
      </w:r>
    </w:p>
    <w:p w:rsidR="007F0E30" w:rsidRPr="00303571" w:rsidRDefault="007F0E30">
      <w:pPr>
        <w:rPr>
          <w:rFonts w:ascii="Times New Roman" w:hAnsi="Times New Roman"/>
          <w:sz w:val="20"/>
          <w:szCs w:val="20"/>
        </w:rPr>
      </w:pPr>
    </w:p>
    <w:p w:rsidR="007F0E30" w:rsidRDefault="007F0E30">
      <w:pPr>
        <w:rPr>
          <w:rFonts w:ascii="Times New Roman" w:hAnsi="Times New Roman"/>
          <w:sz w:val="20"/>
          <w:szCs w:val="20"/>
        </w:rPr>
      </w:pPr>
      <w:r w:rsidRPr="00303571">
        <w:rPr>
          <w:rFonts w:ascii="Times New Roman" w:hAnsi="Times New Roman"/>
          <w:sz w:val="20"/>
          <w:szCs w:val="20"/>
        </w:rPr>
        <w:tab/>
      </w: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Default="007F0E30" w:rsidP="00F16B28">
      <w:pPr>
        <w:jc w:val="both"/>
        <w:rPr>
          <w:rFonts w:ascii="Times New Roman" w:hAnsi="Times New Roman"/>
          <w:sz w:val="20"/>
          <w:szCs w:val="20"/>
        </w:rPr>
      </w:pPr>
    </w:p>
    <w:p w:rsidR="007F0E30" w:rsidRPr="007F0E30" w:rsidRDefault="007F0E30" w:rsidP="00F16B28">
      <w:pPr>
        <w:jc w:val="both"/>
        <w:rPr>
          <w:rFonts w:ascii="Arial" w:hAnsi="Arial" w:cs="Arial"/>
          <w:sz w:val="18"/>
          <w:szCs w:val="20"/>
        </w:rPr>
      </w:pPr>
      <w:r w:rsidRPr="007F0E30">
        <w:rPr>
          <w:rFonts w:ascii="Arial" w:hAnsi="Arial" w:cs="Arial"/>
          <w:sz w:val="18"/>
          <w:szCs w:val="20"/>
        </w:rPr>
        <w:t xml:space="preserve">All questions and requests for assistance with regard to the above recommended training are welcome and should be directed to: </w:t>
      </w:r>
      <w:r w:rsidR="00924924">
        <w:rPr>
          <w:rFonts w:ascii="Arial" w:hAnsi="Arial" w:cs="Arial"/>
          <w:sz w:val="18"/>
          <w:szCs w:val="20"/>
        </w:rPr>
        <w:tab/>
      </w:r>
      <w:r w:rsidRPr="007F0E30">
        <w:rPr>
          <w:rFonts w:ascii="Arial" w:hAnsi="Arial" w:cs="Arial"/>
          <w:sz w:val="18"/>
          <w:szCs w:val="20"/>
        </w:rPr>
        <w:t>CORSA Risk Control Manager John Brownlee, ARM-P at (419) 428-2189/</w:t>
      </w:r>
      <w:hyperlink r:id="rId18" w:history="1">
        <w:r w:rsidRPr="007F0E30">
          <w:rPr>
            <w:rStyle w:val="Hyperlink"/>
            <w:rFonts w:ascii="Arial" w:hAnsi="Arial" w:cs="Arial"/>
            <w:sz w:val="18"/>
            <w:szCs w:val="20"/>
          </w:rPr>
          <w:t>jbrownlee@ccao.org</w:t>
        </w:r>
      </w:hyperlink>
      <w:r w:rsidRPr="007F0E30">
        <w:rPr>
          <w:rFonts w:ascii="Arial" w:hAnsi="Arial" w:cs="Arial"/>
          <w:sz w:val="18"/>
          <w:szCs w:val="20"/>
        </w:rPr>
        <w:t xml:space="preserve">.  </w:t>
      </w:r>
    </w:p>
    <w:p w:rsidR="007F0E30" w:rsidRPr="007F0E30" w:rsidRDefault="007F0E30" w:rsidP="00F16B28">
      <w:pPr>
        <w:jc w:val="both"/>
        <w:rPr>
          <w:rFonts w:ascii="Arial" w:hAnsi="Arial" w:cs="Arial"/>
          <w:sz w:val="18"/>
          <w:szCs w:val="20"/>
        </w:rPr>
      </w:pPr>
    </w:p>
    <w:p w:rsidR="006F1595" w:rsidRPr="006F1595" w:rsidRDefault="006F1595" w:rsidP="00090853">
      <w:pPr>
        <w:pStyle w:val="Heading1"/>
        <w:spacing w:before="56"/>
        <w:jc w:val="center"/>
        <w:rPr>
          <w:rFonts w:ascii="Times New Roman" w:hAnsi="Times New Roman" w:cs="Times New Roman"/>
          <w:b w:val="0"/>
          <w:bCs w:val="0"/>
          <w:color w:val="auto"/>
          <w:sz w:val="24"/>
          <w:szCs w:val="24"/>
        </w:rPr>
      </w:pPr>
      <w:r w:rsidRPr="006F1595">
        <w:rPr>
          <w:rFonts w:ascii="Times New Roman" w:hAnsi="Times New Roman" w:cs="Times New Roman"/>
          <w:color w:val="auto"/>
          <w:spacing w:val="-1"/>
          <w:sz w:val="24"/>
          <w:szCs w:val="24"/>
          <w:u w:val="thick" w:color="000000"/>
        </w:rPr>
        <w:t>CHECKLIST</w:t>
      </w:r>
      <w:r w:rsidRPr="006F1595">
        <w:rPr>
          <w:rFonts w:ascii="Times New Roman" w:hAnsi="Times New Roman" w:cs="Times New Roman"/>
          <w:color w:val="auto"/>
          <w:sz w:val="24"/>
          <w:szCs w:val="24"/>
          <w:u w:val="thick" w:color="000000"/>
        </w:rPr>
        <w:t xml:space="preserve"> </w:t>
      </w:r>
      <w:r w:rsidRPr="006F1595">
        <w:rPr>
          <w:rFonts w:ascii="Times New Roman" w:hAnsi="Times New Roman" w:cs="Times New Roman"/>
          <w:color w:val="auto"/>
          <w:spacing w:val="-1"/>
          <w:sz w:val="24"/>
          <w:szCs w:val="24"/>
          <w:u w:val="thick" w:color="000000"/>
        </w:rPr>
        <w:t>FOR</w:t>
      </w:r>
      <w:r w:rsidRPr="006F1595">
        <w:rPr>
          <w:rFonts w:ascii="Times New Roman" w:hAnsi="Times New Roman" w:cs="Times New Roman"/>
          <w:color w:val="auto"/>
          <w:sz w:val="24"/>
          <w:szCs w:val="24"/>
          <w:u w:val="thick" w:color="000000"/>
        </w:rPr>
        <w:t xml:space="preserve"> </w:t>
      </w:r>
      <w:r w:rsidRPr="006F1595">
        <w:rPr>
          <w:rFonts w:ascii="Times New Roman" w:hAnsi="Times New Roman" w:cs="Times New Roman"/>
          <w:color w:val="auto"/>
          <w:spacing w:val="-1"/>
          <w:sz w:val="24"/>
          <w:szCs w:val="24"/>
          <w:u w:val="thick" w:color="000000"/>
        </w:rPr>
        <w:t>DISCIPLINE</w:t>
      </w:r>
      <w:r w:rsidRPr="006F1595">
        <w:rPr>
          <w:rFonts w:ascii="Times New Roman" w:hAnsi="Times New Roman" w:cs="Times New Roman"/>
          <w:color w:val="auto"/>
          <w:sz w:val="24"/>
          <w:szCs w:val="24"/>
          <w:u w:val="thick" w:color="000000"/>
        </w:rPr>
        <w:t xml:space="preserve"> </w:t>
      </w:r>
      <w:r w:rsidRPr="006F1595">
        <w:rPr>
          <w:rFonts w:ascii="Times New Roman" w:hAnsi="Times New Roman" w:cs="Times New Roman"/>
          <w:color w:val="auto"/>
          <w:spacing w:val="1"/>
          <w:sz w:val="24"/>
          <w:szCs w:val="24"/>
          <w:u w:val="thick" w:color="000000"/>
        </w:rPr>
        <w:t>OF</w:t>
      </w:r>
      <w:r w:rsidRPr="006F1595">
        <w:rPr>
          <w:rFonts w:ascii="Times New Roman" w:hAnsi="Times New Roman" w:cs="Times New Roman"/>
          <w:color w:val="auto"/>
          <w:spacing w:val="-3"/>
          <w:sz w:val="24"/>
          <w:szCs w:val="24"/>
          <w:u w:val="thick" w:color="000000"/>
        </w:rPr>
        <w:t xml:space="preserve"> </w:t>
      </w:r>
      <w:r w:rsidRPr="006F1595">
        <w:rPr>
          <w:rFonts w:ascii="Times New Roman" w:hAnsi="Times New Roman" w:cs="Times New Roman"/>
          <w:color w:val="auto"/>
          <w:spacing w:val="-1"/>
          <w:sz w:val="24"/>
          <w:szCs w:val="24"/>
          <w:u w:val="thick" w:color="000000"/>
        </w:rPr>
        <w:t>CLASSIFIED</w:t>
      </w:r>
      <w:r w:rsidRPr="006F1595">
        <w:rPr>
          <w:rFonts w:ascii="Times New Roman" w:hAnsi="Times New Roman" w:cs="Times New Roman"/>
          <w:color w:val="auto"/>
          <w:sz w:val="24"/>
          <w:szCs w:val="24"/>
          <w:u w:val="thick" w:color="000000"/>
        </w:rPr>
        <w:t xml:space="preserve"> </w:t>
      </w:r>
      <w:r w:rsidRPr="006F1595">
        <w:rPr>
          <w:rFonts w:ascii="Times New Roman" w:hAnsi="Times New Roman" w:cs="Times New Roman"/>
          <w:color w:val="auto"/>
          <w:spacing w:val="-1"/>
          <w:sz w:val="24"/>
          <w:szCs w:val="24"/>
          <w:u w:val="thick" w:color="000000"/>
        </w:rPr>
        <w:t>EMPLOYEES</w:t>
      </w:r>
    </w:p>
    <w:p w:rsidR="006F1595" w:rsidRPr="006F1595" w:rsidRDefault="006F1595">
      <w:pPr>
        <w:spacing w:before="7"/>
        <w:rPr>
          <w:rFonts w:ascii="Times New Roman" w:eastAsia="Times New Roman" w:hAnsi="Times New Roman" w:cs="Times New Roman"/>
          <w:b/>
          <w:bCs/>
          <w:sz w:val="24"/>
          <w:szCs w:val="24"/>
        </w:rPr>
      </w:pPr>
    </w:p>
    <w:p w:rsidR="006F1595" w:rsidRPr="006F1595" w:rsidRDefault="006F1595">
      <w:pPr>
        <w:pStyle w:val="BodyText"/>
        <w:spacing w:before="69"/>
        <w:ind w:left="100"/>
        <w:rPr>
          <w:rFonts w:cs="Times New Roman"/>
          <w:sz w:val="24"/>
          <w:szCs w:val="24"/>
        </w:rPr>
      </w:pPr>
      <w:r w:rsidRPr="006F1595">
        <w:rPr>
          <w:rFonts w:cs="Times New Roman"/>
          <w:spacing w:val="-1"/>
          <w:sz w:val="24"/>
          <w:szCs w:val="24"/>
        </w:rPr>
        <w:t>There</w:t>
      </w:r>
      <w:r w:rsidRPr="006F1595">
        <w:rPr>
          <w:rFonts w:cs="Times New Roman"/>
          <w:sz w:val="24"/>
          <w:szCs w:val="24"/>
        </w:rPr>
        <w:t xml:space="preserve"> </w:t>
      </w:r>
      <w:r w:rsidRPr="006F1595">
        <w:rPr>
          <w:rFonts w:cs="Times New Roman"/>
          <w:spacing w:val="-1"/>
          <w:sz w:val="24"/>
          <w:szCs w:val="24"/>
        </w:rPr>
        <w:t>are</w:t>
      </w:r>
      <w:r w:rsidRPr="006F1595">
        <w:rPr>
          <w:rFonts w:cs="Times New Roman"/>
          <w:spacing w:val="-2"/>
          <w:sz w:val="24"/>
          <w:szCs w:val="24"/>
        </w:rPr>
        <w:t xml:space="preserve"> </w:t>
      </w:r>
      <w:r w:rsidRPr="006F1595">
        <w:rPr>
          <w:rFonts w:cs="Times New Roman"/>
          <w:spacing w:val="-1"/>
          <w:sz w:val="24"/>
          <w:szCs w:val="24"/>
        </w:rPr>
        <w:t>Sufficient</w:t>
      </w:r>
      <w:r w:rsidRPr="006F1595">
        <w:rPr>
          <w:rFonts w:cs="Times New Roman"/>
          <w:sz w:val="24"/>
          <w:szCs w:val="24"/>
        </w:rPr>
        <w:t xml:space="preserve"> Articulable</w:t>
      </w:r>
      <w:r w:rsidRPr="006F1595">
        <w:rPr>
          <w:rFonts w:cs="Times New Roman"/>
          <w:spacing w:val="-1"/>
          <w:sz w:val="24"/>
          <w:szCs w:val="24"/>
        </w:rPr>
        <w:t xml:space="preserve"> Facts</w:t>
      </w:r>
      <w:r w:rsidRPr="006F1595">
        <w:rPr>
          <w:rFonts w:cs="Times New Roman"/>
          <w:sz w:val="24"/>
          <w:szCs w:val="24"/>
        </w:rPr>
        <w:t xml:space="preserve"> to </w:t>
      </w:r>
      <w:r w:rsidRPr="006F1595">
        <w:rPr>
          <w:rFonts w:cs="Times New Roman"/>
          <w:spacing w:val="-1"/>
          <w:sz w:val="24"/>
          <w:szCs w:val="24"/>
        </w:rPr>
        <w:t>Support</w:t>
      </w:r>
      <w:r w:rsidRPr="006F1595">
        <w:rPr>
          <w:rFonts w:cs="Times New Roman"/>
          <w:sz w:val="24"/>
          <w:szCs w:val="24"/>
        </w:rPr>
        <w:t xml:space="preserve"> a Disciplinary</w:t>
      </w:r>
      <w:r w:rsidRPr="006F1595">
        <w:rPr>
          <w:rFonts w:cs="Times New Roman"/>
          <w:spacing w:val="-5"/>
          <w:sz w:val="24"/>
          <w:szCs w:val="24"/>
        </w:rPr>
        <w:t xml:space="preserve"> </w:t>
      </w:r>
      <w:r w:rsidRPr="006F1595">
        <w:rPr>
          <w:rFonts w:cs="Times New Roman"/>
          <w:spacing w:val="-1"/>
          <w:sz w:val="24"/>
          <w:szCs w:val="24"/>
        </w:rPr>
        <w:t>Action</w:t>
      </w:r>
    </w:p>
    <w:p w:rsidR="006F1595" w:rsidRPr="006F1595" w:rsidRDefault="006F1595">
      <w:pPr>
        <w:spacing w:before="2"/>
        <w:rPr>
          <w:rFonts w:ascii="Times New Roman" w:eastAsia="Times New Roman" w:hAnsi="Times New Roman" w:cs="Times New Roman"/>
          <w:sz w:val="24"/>
          <w:szCs w:val="24"/>
        </w:rPr>
      </w:pP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pacing w:val="-1"/>
          <w:sz w:val="24"/>
          <w:szCs w:val="24"/>
        </w:rPr>
        <w:t>There</w:t>
      </w:r>
      <w:r w:rsidRPr="006F1595">
        <w:rPr>
          <w:rFonts w:cs="Times New Roman"/>
          <w:spacing w:val="-2"/>
          <w:sz w:val="24"/>
          <w:szCs w:val="24"/>
        </w:rPr>
        <w:t xml:space="preserve"> </w:t>
      </w:r>
      <w:r w:rsidRPr="006F1595">
        <w:rPr>
          <w:rFonts w:cs="Times New Roman"/>
          <w:sz w:val="24"/>
          <w:szCs w:val="24"/>
        </w:rPr>
        <w:t xml:space="preserve">has </w:t>
      </w:r>
      <w:r w:rsidRPr="006F1595">
        <w:rPr>
          <w:rFonts w:cs="Times New Roman"/>
          <w:spacing w:val="-1"/>
          <w:sz w:val="24"/>
          <w:szCs w:val="24"/>
        </w:rPr>
        <w:t>been</w:t>
      </w:r>
      <w:r w:rsidRPr="006F1595">
        <w:rPr>
          <w:rFonts w:cs="Times New Roman"/>
          <w:spacing w:val="2"/>
          <w:sz w:val="24"/>
          <w:szCs w:val="24"/>
        </w:rPr>
        <w:t xml:space="preserve"> </w:t>
      </w:r>
      <w:r w:rsidRPr="006F1595">
        <w:rPr>
          <w:rFonts w:cs="Times New Roman"/>
          <w:spacing w:val="-1"/>
          <w:sz w:val="24"/>
          <w:szCs w:val="24"/>
        </w:rPr>
        <w:t>an</w:t>
      </w:r>
      <w:r w:rsidRPr="006F1595">
        <w:rPr>
          <w:rFonts w:cs="Times New Roman"/>
          <w:sz w:val="24"/>
          <w:szCs w:val="24"/>
        </w:rPr>
        <w:t xml:space="preserve"> </w:t>
      </w:r>
      <w:r w:rsidRPr="006F1595">
        <w:rPr>
          <w:rFonts w:cs="Times New Roman"/>
          <w:spacing w:val="-1"/>
          <w:sz w:val="24"/>
          <w:szCs w:val="24"/>
        </w:rPr>
        <w:t>adequate</w:t>
      </w:r>
      <w:r w:rsidRPr="006F1595">
        <w:rPr>
          <w:rFonts w:cs="Times New Roman"/>
          <w:sz w:val="24"/>
          <w:szCs w:val="24"/>
        </w:rPr>
        <w:t xml:space="preserve"> </w:t>
      </w:r>
      <w:r w:rsidRPr="006F1595">
        <w:rPr>
          <w:rFonts w:cs="Times New Roman"/>
          <w:spacing w:val="-1"/>
          <w:sz w:val="24"/>
          <w:szCs w:val="24"/>
        </w:rPr>
        <w:t>investigation.</w:t>
      </w: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pacing w:val="-1"/>
          <w:sz w:val="24"/>
          <w:szCs w:val="24"/>
        </w:rPr>
        <w:t>There</w:t>
      </w:r>
      <w:r w:rsidRPr="006F1595">
        <w:rPr>
          <w:rFonts w:cs="Times New Roman"/>
          <w:spacing w:val="-2"/>
          <w:sz w:val="24"/>
          <w:szCs w:val="24"/>
        </w:rPr>
        <w:t xml:space="preserve"> </w:t>
      </w:r>
      <w:r w:rsidRPr="006F1595">
        <w:rPr>
          <w:rFonts w:cs="Times New Roman"/>
          <w:sz w:val="24"/>
          <w:szCs w:val="24"/>
        </w:rPr>
        <w:t xml:space="preserve">is documentation to </w:t>
      </w:r>
      <w:r w:rsidRPr="006F1595">
        <w:rPr>
          <w:rFonts w:cs="Times New Roman"/>
          <w:spacing w:val="-1"/>
          <w:sz w:val="24"/>
          <w:szCs w:val="24"/>
        </w:rPr>
        <w:t>support</w:t>
      </w:r>
      <w:r w:rsidRPr="006F1595">
        <w:rPr>
          <w:rFonts w:cs="Times New Roman"/>
          <w:sz w:val="24"/>
          <w:szCs w:val="24"/>
        </w:rPr>
        <w:t xml:space="preserve"> </w:t>
      </w:r>
      <w:r w:rsidRPr="006F1595">
        <w:rPr>
          <w:rFonts w:cs="Times New Roman"/>
          <w:spacing w:val="-1"/>
          <w:sz w:val="24"/>
          <w:szCs w:val="24"/>
        </w:rPr>
        <w:t>discipline.</w:t>
      </w:r>
    </w:p>
    <w:p w:rsidR="006F1595" w:rsidRPr="006F1595" w:rsidRDefault="006F1595">
      <w:pPr>
        <w:spacing w:before="8"/>
        <w:rPr>
          <w:rFonts w:ascii="Times New Roman" w:eastAsia="Times New Roman" w:hAnsi="Times New Roman" w:cs="Times New Roman"/>
          <w:sz w:val="24"/>
          <w:szCs w:val="24"/>
        </w:rPr>
      </w:pPr>
    </w:p>
    <w:p w:rsidR="006F1595" w:rsidRPr="006F1595" w:rsidRDefault="006F1595">
      <w:pPr>
        <w:pStyle w:val="BodyText"/>
        <w:ind w:left="100"/>
        <w:rPr>
          <w:rFonts w:cs="Times New Roman"/>
          <w:sz w:val="24"/>
          <w:szCs w:val="24"/>
        </w:rPr>
      </w:pPr>
      <w:r w:rsidRPr="006F1595">
        <w:rPr>
          <w:rFonts w:cs="Times New Roman"/>
          <w:sz w:val="24"/>
          <w:szCs w:val="24"/>
        </w:rPr>
        <w:t>The</w:t>
      </w:r>
      <w:r w:rsidRPr="006F1595">
        <w:rPr>
          <w:rFonts w:cs="Times New Roman"/>
          <w:spacing w:val="-2"/>
          <w:sz w:val="24"/>
          <w:szCs w:val="24"/>
        </w:rPr>
        <w:t xml:space="preserve"> </w:t>
      </w:r>
      <w:r w:rsidRPr="006F1595">
        <w:rPr>
          <w:rFonts w:cs="Times New Roman"/>
          <w:spacing w:val="-1"/>
          <w:sz w:val="24"/>
          <w:szCs w:val="24"/>
        </w:rPr>
        <w:t xml:space="preserve">Employee </w:t>
      </w:r>
      <w:r w:rsidRPr="006F1595">
        <w:rPr>
          <w:rFonts w:cs="Times New Roman"/>
          <w:sz w:val="24"/>
          <w:szCs w:val="24"/>
        </w:rPr>
        <w:t>was Afforded a</w:t>
      </w:r>
      <w:r w:rsidRPr="006F1595">
        <w:rPr>
          <w:rFonts w:cs="Times New Roman"/>
          <w:spacing w:val="-1"/>
          <w:sz w:val="24"/>
          <w:szCs w:val="24"/>
        </w:rPr>
        <w:t xml:space="preserve"> </w:t>
      </w:r>
      <w:r w:rsidRPr="006F1595">
        <w:rPr>
          <w:rFonts w:cs="Times New Roman"/>
          <w:sz w:val="24"/>
          <w:szCs w:val="24"/>
        </w:rPr>
        <w:t>Pre-Disciplinary</w:t>
      </w:r>
      <w:r w:rsidRPr="006F1595">
        <w:rPr>
          <w:rFonts w:cs="Times New Roman"/>
          <w:spacing w:val="-5"/>
          <w:sz w:val="24"/>
          <w:szCs w:val="24"/>
        </w:rPr>
        <w:t xml:space="preserve"> </w:t>
      </w:r>
      <w:r w:rsidRPr="006F1595">
        <w:rPr>
          <w:rFonts w:cs="Times New Roman"/>
          <w:spacing w:val="-1"/>
          <w:sz w:val="24"/>
          <w:szCs w:val="24"/>
        </w:rPr>
        <w:t xml:space="preserve">Conference </w:t>
      </w:r>
      <w:r w:rsidRPr="006F1595">
        <w:rPr>
          <w:rFonts w:cs="Times New Roman"/>
          <w:sz w:val="24"/>
          <w:szCs w:val="24"/>
        </w:rPr>
        <w:t>Prior</w:t>
      </w:r>
      <w:r w:rsidRPr="006F1595">
        <w:rPr>
          <w:rFonts w:cs="Times New Roman"/>
          <w:spacing w:val="-1"/>
          <w:sz w:val="24"/>
          <w:szCs w:val="24"/>
        </w:rPr>
        <w:t xml:space="preserve"> </w:t>
      </w:r>
      <w:r w:rsidRPr="006F1595">
        <w:rPr>
          <w:rFonts w:cs="Times New Roman"/>
          <w:sz w:val="24"/>
          <w:szCs w:val="24"/>
        </w:rPr>
        <w:t>to the</w:t>
      </w:r>
      <w:r w:rsidRPr="006F1595">
        <w:rPr>
          <w:rFonts w:cs="Times New Roman"/>
          <w:spacing w:val="-1"/>
          <w:sz w:val="24"/>
          <w:szCs w:val="24"/>
        </w:rPr>
        <w:t xml:space="preserve"> </w:t>
      </w:r>
      <w:r w:rsidRPr="006F1595">
        <w:rPr>
          <w:rFonts w:cs="Times New Roman"/>
          <w:sz w:val="24"/>
          <w:szCs w:val="24"/>
        </w:rPr>
        <w:t>Disciplinary</w:t>
      </w:r>
      <w:r w:rsidRPr="006F1595">
        <w:rPr>
          <w:rFonts w:cs="Times New Roman"/>
          <w:spacing w:val="-3"/>
          <w:sz w:val="24"/>
          <w:szCs w:val="24"/>
        </w:rPr>
        <w:t xml:space="preserve"> </w:t>
      </w:r>
      <w:r w:rsidRPr="006F1595">
        <w:rPr>
          <w:rFonts w:cs="Times New Roman"/>
          <w:spacing w:val="-1"/>
          <w:sz w:val="24"/>
          <w:szCs w:val="24"/>
        </w:rPr>
        <w:t>Decision</w:t>
      </w:r>
    </w:p>
    <w:p w:rsidR="006F1595" w:rsidRPr="006F1595" w:rsidRDefault="006F1595">
      <w:pPr>
        <w:spacing w:before="2"/>
        <w:rPr>
          <w:rFonts w:ascii="Times New Roman" w:eastAsia="Times New Roman" w:hAnsi="Times New Roman" w:cs="Times New Roman"/>
          <w:sz w:val="24"/>
          <w:szCs w:val="24"/>
        </w:rPr>
      </w:pP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z w:val="24"/>
          <w:szCs w:val="24"/>
        </w:rPr>
        <w:t>The</w:t>
      </w:r>
      <w:r w:rsidRPr="006F1595">
        <w:rPr>
          <w:rFonts w:cs="Times New Roman"/>
          <w:spacing w:val="-2"/>
          <w:sz w:val="24"/>
          <w:szCs w:val="24"/>
        </w:rPr>
        <w:t xml:space="preserve"> </w:t>
      </w:r>
      <w:r w:rsidRPr="006F1595">
        <w:rPr>
          <w:rFonts w:cs="Times New Roman"/>
          <w:spacing w:val="-1"/>
          <w:sz w:val="24"/>
          <w:szCs w:val="24"/>
        </w:rPr>
        <w:t xml:space="preserve">employee </w:t>
      </w:r>
      <w:r w:rsidRPr="006F1595">
        <w:rPr>
          <w:rFonts w:cs="Times New Roman"/>
          <w:sz w:val="24"/>
          <w:szCs w:val="24"/>
        </w:rPr>
        <w:t>was</w:t>
      </w:r>
      <w:r w:rsidRPr="006F1595">
        <w:rPr>
          <w:rFonts w:cs="Times New Roman"/>
          <w:spacing w:val="2"/>
          <w:sz w:val="24"/>
          <w:szCs w:val="24"/>
        </w:rPr>
        <w:t xml:space="preserve"> </w:t>
      </w:r>
      <w:r w:rsidRPr="006F1595">
        <w:rPr>
          <w:rFonts w:cs="Times New Roman"/>
          <w:spacing w:val="-1"/>
          <w:sz w:val="24"/>
          <w:szCs w:val="24"/>
        </w:rPr>
        <w:t>given</w:t>
      </w:r>
      <w:r w:rsidRPr="006F1595">
        <w:rPr>
          <w:rFonts w:cs="Times New Roman"/>
          <w:spacing w:val="1"/>
          <w:sz w:val="24"/>
          <w:szCs w:val="24"/>
        </w:rPr>
        <w:t xml:space="preserve"> </w:t>
      </w:r>
      <w:r w:rsidRPr="006F1595">
        <w:rPr>
          <w:rFonts w:cs="Times New Roman"/>
          <w:sz w:val="24"/>
          <w:szCs w:val="24"/>
        </w:rPr>
        <w:t>a</w:t>
      </w:r>
      <w:r w:rsidRPr="006F1595">
        <w:rPr>
          <w:rFonts w:cs="Times New Roman"/>
          <w:spacing w:val="-1"/>
          <w:sz w:val="24"/>
          <w:szCs w:val="24"/>
        </w:rPr>
        <w:t xml:space="preserve"> notice </w:t>
      </w:r>
      <w:r w:rsidRPr="006F1595">
        <w:rPr>
          <w:rFonts w:cs="Times New Roman"/>
          <w:sz w:val="24"/>
          <w:szCs w:val="24"/>
        </w:rPr>
        <w:t xml:space="preserve">of the </w:t>
      </w:r>
      <w:r w:rsidRPr="006F1595">
        <w:rPr>
          <w:rFonts w:cs="Times New Roman"/>
          <w:spacing w:val="-1"/>
          <w:sz w:val="24"/>
          <w:szCs w:val="24"/>
        </w:rPr>
        <w:t>charges</w:t>
      </w:r>
      <w:r w:rsidRPr="006F1595">
        <w:rPr>
          <w:rFonts w:cs="Times New Roman"/>
          <w:sz w:val="24"/>
          <w:szCs w:val="24"/>
        </w:rPr>
        <w:t xml:space="preserve"> and </w:t>
      </w:r>
      <w:r w:rsidRPr="006F1595">
        <w:rPr>
          <w:rFonts w:cs="Times New Roman"/>
          <w:spacing w:val="-1"/>
          <w:sz w:val="24"/>
          <w:szCs w:val="24"/>
        </w:rPr>
        <w:t>an</w:t>
      </w:r>
      <w:r w:rsidRPr="006F1595">
        <w:rPr>
          <w:rFonts w:cs="Times New Roman"/>
          <w:sz w:val="24"/>
          <w:szCs w:val="24"/>
        </w:rPr>
        <w:t xml:space="preserve"> opportunity</w:t>
      </w:r>
      <w:r w:rsidRPr="006F1595">
        <w:rPr>
          <w:rFonts w:cs="Times New Roman"/>
          <w:spacing w:val="-5"/>
          <w:sz w:val="24"/>
          <w:szCs w:val="24"/>
        </w:rPr>
        <w:t xml:space="preserve"> </w:t>
      </w:r>
      <w:r w:rsidRPr="006F1595">
        <w:rPr>
          <w:rFonts w:cs="Times New Roman"/>
          <w:sz w:val="24"/>
          <w:szCs w:val="24"/>
        </w:rPr>
        <w:t>to respond.</w:t>
      </w: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z w:val="24"/>
          <w:szCs w:val="24"/>
        </w:rPr>
        <w:t>The</w:t>
      </w:r>
      <w:r w:rsidRPr="006F1595">
        <w:rPr>
          <w:rFonts w:cs="Times New Roman"/>
          <w:spacing w:val="-2"/>
          <w:sz w:val="24"/>
          <w:szCs w:val="24"/>
        </w:rPr>
        <w:t xml:space="preserve"> </w:t>
      </w:r>
      <w:r w:rsidRPr="006F1595">
        <w:rPr>
          <w:rFonts w:cs="Times New Roman"/>
          <w:spacing w:val="-1"/>
          <w:sz w:val="24"/>
          <w:szCs w:val="24"/>
        </w:rPr>
        <w:t xml:space="preserve">employee </w:t>
      </w:r>
      <w:r w:rsidRPr="006F1595">
        <w:rPr>
          <w:rFonts w:cs="Times New Roman"/>
          <w:sz w:val="24"/>
          <w:szCs w:val="24"/>
        </w:rPr>
        <w:t xml:space="preserve">was </w:t>
      </w:r>
      <w:r w:rsidRPr="006F1595">
        <w:rPr>
          <w:rFonts w:cs="Times New Roman"/>
          <w:spacing w:val="-1"/>
          <w:sz w:val="24"/>
          <w:szCs w:val="24"/>
        </w:rPr>
        <w:t>afforded</w:t>
      </w:r>
      <w:r w:rsidRPr="006F1595">
        <w:rPr>
          <w:rFonts w:cs="Times New Roman"/>
          <w:sz w:val="24"/>
          <w:szCs w:val="24"/>
        </w:rPr>
        <w:t xml:space="preserve"> a</w:t>
      </w:r>
      <w:r w:rsidRPr="006F1595">
        <w:rPr>
          <w:rFonts w:cs="Times New Roman"/>
          <w:spacing w:val="-1"/>
          <w:sz w:val="24"/>
          <w:szCs w:val="24"/>
        </w:rPr>
        <w:t xml:space="preserve"> right</w:t>
      </w:r>
      <w:r w:rsidRPr="006F1595">
        <w:rPr>
          <w:rFonts w:cs="Times New Roman"/>
          <w:sz w:val="24"/>
          <w:szCs w:val="24"/>
        </w:rPr>
        <w:t xml:space="preserve"> to </w:t>
      </w:r>
      <w:r w:rsidRPr="006F1595">
        <w:rPr>
          <w:rFonts w:cs="Times New Roman"/>
          <w:spacing w:val="-1"/>
          <w:sz w:val="24"/>
          <w:szCs w:val="24"/>
        </w:rPr>
        <w:t>have</w:t>
      </w:r>
      <w:r w:rsidRPr="006F1595">
        <w:rPr>
          <w:rFonts w:cs="Times New Roman"/>
          <w:spacing w:val="1"/>
          <w:sz w:val="24"/>
          <w:szCs w:val="24"/>
        </w:rPr>
        <w:t xml:space="preserve"> </w:t>
      </w:r>
      <w:r w:rsidRPr="006F1595">
        <w:rPr>
          <w:rFonts w:cs="Times New Roman"/>
          <w:spacing w:val="-1"/>
          <w:sz w:val="24"/>
          <w:szCs w:val="24"/>
        </w:rPr>
        <w:t>an</w:t>
      </w:r>
      <w:r w:rsidRPr="006F1595">
        <w:rPr>
          <w:rFonts w:cs="Times New Roman"/>
          <w:sz w:val="24"/>
          <w:szCs w:val="24"/>
        </w:rPr>
        <w:t xml:space="preserve"> attorney</w:t>
      </w:r>
      <w:r w:rsidRPr="006F1595">
        <w:rPr>
          <w:rFonts w:cs="Times New Roman"/>
          <w:spacing w:val="-5"/>
          <w:sz w:val="24"/>
          <w:szCs w:val="24"/>
        </w:rPr>
        <w:t xml:space="preserve"> </w:t>
      </w:r>
      <w:r w:rsidRPr="006F1595">
        <w:rPr>
          <w:rFonts w:cs="Times New Roman"/>
          <w:spacing w:val="-1"/>
          <w:sz w:val="24"/>
          <w:szCs w:val="24"/>
        </w:rPr>
        <w:t>present</w:t>
      </w:r>
      <w:r w:rsidRPr="006F1595">
        <w:rPr>
          <w:rFonts w:cs="Times New Roman"/>
          <w:spacing w:val="2"/>
          <w:sz w:val="24"/>
          <w:szCs w:val="24"/>
        </w:rPr>
        <w:t xml:space="preserve"> </w:t>
      </w:r>
      <w:r w:rsidRPr="006F1595">
        <w:rPr>
          <w:rFonts w:cs="Times New Roman"/>
          <w:spacing w:val="-1"/>
          <w:sz w:val="24"/>
          <w:szCs w:val="24"/>
        </w:rPr>
        <w:t>at</w:t>
      </w:r>
      <w:r w:rsidRPr="006F1595">
        <w:rPr>
          <w:rFonts w:cs="Times New Roman"/>
          <w:sz w:val="24"/>
          <w:szCs w:val="24"/>
        </w:rPr>
        <w:t xml:space="preserve"> the</w:t>
      </w:r>
      <w:r w:rsidRPr="006F1595">
        <w:rPr>
          <w:rFonts w:cs="Times New Roman"/>
          <w:spacing w:val="-1"/>
          <w:sz w:val="24"/>
          <w:szCs w:val="24"/>
        </w:rPr>
        <w:t xml:space="preserve"> conference.</w:t>
      </w:r>
    </w:p>
    <w:p w:rsidR="006F1595" w:rsidRPr="006F1595" w:rsidRDefault="006F1595" w:rsidP="0037779A">
      <w:pPr>
        <w:pStyle w:val="BodyText"/>
        <w:numPr>
          <w:ilvl w:val="0"/>
          <w:numId w:val="170"/>
        </w:numPr>
        <w:tabs>
          <w:tab w:val="left" w:pos="821"/>
        </w:tabs>
        <w:spacing w:before="23" w:line="274" w:lineRule="exact"/>
        <w:ind w:right="125"/>
        <w:rPr>
          <w:rFonts w:cs="Times New Roman"/>
          <w:sz w:val="24"/>
          <w:szCs w:val="24"/>
        </w:rPr>
      </w:pPr>
      <w:r w:rsidRPr="006F1595">
        <w:rPr>
          <w:rFonts w:cs="Times New Roman"/>
          <w:spacing w:val="-2"/>
          <w:sz w:val="24"/>
          <w:szCs w:val="24"/>
        </w:rPr>
        <w:t>If</w:t>
      </w:r>
      <w:r w:rsidRPr="006F1595">
        <w:rPr>
          <w:rFonts w:cs="Times New Roman"/>
          <w:sz w:val="24"/>
          <w:szCs w:val="24"/>
        </w:rPr>
        <w:t xml:space="preserve"> </w:t>
      </w:r>
      <w:r w:rsidRPr="006F1595">
        <w:rPr>
          <w:rFonts w:cs="Times New Roman"/>
          <w:spacing w:val="15"/>
          <w:sz w:val="24"/>
          <w:szCs w:val="24"/>
        </w:rPr>
        <w:t xml:space="preserve"> </w:t>
      </w:r>
      <w:r w:rsidRPr="006F1595">
        <w:rPr>
          <w:rFonts w:cs="Times New Roman"/>
          <w:spacing w:val="-1"/>
          <w:sz w:val="24"/>
          <w:szCs w:val="24"/>
        </w:rPr>
        <w:t>applicable,</w:t>
      </w:r>
      <w:r w:rsidRPr="006F1595">
        <w:rPr>
          <w:rFonts w:cs="Times New Roman"/>
          <w:sz w:val="24"/>
          <w:szCs w:val="24"/>
        </w:rPr>
        <w:t xml:space="preserve"> </w:t>
      </w:r>
      <w:r w:rsidRPr="006F1595">
        <w:rPr>
          <w:rFonts w:cs="Times New Roman"/>
          <w:spacing w:val="13"/>
          <w:sz w:val="24"/>
          <w:szCs w:val="24"/>
        </w:rPr>
        <w:t xml:space="preserve"> </w:t>
      </w:r>
      <w:r w:rsidRPr="006F1595">
        <w:rPr>
          <w:rFonts w:cs="Times New Roman"/>
          <w:sz w:val="24"/>
          <w:szCs w:val="24"/>
        </w:rPr>
        <w:t xml:space="preserve">the </w:t>
      </w:r>
      <w:r w:rsidRPr="006F1595">
        <w:rPr>
          <w:rFonts w:cs="Times New Roman"/>
          <w:spacing w:val="15"/>
          <w:sz w:val="24"/>
          <w:szCs w:val="24"/>
        </w:rPr>
        <w:t xml:space="preserve"> </w:t>
      </w:r>
      <w:r w:rsidRPr="006F1595">
        <w:rPr>
          <w:rFonts w:cs="Times New Roman"/>
          <w:sz w:val="24"/>
          <w:szCs w:val="24"/>
        </w:rPr>
        <w:t xml:space="preserve">employee </w:t>
      </w:r>
      <w:r w:rsidRPr="006F1595">
        <w:rPr>
          <w:rFonts w:cs="Times New Roman"/>
          <w:spacing w:val="13"/>
          <w:sz w:val="24"/>
          <w:szCs w:val="24"/>
        </w:rPr>
        <w:t xml:space="preserve"> </w:t>
      </w:r>
      <w:r w:rsidRPr="006F1595">
        <w:rPr>
          <w:rFonts w:cs="Times New Roman"/>
          <w:sz w:val="24"/>
          <w:szCs w:val="24"/>
        </w:rPr>
        <w:t xml:space="preserve">was </w:t>
      </w:r>
      <w:r w:rsidRPr="006F1595">
        <w:rPr>
          <w:rFonts w:cs="Times New Roman"/>
          <w:spacing w:val="14"/>
          <w:sz w:val="24"/>
          <w:szCs w:val="24"/>
        </w:rPr>
        <w:t xml:space="preserve"> </w:t>
      </w:r>
      <w:r w:rsidRPr="006F1595">
        <w:rPr>
          <w:rFonts w:cs="Times New Roman"/>
          <w:spacing w:val="-1"/>
          <w:sz w:val="24"/>
          <w:szCs w:val="24"/>
        </w:rPr>
        <w:t>afforded</w:t>
      </w:r>
      <w:r w:rsidRPr="006F1595">
        <w:rPr>
          <w:rFonts w:cs="Times New Roman"/>
          <w:sz w:val="24"/>
          <w:szCs w:val="24"/>
        </w:rPr>
        <w:t xml:space="preserve"> </w:t>
      </w:r>
      <w:r w:rsidRPr="006F1595">
        <w:rPr>
          <w:rFonts w:cs="Times New Roman"/>
          <w:spacing w:val="14"/>
          <w:sz w:val="24"/>
          <w:szCs w:val="24"/>
        </w:rPr>
        <w:t xml:space="preserve"> </w:t>
      </w:r>
      <w:r w:rsidRPr="006F1595">
        <w:rPr>
          <w:rFonts w:cs="Times New Roman"/>
          <w:sz w:val="24"/>
          <w:szCs w:val="24"/>
        </w:rPr>
        <w:t xml:space="preserve">a </w:t>
      </w:r>
      <w:r w:rsidRPr="006F1595">
        <w:rPr>
          <w:rFonts w:cs="Times New Roman"/>
          <w:spacing w:val="15"/>
          <w:sz w:val="24"/>
          <w:szCs w:val="24"/>
        </w:rPr>
        <w:t xml:space="preserve"> </w:t>
      </w:r>
      <w:r w:rsidRPr="006F1595">
        <w:rPr>
          <w:rFonts w:cs="Times New Roman"/>
          <w:spacing w:val="-1"/>
          <w:sz w:val="24"/>
          <w:szCs w:val="24"/>
        </w:rPr>
        <w:t>right</w:t>
      </w:r>
      <w:r w:rsidRPr="006F1595">
        <w:rPr>
          <w:rFonts w:cs="Times New Roman"/>
          <w:sz w:val="24"/>
          <w:szCs w:val="24"/>
        </w:rPr>
        <w:t xml:space="preserve"> </w:t>
      </w:r>
      <w:r w:rsidRPr="006F1595">
        <w:rPr>
          <w:rFonts w:cs="Times New Roman"/>
          <w:spacing w:val="20"/>
          <w:sz w:val="24"/>
          <w:szCs w:val="24"/>
        </w:rPr>
        <w:t xml:space="preserve"> </w:t>
      </w:r>
      <w:r w:rsidRPr="006F1595">
        <w:rPr>
          <w:rFonts w:cs="Times New Roman"/>
          <w:sz w:val="24"/>
          <w:szCs w:val="24"/>
        </w:rPr>
        <w:t xml:space="preserve">to </w:t>
      </w:r>
      <w:r w:rsidRPr="006F1595">
        <w:rPr>
          <w:rFonts w:cs="Times New Roman"/>
          <w:spacing w:val="17"/>
          <w:sz w:val="24"/>
          <w:szCs w:val="24"/>
        </w:rPr>
        <w:t xml:space="preserve"> </w:t>
      </w:r>
      <w:r w:rsidRPr="006F1595">
        <w:rPr>
          <w:rFonts w:cs="Times New Roman"/>
          <w:sz w:val="24"/>
          <w:szCs w:val="24"/>
        </w:rPr>
        <w:t xml:space="preserve">a </w:t>
      </w:r>
      <w:r w:rsidRPr="006F1595">
        <w:rPr>
          <w:rFonts w:cs="Times New Roman"/>
          <w:spacing w:val="13"/>
          <w:sz w:val="24"/>
          <w:szCs w:val="24"/>
        </w:rPr>
        <w:t xml:space="preserve"> </w:t>
      </w:r>
      <w:r w:rsidRPr="006F1595">
        <w:rPr>
          <w:rFonts w:cs="Times New Roman"/>
          <w:sz w:val="24"/>
          <w:szCs w:val="24"/>
        </w:rPr>
        <w:t xml:space="preserve">Union </w:t>
      </w:r>
      <w:r w:rsidRPr="006F1595">
        <w:rPr>
          <w:rFonts w:cs="Times New Roman"/>
          <w:spacing w:val="16"/>
          <w:sz w:val="24"/>
          <w:szCs w:val="24"/>
        </w:rPr>
        <w:t xml:space="preserve"> </w:t>
      </w:r>
      <w:r w:rsidRPr="006F1595">
        <w:rPr>
          <w:rFonts w:cs="Times New Roman"/>
          <w:spacing w:val="-1"/>
          <w:sz w:val="24"/>
          <w:szCs w:val="24"/>
        </w:rPr>
        <w:t>representative</w:t>
      </w:r>
      <w:r w:rsidRPr="006F1595">
        <w:rPr>
          <w:rFonts w:cs="Times New Roman"/>
          <w:sz w:val="24"/>
          <w:szCs w:val="24"/>
        </w:rPr>
        <w:t xml:space="preserve"> </w:t>
      </w:r>
      <w:r w:rsidRPr="006F1595">
        <w:rPr>
          <w:rFonts w:cs="Times New Roman"/>
          <w:spacing w:val="13"/>
          <w:sz w:val="24"/>
          <w:szCs w:val="24"/>
        </w:rPr>
        <w:t xml:space="preserve"> </w:t>
      </w:r>
      <w:r w:rsidRPr="006F1595">
        <w:rPr>
          <w:rFonts w:cs="Times New Roman"/>
          <w:spacing w:val="-1"/>
          <w:sz w:val="24"/>
          <w:szCs w:val="24"/>
        </w:rPr>
        <w:t>at</w:t>
      </w:r>
      <w:r w:rsidRPr="006F1595">
        <w:rPr>
          <w:rFonts w:cs="Times New Roman"/>
          <w:sz w:val="24"/>
          <w:szCs w:val="24"/>
        </w:rPr>
        <w:t xml:space="preserve"> </w:t>
      </w:r>
      <w:r w:rsidRPr="006F1595">
        <w:rPr>
          <w:rFonts w:cs="Times New Roman"/>
          <w:spacing w:val="14"/>
          <w:sz w:val="24"/>
          <w:szCs w:val="24"/>
        </w:rPr>
        <w:t xml:space="preserve"> </w:t>
      </w:r>
      <w:r w:rsidRPr="006F1595">
        <w:rPr>
          <w:rFonts w:cs="Times New Roman"/>
          <w:sz w:val="24"/>
          <w:szCs w:val="24"/>
        </w:rPr>
        <w:t>the</w:t>
      </w:r>
      <w:r w:rsidRPr="006F1595">
        <w:rPr>
          <w:rFonts w:cs="Times New Roman"/>
          <w:spacing w:val="69"/>
          <w:sz w:val="24"/>
          <w:szCs w:val="24"/>
        </w:rPr>
        <w:t xml:space="preserve"> </w:t>
      </w:r>
      <w:r w:rsidRPr="006F1595">
        <w:rPr>
          <w:rFonts w:cs="Times New Roman"/>
          <w:spacing w:val="-1"/>
          <w:sz w:val="24"/>
          <w:szCs w:val="24"/>
        </w:rPr>
        <w:t>conference.</w:t>
      </w:r>
    </w:p>
    <w:p w:rsidR="006F1595" w:rsidRPr="006F1595" w:rsidRDefault="006F1595">
      <w:pPr>
        <w:spacing w:before="9"/>
        <w:rPr>
          <w:rFonts w:ascii="Times New Roman" w:eastAsia="Times New Roman" w:hAnsi="Times New Roman" w:cs="Times New Roman"/>
          <w:sz w:val="24"/>
          <w:szCs w:val="24"/>
        </w:rPr>
      </w:pPr>
    </w:p>
    <w:p w:rsidR="006F1595" w:rsidRPr="006F1595" w:rsidRDefault="006F1595">
      <w:pPr>
        <w:pStyle w:val="BodyText"/>
        <w:ind w:left="100"/>
        <w:rPr>
          <w:rFonts w:cs="Times New Roman"/>
          <w:sz w:val="24"/>
          <w:szCs w:val="24"/>
        </w:rPr>
      </w:pPr>
      <w:r w:rsidRPr="006F1595">
        <w:rPr>
          <w:rFonts w:cs="Times New Roman"/>
          <w:sz w:val="24"/>
          <w:szCs w:val="24"/>
        </w:rPr>
        <w:t xml:space="preserve">An </w:t>
      </w:r>
      <w:r w:rsidRPr="006F1595">
        <w:rPr>
          <w:rFonts w:cs="Times New Roman"/>
          <w:spacing w:val="-1"/>
          <w:sz w:val="24"/>
          <w:szCs w:val="24"/>
        </w:rPr>
        <w:t>O.R.C.</w:t>
      </w:r>
      <w:r w:rsidRPr="006F1595">
        <w:rPr>
          <w:rFonts w:cs="Times New Roman"/>
          <w:sz w:val="24"/>
          <w:szCs w:val="24"/>
        </w:rPr>
        <w:t xml:space="preserve"> 124.34 </w:t>
      </w:r>
      <w:r w:rsidRPr="006F1595">
        <w:rPr>
          <w:rFonts w:cs="Times New Roman"/>
          <w:spacing w:val="-1"/>
          <w:sz w:val="24"/>
          <w:szCs w:val="24"/>
        </w:rPr>
        <w:t>Order</w:t>
      </w:r>
      <w:r w:rsidRPr="006F1595">
        <w:rPr>
          <w:rFonts w:cs="Times New Roman"/>
          <w:spacing w:val="1"/>
          <w:sz w:val="24"/>
          <w:szCs w:val="24"/>
        </w:rPr>
        <w:t xml:space="preserve"> </w:t>
      </w:r>
      <w:r w:rsidRPr="006F1595">
        <w:rPr>
          <w:rFonts w:cs="Times New Roman"/>
          <w:spacing w:val="-1"/>
          <w:sz w:val="24"/>
          <w:szCs w:val="24"/>
        </w:rPr>
        <w:t>was</w:t>
      </w:r>
      <w:r w:rsidRPr="006F1595">
        <w:rPr>
          <w:rFonts w:cs="Times New Roman"/>
          <w:sz w:val="24"/>
          <w:szCs w:val="24"/>
        </w:rPr>
        <w:t xml:space="preserve"> Properly</w:t>
      </w:r>
      <w:r w:rsidRPr="006F1595">
        <w:rPr>
          <w:rFonts w:cs="Times New Roman"/>
          <w:spacing w:val="-5"/>
          <w:sz w:val="24"/>
          <w:szCs w:val="24"/>
        </w:rPr>
        <w:t xml:space="preserve"> </w:t>
      </w:r>
      <w:r w:rsidRPr="006F1595">
        <w:rPr>
          <w:rFonts w:cs="Times New Roman"/>
          <w:spacing w:val="-1"/>
          <w:sz w:val="24"/>
          <w:szCs w:val="24"/>
        </w:rPr>
        <w:t>Served</w:t>
      </w:r>
      <w:r w:rsidRPr="006F1595">
        <w:rPr>
          <w:rFonts w:cs="Times New Roman"/>
          <w:sz w:val="24"/>
          <w:szCs w:val="24"/>
        </w:rPr>
        <w:t xml:space="preserve"> </w:t>
      </w:r>
      <w:r w:rsidRPr="006F1595">
        <w:rPr>
          <w:rFonts w:cs="Times New Roman"/>
          <w:spacing w:val="-1"/>
          <w:sz w:val="24"/>
          <w:szCs w:val="24"/>
        </w:rPr>
        <w:t>and</w:t>
      </w:r>
      <w:r w:rsidRPr="006F1595">
        <w:rPr>
          <w:rFonts w:cs="Times New Roman"/>
          <w:spacing w:val="2"/>
          <w:sz w:val="24"/>
          <w:szCs w:val="24"/>
        </w:rPr>
        <w:t xml:space="preserve"> </w:t>
      </w:r>
      <w:r w:rsidRPr="006F1595">
        <w:rPr>
          <w:rFonts w:cs="Times New Roman"/>
          <w:spacing w:val="-1"/>
          <w:sz w:val="24"/>
          <w:szCs w:val="24"/>
        </w:rPr>
        <w:t>Filed</w:t>
      </w:r>
    </w:p>
    <w:p w:rsidR="006F1595" w:rsidRPr="006F1595" w:rsidRDefault="006F1595">
      <w:pPr>
        <w:spacing w:before="2"/>
        <w:rPr>
          <w:rFonts w:ascii="Times New Roman" w:eastAsia="Times New Roman" w:hAnsi="Times New Roman" w:cs="Times New Roman"/>
          <w:sz w:val="24"/>
          <w:szCs w:val="24"/>
        </w:rPr>
      </w:pP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pacing w:val="-1"/>
          <w:sz w:val="24"/>
          <w:szCs w:val="24"/>
        </w:rPr>
        <w:t>SPBR</w:t>
      </w:r>
      <w:r w:rsidRPr="006F1595">
        <w:rPr>
          <w:rFonts w:cs="Times New Roman"/>
          <w:sz w:val="24"/>
          <w:szCs w:val="24"/>
        </w:rPr>
        <w:t xml:space="preserve"> </w:t>
      </w:r>
      <w:r w:rsidRPr="006F1595">
        <w:rPr>
          <w:rFonts w:cs="Times New Roman"/>
          <w:spacing w:val="-1"/>
          <w:sz w:val="24"/>
          <w:szCs w:val="24"/>
        </w:rPr>
        <w:t>form</w:t>
      </w:r>
      <w:r w:rsidRPr="006F1595">
        <w:rPr>
          <w:rFonts w:cs="Times New Roman"/>
          <w:sz w:val="24"/>
          <w:szCs w:val="24"/>
        </w:rPr>
        <w:t xml:space="preserve"> ADM 4055 should be </w:t>
      </w:r>
      <w:r w:rsidRPr="006F1595">
        <w:rPr>
          <w:rFonts w:cs="Times New Roman"/>
          <w:spacing w:val="-1"/>
          <w:sz w:val="24"/>
          <w:szCs w:val="24"/>
        </w:rPr>
        <w:t>used:</w:t>
      </w:r>
      <w:r w:rsidRPr="006F1595">
        <w:rPr>
          <w:rFonts w:cs="Times New Roman"/>
          <w:sz w:val="24"/>
          <w:szCs w:val="24"/>
        </w:rPr>
        <w:t xml:space="preserve"> </w:t>
      </w:r>
      <w:r w:rsidRPr="006F1595">
        <w:rPr>
          <w:rFonts w:cs="Times New Roman"/>
          <w:spacing w:val="1"/>
          <w:sz w:val="24"/>
          <w:szCs w:val="24"/>
        </w:rPr>
        <w:t xml:space="preserve"> </w:t>
      </w:r>
      <w:hyperlink r:id="rId19">
        <w:r w:rsidRPr="006F1595">
          <w:rPr>
            <w:rFonts w:cs="Times New Roman"/>
            <w:spacing w:val="-1"/>
            <w:sz w:val="24"/>
            <w:szCs w:val="24"/>
          </w:rPr>
          <w:t>http://pbr.ohio.gov/pdf/124-34OrderFillin.pdf</w:t>
        </w:r>
      </w:hyperlink>
      <w:r w:rsidRPr="006F1595">
        <w:rPr>
          <w:rFonts w:cs="Times New Roman"/>
          <w:spacing w:val="-1"/>
          <w:sz w:val="24"/>
          <w:szCs w:val="24"/>
        </w:rPr>
        <w:t>.</w:t>
      </w:r>
    </w:p>
    <w:p w:rsidR="006F1595" w:rsidRPr="006F1595" w:rsidRDefault="006F1595" w:rsidP="0037779A">
      <w:pPr>
        <w:pStyle w:val="BodyText"/>
        <w:numPr>
          <w:ilvl w:val="0"/>
          <w:numId w:val="170"/>
        </w:numPr>
        <w:tabs>
          <w:tab w:val="left" w:pos="821"/>
        </w:tabs>
        <w:spacing w:line="292" w:lineRule="exact"/>
        <w:rPr>
          <w:rFonts w:cs="Times New Roman"/>
          <w:sz w:val="24"/>
          <w:szCs w:val="24"/>
        </w:rPr>
      </w:pPr>
      <w:r w:rsidRPr="006F1595">
        <w:rPr>
          <w:rFonts w:cs="Times New Roman"/>
          <w:sz w:val="24"/>
          <w:szCs w:val="24"/>
        </w:rPr>
        <w:t>The</w:t>
      </w:r>
      <w:r w:rsidRPr="006F1595">
        <w:rPr>
          <w:rFonts w:cs="Times New Roman"/>
          <w:spacing w:val="34"/>
          <w:sz w:val="24"/>
          <w:szCs w:val="24"/>
        </w:rPr>
        <w:t xml:space="preserve"> </w:t>
      </w:r>
      <w:r w:rsidRPr="006F1595">
        <w:rPr>
          <w:rFonts w:cs="Times New Roman"/>
          <w:spacing w:val="-1"/>
          <w:sz w:val="24"/>
          <w:szCs w:val="24"/>
        </w:rPr>
        <w:t>form</w:t>
      </w:r>
      <w:r w:rsidRPr="006F1595">
        <w:rPr>
          <w:rFonts w:cs="Times New Roman"/>
          <w:spacing w:val="36"/>
          <w:sz w:val="24"/>
          <w:szCs w:val="24"/>
        </w:rPr>
        <w:t xml:space="preserve"> </w:t>
      </w:r>
      <w:r w:rsidRPr="006F1595">
        <w:rPr>
          <w:rFonts w:cs="Times New Roman"/>
          <w:sz w:val="24"/>
          <w:szCs w:val="24"/>
        </w:rPr>
        <w:t>must</w:t>
      </w:r>
      <w:r w:rsidRPr="006F1595">
        <w:rPr>
          <w:rFonts w:cs="Times New Roman"/>
          <w:spacing w:val="37"/>
          <w:sz w:val="24"/>
          <w:szCs w:val="24"/>
        </w:rPr>
        <w:t xml:space="preserve"> </w:t>
      </w:r>
      <w:r w:rsidRPr="006F1595">
        <w:rPr>
          <w:rFonts w:cs="Times New Roman"/>
          <w:sz w:val="24"/>
          <w:szCs w:val="24"/>
        </w:rPr>
        <w:t>state</w:t>
      </w:r>
      <w:r w:rsidRPr="006F1595">
        <w:rPr>
          <w:rFonts w:cs="Times New Roman"/>
          <w:spacing w:val="37"/>
          <w:sz w:val="24"/>
          <w:szCs w:val="24"/>
        </w:rPr>
        <w:t xml:space="preserve"> </w:t>
      </w:r>
      <w:r w:rsidRPr="006F1595">
        <w:rPr>
          <w:rFonts w:cs="Times New Roman"/>
          <w:sz w:val="24"/>
          <w:szCs w:val="24"/>
        </w:rPr>
        <w:t>the</w:t>
      </w:r>
      <w:r w:rsidRPr="006F1595">
        <w:rPr>
          <w:rFonts w:cs="Times New Roman"/>
          <w:spacing w:val="37"/>
          <w:sz w:val="24"/>
          <w:szCs w:val="24"/>
        </w:rPr>
        <w:t xml:space="preserve"> </w:t>
      </w:r>
      <w:r w:rsidRPr="006F1595">
        <w:rPr>
          <w:rFonts w:cs="Times New Roman"/>
          <w:sz w:val="24"/>
          <w:szCs w:val="24"/>
        </w:rPr>
        <w:t>statutory</w:t>
      </w:r>
      <w:r w:rsidRPr="006F1595">
        <w:rPr>
          <w:rFonts w:cs="Times New Roman"/>
          <w:spacing w:val="33"/>
          <w:sz w:val="24"/>
          <w:szCs w:val="24"/>
        </w:rPr>
        <w:t xml:space="preserve"> </w:t>
      </w:r>
      <w:r w:rsidRPr="006F1595">
        <w:rPr>
          <w:rFonts w:cs="Times New Roman"/>
          <w:spacing w:val="-1"/>
          <w:sz w:val="24"/>
          <w:szCs w:val="24"/>
        </w:rPr>
        <w:t>reason</w:t>
      </w:r>
      <w:r w:rsidRPr="006F1595">
        <w:rPr>
          <w:rFonts w:cs="Times New Roman"/>
          <w:spacing w:val="36"/>
          <w:sz w:val="24"/>
          <w:szCs w:val="24"/>
        </w:rPr>
        <w:t xml:space="preserve"> </w:t>
      </w:r>
      <w:r w:rsidRPr="006F1595">
        <w:rPr>
          <w:rFonts w:cs="Times New Roman"/>
          <w:spacing w:val="-1"/>
          <w:sz w:val="24"/>
          <w:szCs w:val="24"/>
        </w:rPr>
        <w:t>(category)</w:t>
      </w:r>
      <w:r w:rsidRPr="006F1595">
        <w:rPr>
          <w:rFonts w:cs="Times New Roman"/>
          <w:spacing w:val="37"/>
          <w:sz w:val="24"/>
          <w:szCs w:val="24"/>
        </w:rPr>
        <w:t xml:space="preserve"> </w:t>
      </w:r>
      <w:r w:rsidRPr="006F1595">
        <w:rPr>
          <w:rFonts w:cs="Times New Roman"/>
          <w:sz w:val="24"/>
          <w:szCs w:val="24"/>
        </w:rPr>
        <w:t>for</w:t>
      </w:r>
      <w:r w:rsidRPr="006F1595">
        <w:rPr>
          <w:rFonts w:cs="Times New Roman"/>
          <w:spacing w:val="36"/>
          <w:sz w:val="24"/>
          <w:szCs w:val="24"/>
        </w:rPr>
        <w:t xml:space="preserve"> </w:t>
      </w:r>
      <w:r w:rsidRPr="006F1595">
        <w:rPr>
          <w:rFonts w:cs="Times New Roman"/>
          <w:sz w:val="24"/>
          <w:szCs w:val="24"/>
        </w:rPr>
        <w:t>the</w:t>
      </w:r>
      <w:r w:rsidRPr="006F1595">
        <w:rPr>
          <w:rFonts w:cs="Times New Roman"/>
          <w:spacing w:val="35"/>
          <w:sz w:val="24"/>
          <w:szCs w:val="24"/>
        </w:rPr>
        <w:t xml:space="preserve"> </w:t>
      </w:r>
      <w:r w:rsidRPr="006F1595">
        <w:rPr>
          <w:rFonts w:cs="Times New Roman"/>
          <w:sz w:val="24"/>
          <w:szCs w:val="24"/>
        </w:rPr>
        <w:t>discipline:</w:t>
      </w:r>
      <w:r w:rsidRPr="006F1595">
        <w:rPr>
          <w:rFonts w:cs="Times New Roman"/>
          <w:spacing w:val="38"/>
          <w:sz w:val="24"/>
          <w:szCs w:val="24"/>
        </w:rPr>
        <w:t xml:space="preserve"> </w:t>
      </w:r>
      <w:r w:rsidRPr="006F1595">
        <w:rPr>
          <w:rFonts w:cs="Times New Roman"/>
          <w:spacing w:val="-1"/>
          <w:sz w:val="24"/>
          <w:szCs w:val="24"/>
        </w:rPr>
        <w:t>as</w:t>
      </w:r>
      <w:r w:rsidRPr="006F1595">
        <w:rPr>
          <w:rFonts w:cs="Times New Roman"/>
          <w:spacing w:val="36"/>
          <w:sz w:val="24"/>
          <w:szCs w:val="24"/>
        </w:rPr>
        <w:t xml:space="preserve"> </w:t>
      </w:r>
      <w:r w:rsidRPr="006F1595">
        <w:rPr>
          <w:rFonts w:cs="Times New Roman"/>
          <w:spacing w:val="-1"/>
          <w:sz w:val="24"/>
          <w:szCs w:val="24"/>
        </w:rPr>
        <w:t>contained</w:t>
      </w:r>
      <w:r w:rsidRPr="006F1595">
        <w:rPr>
          <w:rFonts w:cs="Times New Roman"/>
          <w:spacing w:val="37"/>
          <w:sz w:val="24"/>
          <w:szCs w:val="24"/>
        </w:rPr>
        <w:t xml:space="preserve"> </w:t>
      </w:r>
      <w:r w:rsidRPr="006F1595">
        <w:rPr>
          <w:rFonts w:cs="Times New Roman"/>
          <w:sz w:val="24"/>
          <w:szCs w:val="24"/>
        </w:rPr>
        <w:t>in</w:t>
      </w:r>
    </w:p>
    <w:p w:rsidR="006F1595" w:rsidRPr="006F1595" w:rsidRDefault="006F1595">
      <w:pPr>
        <w:pStyle w:val="BodyText"/>
        <w:spacing w:line="274" w:lineRule="exact"/>
        <w:rPr>
          <w:rFonts w:cs="Times New Roman"/>
          <w:sz w:val="24"/>
          <w:szCs w:val="24"/>
        </w:rPr>
      </w:pPr>
      <w:r w:rsidRPr="006F1595">
        <w:rPr>
          <w:rFonts w:cs="Times New Roman"/>
          <w:sz w:val="24"/>
          <w:szCs w:val="24"/>
        </w:rPr>
        <w:t>O.R.C. 124.34.</w:t>
      </w:r>
    </w:p>
    <w:p w:rsidR="006F1595" w:rsidRPr="006F1595" w:rsidRDefault="006F1595" w:rsidP="0037779A">
      <w:pPr>
        <w:pStyle w:val="BodyText"/>
        <w:numPr>
          <w:ilvl w:val="0"/>
          <w:numId w:val="170"/>
        </w:numPr>
        <w:tabs>
          <w:tab w:val="left" w:pos="821"/>
        </w:tabs>
        <w:spacing w:before="24" w:line="274" w:lineRule="exact"/>
        <w:ind w:right="125"/>
        <w:rPr>
          <w:rFonts w:cs="Times New Roman"/>
          <w:sz w:val="24"/>
          <w:szCs w:val="24"/>
        </w:rPr>
      </w:pPr>
      <w:r w:rsidRPr="006F1595">
        <w:rPr>
          <w:rFonts w:cs="Times New Roman"/>
          <w:sz w:val="24"/>
          <w:szCs w:val="24"/>
        </w:rPr>
        <w:t>The</w:t>
      </w:r>
      <w:r w:rsidRPr="006F1595">
        <w:rPr>
          <w:rFonts w:cs="Times New Roman"/>
          <w:spacing w:val="3"/>
          <w:sz w:val="24"/>
          <w:szCs w:val="24"/>
        </w:rPr>
        <w:t xml:space="preserve"> </w:t>
      </w:r>
      <w:r w:rsidRPr="006F1595">
        <w:rPr>
          <w:rFonts w:cs="Times New Roman"/>
          <w:spacing w:val="-1"/>
          <w:sz w:val="24"/>
          <w:szCs w:val="24"/>
        </w:rPr>
        <w:t>form</w:t>
      </w:r>
      <w:r w:rsidRPr="006F1595">
        <w:rPr>
          <w:rFonts w:cs="Times New Roman"/>
          <w:spacing w:val="5"/>
          <w:sz w:val="24"/>
          <w:szCs w:val="24"/>
        </w:rPr>
        <w:t xml:space="preserve"> </w:t>
      </w:r>
      <w:r w:rsidRPr="006F1595">
        <w:rPr>
          <w:rFonts w:cs="Times New Roman"/>
          <w:sz w:val="24"/>
          <w:szCs w:val="24"/>
        </w:rPr>
        <w:t>must</w:t>
      </w:r>
      <w:r w:rsidRPr="006F1595">
        <w:rPr>
          <w:rFonts w:cs="Times New Roman"/>
          <w:spacing w:val="5"/>
          <w:sz w:val="24"/>
          <w:szCs w:val="24"/>
        </w:rPr>
        <w:t xml:space="preserve"> </w:t>
      </w:r>
      <w:r w:rsidRPr="006F1595">
        <w:rPr>
          <w:rFonts w:cs="Times New Roman"/>
          <w:spacing w:val="-1"/>
          <w:sz w:val="24"/>
          <w:szCs w:val="24"/>
        </w:rPr>
        <w:t>advise</w:t>
      </w:r>
      <w:r w:rsidRPr="006F1595">
        <w:rPr>
          <w:rFonts w:cs="Times New Roman"/>
          <w:spacing w:val="4"/>
          <w:sz w:val="24"/>
          <w:szCs w:val="24"/>
        </w:rPr>
        <w:t xml:space="preserve"> </w:t>
      </w:r>
      <w:r w:rsidRPr="006F1595">
        <w:rPr>
          <w:rFonts w:cs="Times New Roman"/>
          <w:sz w:val="24"/>
          <w:szCs w:val="24"/>
        </w:rPr>
        <w:t>the</w:t>
      </w:r>
      <w:r w:rsidRPr="006F1595">
        <w:rPr>
          <w:rFonts w:cs="Times New Roman"/>
          <w:spacing w:val="3"/>
          <w:sz w:val="24"/>
          <w:szCs w:val="24"/>
        </w:rPr>
        <w:t xml:space="preserve"> </w:t>
      </w:r>
      <w:r w:rsidRPr="006F1595">
        <w:rPr>
          <w:rFonts w:cs="Times New Roman"/>
          <w:spacing w:val="-1"/>
          <w:sz w:val="24"/>
          <w:szCs w:val="24"/>
        </w:rPr>
        <w:t>employee</w:t>
      </w:r>
      <w:r w:rsidRPr="006F1595">
        <w:rPr>
          <w:rFonts w:cs="Times New Roman"/>
          <w:spacing w:val="3"/>
          <w:sz w:val="24"/>
          <w:szCs w:val="24"/>
        </w:rPr>
        <w:t xml:space="preserve"> </w:t>
      </w:r>
      <w:r w:rsidRPr="006F1595">
        <w:rPr>
          <w:rFonts w:cs="Times New Roman"/>
          <w:sz w:val="24"/>
          <w:szCs w:val="24"/>
        </w:rPr>
        <w:t>of</w:t>
      </w:r>
      <w:r w:rsidRPr="006F1595">
        <w:rPr>
          <w:rFonts w:cs="Times New Roman"/>
          <w:spacing w:val="3"/>
          <w:sz w:val="24"/>
          <w:szCs w:val="24"/>
        </w:rPr>
        <w:t xml:space="preserve"> </w:t>
      </w:r>
      <w:r w:rsidRPr="006F1595">
        <w:rPr>
          <w:rFonts w:cs="Times New Roman"/>
          <w:sz w:val="24"/>
          <w:szCs w:val="24"/>
        </w:rPr>
        <w:t>the</w:t>
      </w:r>
      <w:r w:rsidRPr="006F1595">
        <w:rPr>
          <w:rFonts w:cs="Times New Roman"/>
          <w:spacing w:val="3"/>
          <w:sz w:val="24"/>
          <w:szCs w:val="24"/>
        </w:rPr>
        <w:t xml:space="preserve"> </w:t>
      </w:r>
      <w:r w:rsidRPr="006F1595">
        <w:rPr>
          <w:rFonts w:cs="Times New Roman"/>
          <w:spacing w:val="-1"/>
          <w:sz w:val="24"/>
          <w:szCs w:val="24"/>
        </w:rPr>
        <w:t>right</w:t>
      </w:r>
      <w:r w:rsidRPr="006F1595">
        <w:rPr>
          <w:rFonts w:cs="Times New Roman"/>
          <w:spacing w:val="5"/>
          <w:sz w:val="24"/>
          <w:szCs w:val="24"/>
        </w:rPr>
        <w:t xml:space="preserve"> </w:t>
      </w:r>
      <w:r w:rsidRPr="006F1595">
        <w:rPr>
          <w:rFonts w:cs="Times New Roman"/>
          <w:sz w:val="24"/>
          <w:szCs w:val="24"/>
        </w:rPr>
        <w:t>to</w:t>
      </w:r>
      <w:r w:rsidRPr="006F1595">
        <w:rPr>
          <w:rFonts w:cs="Times New Roman"/>
          <w:spacing w:val="5"/>
          <w:sz w:val="24"/>
          <w:szCs w:val="24"/>
        </w:rPr>
        <w:t xml:space="preserve"> </w:t>
      </w:r>
      <w:r w:rsidRPr="006F1595">
        <w:rPr>
          <w:rFonts w:cs="Times New Roman"/>
          <w:spacing w:val="-1"/>
          <w:sz w:val="24"/>
          <w:szCs w:val="24"/>
        </w:rPr>
        <w:t>appeal.</w:t>
      </w:r>
      <w:r w:rsidRPr="006F1595">
        <w:rPr>
          <w:rFonts w:cs="Times New Roman"/>
          <w:sz w:val="24"/>
          <w:szCs w:val="24"/>
        </w:rPr>
        <w:t xml:space="preserve"> </w:t>
      </w:r>
      <w:r w:rsidRPr="006F1595">
        <w:rPr>
          <w:rFonts w:cs="Times New Roman"/>
          <w:spacing w:val="9"/>
          <w:sz w:val="24"/>
          <w:szCs w:val="24"/>
        </w:rPr>
        <w:t xml:space="preserve"> </w:t>
      </w:r>
      <w:r w:rsidRPr="006F1595">
        <w:rPr>
          <w:rFonts w:cs="Times New Roman"/>
          <w:sz w:val="24"/>
          <w:szCs w:val="24"/>
        </w:rPr>
        <w:t>The</w:t>
      </w:r>
      <w:r w:rsidRPr="006F1595">
        <w:rPr>
          <w:rFonts w:cs="Times New Roman"/>
          <w:spacing w:val="5"/>
          <w:sz w:val="24"/>
          <w:szCs w:val="24"/>
        </w:rPr>
        <w:t xml:space="preserve"> </w:t>
      </w:r>
      <w:r w:rsidRPr="006F1595">
        <w:rPr>
          <w:rFonts w:cs="Times New Roman"/>
          <w:spacing w:val="-1"/>
          <w:sz w:val="24"/>
          <w:szCs w:val="24"/>
        </w:rPr>
        <w:t>second</w:t>
      </w:r>
      <w:r w:rsidRPr="006F1595">
        <w:rPr>
          <w:rFonts w:cs="Times New Roman"/>
          <w:spacing w:val="4"/>
          <w:sz w:val="24"/>
          <w:szCs w:val="24"/>
        </w:rPr>
        <w:t xml:space="preserve"> </w:t>
      </w:r>
      <w:r w:rsidRPr="006F1595">
        <w:rPr>
          <w:rFonts w:cs="Times New Roman"/>
          <w:sz w:val="24"/>
          <w:szCs w:val="24"/>
        </w:rPr>
        <w:t>page</w:t>
      </w:r>
      <w:r w:rsidRPr="006F1595">
        <w:rPr>
          <w:rFonts w:cs="Times New Roman"/>
          <w:spacing w:val="3"/>
          <w:sz w:val="24"/>
          <w:szCs w:val="24"/>
        </w:rPr>
        <w:t xml:space="preserve"> </w:t>
      </w:r>
      <w:r w:rsidRPr="006F1595">
        <w:rPr>
          <w:rFonts w:cs="Times New Roman"/>
          <w:spacing w:val="1"/>
          <w:sz w:val="24"/>
          <w:szCs w:val="24"/>
        </w:rPr>
        <w:t>of</w:t>
      </w:r>
      <w:r w:rsidRPr="006F1595">
        <w:rPr>
          <w:rFonts w:cs="Times New Roman"/>
          <w:spacing w:val="3"/>
          <w:sz w:val="24"/>
          <w:szCs w:val="24"/>
        </w:rPr>
        <w:t xml:space="preserve"> </w:t>
      </w:r>
      <w:r w:rsidRPr="006F1595">
        <w:rPr>
          <w:rFonts w:cs="Times New Roman"/>
          <w:sz w:val="24"/>
          <w:szCs w:val="24"/>
        </w:rPr>
        <w:t>the</w:t>
      </w:r>
      <w:r w:rsidRPr="006F1595">
        <w:rPr>
          <w:rFonts w:cs="Times New Roman"/>
          <w:spacing w:val="4"/>
          <w:sz w:val="24"/>
          <w:szCs w:val="24"/>
        </w:rPr>
        <w:t xml:space="preserve"> </w:t>
      </w:r>
      <w:r w:rsidRPr="006F1595">
        <w:rPr>
          <w:rFonts w:cs="Times New Roman"/>
          <w:spacing w:val="-1"/>
          <w:sz w:val="24"/>
          <w:szCs w:val="24"/>
        </w:rPr>
        <w:t>SPBR</w:t>
      </w:r>
      <w:r w:rsidRPr="006F1595">
        <w:rPr>
          <w:rFonts w:cs="Times New Roman"/>
          <w:spacing w:val="59"/>
          <w:sz w:val="24"/>
          <w:szCs w:val="24"/>
        </w:rPr>
        <w:t xml:space="preserve"> </w:t>
      </w:r>
      <w:r w:rsidRPr="006F1595">
        <w:rPr>
          <w:rFonts w:cs="Times New Roman"/>
          <w:spacing w:val="-1"/>
          <w:sz w:val="24"/>
          <w:szCs w:val="24"/>
        </w:rPr>
        <w:t>form</w:t>
      </w:r>
      <w:r w:rsidRPr="006F1595">
        <w:rPr>
          <w:rFonts w:cs="Times New Roman"/>
          <w:sz w:val="24"/>
          <w:szCs w:val="24"/>
        </w:rPr>
        <w:t xml:space="preserve"> </w:t>
      </w:r>
      <w:r w:rsidRPr="006F1595">
        <w:rPr>
          <w:rFonts w:cs="Times New Roman"/>
          <w:spacing w:val="-1"/>
          <w:sz w:val="24"/>
          <w:szCs w:val="24"/>
        </w:rPr>
        <w:t>advises</w:t>
      </w:r>
      <w:r w:rsidRPr="006F1595">
        <w:rPr>
          <w:rFonts w:cs="Times New Roman"/>
          <w:sz w:val="24"/>
          <w:szCs w:val="24"/>
        </w:rPr>
        <w:t xml:space="preserve"> the </w:t>
      </w:r>
      <w:r w:rsidRPr="006F1595">
        <w:rPr>
          <w:rFonts w:cs="Times New Roman"/>
          <w:spacing w:val="-1"/>
          <w:sz w:val="24"/>
          <w:szCs w:val="24"/>
        </w:rPr>
        <w:t xml:space="preserve">employee </w:t>
      </w:r>
      <w:r w:rsidRPr="006F1595">
        <w:rPr>
          <w:rFonts w:cs="Times New Roman"/>
          <w:sz w:val="24"/>
          <w:szCs w:val="24"/>
        </w:rPr>
        <w:t xml:space="preserve">of the </w:t>
      </w:r>
      <w:r w:rsidRPr="006F1595">
        <w:rPr>
          <w:rFonts w:cs="Times New Roman"/>
          <w:spacing w:val="-1"/>
          <w:sz w:val="24"/>
          <w:szCs w:val="24"/>
        </w:rPr>
        <w:t>right</w:t>
      </w:r>
      <w:r w:rsidRPr="006F1595">
        <w:rPr>
          <w:rFonts w:cs="Times New Roman"/>
          <w:sz w:val="24"/>
          <w:szCs w:val="24"/>
        </w:rPr>
        <w:t xml:space="preserve"> to </w:t>
      </w:r>
      <w:r w:rsidRPr="006F1595">
        <w:rPr>
          <w:rFonts w:cs="Times New Roman"/>
          <w:spacing w:val="-1"/>
          <w:sz w:val="24"/>
          <w:szCs w:val="24"/>
        </w:rPr>
        <w:t>appeal.</w:t>
      </w:r>
    </w:p>
    <w:p w:rsidR="006F1595" w:rsidRPr="006F1595" w:rsidRDefault="006F1595" w:rsidP="0037779A">
      <w:pPr>
        <w:pStyle w:val="Heading1"/>
        <w:keepNext w:val="0"/>
        <w:keepLines w:val="0"/>
        <w:widowControl w:val="0"/>
        <w:numPr>
          <w:ilvl w:val="0"/>
          <w:numId w:val="170"/>
        </w:numPr>
        <w:tabs>
          <w:tab w:val="left" w:pos="821"/>
        </w:tabs>
        <w:spacing w:before="4" w:line="240" w:lineRule="auto"/>
        <w:rPr>
          <w:rFonts w:ascii="Times New Roman" w:hAnsi="Times New Roman" w:cs="Times New Roman"/>
          <w:b w:val="0"/>
          <w:bCs w:val="0"/>
          <w:color w:val="auto"/>
          <w:sz w:val="24"/>
          <w:szCs w:val="24"/>
        </w:rPr>
      </w:pPr>
      <w:r w:rsidRPr="006F1595">
        <w:rPr>
          <w:rFonts w:ascii="Times New Roman" w:hAnsi="Times New Roman" w:cs="Times New Roman"/>
          <w:color w:val="auto"/>
          <w:sz w:val="24"/>
          <w:szCs w:val="24"/>
        </w:rPr>
        <w:t xml:space="preserve">Two </w:t>
      </w:r>
      <w:r w:rsidRPr="006F1595">
        <w:rPr>
          <w:rFonts w:ascii="Times New Roman" w:hAnsi="Times New Roman" w:cs="Times New Roman"/>
          <w:color w:val="auto"/>
          <w:spacing w:val="-1"/>
          <w:sz w:val="24"/>
          <w:szCs w:val="24"/>
        </w:rPr>
        <w:t>copies</w:t>
      </w:r>
      <w:r w:rsidRPr="006F1595">
        <w:rPr>
          <w:rFonts w:ascii="Times New Roman" w:hAnsi="Times New Roman" w:cs="Times New Roman"/>
          <w:color w:val="auto"/>
          <w:sz w:val="24"/>
          <w:szCs w:val="24"/>
        </w:rPr>
        <w:t xml:space="preserve"> </w:t>
      </w:r>
      <w:r w:rsidRPr="006F1595">
        <w:rPr>
          <w:rFonts w:ascii="Times New Roman" w:hAnsi="Times New Roman" w:cs="Times New Roman"/>
          <w:color w:val="auto"/>
          <w:spacing w:val="-2"/>
          <w:sz w:val="24"/>
          <w:szCs w:val="24"/>
        </w:rPr>
        <w:t>of</w:t>
      </w:r>
      <w:r w:rsidRPr="006F1595">
        <w:rPr>
          <w:rFonts w:ascii="Times New Roman" w:hAnsi="Times New Roman" w:cs="Times New Roman"/>
          <w:color w:val="auto"/>
          <w:spacing w:val="1"/>
          <w:sz w:val="24"/>
          <w:szCs w:val="24"/>
        </w:rPr>
        <w:t xml:space="preserve"> </w:t>
      </w:r>
      <w:r w:rsidRPr="006F1595">
        <w:rPr>
          <w:rFonts w:ascii="Times New Roman" w:hAnsi="Times New Roman" w:cs="Times New Roman"/>
          <w:color w:val="auto"/>
          <w:spacing w:val="-1"/>
          <w:sz w:val="24"/>
          <w:szCs w:val="24"/>
        </w:rPr>
        <w:t xml:space="preserve">the </w:t>
      </w:r>
      <w:r w:rsidRPr="006F1595">
        <w:rPr>
          <w:rFonts w:ascii="Times New Roman" w:hAnsi="Times New Roman" w:cs="Times New Roman"/>
          <w:color w:val="auto"/>
          <w:sz w:val="24"/>
          <w:szCs w:val="24"/>
        </w:rPr>
        <w:t>form</w:t>
      </w:r>
      <w:r w:rsidRPr="006F1595">
        <w:rPr>
          <w:rFonts w:ascii="Times New Roman" w:hAnsi="Times New Roman" w:cs="Times New Roman"/>
          <w:color w:val="auto"/>
          <w:spacing w:val="-1"/>
          <w:sz w:val="24"/>
          <w:szCs w:val="24"/>
        </w:rPr>
        <w:t xml:space="preserve"> must</w:t>
      </w:r>
      <w:r w:rsidRPr="006F1595">
        <w:rPr>
          <w:rFonts w:ascii="Times New Roman" w:hAnsi="Times New Roman" w:cs="Times New Roman"/>
          <w:color w:val="auto"/>
          <w:spacing w:val="3"/>
          <w:sz w:val="24"/>
          <w:szCs w:val="24"/>
        </w:rPr>
        <w:t xml:space="preserve"> </w:t>
      </w:r>
      <w:r w:rsidRPr="006F1595">
        <w:rPr>
          <w:rFonts w:ascii="Times New Roman" w:hAnsi="Times New Roman" w:cs="Times New Roman"/>
          <w:color w:val="auto"/>
          <w:spacing w:val="-1"/>
          <w:sz w:val="24"/>
          <w:szCs w:val="24"/>
        </w:rPr>
        <w:t>contain</w:t>
      </w:r>
      <w:r w:rsidRPr="006F1595">
        <w:rPr>
          <w:rFonts w:ascii="Times New Roman" w:hAnsi="Times New Roman" w:cs="Times New Roman"/>
          <w:color w:val="auto"/>
          <w:sz w:val="24"/>
          <w:szCs w:val="24"/>
        </w:rPr>
        <w:t xml:space="preserve"> </w:t>
      </w:r>
      <w:r w:rsidRPr="006F1595">
        <w:rPr>
          <w:rFonts w:ascii="Times New Roman" w:hAnsi="Times New Roman" w:cs="Times New Roman"/>
          <w:color w:val="auto"/>
          <w:spacing w:val="-1"/>
          <w:sz w:val="24"/>
          <w:szCs w:val="24"/>
        </w:rPr>
        <w:t>original</w:t>
      </w:r>
      <w:r w:rsidRPr="006F1595">
        <w:rPr>
          <w:rFonts w:ascii="Times New Roman" w:hAnsi="Times New Roman" w:cs="Times New Roman"/>
          <w:color w:val="auto"/>
          <w:sz w:val="24"/>
          <w:szCs w:val="24"/>
        </w:rPr>
        <w:t xml:space="preserve"> </w:t>
      </w:r>
      <w:r w:rsidRPr="006F1595">
        <w:rPr>
          <w:rFonts w:ascii="Times New Roman" w:hAnsi="Times New Roman" w:cs="Times New Roman"/>
          <w:color w:val="auto"/>
          <w:spacing w:val="-1"/>
          <w:sz w:val="24"/>
          <w:szCs w:val="24"/>
        </w:rPr>
        <w:t>signatures</w:t>
      </w:r>
      <w:r w:rsidRPr="006F1595">
        <w:rPr>
          <w:rFonts w:ascii="Times New Roman" w:hAnsi="Times New Roman" w:cs="Times New Roman"/>
          <w:color w:val="auto"/>
          <w:sz w:val="24"/>
          <w:szCs w:val="24"/>
        </w:rPr>
        <w:t xml:space="preserve"> of</w:t>
      </w:r>
      <w:r w:rsidRPr="006F1595">
        <w:rPr>
          <w:rFonts w:ascii="Times New Roman" w:hAnsi="Times New Roman" w:cs="Times New Roman"/>
          <w:color w:val="auto"/>
          <w:spacing w:val="1"/>
          <w:sz w:val="24"/>
          <w:szCs w:val="24"/>
        </w:rPr>
        <w:t xml:space="preserve"> </w:t>
      </w:r>
      <w:r w:rsidRPr="006F1595">
        <w:rPr>
          <w:rFonts w:ascii="Times New Roman" w:hAnsi="Times New Roman" w:cs="Times New Roman"/>
          <w:color w:val="auto"/>
          <w:spacing w:val="-1"/>
          <w:sz w:val="24"/>
          <w:szCs w:val="24"/>
        </w:rPr>
        <w:t>the appointing</w:t>
      </w:r>
      <w:r w:rsidRPr="006F1595">
        <w:rPr>
          <w:rFonts w:ascii="Times New Roman" w:hAnsi="Times New Roman" w:cs="Times New Roman"/>
          <w:color w:val="auto"/>
          <w:sz w:val="24"/>
          <w:szCs w:val="24"/>
        </w:rPr>
        <w:t xml:space="preserve"> </w:t>
      </w:r>
      <w:r w:rsidRPr="006F1595">
        <w:rPr>
          <w:rFonts w:ascii="Times New Roman" w:hAnsi="Times New Roman" w:cs="Times New Roman"/>
          <w:color w:val="auto"/>
          <w:spacing w:val="-1"/>
          <w:sz w:val="24"/>
          <w:szCs w:val="24"/>
        </w:rPr>
        <w:t>authority.</w:t>
      </w:r>
    </w:p>
    <w:p w:rsidR="006F1595" w:rsidRPr="006F1595" w:rsidRDefault="006F1595">
      <w:pPr>
        <w:spacing w:before="4"/>
        <w:rPr>
          <w:rFonts w:ascii="Times New Roman" w:eastAsia="Times New Roman" w:hAnsi="Times New Roman" w:cs="Times New Roman"/>
          <w:b/>
          <w:bCs/>
          <w:sz w:val="24"/>
          <w:szCs w:val="24"/>
        </w:rPr>
      </w:pPr>
    </w:p>
    <w:p w:rsidR="006F1595" w:rsidRPr="006F1595" w:rsidRDefault="006F1595">
      <w:pPr>
        <w:pStyle w:val="BodyText"/>
        <w:ind w:left="100"/>
        <w:rPr>
          <w:rFonts w:cs="Times New Roman"/>
          <w:sz w:val="24"/>
          <w:szCs w:val="24"/>
        </w:rPr>
      </w:pPr>
      <w:r w:rsidRPr="006F1595">
        <w:rPr>
          <w:rFonts w:cs="Times New Roman"/>
          <w:spacing w:val="-1"/>
          <w:sz w:val="24"/>
          <w:szCs w:val="24"/>
        </w:rPr>
        <w:t xml:space="preserve">Service </w:t>
      </w:r>
      <w:r w:rsidRPr="006F1595">
        <w:rPr>
          <w:rFonts w:cs="Times New Roman"/>
          <w:sz w:val="24"/>
          <w:szCs w:val="24"/>
        </w:rPr>
        <w:t>Upon the</w:t>
      </w:r>
      <w:r w:rsidRPr="006F1595">
        <w:rPr>
          <w:rFonts w:cs="Times New Roman"/>
          <w:spacing w:val="-1"/>
          <w:sz w:val="24"/>
          <w:szCs w:val="24"/>
        </w:rPr>
        <w:t xml:space="preserve"> Employee</w:t>
      </w:r>
      <w:r w:rsidRPr="006F1595">
        <w:rPr>
          <w:rFonts w:cs="Times New Roman"/>
          <w:spacing w:val="1"/>
          <w:sz w:val="24"/>
          <w:szCs w:val="24"/>
        </w:rPr>
        <w:t xml:space="preserve"> </w:t>
      </w:r>
      <w:r w:rsidRPr="006F1595">
        <w:rPr>
          <w:rFonts w:cs="Times New Roman"/>
          <w:sz w:val="24"/>
          <w:szCs w:val="24"/>
        </w:rPr>
        <w:t xml:space="preserve">of </w:t>
      </w:r>
      <w:r w:rsidRPr="006F1595">
        <w:rPr>
          <w:rFonts w:cs="Times New Roman"/>
          <w:spacing w:val="-1"/>
          <w:sz w:val="24"/>
          <w:szCs w:val="24"/>
        </w:rPr>
        <w:t>Discipline</w:t>
      </w:r>
    </w:p>
    <w:p w:rsidR="006F1595" w:rsidRPr="006F1595" w:rsidRDefault="006F1595">
      <w:pPr>
        <w:spacing w:before="2"/>
        <w:rPr>
          <w:rFonts w:ascii="Times New Roman" w:eastAsia="Times New Roman" w:hAnsi="Times New Roman" w:cs="Times New Roman"/>
          <w:sz w:val="24"/>
          <w:szCs w:val="24"/>
        </w:rPr>
      </w:pPr>
    </w:p>
    <w:p w:rsidR="006F1595" w:rsidRPr="006F1595" w:rsidRDefault="006F1595" w:rsidP="0037779A">
      <w:pPr>
        <w:pStyle w:val="BodyText"/>
        <w:numPr>
          <w:ilvl w:val="0"/>
          <w:numId w:val="170"/>
        </w:numPr>
        <w:tabs>
          <w:tab w:val="left" w:pos="821"/>
        </w:tabs>
        <w:ind w:right="125"/>
        <w:rPr>
          <w:rFonts w:cs="Times New Roman"/>
          <w:sz w:val="24"/>
          <w:szCs w:val="24"/>
        </w:rPr>
      </w:pPr>
      <w:r w:rsidRPr="006F1595">
        <w:rPr>
          <w:rFonts w:cs="Times New Roman"/>
          <w:sz w:val="24"/>
          <w:szCs w:val="24"/>
        </w:rPr>
        <w:t>One</w:t>
      </w:r>
      <w:r w:rsidRPr="006F1595">
        <w:rPr>
          <w:rFonts w:cs="Times New Roman"/>
          <w:spacing w:val="10"/>
          <w:sz w:val="24"/>
          <w:szCs w:val="24"/>
        </w:rPr>
        <w:t xml:space="preserve"> </w:t>
      </w:r>
      <w:r w:rsidRPr="006F1595">
        <w:rPr>
          <w:rFonts w:cs="Times New Roman"/>
          <w:sz w:val="24"/>
          <w:szCs w:val="24"/>
        </w:rPr>
        <w:t>copy</w:t>
      </w:r>
      <w:r w:rsidRPr="006F1595">
        <w:rPr>
          <w:rFonts w:cs="Times New Roman"/>
          <w:spacing w:val="6"/>
          <w:sz w:val="24"/>
          <w:szCs w:val="24"/>
        </w:rPr>
        <w:t xml:space="preserve"> </w:t>
      </w:r>
      <w:r w:rsidRPr="006F1595">
        <w:rPr>
          <w:rFonts w:cs="Times New Roman"/>
          <w:sz w:val="24"/>
          <w:szCs w:val="24"/>
        </w:rPr>
        <w:t>of</w:t>
      </w:r>
      <w:r w:rsidRPr="006F1595">
        <w:rPr>
          <w:rFonts w:cs="Times New Roman"/>
          <w:spacing w:val="11"/>
          <w:sz w:val="24"/>
          <w:szCs w:val="24"/>
        </w:rPr>
        <w:t xml:space="preserve"> </w:t>
      </w:r>
      <w:r w:rsidRPr="006F1595">
        <w:rPr>
          <w:rFonts w:cs="Times New Roman"/>
          <w:sz w:val="24"/>
          <w:szCs w:val="24"/>
        </w:rPr>
        <w:t>the</w:t>
      </w:r>
      <w:r w:rsidRPr="006F1595">
        <w:rPr>
          <w:rFonts w:cs="Times New Roman"/>
          <w:spacing w:val="13"/>
          <w:sz w:val="24"/>
          <w:szCs w:val="24"/>
        </w:rPr>
        <w:t xml:space="preserve"> </w:t>
      </w:r>
      <w:r w:rsidRPr="006F1595">
        <w:rPr>
          <w:rFonts w:cs="Times New Roman"/>
          <w:spacing w:val="-1"/>
          <w:sz w:val="24"/>
          <w:szCs w:val="24"/>
        </w:rPr>
        <w:t>form</w:t>
      </w:r>
      <w:r w:rsidRPr="006F1595">
        <w:rPr>
          <w:rFonts w:cs="Times New Roman"/>
          <w:spacing w:val="12"/>
          <w:sz w:val="24"/>
          <w:szCs w:val="24"/>
        </w:rPr>
        <w:t xml:space="preserve"> </w:t>
      </w:r>
      <w:r w:rsidRPr="006F1595">
        <w:rPr>
          <w:rFonts w:cs="Times New Roman"/>
          <w:sz w:val="24"/>
          <w:szCs w:val="24"/>
        </w:rPr>
        <w:t>containing</w:t>
      </w:r>
      <w:r w:rsidRPr="006F1595">
        <w:rPr>
          <w:rFonts w:cs="Times New Roman"/>
          <w:spacing w:val="9"/>
          <w:sz w:val="24"/>
          <w:szCs w:val="24"/>
        </w:rPr>
        <w:t xml:space="preserve"> </w:t>
      </w:r>
      <w:r w:rsidRPr="006F1595">
        <w:rPr>
          <w:rFonts w:cs="Times New Roman"/>
          <w:sz w:val="24"/>
          <w:szCs w:val="24"/>
        </w:rPr>
        <w:t>the</w:t>
      </w:r>
      <w:r w:rsidRPr="006F1595">
        <w:rPr>
          <w:rFonts w:cs="Times New Roman"/>
          <w:spacing w:val="11"/>
          <w:sz w:val="24"/>
          <w:szCs w:val="24"/>
        </w:rPr>
        <w:t xml:space="preserve"> </w:t>
      </w:r>
      <w:r w:rsidRPr="006F1595">
        <w:rPr>
          <w:rFonts w:cs="Times New Roman"/>
          <w:spacing w:val="-1"/>
          <w:sz w:val="24"/>
          <w:szCs w:val="24"/>
        </w:rPr>
        <w:t>original</w:t>
      </w:r>
      <w:r w:rsidRPr="006F1595">
        <w:rPr>
          <w:rFonts w:cs="Times New Roman"/>
          <w:spacing w:val="11"/>
          <w:sz w:val="24"/>
          <w:szCs w:val="24"/>
        </w:rPr>
        <w:t xml:space="preserve"> </w:t>
      </w:r>
      <w:r w:rsidRPr="006F1595">
        <w:rPr>
          <w:rFonts w:cs="Times New Roman"/>
          <w:spacing w:val="-1"/>
          <w:sz w:val="24"/>
          <w:szCs w:val="24"/>
        </w:rPr>
        <w:t>signatures</w:t>
      </w:r>
      <w:r w:rsidRPr="006F1595">
        <w:rPr>
          <w:rFonts w:cs="Times New Roman"/>
          <w:spacing w:val="12"/>
          <w:sz w:val="24"/>
          <w:szCs w:val="24"/>
        </w:rPr>
        <w:t xml:space="preserve"> </w:t>
      </w:r>
      <w:r w:rsidRPr="006F1595">
        <w:rPr>
          <w:rFonts w:cs="Times New Roman"/>
          <w:sz w:val="24"/>
          <w:szCs w:val="24"/>
        </w:rPr>
        <w:t>of</w:t>
      </w:r>
      <w:r w:rsidRPr="006F1595">
        <w:rPr>
          <w:rFonts w:cs="Times New Roman"/>
          <w:spacing w:val="11"/>
          <w:sz w:val="24"/>
          <w:szCs w:val="24"/>
        </w:rPr>
        <w:t xml:space="preserve"> </w:t>
      </w:r>
      <w:r w:rsidRPr="006F1595">
        <w:rPr>
          <w:rFonts w:cs="Times New Roman"/>
          <w:sz w:val="24"/>
          <w:szCs w:val="24"/>
        </w:rPr>
        <w:t>the</w:t>
      </w:r>
      <w:r w:rsidRPr="006F1595">
        <w:rPr>
          <w:rFonts w:cs="Times New Roman"/>
          <w:spacing w:val="13"/>
          <w:sz w:val="24"/>
          <w:szCs w:val="24"/>
        </w:rPr>
        <w:t xml:space="preserve"> </w:t>
      </w:r>
      <w:r w:rsidRPr="006F1595">
        <w:rPr>
          <w:rFonts w:cs="Times New Roman"/>
          <w:spacing w:val="-1"/>
          <w:sz w:val="24"/>
          <w:szCs w:val="24"/>
        </w:rPr>
        <w:t>appointing</w:t>
      </w:r>
      <w:r w:rsidRPr="006F1595">
        <w:rPr>
          <w:rFonts w:cs="Times New Roman"/>
          <w:spacing w:val="12"/>
          <w:sz w:val="24"/>
          <w:szCs w:val="24"/>
        </w:rPr>
        <w:t xml:space="preserve"> </w:t>
      </w:r>
      <w:r w:rsidRPr="006F1595">
        <w:rPr>
          <w:rFonts w:cs="Times New Roman"/>
          <w:sz w:val="24"/>
          <w:szCs w:val="24"/>
        </w:rPr>
        <w:t>authority</w:t>
      </w:r>
      <w:r w:rsidRPr="006F1595">
        <w:rPr>
          <w:rFonts w:cs="Times New Roman"/>
          <w:spacing w:val="6"/>
          <w:sz w:val="24"/>
          <w:szCs w:val="24"/>
        </w:rPr>
        <w:t xml:space="preserve"> </w:t>
      </w:r>
      <w:r w:rsidRPr="006F1595">
        <w:rPr>
          <w:rFonts w:cs="Times New Roman"/>
          <w:sz w:val="24"/>
          <w:szCs w:val="24"/>
        </w:rPr>
        <w:t>must</w:t>
      </w:r>
      <w:r w:rsidRPr="006F1595">
        <w:rPr>
          <w:rFonts w:cs="Times New Roman"/>
          <w:spacing w:val="60"/>
          <w:sz w:val="24"/>
          <w:szCs w:val="24"/>
        </w:rPr>
        <w:t xml:space="preserve"> </w:t>
      </w:r>
      <w:r w:rsidRPr="006F1595">
        <w:rPr>
          <w:rFonts w:cs="Times New Roman"/>
          <w:sz w:val="24"/>
          <w:szCs w:val="24"/>
        </w:rPr>
        <w:t>be</w:t>
      </w:r>
      <w:r w:rsidRPr="006F1595">
        <w:rPr>
          <w:rFonts w:cs="Times New Roman"/>
          <w:spacing w:val="-1"/>
          <w:sz w:val="24"/>
          <w:szCs w:val="24"/>
        </w:rPr>
        <w:t xml:space="preserve"> served</w:t>
      </w:r>
      <w:r w:rsidRPr="006F1595">
        <w:rPr>
          <w:rFonts w:cs="Times New Roman"/>
          <w:sz w:val="24"/>
          <w:szCs w:val="24"/>
        </w:rPr>
        <w:t xml:space="preserve"> upon the</w:t>
      </w:r>
      <w:r w:rsidRPr="006F1595">
        <w:rPr>
          <w:rFonts w:cs="Times New Roman"/>
          <w:spacing w:val="-1"/>
          <w:sz w:val="24"/>
          <w:szCs w:val="24"/>
        </w:rPr>
        <w:t xml:space="preserve"> employee.</w:t>
      </w:r>
    </w:p>
    <w:p w:rsidR="006F1595" w:rsidRPr="006F1595" w:rsidRDefault="006F1595" w:rsidP="0037779A">
      <w:pPr>
        <w:pStyle w:val="BodyText"/>
        <w:numPr>
          <w:ilvl w:val="0"/>
          <w:numId w:val="170"/>
        </w:numPr>
        <w:tabs>
          <w:tab w:val="left" w:pos="821"/>
        </w:tabs>
        <w:spacing w:before="2" w:line="293" w:lineRule="exact"/>
        <w:rPr>
          <w:rFonts w:cs="Times New Roman"/>
          <w:sz w:val="24"/>
          <w:szCs w:val="24"/>
        </w:rPr>
      </w:pPr>
      <w:r w:rsidRPr="006F1595">
        <w:rPr>
          <w:rFonts w:cs="Times New Roman"/>
          <w:sz w:val="24"/>
          <w:szCs w:val="24"/>
        </w:rPr>
        <w:t>The</w:t>
      </w:r>
      <w:r w:rsidRPr="006F1595">
        <w:rPr>
          <w:rFonts w:cs="Times New Roman"/>
          <w:spacing w:val="-2"/>
          <w:sz w:val="24"/>
          <w:szCs w:val="24"/>
        </w:rPr>
        <w:t xml:space="preserve"> </w:t>
      </w:r>
      <w:r w:rsidRPr="006F1595">
        <w:rPr>
          <w:rFonts w:cs="Times New Roman"/>
          <w:spacing w:val="-1"/>
          <w:sz w:val="24"/>
          <w:szCs w:val="24"/>
        </w:rPr>
        <w:t xml:space="preserve">employee </w:t>
      </w:r>
      <w:r w:rsidRPr="006F1595">
        <w:rPr>
          <w:rFonts w:cs="Times New Roman"/>
          <w:sz w:val="24"/>
          <w:szCs w:val="24"/>
        </w:rPr>
        <w:t>must be</w:t>
      </w:r>
      <w:r w:rsidRPr="006F1595">
        <w:rPr>
          <w:rFonts w:cs="Times New Roman"/>
          <w:spacing w:val="-1"/>
          <w:sz w:val="24"/>
          <w:szCs w:val="24"/>
        </w:rPr>
        <w:t xml:space="preserve"> served</w:t>
      </w:r>
      <w:r w:rsidRPr="006F1595">
        <w:rPr>
          <w:rFonts w:cs="Times New Roman"/>
          <w:sz w:val="24"/>
          <w:szCs w:val="24"/>
        </w:rPr>
        <w:t xml:space="preserve"> on or</w:t>
      </w:r>
      <w:r w:rsidRPr="006F1595">
        <w:rPr>
          <w:rFonts w:cs="Times New Roman"/>
          <w:spacing w:val="-1"/>
          <w:sz w:val="24"/>
          <w:szCs w:val="24"/>
        </w:rPr>
        <w:t xml:space="preserve"> </w:t>
      </w:r>
      <w:r w:rsidRPr="006F1595">
        <w:rPr>
          <w:rFonts w:cs="Times New Roman"/>
          <w:sz w:val="24"/>
          <w:szCs w:val="24"/>
        </w:rPr>
        <w:t>before</w:t>
      </w:r>
      <w:r w:rsidRPr="006F1595">
        <w:rPr>
          <w:rFonts w:cs="Times New Roman"/>
          <w:spacing w:val="-1"/>
          <w:sz w:val="24"/>
          <w:szCs w:val="24"/>
        </w:rPr>
        <w:t xml:space="preserve"> </w:t>
      </w:r>
      <w:r w:rsidRPr="006F1595">
        <w:rPr>
          <w:rFonts w:cs="Times New Roman"/>
          <w:sz w:val="24"/>
          <w:szCs w:val="24"/>
        </w:rPr>
        <w:t>the</w:t>
      </w:r>
      <w:r w:rsidRPr="006F1595">
        <w:rPr>
          <w:rFonts w:cs="Times New Roman"/>
          <w:spacing w:val="-1"/>
          <w:sz w:val="24"/>
          <w:szCs w:val="24"/>
        </w:rPr>
        <w:t xml:space="preserve"> effective date</w:t>
      </w:r>
      <w:r w:rsidRPr="006F1595">
        <w:rPr>
          <w:rFonts w:cs="Times New Roman"/>
          <w:sz w:val="24"/>
          <w:szCs w:val="24"/>
        </w:rPr>
        <w:t xml:space="preserve"> of</w:t>
      </w:r>
      <w:r w:rsidRPr="006F1595">
        <w:rPr>
          <w:rFonts w:cs="Times New Roman"/>
          <w:spacing w:val="-2"/>
          <w:sz w:val="24"/>
          <w:szCs w:val="24"/>
        </w:rPr>
        <w:t xml:space="preserve"> </w:t>
      </w:r>
      <w:r w:rsidRPr="006F1595">
        <w:rPr>
          <w:rFonts w:cs="Times New Roman"/>
          <w:sz w:val="24"/>
          <w:szCs w:val="24"/>
        </w:rPr>
        <w:t>the disciplinary</w:t>
      </w:r>
      <w:r w:rsidRPr="006F1595">
        <w:rPr>
          <w:rFonts w:cs="Times New Roman"/>
          <w:spacing w:val="-5"/>
          <w:sz w:val="24"/>
          <w:szCs w:val="24"/>
        </w:rPr>
        <w:t xml:space="preserve"> </w:t>
      </w:r>
      <w:r w:rsidRPr="006F1595">
        <w:rPr>
          <w:rFonts w:cs="Times New Roman"/>
          <w:spacing w:val="-1"/>
          <w:sz w:val="24"/>
          <w:szCs w:val="24"/>
        </w:rPr>
        <w:t>action.</w:t>
      </w:r>
    </w:p>
    <w:p w:rsidR="006F1595" w:rsidRPr="006F1595" w:rsidRDefault="006F1595" w:rsidP="0037779A">
      <w:pPr>
        <w:pStyle w:val="BodyText"/>
        <w:numPr>
          <w:ilvl w:val="0"/>
          <w:numId w:val="170"/>
        </w:numPr>
        <w:tabs>
          <w:tab w:val="left" w:pos="821"/>
        </w:tabs>
        <w:spacing w:before="21" w:line="274" w:lineRule="exact"/>
        <w:ind w:right="125"/>
        <w:rPr>
          <w:rFonts w:cs="Times New Roman"/>
          <w:sz w:val="24"/>
          <w:szCs w:val="24"/>
        </w:rPr>
      </w:pPr>
      <w:r w:rsidRPr="006F1595">
        <w:rPr>
          <w:rFonts w:cs="Times New Roman"/>
          <w:sz w:val="24"/>
          <w:szCs w:val="24"/>
        </w:rPr>
        <w:t xml:space="preserve">The </w:t>
      </w:r>
      <w:r w:rsidRPr="006F1595">
        <w:rPr>
          <w:rFonts w:cs="Times New Roman"/>
          <w:spacing w:val="-1"/>
          <w:sz w:val="24"/>
          <w:szCs w:val="24"/>
        </w:rPr>
        <w:t>employee</w:t>
      </w:r>
      <w:r w:rsidRPr="006F1595">
        <w:rPr>
          <w:rFonts w:cs="Times New Roman"/>
          <w:spacing w:val="1"/>
          <w:sz w:val="24"/>
          <w:szCs w:val="24"/>
        </w:rPr>
        <w:t xml:space="preserve"> may</w:t>
      </w:r>
      <w:r w:rsidRPr="006F1595">
        <w:rPr>
          <w:rFonts w:cs="Times New Roman"/>
          <w:spacing w:val="-6"/>
          <w:sz w:val="24"/>
          <w:szCs w:val="24"/>
        </w:rPr>
        <w:t xml:space="preserve"> </w:t>
      </w:r>
      <w:r w:rsidRPr="006F1595">
        <w:rPr>
          <w:rFonts w:cs="Times New Roman"/>
          <w:spacing w:val="1"/>
          <w:sz w:val="24"/>
          <w:szCs w:val="24"/>
        </w:rPr>
        <w:t xml:space="preserve">be </w:t>
      </w:r>
      <w:r w:rsidRPr="006F1595">
        <w:rPr>
          <w:rFonts w:cs="Times New Roman"/>
          <w:spacing w:val="-1"/>
          <w:sz w:val="24"/>
          <w:szCs w:val="24"/>
        </w:rPr>
        <w:t>served</w:t>
      </w:r>
      <w:r w:rsidRPr="006F1595">
        <w:rPr>
          <w:rFonts w:cs="Times New Roman"/>
          <w:spacing w:val="2"/>
          <w:sz w:val="24"/>
          <w:szCs w:val="24"/>
        </w:rPr>
        <w:t xml:space="preserve"> </w:t>
      </w:r>
      <w:r w:rsidRPr="006F1595">
        <w:rPr>
          <w:rFonts w:cs="Times New Roman"/>
          <w:spacing w:val="1"/>
          <w:sz w:val="24"/>
          <w:szCs w:val="24"/>
        </w:rPr>
        <w:t>by</w:t>
      </w:r>
      <w:r w:rsidRPr="006F1595">
        <w:rPr>
          <w:rFonts w:cs="Times New Roman"/>
          <w:spacing w:val="-3"/>
          <w:sz w:val="24"/>
          <w:szCs w:val="24"/>
        </w:rPr>
        <w:t xml:space="preserve"> </w:t>
      </w:r>
      <w:r w:rsidRPr="006F1595">
        <w:rPr>
          <w:rFonts w:cs="Times New Roman"/>
          <w:spacing w:val="-1"/>
          <w:sz w:val="24"/>
          <w:szCs w:val="24"/>
        </w:rPr>
        <w:t>personal</w:t>
      </w:r>
      <w:r w:rsidRPr="006F1595">
        <w:rPr>
          <w:rFonts w:cs="Times New Roman"/>
          <w:spacing w:val="2"/>
          <w:sz w:val="24"/>
          <w:szCs w:val="24"/>
        </w:rPr>
        <w:t xml:space="preserve"> </w:t>
      </w:r>
      <w:r w:rsidRPr="006F1595">
        <w:rPr>
          <w:rFonts w:cs="Times New Roman"/>
          <w:spacing w:val="-1"/>
          <w:sz w:val="24"/>
          <w:szCs w:val="24"/>
        </w:rPr>
        <w:t>delivery,</w:t>
      </w:r>
      <w:r w:rsidRPr="006F1595">
        <w:rPr>
          <w:rFonts w:cs="Times New Roman"/>
          <w:spacing w:val="2"/>
          <w:sz w:val="24"/>
          <w:szCs w:val="24"/>
        </w:rPr>
        <w:t xml:space="preserve"> </w:t>
      </w:r>
      <w:r w:rsidRPr="006F1595">
        <w:rPr>
          <w:rFonts w:cs="Times New Roman"/>
          <w:spacing w:val="-1"/>
          <w:sz w:val="24"/>
          <w:szCs w:val="24"/>
        </w:rPr>
        <w:t>certified</w:t>
      </w:r>
      <w:r w:rsidRPr="006F1595">
        <w:rPr>
          <w:rFonts w:cs="Times New Roman"/>
          <w:spacing w:val="2"/>
          <w:sz w:val="24"/>
          <w:szCs w:val="24"/>
        </w:rPr>
        <w:t xml:space="preserve"> </w:t>
      </w:r>
      <w:r w:rsidRPr="006F1595">
        <w:rPr>
          <w:rFonts w:cs="Times New Roman"/>
          <w:sz w:val="24"/>
          <w:szCs w:val="24"/>
        </w:rPr>
        <w:t>mail</w:t>
      </w:r>
      <w:r w:rsidRPr="006F1595">
        <w:rPr>
          <w:rFonts w:cs="Times New Roman"/>
          <w:spacing w:val="2"/>
          <w:sz w:val="24"/>
          <w:szCs w:val="24"/>
        </w:rPr>
        <w:t xml:space="preserve"> </w:t>
      </w:r>
      <w:r w:rsidRPr="006F1595">
        <w:rPr>
          <w:rFonts w:cs="Times New Roman"/>
          <w:spacing w:val="-1"/>
          <w:sz w:val="24"/>
          <w:szCs w:val="24"/>
        </w:rPr>
        <w:t>return</w:t>
      </w:r>
      <w:r w:rsidRPr="006F1595">
        <w:rPr>
          <w:rFonts w:cs="Times New Roman"/>
          <w:spacing w:val="1"/>
          <w:sz w:val="24"/>
          <w:szCs w:val="24"/>
        </w:rPr>
        <w:t xml:space="preserve"> </w:t>
      </w:r>
      <w:r w:rsidRPr="006F1595">
        <w:rPr>
          <w:rFonts w:cs="Times New Roman"/>
          <w:spacing w:val="-1"/>
          <w:sz w:val="24"/>
          <w:szCs w:val="24"/>
        </w:rPr>
        <w:t>receipt</w:t>
      </w:r>
      <w:r w:rsidRPr="006F1595">
        <w:rPr>
          <w:rFonts w:cs="Times New Roman"/>
          <w:spacing w:val="2"/>
          <w:sz w:val="24"/>
          <w:szCs w:val="24"/>
        </w:rPr>
        <w:t xml:space="preserve"> </w:t>
      </w:r>
      <w:r w:rsidRPr="006F1595">
        <w:rPr>
          <w:rFonts w:cs="Times New Roman"/>
          <w:spacing w:val="-1"/>
          <w:sz w:val="24"/>
          <w:szCs w:val="24"/>
        </w:rPr>
        <w:t>requested,</w:t>
      </w:r>
      <w:r w:rsidRPr="006F1595">
        <w:rPr>
          <w:rFonts w:cs="Times New Roman"/>
          <w:spacing w:val="91"/>
          <w:sz w:val="24"/>
          <w:szCs w:val="24"/>
        </w:rPr>
        <w:t xml:space="preserve"> </w:t>
      </w:r>
      <w:r w:rsidRPr="006F1595">
        <w:rPr>
          <w:rFonts w:cs="Times New Roman"/>
          <w:sz w:val="24"/>
          <w:szCs w:val="24"/>
        </w:rPr>
        <w:t>or</w:t>
      </w:r>
      <w:r w:rsidRPr="006F1595">
        <w:rPr>
          <w:rFonts w:cs="Times New Roman"/>
          <w:spacing w:val="-1"/>
          <w:sz w:val="24"/>
          <w:szCs w:val="24"/>
        </w:rPr>
        <w:t xml:space="preserve"> </w:t>
      </w:r>
      <w:r w:rsidRPr="006F1595">
        <w:rPr>
          <w:rFonts w:cs="Times New Roman"/>
          <w:spacing w:val="1"/>
          <w:sz w:val="24"/>
          <w:szCs w:val="24"/>
        </w:rPr>
        <w:t>by</w:t>
      </w:r>
      <w:r w:rsidRPr="006F1595">
        <w:rPr>
          <w:rFonts w:cs="Times New Roman"/>
          <w:spacing w:val="-5"/>
          <w:sz w:val="24"/>
          <w:szCs w:val="24"/>
        </w:rPr>
        <w:t xml:space="preserve"> </w:t>
      </w:r>
      <w:r w:rsidRPr="006F1595">
        <w:rPr>
          <w:rFonts w:cs="Times New Roman"/>
          <w:sz w:val="24"/>
          <w:szCs w:val="24"/>
        </w:rPr>
        <w:t>leaving</w:t>
      </w:r>
      <w:r w:rsidRPr="006F1595">
        <w:rPr>
          <w:rFonts w:cs="Times New Roman"/>
          <w:spacing w:val="-3"/>
          <w:sz w:val="24"/>
          <w:szCs w:val="24"/>
        </w:rPr>
        <w:t xml:space="preserve"> </w:t>
      </w:r>
      <w:r w:rsidRPr="006F1595">
        <w:rPr>
          <w:rFonts w:cs="Times New Roman"/>
          <w:sz w:val="24"/>
          <w:szCs w:val="24"/>
        </w:rPr>
        <w:t xml:space="preserve">it </w:t>
      </w:r>
      <w:r w:rsidRPr="006F1595">
        <w:rPr>
          <w:rFonts w:cs="Times New Roman"/>
          <w:spacing w:val="-1"/>
          <w:sz w:val="24"/>
          <w:szCs w:val="24"/>
        </w:rPr>
        <w:t>at</w:t>
      </w:r>
      <w:r w:rsidRPr="006F1595">
        <w:rPr>
          <w:rFonts w:cs="Times New Roman"/>
          <w:sz w:val="24"/>
          <w:szCs w:val="24"/>
        </w:rPr>
        <w:t xml:space="preserve"> the</w:t>
      </w:r>
      <w:r w:rsidRPr="006F1595">
        <w:rPr>
          <w:rFonts w:cs="Times New Roman"/>
          <w:spacing w:val="-1"/>
          <w:sz w:val="24"/>
          <w:szCs w:val="24"/>
        </w:rPr>
        <w:t xml:space="preserve"> employee’s</w:t>
      </w:r>
      <w:r w:rsidRPr="006F1595">
        <w:rPr>
          <w:rFonts w:cs="Times New Roman"/>
          <w:sz w:val="24"/>
          <w:szCs w:val="24"/>
        </w:rPr>
        <w:t xml:space="preserve"> </w:t>
      </w:r>
      <w:r w:rsidRPr="006F1595">
        <w:rPr>
          <w:rFonts w:cs="Times New Roman"/>
          <w:spacing w:val="-1"/>
          <w:sz w:val="24"/>
          <w:szCs w:val="24"/>
        </w:rPr>
        <w:t>usual</w:t>
      </w:r>
      <w:r w:rsidRPr="006F1595">
        <w:rPr>
          <w:rFonts w:cs="Times New Roman"/>
          <w:sz w:val="24"/>
          <w:szCs w:val="24"/>
        </w:rPr>
        <w:t xml:space="preserve"> </w:t>
      </w:r>
      <w:r w:rsidRPr="006F1595">
        <w:rPr>
          <w:rFonts w:cs="Times New Roman"/>
          <w:spacing w:val="-1"/>
          <w:sz w:val="24"/>
          <w:szCs w:val="24"/>
        </w:rPr>
        <w:t>residence</w:t>
      </w:r>
      <w:r w:rsidRPr="006F1595">
        <w:rPr>
          <w:rFonts w:cs="Times New Roman"/>
          <w:spacing w:val="1"/>
          <w:sz w:val="24"/>
          <w:szCs w:val="24"/>
        </w:rPr>
        <w:t xml:space="preserve"> </w:t>
      </w:r>
      <w:r w:rsidRPr="006F1595">
        <w:rPr>
          <w:rFonts w:cs="Times New Roman"/>
          <w:sz w:val="24"/>
          <w:szCs w:val="24"/>
        </w:rPr>
        <w:t xml:space="preserve">with an </w:t>
      </w:r>
      <w:r w:rsidRPr="006F1595">
        <w:rPr>
          <w:rFonts w:cs="Times New Roman"/>
          <w:spacing w:val="-1"/>
          <w:sz w:val="24"/>
          <w:szCs w:val="24"/>
        </w:rPr>
        <w:t>adult.</w:t>
      </w:r>
    </w:p>
    <w:p w:rsidR="006F1595" w:rsidRPr="006F1595" w:rsidRDefault="006F1595" w:rsidP="0037779A">
      <w:pPr>
        <w:pStyle w:val="BodyText"/>
        <w:numPr>
          <w:ilvl w:val="0"/>
          <w:numId w:val="170"/>
        </w:numPr>
        <w:tabs>
          <w:tab w:val="left" w:pos="821"/>
        </w:tabs>
        <w:spacing w:before="21" w:line="274" w:lineRule="exact"/>
        <w:ind w:right="125"/>
        <w:rPr>
          <w:rFonts w:cs="Times New Roman"/>
          <w:sz w:val="24"/>
          <w:szCs w:val="24"/>
        </w:rPr>
      </w:pPr>
      <w:r w:rsidRPr="006F1595">
        <w:rPr>
          <w:rFonts w:cs="Times New Roman"/>
          <w:spacing w:val="-2"/>
          <w:sz w:val="24"/>
          <w:szCs w:val="24"/>
        </w:rPr>
        <w:t>If</w:t>
      </w:r>
      <w:r w:rsidRPr="006F1595">
        <w:rPr>
          <w:rFonts w:cs="Times New Roman"/>
          <w:spacing w:val="56"/>
          <w:sz w:val="24"/>
          <w:szCs w:val="24"/>
        </w:rPr>
        <w:t xml:space="preserve"> </w:t>
      </w:r>
      <w:r w:rsidRPr="006F1595">
        <w:rPr>
          <w:rFonts w:cs="Times New Roman"/>
          <w:spacing w:val="-1"/>
          <w:sz w:val="24"/>
          <w:szCs w:val="24"/>
        </w:rPr>
        <w:t>served</w:t>
      </w:r>
      <w:r w:rsidRPr="006F1595">
        <w:rPr>
          <w:rFonts w:cs="Times New Roman"/>
          <w:spacing w:val="57"/>
          <w:sz w:val="24"/>
          <w:szCs w:val="24"/>
        </w:rPr>
        <w:t xml:space="preserve"> </w:t>
      </w:r>
      <w:r w:rsidRPr="006F1595">
        <w:rPr>
          <w:rFonts w:cs="Times New Roman"/>
          <w:spacing w:val="2"/>
          <w:sz w:val="24"/>
          <w:szCs w:val="24"/>
        </w:rPr>
        <w:t>by</w:t>
      </w:r>
      <w:r w:rsidRPr="006F1595">
        <w:rPr>
          <w:rFonts w:cs="Times New Roman"/>
          <w:spacing w:val="52"/>
          <w:sz w:val="24"/>
          <w:szCs w:val="24"/>
        </w:rPr>
        <w:t xml:space="preserve"> </w:t>
      </w:r>
      <w:r w:rsidRPr="006F1595">
        <w:rPr>
          <w:rFonts w:cs="Times New Roman"/>
          <w:sz w:val="24"/>
          <w:szCs w:val="24"/>
        </w:rPr>
        <w:t>mail,</w:t>
      </w:r>
      <w:r w:rsidRPr="006F1595">
        <w:rPr>
          <w:rFonts w:cs="Times New Roman"/>
          <w:spacing w:val="57"/>
          <w:sz w:val="24"/>
          <w:szCs w:val="24"/>
        </w:rPr>
        <w:t xml:space="preserve"> </w:t>
      </w:r>
      <w:r w:rsidRPr="006F1595">
        <w:rPr>
          <w:rFonts w:cs="Times New Roman"/>
          <w:sz w:val="24"/>
          <w:szCs w:val="24"/>
        </w:rPr>
        <w:t>the</w:t>
      </w:r>
      <w:r w:rsidRPr="006F1595">
        <w:rPr>
          <w:rFonts w:cs="Times New Roman"/>
          <w:spacing w:val="56"/>
          <w:sz w:val="24"/>
          <w:szCs w:val="24"/>
        </w:rPr>
        <w:t xml:space="preserve"> </w:t>
      </w:r>
      <w:r w:rsidRPr="006F1595">
        <w:rPr>
          <w:rFonts w:cs="Times New Roman"/>
          <w:spacing w:val="-1"/>
          <w:sz w:val="24"/>
          <w:szCs w:val="24"/>
        </w:rPr>
        <w:t>service</w:t>
      </w:r>
      <w:r w:rsidRPr="006F1595">
        <w:rPr>
          <w:rFonts w:cs="Times New Roman"/>
          <w:spacing w:val="56"/>
          <w:sz w:val="24"/>
          <w:szCs w:val="24"/>
        </w:rPr>
        <w:t xml:space="preserve"> </w:t>
      </w:r>
      <w:r w:rsidRPr="006F1595">
        <w:rPr>
          <w:rFonts w:cs="Times New Roman"/>
          <w:sz w:val="24"/>
          <w:szCs w:val="24"/>
        </w:rPr>
        <w:t>is</w:t>
      </w:r>
      <w:r w:rsidRPr="006F1595">
        <w:rPr>
          <w:rFonts w:cs="Times New Roman"/>
          <w:spacing w:val="58"/>
          <w:sz w:val="24"/>
          <w:szCs w:val="24"/>
        </w:rPr>
        <w:t xml:space="preserve"> </w:t>
      </w:r>
      <w:r w:rsidRPr="006F1595">
        <w:rPr>
          <w:rFonts w:cs="Times New Roman"/>
          <w:spacing w:val="-1"/>
          <w:sz w:val="24"/>
          <w:szCs w:val="24"/>
        </w:rPr>
        <w:t>complete</w:t>
      </w:r>
      <w:r w:rsidRPr="006F1595">
        <w:rPr>
          <w:rFonts w:cs="Times New Roman"/>
          <w:spacing w:val="56"/>
          <w:sz w:val="24"/>
          <w:szCs w:val="24"/>
        </w:rPr>
        <w:t xml:space="preserve"> </w:t>
      </w:r>
      <w:r w:rsidRPr="006F1595">
        <w:rPr>
          <w:rFonts w:cs="Times New Roman"/>
          <w:sz w:val="24"/>
          <w:szCs w:val="24"/>
        </w:rPr>
        <w:t>when</w:t>
      </w:r>
      <w:r w:rsidRPr="006F1595">
        <w:rPr>
          <w:rFonts w:cs="Times New Roman"/>
          <w:spacing w:val="57"/>
          <w:sz w:val="24"/>
          <w:szCs w:val="24"/>
        </w:rPr>
        <w:t xml:space="preserve"> </w:t>
      </w:r>
      <w:r w:rsidRPr="006F1595">
        <w:rPr>
          <w:rFonts w:cs="Times New Roman"/>
          <w:spacing w:val="1"/>
          <w:sz w:val="24"/>
          <w:szCs w:val="24"/>
        </w:rPr>
        <w:t>the</w:t>
      </w:r>
      <w:r w:rsidRPr="006F1595">
        <w:rPr>
          <w:rFonts w:cs="Times New Roman"/>
          <w:spacing w:val="56"/>
          <w:sz w:val="24"/>
          <w:szCs w:val="24"/>
        </w:rPr>
        <w:t xml:space="preserve"> </w:t>
      </w:r>
      <w:r w:rsidRPr="006F1595">
        <w:rPr>
          <w:rFonts w:cs="Times New Roman"/>
          <w:spacing w:val="-1"/>
          <w:sz w:val="24"/>
          <w:szCs w:val="24"/>
        </w:rPr>
        <w:t>return</w:t>
      </w:r>
      <w:r w:rsidRPr="006F1595">
        <w:rPr>
          <w:rFonts w:cs="Times New Roman"/>
          <w:spacing w:val="57"/>
          <w:sz w:val="24"/>
          <w:szCs w:val="24"/>
        </w:rPr>
        <w:t xml:space="preserve"> </w:t>
      </w:r>
      <w:r w:rsidRPr="006F1595">
        <w:rPr>
          <w:rFonts w:cs="Times New Roman"/>
          <w:spacing w:val="-1"/>
          <w:sz w:val="24"/>
          <w:szCs w:val="24"/>
        </w:rPr>
        <w:t>receipt</w:t>
      </w:r>
      <w:r w:rsidRPr="006F1595">
        <w:rPr>
          <w:rFonts w:cs="Times New Roman"/>
          <w:spacing w:val="58"/>
          <w:sz w:val="24"/>
          <w:szCs w:val="24"/>
        </w:rPr>
        <w:t xml:space="preserve"> </w:t>
      </w:r>
      <w:r w:rsidRPr="006F1595">
        <w:rPr>
          <w:rFonts w:cs="Times New Roman"/>
          <w:sz w:val="24"/>
          <w:szCs w:val="24"/>
        </w:rPr>
        <w:t>is</w:t>
      </w:r>
      <w:r w:rsidRPr="006F1595">
        <w:rPr>
          <w:rFonts w:cs="Times New Roman"/>
          <w:spacing w:val="58"/>
          <w:sz w:val="24"/>
          <w:szCs w:val="24"/>
        </w:rPr>
        <w:t xml:space="preserve"> </w:t>
      </w:r>
      <w:r w:rsidRPr="006F1595">
        <w:rPr>
          <w:rFonts w:cs="Times New Roman"/>
          <w:spacing w:val="-1"/>
          <w:sz w:val="24"/>
          <w:szCs w:val="24"/>
        </w:rPr>
        <w:t>signed</w:t>
      </w:r>
      <w:r w:rsidRPr="006F1595">
        <w:rPr>
          <w:rFonts w:cs="Times New Roman"/>
          <w:spacing w:val="57"/>
          <w:sz w:val="24"/>
          <w:szCs w:val="24"/>
        </w:rPr>
        <w:t xml:space="preserve"> </w:t>
      </w:r>
      <w:r w:rsidRPr="006F1595">
        <w:rPr>
          <w:rFonts w:cs="Times New Roman"/>
          <w:spacing w:val="2"/>
          <w:sz w:val="24"/>
          <w:szCs w:val="24"/>
        </w:rPr>
        <w:t>by</w:t>
      </w:r>
      <w:r w:rsidRPr="006F1595">
        <w:rPr>
          <w:rFonts w:cs="Times New Roman"/>
          <w:spacing w:val="50"/>
          <w:sz w:val="24"/>
          <w:szCs w:val="24"/>
        </w:rPr>
        <w:t xml:space="preserve"> </w:t>
      </w:r>
      <w:r w:rsidRPr="006F1595">
        <w:rPr>
          <w:rFonts w:cs="Times New Roman"/>
          <w:sz w:val="24"/>
          <w:szCs w:val="24"/>
        </w:rPr>
        <w:t>the</w:t>
      </w:r>
      <w:r w:rsidRPr="006F1595">
        <w:rPr>
          <w:rFonts w:cs="Times New Roman"/>
          <w:spacing w:val="61"/>
          <w:sz w:val="24"/>
          <w:szCs w:val="24"/>
        </w:rPr>
        <w:t xml:space="preserve"> </w:t>
      </w:r>
      <w:r w:rsidRPr="006F1595">
        <w:rPr>
          <w:rFonts w:cs="Times New Roman"/>
          <w:spacing w:val="-1"/>
          <w:sz w:val="24"/>
          <w:szCs w:val="24"/>
        </w:rPr>
        <w:t>employee.</w:t>
      </w: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pacing w:val="-1"/>
          <w:sz w:val="24"/>
          <w:szCs w:val="24"/>
        </w:rPr>
        <w:t>Follow</w:t>
      </w:r>
      <w:r w:rsidRPr="006F1595">
        <w:rPr>
          <w:rFonts w:cs="Times New Roman"/>
          <w:sz w:val="24"/>
          <w:szCs w:val="24"/>
        </w:rPr>
        <w:t xml:space="preserve"> </w:t>
      </w:r>
      <w:r w:rsidRPr="006F1595">
        <w:rPr>
          <w:rFonts w:cs="Times New Roman"/>
          <w:spacing w:val="-1"/>
          <w:sz w:val="24"/>
          <w:szCs w:val="24"/>
        </w:rPr>
        <w:t>instructions</w:t>
      </w:r>
      <w:r w:rsidRPr="006F1595">
        <w:rPr>
          <w:rFonts w:cs="Times New Roman"/>
          <w:sz w:val="24"/>
          <w:szCs w:val="24"/>
        </w:rPr>
        <w:t xml:space="preserve"> on </w:t>
      </w:r>
      <w:r w:rsidRPr="006F1595">
        <w:rPr>
          <w:rFonts w:cs="Times New Roman"/>
          <w:spacing w:val="-1"/>
          <w:sz w:val="24"/>
          <w:szCs w:val="24"/>
        </w:rPr>
        <w:t>SPBR</w:t>
      </w:r>
      <w:r w:rsidRPr="006F1595">
        <w:rPr>
          <w:rFonts w:cs="Times New Roman"/>
          <w:sz w:val="24"/>
          <w:szCs w:val="24"/>
        </w:rPr>
        <w:t xml:space="preserve"> </w:t>
      </w:r>
      <w:r w:rsidRPr="006F1595">
        <w:rPr>
          <w:rFonts w:cs="Times New Roman"/>
          <w:spacing w:val="-1"/>
          <w:sz w:val="24"/>
          <w:szCs w:val="24"/>
        </w:rPr>
        <w:t>form</w:t>
      </w:r>
      <w:r w:rsidRPr="006F1595">
        <w:rPr>
          <w:rFonts w:cs="Times New Roman"/>
          <w:sz w:val="24"/>
          <w:szCs w:val="24"/>
        </w:rPr>
        <w:t xml:space="preserve"> ADM 4055</w:t>
      </w:r>
    </w:p>
    <w:p w:rsidR="006F1595" w:rsidRPr="006F1595" w:rsidRDefault="006F1595" w:rsidP="0037779A">
      <w:pPr>
        <w:pStyle w:val="BodyText"/>
        <w:numPr>
          <w:ilvl w:val="0"/>
          <w:numId w:val="170"/>
        </w:numPr>
        <w:tabs>
          <w:tab w:val="left" w:pos="821"/>
        </w:tabs>
        <w:spacing w:line="293" w:lineRule="exact"/>
        <w:rPr>
          <w:rFonts w:cs="Times New Roman"/>
          <w:sz w:val="24"/>
          <w:szCs w:val="24"/>
        </w:rPr>
      </w:pPr>
      <w:r w:rsidRPr="006F1595">
        <w:rPr>
          <w:rFonts w:cs="Times New Roman"/>
          <w:sz w:val="24"/>
          <w:szCs w:val="24"/>
        </w:rPr>
        <w:t>Appointing</w:t>
      </w:r>
      <w:r w:rsidRPr="006F1595">
        <w:rPr>
          <w:rFonts w:cs="Times New Roman"/>
          <w:spacing w:val="-3"/>
          <w:sz w:val="24"/>
          <w:szCs w:val="24"/>
        </w:rPr>
        <w:t xml:space="preserve"> </w:t>
      </w:r>
      <w:r w:rsidRPr="006F1595">
        <w:rPr>
          <w:rFonts w:cs="Times New Roman"/>
          <w:sz w:val="24"/>
          <w:szCs w:val="24"/>
        </w:rPr>
        <w:t>authority</w:t>
      </w:r>
      <w:r w:rsidRPr="006F1595">
        <w:rPr>
          <w:rFonts w:cs="Times New Roman"/>
          <w:spacing w:val="-4"/>
          <w:sz w:val="24"/>
          <w:szCs w:val="24"/>
        </w:rPr>
        <w:t xml:space="preserve"> </w:t>
      </w:r>
      <w:r w:rsidRPr="006F1595">
        <w:rPr>
          <w:rFonts w:cs="Times New Roman"/>
          <w:sz w:val="24"/>
          <w:szCs w:val="24"/>
        </w:rPr>
        <w:t xml:space="preserve">must maintain </w:t>
      </w:r>
      <w:r w:rsidRPr="006F1595">
        <w:rPr>
          <w:rFonts w:cs="Times New Roman"/>
          <w:spacing w:val="-1"/>
          <w:sz w:val="24"/>
          <w:szCs w:val="24"/>
        </w:rPr>
        <w:t>an</w:t>
      </w:r>
      <w:r w:rsidRPr="006F1595">
        <w:rPr>
          <w:rFonts w:cs="Times New Roman"/>
          <w:sz w:val="24"/>
          <w:szCs w:val="24"/>
        </w:rPr>
        <w:t xml:space="preserve"> </w:t>
      </w:r>
      <w:r w:rsidRPr="006F1595">
        <w:rPr>
          <w:rFonts w:cs="Times New Roman"/>
          <w:spacing w:val="-1"/>
          <w:sz w:val="24"/>
          <w:szCs w:val="24"/>
        </w:rPr>
        <w:t>original</w:t>
      </w:r>
    </w:p>
    <w:p w:rsidR="00506634" w:rsidRPr="006F1595" w:rsidRDefault="00506634" w:rsidP="007F0E30">
      <w:pPr>
        <w:rPr>
          <w:rFonts w:ascii="Times New Roman" w:hAnsi="Times New Roman" w:cs="Times New Roman"/>
          <w:sz w:val="24"/>
          <w:szCs w:val="24"/>
        </w:rPr>
        <w:sectPr w:rsidR="00506634" w:rsidRPr="006F1595" w:rsidSect="00D112A0">
          <w:pgSz w:w="12240" w:h="15840"/>
          <w:pgMar w:top="900" w:right="1170" w:bottom="450" w:left="1680" w:header="718" w:footer="379" w:gutter="0"/>
          <w:cols w:space="720"/>
        </w:sectPr>
      </w:pPr>
    </w:p>
    <w:p w:rsidR="00B71599" w:rsidRDefault="00B71599" w:rsidP="00506634">
      <w:pPr>
        <w:tabs>
          <w:tab w:val="left" w:pos="1415"/>
        </w:tabs>
      </w:pPr>
    </w:p>
    <w:p w:rsidR="00D92868" w:rsidRPr="00D92868" w:rsidRDefault="00D92868" w:rsidP="00D92868">
      <w:pPr>
        <w:widowControl w:val="0"/>
        <w:spacing w:before="56" w:after="0" w:line="240" w:lineRule="auto"/>
        <w:ind w:left="1393" w:right="1074"/>
        <w:jc w:val="center"/>
        <w:rPr>
          <w:rFonts w:ascii="Times New Roman" w:eastAsia="Times New Roman" w:hAnsi="Times New Roman" w:cs="Times New Roman"/>
          <w:sz w:val="24"/>
          <w:szCs w:val="24"/>
        </w:rPr>
      </w:pPr>
      <w:r w:rsidRPr="00D92868">
        <w:rPr>
          <w:rFonts w:ascii="Times New Roman"/>
          <w:b/>
          <w:spacing w:val="-1"/>
          <w:sz w:val="24"/>
        </w:rPr>
        <w:t>FLOW</w:t>
      </w:r>
      <w:r w:rsidRPr="00D92868">
        <w:rPr>
          <w:rFonts w:ascii="Times New Roman"/>
          <w:b/>
          <w:sz w:val="24"/>
        </w:rPr>
        <w:t xml:space="preserve"> </w:t>
      </w:r>
      <w:r w:rsidRPr="00D92868">
        <w:rPr>
          <w:rFonts w:ascii="Times New Roman"/>
          <w:b/>
          <w:spacing w:val="-1"/>
          <w:sz w:val="24"/>
        </w:rPr>
        <w:t>CHART</w:t>
      </w:r>
      <w:r w:rsidRPr="00D92868">
        <w:rPr>
          <w:rFonts w:ascii="Times New Roman"/>
          <w:b/>
          <w:spacing w:val="3"/>
          <w:sz w:val="24"/>
        </w:rPr>
        <w:t xml:space="preserve"> </w:t>
      </w:r>
      <w:r w:rsidRPr="00D92868">
        <w:rPr>
          <w:rFonts w:ascii="Times New Roman"/>
          <w:b/>
          <w:spacing w:val="-1"/>
          <w:sz w:val="24"/>
        </w:rPr>
        <w:t>FOR</w:t>
      </w:r>
      <w:r w:rsidRPr="00D92868">
        <w:rPr>
          <w:rFonts w:ascii="Times New Roman"/>
          <w:b/>
          <w:spacing w:val="1"/>
          <w:sz w:val="24"/>
        </w:rPr>
        <w:t xml:space="preserve"> </w:t>
      </w:r>
      <w:r w:rsidRPr="00D92868">
        <w:rPr>
          <w:rFonts w:ascii="Times New Roman"/>
          <w:b/>
          <w:spacing w:val="-1"/>
          <w:sz w:val="24"/>
        </w:rPr>
        <w:t>DISCIPLINE</w:t>
      </w:r>
      <w:r w:rsidRPr="00D92868">
        <w:rPr>
          <w:rFonts w:ascii="Times New Roman"/>
          <w:b/>
          <w:sz w:val="24"/>
        </w:rPr>
        <w:t xml:space="preserve"> OF</w:t>
      </w:r>
      <w:r w:rsidRPr="00D92868">
        <w:rPr>
          <w:rFonts w:ascii="Times New Roman"/>
          <w:b/>
          <w:spacing w:val="-1"/>
          <w:sz w:val="24"/>
        </w:rPr>
        <w:t xml:space="preserve"> NON-UNION</w:t>
      </w:r>
      <w:r w:rsidRPr="00D92868">
        <w:rPr>
          <w:rFonts w:ascii="Times New Roman"/>
          <w:b/>
          <w:spacing w:val="1"/>
          <w:sz w:val="24"/>
        </w:rPr>
        <w:t xml:space="preserve"> </w:t>
      </w:r>
      <w:r w:rsidRPr="00D92868">
        <w:rPr>
          <w:rFonts w:ascii="Times New Roman"/>
          <w:b/>
          <w:spacing w:val="-1"/>
          <w:sz w:val="24"/>
        </w:rPr>
        <w:t>PUBLIC EMPLOYEES</w:t>
      </w:r>
    </w:p>
    <w:p w:rsidR="00D92868" w:rsidRPr="00D92868" w:rsidRDefault="00D92868" w:rsidP="00D92868">
      <w:pPr>
        <w:widowControl w:val="0"/>
        <w:spacing w:before="7" w:after="0" w:line="240" w:lineRule="auto"/>
        <w:rPr>
          <w:rFonts w:ascii="Times New Roman" w:eastAsia="Times New Roman" w:hAnsi="Times New Roman" w:cs="Times New Roman"/>
          <w:b/>
          <w:bCs/>
          <w:sz w:val="23"/>
          <w:szCs w:val="23"/>
        </w:rPr>
      </w:pPr>
    </w:p>
    <w:p w:rsidR="00D92868" w:rsidRPr="00D92868" w:rsidRDefault="00D92868" w:rsidP="00D92868">
      <w:pPr>
        <w:widowControl w:val="0"/>
        <w:spacing w:after="0" w:line="240" w:lineRule="auto"/>
        <w:ind w:left="1389" w:right="1074"/>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Receive information</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that</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misconduct</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has</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occurred</w:t>
      </w:r>
    </w:p>
    <w:p w:rsidR="00D92868" w:rsidRPr="00D92868" w:rsidRDefault="00D92868" w:rsidP="00D92868">
      <w:pPr>
        <w:widowControl w:val="0"/>
        <w:spacing w:before="5" w:after="0" w:line="240" w:lineRule="auto"/>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D92868" w:rsidRPr="00D92868" w:rsidRDefault="00D92868" w:rsidP="00D92868">
      <w:pPr>
        <w:widowControl w:val="0"/>
        <w:spacing w:before="269" w:after="0" w:line="240" w:lineRule="auto"/>
        <w:ind w:left="2282" w:right="1963"/>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Conduct</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investigation</w:t>
      </w:r>
      <w:r w:rsidRPr="00D92868">
        <w:rPr>
          <w:rFonts w:ascii="Times New Roman" w:eastAsia="Times New Roman" w:hAnsi="Times New Roman"/>
          <w:sz w:val="24"/>
          <w:szCs w:val="24"/>
        </w:rPr>
        <w:t xml:space="preserve"> into the</w:t>
      </w:r>
      <w:r w:rsidRPr="00D92868">
        <w:rPr>
          <w:rFonts w:ascii="Times New Roman" w:eastAsia="Times New Roman" w:hAnsi="Times New Roman"/>
          <w:spacing w:val="-1"/>
          <w:sz w:val="24"/>
          <w:szCs w:val="24"/>
        </w:rPr>
        <w:t xml:space="preserve"> truthfulness</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and</w:t>
      </w:r>
      <w:r w:rsidRPr="00D92868">
        <w:rPr>
          <w:rFonts w:ascii="Times New Roman" w:eastAsia="Times New Roman" w:hAnsi="Times New Roman"/>
          <w:sz w:val="24"/>
          <w:szCs w:val="24"/>
        </w:rPr>
        <w:t xml:space="preserve"> accuracy</w:t>
      </w:r>
      <w:r w:rsidRPr="00D92868">
        <w:rPr>
          <w:rFonts w:ascii="Times New Roman" w:eastAsia="Times New Roman" w:hAnsi="Times New Roman"/>
          <w:spacing w:val="-5"/>
          <w:sz w:val="24"/>
          <w:szCs w:val="24"/>
        </w:rPr>
        <w:t xml:space="preserve"> </w:t>
      </w:r>
      <w:r w:rsidRPr="00D92868">
        <w:rPr>
          <w:rFonts w:ascii="Times New Roman" w:eastAsia="Times New Roman" w:hAnsi="Times New Roman"/>
          <w:sz w:val="24"/>
          <w:szCs w:val="24"/>
        </w:rPr>
        <w:t>of</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reports*</w:t>
      </w:r>
      <w:r w:rsidRPr="00D92868">
        <w:rPr>
          <w:rFonts w:ascii="Times New Roman" w:eastAsia="Times New Roman" w:hAnsi="Times New Roman"/>
          <w:spacing w:val="65"/>
          <w:sz w:val="24"/>
          <w:szCs w:val="24"/>
        </w:rPr>
        <w:t xml:space="preserve"> </w:t>
      </w:r>
      <w:r w:rsidRPr="00D92868">
        <w:rPr>
          <w:rFonts w:ascii="Times New Roman" w:eastAsia="Times New Roman" w:hAnsi="Times New Roman"/>
          <w:spacing w:val="-1"/>
          <w:sz w:val="24"/>
          <w:szCs w:val="24"/>
        </w:rPr>
        <w:t>(Garrity,</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Piper)</w:t>
      </w:r>
    </w:p>
    <w:p w:rsidR="00D92868" w:rsidRPr="00D92868" w:rsidRDefault="00D92868" w:rsidP="00D92868">
      <w:pPr>
        <w:widowControl w:val="0"/>
        <w:spacing w:before="5" w:after="0" w:line="240" w:lineRule="auto"/>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D92868" w:rsidRPr="00D92868" w:rsidRDefault="00D92868" w:rsidP="00D92868">
      <w:pPr>
        <w:widowControl w:val="0"/>
        <w:spacing w:before="271" w:after="0" w:line="240" w:lineRule="auto"/>
        <w:ind w:left="1391" w:right="1074"/>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Determine whether</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 xml:space="preserve">evidence </w:t>
      </w:r>
      <w:r w:rsidRPr="00D92868">
        <w:rPr>
          <w:rFonts w:ascii="Times New Roman" w:eastAsia="Times New Roman" w:hAnsi="Times New Roman"/>
          <w:sz w:val="24"/>
          <w:szCs w:val="24"/>
        </w:rPr>
        <w:t xml:space="preserve">exists </w:t>
      </w:r>
      <w:r w:rsidRPr="00D92868">
        <w:rPr>
          <w:rFonts w:ascii="Times New Roman" w:eastAsia="Times New Roman" w:hAnsi="Times New Roman"/>
          <w:spacing w:val="-1"/>
          <w:sz w:val="24"/>
          <w:szCs w:val="24"/>
        </w:rPr>
        <w:t>that</w:t>
      </w:r>
      <w:r w:rsidRPr="00D92868">
        <w:rPr>
          <w:rFonts w:ascii="Times New Roman" w:eastAsia="Times New Roman" w:hAnsi="Times New Roman"/>
          <w:sz w:val="24"/>
          <w:szCs w:val="24"/>
        </w:rPr>
        <w:t xml:space="preserve"> the</w:t>
      </w:r>
      <w:r w:rsidRPr="00D92868">
        <w:rPr>
          <w:rFonts w:ascii="Times New Roman" w:eastAsia="Times New Roman" w:hAnsi="Times New Roman"/>
          <w:spacing w:val="-1"/>
          <w:sz w:val="24"/>
          <w:szCs w:val="24"/>
        </w:rPr>
        <w:t xml:space="preserve"> misconduct</w:t>
      </w:r>
      <w:r w:rsidRPr="00D92868">
        <w:rPr>
          <w:rFonts w:ascii="Times New Roman" w:eastAsia="Times New Roman" w:hAnsi="Times New Roman"/>
          <w:sz w:val="24"/>
          <w:szCs w:val="24"/>
        </w:rPr>
        <w:t xml:space="preserve"> actually</w:t>
      </w:r>
      <w:r w:rsidRPr="00D92868">
        <w:rPr>
          <w:rFonts w:ascii="Times New Roman" w:eastAsia="Times New Roman" w:hAnsi="Times New Roman"/>
          <w:spacing w:val="-5"/>
          <w:sz w:val="24"/>
          <w:szCs w:val="24"/>
        </w:rPr>
        <w:t xml:space="preserve"> </w:t>
      </w:r>
      <w:r w:rsidRPr="00D92868">
        <w:rPr>
          <w:rFonts w:ascii="Times New Roman" w:eastAsia="Times New Roman" w:hAnsi="Times New Roman"/>
          <w:spacing w:val="-1"/>
          <w:sz w:val="24"/>
          <w:szCs w:val="24"/>
        </w:rPr>
        <w:t>occurred</w:t>
      </w:r>
    </w:p>
    <w:p w:rsidR="00D92868" w:rsidRPr="00D92868" w:rsidRDefault="00D92868" w:rsidP="00D92868">
      <w:pPr>
        <w:widowControl w:val="0"/>
        <w:spacing w:before="5" w:after="0" w:line="240" w:lineRule="auto"/>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D92868" w:rsidRPr="00D92868" w:rsidRDefault="00D92868" w:rsidP="00D92868">
      <w:pPr>
        <w:widowControl w:val="0"/>
        <w:spacing w:before="269" w:after="0" w:line="240" w:lineRule="auto"/>
        <w:ind w:left="1393" w:right="1074"/>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 xml:space="preserve">Determine </w:t>
      </w:r>
      <w:r w:rsidRPr="00D92868">
        <w:rPr>
          <w:rFonts w:ascii="Times New Roman" w:eastAsia="Times New Roman" w:hAnsi="Times New Roman"/>
          <w:sz w:val="24"/>
          <w:szCs w:val="24"/>
        </w:rPr>
        <w:t>the</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charges</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that</w:t>
      </w:r>
      <w:r w:rsidRPr="00D92868">
        <w:rPr>
          <w:rFonts w:ascii="Times New Roman" w:eastAsia="Times New Roman" w:hAnsi="Times New Roman"/>
          <w:sz w:val="24"/>
          <w:szCs w:val="24"/>
        </w:rPr>
        <w:t xml:space="preserve"> apply</w:t>
      </w:r>
      <w:r w:rsidRPr="00D92868">
        <w:rPr>
          <w:rFonts w:ascii="Times New Roman" w:eastAsia="Times New Roman" w:hAnsi="Times New Roman"/>
          <w:spacing w:val="-5"/>
          <w:sz w:val="24"/>
          <w:szCs w:val="24"/>
        </w:rPr>
        <w:t xml:space="preserve"> </w:t>
      </w:r>
      <w:r w:rsidRPr="00D92868">
        <w:rPr>
          <w:rFonts w:ascii="Times New Roman" w:eastAsia="Times New Roman" w:hAnsi="Times New Roman"/>
          <w:sz w:val="24"/>
          <w:szCs w:val="24"/>
        </w:rPr>
        <w:t>to the</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employee’s</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misconduct</w:t>
      </w:r>
      <w:r w:rsidRPr="00D92868">
        <w:rPr>
          <w:rFonts w:ascii="Times New Roman" w:eastAsia="Times New Roman" w:hAnsi="Times New Roman"/>
          <w:sz w:val="24"/>
          <w:szCs w:val="24"/>
        </w:rPr>
        <w:t xml:space="preserve"> –</w:t>
      </w:r>
    </w:p>
    <w:p w:rsidR="00D92868" w:rsidRPr="00D92868" w:rsidRDefault="00D92868" w:rsidP="00D92868">
      <w:pPr>
        <w:widowControl w:val="0"/>
        <w:spacing w:after="0" w:line="240" w:lineRule="auto"/>
        <w:ind w:left="1394" w:right="1074"/>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Keep</w:t>
      </w:r>
      <w:r w:rsidRPr="00D92868">
        <w:rPr>
          <w:rFonts w:ascii="Times New Roman" w:eastAsia="Times New Roman" w:hAnsi="Times New Roman"/>
          <w:sz w:val="24"/>
          <w:szCs w:val="24"/>
        </w:rPr>
        <w:t xml:space="preserve"> in mind the</w:t>
      </w:r>
      <w:r w:rsidRPr="00D92868">
        <w:rPr>
          <w:rFonts w:ascii="Times New Roman" w:eastAsia="Times New Roman" w:hAnsi="Times New Roman"/>
          <w:spacing w:val="-1"/>
          <w:sz w:val="24"/>
          <w:szCs w:val="24"/>
        </w:rPr>
        <w:t xml:space="preserve"> employee’s</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constitutional</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rights</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w:t>
      </w:r>
      <w:r w:rsidRPr="00D92868">
        <w:rPr>
          <w:rFonts w:ascii="Times New Roman" w:eastAsia="Times New Roman" w:hAnsi="Times New Roman" w:cs="Times New Roman"/>
          <w:i/>
          <w:spacing w:val="-1"/>
          <w:sz w:val="24"/>
          <w:szCs w:val="24"/>
        </w:rPr>
        <w:t>e.g.</w:t>
      </w:r>
      <w:r w:rsidRPr="00D92868">
        <w:rPr>
          <w:rFonts w:ascii="Times New Roman" w:eastAsia="Times New Roman" w:hAnsi="Times New Roman" w:cs="Times New Roman"/>
          <w:i/>
          <w:sz w:val="24"/>
          <w:szCs w:val="24"/>
        </w:rPr>
        <w:t xml:space="preserve"> </w:t>
      </w:r>
      <w:r w:rsidRPr="00D92868">
        <w:rPr>
          <w:rFonts w:ascii="Times New Roman" w:eastAsia="Times New Roman" w:hAnsi="Times New Roman"/>
          <w:spacing w:val="-1"/>
          <w:sz w:val="24"/>
          <w:szCs w:val="24"/>
        </w:rPr>
        <w:t>Speech,</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Religion,</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Association)</w:t>
      </w:r>
    </w:p>
    <w:p w:rsidR="00D92868" w:rsidRPr="00D92868" w:rsidRDefault="00D92868" w:rsidP="00D92868">
      <w:pPr>
        <w:widowControl w:val="0"/>
        <w:spacing w:before="5" w:after="0" w:line="412" w:lineRule="exact"/>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D92868" w:rsidRPr="00D92868" w:rsidRDefault="00D92868" w:rsidP="00D92868">
      <w:pPr>
        <w:widowControl w:val="0"/>
        <w:spacing w:after="0" w:line="240" w:lineRule="auto"/>
        <w:ind w:left="1041" w:right="721"/>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Send</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notification</w:t>
      </w:r>
      <w:r w:rsidRPr="00D92868">
        <w:rPr>
          <w:rFonts w:ascii="Times New Roman" w:eastAsia="Times New Roman" w:hAnsi="Times New Roman"/>
          <w:sz w:val="24"/>
          <w:szCs w:val="24"/>
        </w:rPr>
        <w:t xml:space="preserve"> of</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the</w:t>
      </w:r>
      <w:r w:rsidRPr="00D92868">
        <w:rPr>
          <w:rFonts w:ascii="Times New Roman" w:eastAsia="Times New Roman" w:hAnsi="Times New Roman"/>
          <w:spacing w:val="-1"/>
          <w:sz w:val="24"/>
          <w:szCs w:val="24"/>
        </w:rPr>
        <w:t xml:space="preserve"> charges</w:t>
      </w:r>
      <w:r w:rsidRPr="00D92868">
        <w:rPr>
          <w:rFonts w:ascii="Times New Roman" w:eastAsia="Times New Roman" w:hAnsi="Times New Roman"/>
          <w:sz w:val="24"/>
          <w:szCs w:val="24"/>
        </w:rPr>
        <w:t xml:space="preserve"> to the</w:t>
      </w:r>
      <w:r w:rsidRPr="00D92868">
        <w:rPr>
          <w:rFonts w:ascii="Times New Roman" w:eastAsia="Times New Roman" w:hAnsi="Times New Roman"/>
          <w:spacing w:val="-1"/>
          <w:sz w:val="24"/>
          <w:szCs w:val="24"/>
        </w:rPr>
        <w:t xml:space="preserve"> employee </w:t>
      </w:r>
      <w:r w:rsidRPr="00D92868">
        <w:rPr>
          <w:rFonts w:ascii="Times New Roman" w:eastAsia="Times New Roman" w:hAnsi="Times New Roman"/>
          <w:sz w:val="24"/>
          <w:szCs w:val="24"/>
        </w:rPr>
        <w:t xml:space="preserve">and </w:t>
      </w:r>
      <w:r w:rsidRPr="00D92868">
        <w:rPr>
          <w:rFonts w:ascii="Times New Roman" w:eastAsia="Times New Roman" w:hAnsi="Times New Roman"/>
          <w:spacing w:val="-1"/>
          <w:sz w:val="24"/>
          <w:szCs w:val="24"/>
        </w:rPr>
        <w:t xml:space="preserve">schedule </w:t>
      </w:r>
      <w:r w:rsidRPr="00D92868">
        <w:rPr>
          <w:rFonts w:ascii="Times New Roman" w:eastAsia="Times New Roman" w:hAnsi="Times New Roman"/>
          <w:sz w:val="24"/>
          <w:szCs w:val="24"/>
        </w:rPr>
        <w:t>a</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pre-disciplinary</w:t>
      </w:r>
      <w:r w:rsidRPr="00D92868">
        <w:rPr>
          <w:rFonts w:ascii="Times New Roman" w:eastAsia="Times New Roman" w:hAnsi="Times New Roman"/>
          <w:spacing w:val="-3"/>
          <w:sz w:val="24"/>
          <w:szCs w:val="24"/>
        </w:rPr>
        <w:t xml:space="preserve"> </w:t>
      </w:r>
      <w:r w:rsidRPr="00D92868">
        <w:rPr>
          <w:rFonts w:ascii="Times New Roman" w:eastAsia="Times New Roman" w:hAnsi="Times New Roman"/>
          <w:spacing w:val="-1"/>
          <w:sz w:val="24"/>
          <w:szCs w:val="24"/>
        </w:rPr>
        <w:t>conference</w:t>
      </w:r>
      <w:r w:rsidRPr="00D92868">
        <w:rPr>
          <w:rFonts w:ascii="Times New Roman" w:eastAsia="Times New Roman" w:hAnsi="Times New Roman"/>
          <w:spacing w:val="74"/>
          <w:sz w:val="24"/>
          <w:szCs w:val="24"/>
        </w:rPr>
        <w:t xml:space="preserve"> </w:t>
      </w:r>
      <w:r w:rsidRPr="00D92868">
        <w:rPr>
          <w:rFonts w:ascii="Times New Roman" w:eastAsia="Times New Roman" w:hAnsi="Times New Roman"/>
          <w:spacing w:val="-1"/>
          <w:sz w:val="24"/>
          <w:szCs w:val="24"/>
        </w:rPr>
        <w:t xml:space="preserve">where </w:t>
      </w:r>
      <w:r w:rsidRPr="00D92868">
        <w:rPr>
          <w:rFonts w:ascii="Times New Roman" w:eastAsia="Times New Roman" w:hAnsi="Times New Roman"/>
          <w:sz w:val="24"/>
          <w:szCs w:val="24"/>
        </w:rPr>
        <w:t>the</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employee will</w:t>
      </w:r>
      <w:r w:rsidRPr="00D92868">
        <w:rPr>
          <w:rFonts w:ascii="Times New Roman" w:eastAsia="Times New Roman" w:hAnsi="Times New Roman"/>
          <w:spacing w:val="2"/>
          <w:sz w:val="24"/>
          <w:szCs w:val="24"/>
        </w:rPr>
        <w:t xml:space="preserve"> </w:t>
      </w:r>
      <w:r w:rsidRPr="00D92868">
        <w:rPr>
          <w:rFonts w:ascii="Times New Roman" w:eastAsia="Times New Roman" w:hAnsi="Times New Roman"/>
          <w:spacing w:val="-1"/>
          <w:sz w:val="24"/>
          <w:szCs w:val="24"/>
        </w:rPr>
        <w:t xml:space="preserve">have </w:t>
      </w:r>
      <w:r w:rsidRPr="00D92868">
        <w:rPr>
          <w:rFonts w:ascii="Times New Roman" w:eastAsia="Times New Roman" w:hAnsi="Times New Roman"/>
          <w:sz w:val="24"/>
          <w:szCs w:val="24"/>
        </w:rPr>
        <w:t>a</w:t>
      </w:r>
      <w:r w:rsidRPr="00D92868">
        <w:rPr>
          <w:rFonts w:ascii="Times New Roman" w:eastAsia="Times New Roman" w:hAnsi="Times New Roman"/>
          <w:spacing w:val="-1"/>
          <w:sz w:val="24"/>
          <w:szCs w:val="24"/>
        </w:rPr>
        <w:t xml:space="preserve"> meaningful</w:t>
      </w:r>
      <w:r w:rsidRPr="00D92868">
        <w:rPr>
          <w:rFonts w:ascii="Times New Roman" w:eastAsia="Times New Roman" w:hAnsi="Times New Roman"/>
          <w:sz w:val="24"/>
          <w:szCs w:val="24"/>
        </w:rPr>
        <w:t xml:space="preserve"> opportunity</w:t>
      </w:r>
      <w:r w:rsidRPr="00D92868">
        <w:rPr>
          <w:rFonts w:ascii="Times New Roman" w:eastAsia="Times New Roman" w:hAnsi="Times New Roman"/>
          <w:spacing w:val="-8"/>
          <w:sz w:val="24"/>
          <w:szCs w:val="24"/>
        </w:rPr>
        <w:t xml:space="preserve"> </w:t>
      </w:r>
      <w:r w:rsidRPr="00D92868">
        <w:rPr>
          <w:rFonts w:ascii="Times New Roman" w:eastAsia="Times New Roman" w:hAnsi="Times New Roman"/>
          <w:sz w:val="24"/>
          <w:szCs w:val="24"/>
        </w:rPr>
        <w:t>to respond</w:t>
      </w:r>
    </w:p>
    <w:p w:rsidR="00D92868" w:rsidRPr="00D92868" w:rsidRDefault="00D92868" w:rsidP="00D92868">
      <w:pPr>
        <w:widowControl w:val="0"/>
        <w:spacing w:before="5" w:after="0" w:line="240" w:lineRule="auto"/>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D92868" w:rsidRPr="00D92868" w:rsidRDefault="00D92868" w:rsidP="00D92868">
      <w:pPr>
        <w:widowControl w:val="0"/>
        <w:spacing w:before="269" w:after="0" w:line="240" w:lineRule="auto"/>
        <w:ind w:left="3610" w:right="3290"/>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Conduct</w:t>
      </w:r>
      <w:r w:rsidRPr="00D92868">
        <w:rPr>
          <w:rFonts w:ascii="Times New Roman" w:eastAsia="Times New Roman" w:hAnsi="Times New Roman"/>
          <w:sz w:val="24"/>
          <w:szCs w:val="24"/>
        </w:rPr>
        <w:t xml:space="preserve"> the</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pre-disciplinary</w:t>
      </w:r>
      <w:r w:rsidRPr="00D92868">
        <w:rPr>
          <w:rFonts w:ascii="Times New Roman" w:eastAsia="Times New Roman" w:hAnsi="Times New Roman"/>
          <w:spacing w:val="-5"/>
          <w:sz w:val="24"/>
          <w:szCs w:val="24"/>
        </w:rPr>
        <w:t xml:space="preserve"> </w:t>
      </w:r>
      <w:r w:rsidRPr="00D92868">
        <w:rPr>
          <w:rFonts w:ascii="Times New Roman" w:eastAsia="Times New Roman" w:hAnsi="Times New Roman"/>
          <w:spacing w:val="-1"/>
          <w:sz w:val="24"/>
          <w:szCs w:val="24"/>
        </w:rPr>
        <w:t>conference</w:t>
      </w:r>
      <w:r w:rsidRPr="00D92868">
        <w:rPr>
          <w:rFonts w:ascii="Times New Roman" w:eastAsia="Times New Roman" w:hAnsi="Times New Roman"/>
          <w:spacing w:val="28"/>
          <w:sz w:val="24"/>
          <w:szCs w:val="24"/>
        </w:rPr>
        <w:t xml:space="preserve"> </w:t>
      </w:r>
      <w:r w:rsidRPr="00D92868">
        <w:rPr>
          <w:rFonts w:ascii="Times New Roman" w:eastAsia="Times New Roman" w:hAnsi="Times New Roman"/>
          <w:spacing w:val="-1"/>
          <w:sz w:val="24"/>
          <w:szCs w:val="24"/>
        </w:rPr>
        <w:t>(Loudermill,</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Garrity,</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Piper)</w:t>
      </w:r>
    </w:p>
    <w:p w:rsidR="00D92868" w:rsidRPr="00D92868" w:rsidRDefault="00D92868" w:rsidP="00D92868">
      <w:pPr>
        <w:widowControl w:val="0"/>
        <w:spacing w:before="5" w:after="0" w:line="240" w:lineRule="auto"/>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D92868" w:rsidRPr="00D92868" w:rsidRDefault="00D92868" w:rsidP="00D92868">
      <w:pPr>
        <w:widowControl w:val="0"/>
        <w:spacing w:before="271" w:after="0" w:line="240" w:lineRule="auto"/>
        <w:ind w:left="1044" w:right="721"/>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 xml:space="preserve">Make </w:t>
      </w:r>
      <w:r w:rsidRPr="00D92868">
        <w:rPr>
          <w:rFonts w:ascii="Times New Roman" w:eastAsia="Times New Roman" w:hAnsi="Times New Roman"/>
          <w:sz w:val="24"/>
          <w:szCs w:val="24"/>
        </w:rPr>
        <w:t>a</w:t>
      </w:r>
      <w:r w:rsidRPr="00D92868">
        <w:rPr>
          <w:rFonts w:ascii="Times New Roman" w:eastAsia="Times New Roman" w:hAnsi="Times New Roman"/>
          <w:spacing w:val="-1"/>
          <w:sz w:val="24"/>
          <w:szCs w:val="24"/>
        </w:rPr>
        <w:t xml:space="preserve"> determination</w:t>
      </w:r>
      <w:r w:rsidRPr="00D92868">
        <w:rPr>
          <w:rFonts w:ascii="Times New Roman" w:eastAsia="Times New Roman" w:hAnsi="Times New Roman"/>
          <w:sz w:val="24"/>
          <w:szCs w:val="24"/>
        </w:rPr>
        <w:t xml:space="preserve"> of</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 xml:space="preserve">whether discipline </w:t>
      </w:r>
      <w:r w:rsidRPr="00D92868">
        <w:rPr>
          <w:rFonts w:ascii="Times New Roman" w:eastAsia="Times New Roman" w:hAnsi="Times New Roman"/>
          <w:sz w:val="24"/>
          <w:szCs w:val="24"/>
        </w:rPr>
        <w:t xml:space="preserve">is </w:t>
      </w:r>
      <w:r w:rsidRPr="00D92868">
        <w:rPr>
          <w:rFonts w:ascii="Times New Roman" w:eastAsia="Times New Roman" w:hAnsi="Times New Roman"/>
          <w:spacing w:val="-1"/>
          <w:sz w:val="24"/>
          <w:szCs w:val="24"/>
        </w:rPr>
        <w:t>appropriate,</w:t>
      </w:r>
      <w:r w:rsidRPr="00D92868">
        <w:rPr>
          <w:rFonts w:ascii="Times New Roman" w:eastAsia="Times New Roman" w:hAnsi="Times New Roman"/>
          <w:sz w:val="24"/>
          <w:szCs w:val="24"/>
        </w:rPr>
        <w:t xml:space="preserve"> </w:t>
      </w:r>
      <w:r w:rsidRPr="00D92868">
        <w:rPr>
          <w:rFonts w:ascii="Times New Roman" w:eastAsia="Times New Roman" w:hAnsi="Times New Roman"/>
          <w:spacing w:val="-1"/>
          <w:sz w:val="24"/>
          <w:szCs w:val="24"/>
        </w:rPr>
        <w:t>and,</w:t>
      </w:r>
      <w:r w:rsidRPr="00D92868">
        <w:rPr>
          <w:rFonts w:ascii="Times New Roman" w:eastAsia="Times New Roman" w:hAnsi="Times New Roman"/>
          <w:sz w:val="24"/>
          <w:szCs w:val="24"/>
        </w:rPr>
        <w:t xml:space="preserve"> if</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so, the</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amount of</w:t>
      </w:r>
      <w:r w:rsidRPr="00D92868">
        <w:rPr>
          <w:rFonts w:ascii="Times New Roman" w:eastAsia="Times New Roman" w:hAnsi="Times New Roman"/>
          <w:spacing w:val="-1"/>
          <w:sz w:val="24"/>
          <w:szCs w:val="24"/>
        </w:rPr>
        <w:t xml:space="preserve"> discipline</w:t>
      </w:r>
      <w:r w:rsidRPr="00D92868">
        <w:rPr>
          <w:rFonts w:ascii="Times New Roman" w:eastAsia="Times New Roman" w:hAnsi="Times New Roman"/>
          <w:spacing w:val="103"/>
          <w:sz w:val="24"/>
          <w:szCs w:val="24"/>
        </w:rPr>
        <w:t xml:space="preserve"> </w:t>
      </w:r>
      <w:r w:rsidRPr="00D92868">
        <w:rPr>
          <w:rFonts w:ascii="Times New Roman" w:eastAsia="Times New Roman" w:hAnsi="Times New Roman"/>
          <w:spacing w:val="-1"/>
          <w:sz w:val="24"/>
          <w:szCs w:val="24"/>
        </w:rPr>
        <w:t>that</w:t>
      </w:r>
      <w:r w:rsidRPr="00D92868">
        <w:rPr>
          <w:rFonts w:ascii="Times New Roman" w:eastAsia="Times New Roman" w:hAnsi="Times New Roman"/>
          <w:sz w:val="24"/>
          <w:szCs w:val="24"/>
        </w:rPr>
        <w:t xml:space="preserve"> is </w:t>
      </w:r>
      <w:r w:rsidRPr="00D92868">
        <w:rPr>
          <w:rFonts w:ascii="Times New Roman" w:eastAsia="Times New Roman" w:hAnsi="Times New Roman"/>
          <w:spacing w:val="-1"/>
          <w:sz w:val="24"/>
          <w:szCs w:val="24"/>
        </w:rPr>
        <w:t>appropriate.</w:t>
      </w:r>
    </w:p>
    <w:p w:rsidR="00D92868" w:rsidRPr="00D92868" w:rsidRDefault="00D92868" w:rsidP="00D92868">
      <w:pPr>
        <w:widowControl w:val="0"/>
        <w:spacing w:before="5" w:after="0" w:line="240" w:lineRule="auto"/>
        <w:ind w:left="1391" w:right="1074"/>
        <w:jc w:val="center"/>
        <w:outlineLvl w:val="0"/>
        <w:rPr>
          <w:rFonts w:ascii="Times New Roman" w:eastAsia="Times New Roman" w:hAnsi="Times New Roman"/>
          <w:sz w:val="36"/>
          <w:szCs w:val="36"/>
        </w:rPr>
      </w:pPr>
      <w:r w:rsidRPr="00D92868">
        <w:rPr>
          <w:rFonts w:ascii="Times New Roman" w:eastAsia="Times New Roman" w:hAnsi="Times New Roman"/>
          <w:b/>
          <w:bCs/>
          <w:sz w:val="36"/>
          <w:szCs w:val="36"/>
        </w:rPr>
        <w:t>↓</w:t>
      </w:r>
    </w:p>
    <w:p w:rsidR="006E4BEF" w:rsidRDefault="00D92868" w:rsidP="006E4BEF">
      <w:pPr>
        <w:widowControl w:val="0"/>
        <w:spacing w:before="269" w:after="0" w:line="240" w:lineRule="auto"/>
        <w:ind w:left="1391" w:right="1074"/>
        <w:jc w:val="center"/>
        <w:rPr>
          <w:rFonts w:ascii="Times New Roman" w:eastAsia="Times New Roman" w:hAnsi="Times New Roman"/>
          <w:sz w:val="24"/>
          <w:szCs w:val="24"/>
        </w:rPr>
      </w:pPr>
      <w:r w:rsidRPr="00D92868">
        <w:rPr>
          <w:rFonts w:ascii="Times New Roman" w:eastAsia="Times New Roman" w:hAnsi="Times New Roman"/>
          <w:sz w:val="24"/>
          <w:szCs w:val="24"/>
        </w:rPr>
        <w:t>Notify</w:t>
      </w:r>
      <w:r w:rsidRPr="00D92868">
        <w:rPr>
          <w:rFonts w:ascii="Times New Roman" w:eastAsia="Times New Roman" w:hAnsi="Times New Roman"/>
          <w:spacing w:val="-5"/>
          <w:sz w:val="24"/>
          <w:szCs w:val="24"/>
        </w:rPr>
        <w:t xml:space="preserve"> </w:t>
      </w:r>
      <w:r w:rsidRPr="00D92868">
        <w:rPr>
          <w:rFonts w:ascii="Times New Roman" w:eastAsia="Times New Roman" w:hAnsi="Times New Roman"/>
          <w:sz w:val="24"/>
          <w:szCs w:val="24"/>
        </w:rPr>
        <w:t>the</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pacing w:val="-1"/>
          <w:sz w:val="24"/>
          <w:szCs w:val="24"/>
        </w:rPr>
        <w:t xml:space="preserve">employee </w:t>
      </w:r>
      <w:r w:rsidRPr="00D92868">
        <w:rPr>
          <w:rFonts w:ascii="Times New Roman" w:eastAsia="Times New Roman" w:hAnsi="Times New Roman"/>
          <w:sz w:val="24"/>
          <w:szCs w:val="24"/>
        </w:rPr>
        <w:t>of</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the</w:t>
      </w:r>
      <w:r w:rsidRPr="00D92868">
        <w:rPr>
          <w:rFonts w:ascii="Times New Roman" w:eastAsia="Times New Roman" w:hAnsi="Times New Roman"/>
          <w:spacing w:val="-1"/>
          <w:sz w:val="24"/>
          <w:szCs w:val="24"/>
        </w:rPr>
        <w:t xml:space="preserve"> sanction</w:t>
      </w:r>
    </w:p>
    <w:p w:rsidR="00D92868" w:rsidRPr="006E4BEF" w:rsidRDefault="00316607" w:rsidP="006E4BEF">
      <w:pPr>
        <w:widowControl w:val="0"/>
        <w:spacing w:before="269" w:after="0" w:line="240" w:lineRule="auto"/>
        <w:ind w:left="1391" w:right="1074"/>
        <w:jc w:val="center"/>
        <w:rPr>
          <w:rFonts w:ascii="Times New Roman" w:eastAsia="Times New Roman" w:hAnsi="Times New Roman"/>
          <w:sz w:val="24"/>
          <w:szCs w:val="24"/>
        </w:rPr>
      </w:pPr>
      <w:r>
        <w:rPr>
          <w:rFonts w:ascii="Times New Roman" w:eastAsia="Times New Roman" w:hAnsi="Times New Roman"/>
          <w:b/>
          <w:bCs/>
          <w:noProof/>
          <w:sz w:val="36"/>
          <w:szCs w:val="36"/>
        </w:rPr>
        <mc:AlternateContent>
          <mc:Choice Requires="wps">
            <w:drawing>
              <wp:anchor distT="0" distB="0" distL="114300" distR="114300" simplePos="0" relativeHeight="252174336" behindDoc="0" locked="0" layoutInCell="1" allowOverlap="1">
                <wp:simplePos x="0" y="0"/>
                <wp:positionH relativeFrom="column">
                  <wp:posOffset>-613410</wp:posOffset>
                </wp:positionH>
                <wp:positionV relativeFrom="paragraph">
                  <wp:posOffset>412115</wp:posOffset>
                </wp:positionV>
                <wp:extent cx="2005965" cy="1550670"/>
                <wp:effectExtent l="0" t="2540" r="0" b="0"/>
                <wp:wrapNone/>
                <wp:docPr id="2213" name="Text Box 2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965" cy="155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 xml:space="preserve">Examination of reports </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Interview of Witnesses</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Interview of the Employee</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Surveillance</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Review of the applicable standard of conduct such as a policy manual</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Other</w:t>
                            </w:r>
                          </w:p>
                          <w:p w:rsidR="00AE4C42" w:rsidRDefault="00AE4C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1" o:spid="_x0000_s1029" type="#_x0000_t202" style="position:absolute;left:0;text-align:left;margin-left:-48.3pt;margin-top:32.45pt;width:157.95pt;height:122.1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" stroked="f">
                <v:textbox>
                  <w:txbxContent>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 xml:space="preserve">Examination of reports </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Interview of Witnesses</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Interview of the Employee</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Surveillance</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Review of the applicable standard of conduct such as a policy manual</w:t>
                      </w:r>
                    </w:p>
                    <w:p w:rsidR="00AE4C42" w:rsidRPr="006E4BEF" w:rsidRDefault="00AE4C42" w:rsidP="006E4BEF">
                      <w:pPr>
                        <w:pStyle w:val="ListParagraph"/>
                        <w:numPr>
                          <w:ilvl w:val="0"/>
                          <w:numId w:val="207"/>
                        </w:numPr>
                        <w:spacing w:after="0" w:line="240" w:lineRule="auto"/>
                        <w:ind w:left="180" w:hanging="180"/>
                        <w:rPr>
                          <w:rFonts w:ascii="Times New Roman" w:hAnsi="Times New Roman" w:cs="Times New Roman"/>
                          <w:sz w:val="20"/>
                        </w:rPr>
                      </w:pPr>
                      <w:r w:rsidRPr="006E4BEF">
                        <w:rPr>
                          <w:rFonts w:ascii="Times New Roman" w:hAnsi="Times New Roman" w:cs="Times New Roman"/>
                          <w:sz w:val="20"/>
                        </w:rPr>
                        <w:t>Other</w:t>
                      </w:r>
                    </w:p>
                    <w:p w:rsidR="00AE4C42" w:rsidRDefault="00AE4C42"/>
                  </w:txbxContent>
                </v:textbox>
              </v:shape>
            </w:pict>
          </mc:Fallback>
        </mc:AlternateContent>
      </w:r>
      <w:r>
        <w:rPr>
          <w:rFonts w:ascii="Times New Roman" w:eastAsia="Times New Roman" w:hAnsi="Times New Roman"/>
          <w:b/>
          <w:bCs/>
          <w:noProof/>
          <w:sz w:val="36"/>
          <w:szCs w:val="36"/>
        </w:rPr>
        <mc:AlternateContent>
          <mc:Choice Requires="wps">
            <w:drawing>
              <wp:anchor distT="0" distB="0" distL="114300" distR="114300" simplePos="0" relativeHeight="252173312" behindDoc="1" locked="0" layoutInCell="1" allowOverlap="1">
                <wp:simplePos x="0" y="0"/>
                <wp:positionH relativeFrom="column">
                  <wp:posOffset>-675640</wp:posOffset>
                </wp:positionH>
                <wp:positionV relativeFrom="paragraph">
                  <wp:posOffset>93345</wp:posOffset>
                </wp:positionV>
                <wp:extent cx="2171700" cy="2057400"/>
                <wp:effectExtent l="10160" t="7620" r="8890" b="11430"/>
                <wp:wrapNone/>
                <wp:docPr id="2212" name="Freeform 1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1700" cy="2057400"/>
                        </a:xfrm>
                        <a:custGeom>
                          <a:avLst/>
                          <a:gdLst>
                            <a:gd name="T0" fmla="+- 0 705 705"/>
                            <a:gd name="T1" fmla="*/ T0 w 3420"/>
                            <a:gd name="T2" fmla="+- 0 10083 6843"/>
                            <a:gd name="T3" fmla="*/ 10083 h 3240"/>
                            <a:gd name="T4" fmla="+- 0 4125 705"/>
                            <a:gd name="T5" fmla="*/ T4 w 3420"/>
                            <a:gd name="T6" fmla="+- 0 10083 6843"/>
                            <a:gd name="T7" fmla="*/ 10083 h 3240"/>
                            <a:gd name="T8" fmla="+- 0 4125 705"/>
                            <a:gd name="T9" fmla="*/ T8 w 3420"/>
                            <a:gd name="T10" fmla="+- 0 6843 6843"/>
                            <a:gd name="T11" fmla="*/ 6843 h 3240"/>
                            <a:gd name="T12" fmla="+- 0 705 705"/>
                            <a:gd name="T13" fmla="*/ T12 w 3420"/>
                            <a:gd name="T14" fmla="+- 0 6843 6843"/>
                            <a:gd name="T15" fmla="*/ 6843 h 3240"/>
                            <a:gd name="T16" fmla="+- 0 705 705"/>
                            <a:gd name="T17" fmla="*/ T16 w 3420"/>
                            <a:gd name="T18" fmla="+- 0 10083 6843"/>
                            <a:gd name="T19" fmla="*/ 10083 h 3240"/>
                          </a:gdLst>
                          <a:ahLst/>
                          <a:cxnLst>
                            <a:cxn ang="0">
                              <a:pos x="T1" y="T3"/>
                            </a:cxn>
                            <a:cxn ang="0">
                              <a:pos x="T5" y="T7"/>
                            </a:cxn>
                            <a:cxn ang="0">
                              <a:pos x="T9" y="T11"/>
                            </a:cxn>
                            <a:cxn ang="0">
                              <a:pos x="T13" y="T15"/>
                            </a:cxn>
                            <a:cxn ang="0">
                              <a:pos x="T17" y="T19"/>
                            </a:cxn>
                          </a:cxnLst>
                          <a:rect l="0" t="0" r="r" b="b"/>
                          <a:pathLst>
                            <a:path w="3420" h="3240">
                              <a:moveTo>
                                <a:pt x="0" y="3240"/>
                              </a:moveTo>
                              <a:lnTo>
                                <a:pt x="3420" y="3240"/>
                              </a:lnTo>
                              <a:lnTo>
                                <a:pt x="3420" y="0"/>
                              </a:lnTo>
                              <a:lnTo>
                                <a:pt x="0" y="0"/>
                              </a:lnTo>
                              <a:lnTo>
                                <a:pt x="0" y="324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DDAB2" id="Freeform 1208" o:spid="_x0000_s1026" style="position:absolute;margin-left:-53.2pt;margin-top:7.35pt;width:171pt;height:162pt;z-index:-2511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2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" path="m,3240r3420,l3420,,,,,3240xe" filled="f">
                <v:path arrowok="t" o:connecttype="custom" o:connectlocs="0,6402705;2171700,6402705;2171700,4345305;0,4345305;0,6402705" o:connectangles="0,0,0,0,0"/>
              </v:shape>
            </w:pict>
          </mc:Fallback>
        </mc:AlternateContent>
      </w:r>
      <w:r>
        <w:rPr>
          <w:rFonts w:ascii="Times New Roman" w:eastAsia="Times New Roman" w:hAnsi="Times New Roman"/>
          <w:b/>
          <w:bCs/>
          <w:noProof/>
          <w:sz w:val="36"/>
          <w:szCs w:val="36"/>
        </w:rPr>
        <mc:AlternateContent>
          <mc:Choice Requires="wps">
            <w:drawing>
              <wp:anchor distT="0" distB="0" distL="114300" distR="114300" simplePos="0" relativeHeight="251746304" behindDoc="0" locked="0" layoutInCell="1" allowOverlap="1">
                <wp:simplePos x="0" y="0"/>
                <wp:positionH relativeFrom="page">
                  <wp:posOffset>5231130</wp:posOffset>
                </wp:positionH>
                <wp:positionV relativeFrom="paragraph">
                  <wp:posOffset>93345</wp:posOffset>
                </wp:positionV>
                <wp:extent cx="2171700" cy="2057400"/>
                <wp:effectExtent l="11430" t="7620" r="7620" b="11430"/>
                <wp:wrapNone/>
                <wp:docPr id="2211"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057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4C42" w:rsidRDefault="00AE4C42" w:rsidP="00D92868">
                            <w:pPr>
                              <w:tabs>
                                <w:tab w:val="left" w:pos="527"/>
                                <w:tab w:val="left" w:pos="3175"/>
                              </w:tabs>
                              <w:spacing w:before="72"/>
                              <w:jc w:val="center"/>
                              <w:rPr>
                                <w:rFonts w:ascii="Times New Roman" w:eastAsia="Times New Roman" w:hAnsi="Times New Roman" w:cs="Times New Roman"/>
                                <w:sz w:val="20"/>
                                <w:szCs w:val="20"/>
                              </w:rPr>
                            </w:pPr>
                            <w:r w:rsidRPr="006E4BEF">
                              <w:rPr>
                                <w:rFonts w:ascii="Times New Roman"/>
                                <w:b/>
                                <w:w w:val="99"/>
                                <w:sz w:val="20"/>
                                <w:u w:color="000000"/>
                              </w:rPr>
                              <w:t xml:space="preserve"> </w:t>
                            </w:r>
                            <w:r w:rsidRPr="006E4BEF">
                              <w:rPr>
                                <w:rFonts w:ascii="Times New Roman"/>
                                <w:b/>
                                <w:sz w:val="20"/>
                                <w:u w:color="000000"/>
                              </w:rPr>
                              <w:tab/>
                            </w:r>
                            <w:r>
                              <w:rPr>
                                <w:rFonts w:ascii="Times New Roman"/>
                                <w:b/>
                                <w:sz w:val="20"/>
                                <w:u w:val="single" w:color="000000"/>
                              </w:rPr>
                              <w:t>Probationary</w:t>
                            </w:r>
                            <w:r>
                              <w:rPr>
                                <w:rFonts w:ascii="Times New Roman"/>
                                <w:b/>
                                <w:spacing w:val="-21"/>
                                <w:sz w:val="20"/>
                                <w:u w:val="single" w:color="000000"/>
                              </w:rPr>
                              <w:t xml:space="preserve"> </w:t>
                            </w:r>
                            <w:r>
                              <w:rPr>
                                <w:rFonts w:ascii="Times New Roman"/>
                                <w:b/>
                                <w:spacing w:val="-1"/>
                                <w:sz w:val="20"/>
                                <w:u w:val="single" w:color="000000"/>
                              </w:rPr>
                              <w:t>Employees</w:t>
                            </w:r>
                            <w:r w:rsidRPr="006E4BEF">
                              <w:rPr>
                                <w:rFonts w:ascii="Times New Roman"/>
                                <w:b/>
                                <w:w w:val="99"/>
                                <w:sz w:val="20"/>
                                <w:u w:color="000000"/>
                              </w:rPr>
                              <w:t xml:space="preserve"> </w:t>
                            </w:r>
                            <w:r w:rsidRPr="006E4BEF">
                              <w:rPr>
                                <w:rFonts w:ascii="Times New Roman"/>
                                <w:b/>
                                <w:sz w:val="20"/>
                                <w:u w:color="000000"/>
                              </w:rPr>
                              <w:tab/>
                            </w:r>
                          </w:p>
                          <w:p w:rsidR="00AE4C42" w:rsidRDefault="00AE4C42" w:rsidP="00D92868">
                            <w:pPr>
                              <w:spacing w:before="11"/>
                              <w:rPr>
                                <w:rFonts w:ascii="Times New Roman" w:eastAsia="Times New Roman" w:hAnsi="Times New Roman" w:cs="Times New Roman"/>
                                <w:sz w:val="21"/>
                                <w:szCs w:val="21"/>
                              </w:rPr>
                            </w:pPr>
                          </w:p>
                          <w:p w:rsidR="00AE4C42" w:rsidRDefault="00AE4C42" w:rsidP="00D92868">
                            <w:pPr>
                              <w:spacing w:line="243" w:lineRule="auto"/>
                              <w:ind w:left="354" w:right="353"/>
                              <w:jc w:val="center"/>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Some</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of</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these</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procedures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may</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z w:val="20"/>
                                <w:szCs w:val="20"/>
                              </w:rPr>
                              <w:t>be</w:t>
                            </w:r>
                            <w:r>
                              <w:rPr>
                                <w:rFonts w:ascii="Times New Roman" w:eastAsia="Times New Roman" w:hAnsi="Times New Roman" w:cs="Times New Roman"/>
                                <w:spacing w:val="20"/>
                                <w:w w:val="99"/>
                                <w:sz w:val="20"/>
                                <w:szCs w:val="20"/>
                              </w:rPr>
                              <w:t xml:space="preserve"> </w:t>
                            </w:r>
                            <w:r>
                              <w:rPr>
                                <w:rFonts w:ascii="Times New Roman" w:eastAsia="Times New Roman" w:hAnsi="Times New Roman" w:cs="Times New Roman"/>
                                <w:sz w:val="20"/>
                                <w:szCs w:val="20"/>
                              </w:rPr>
                              <w:t>unnecessary</w:t>
                            </w:r>
                            <w:r>
                              <w:rPr>
                                <w:rFonts w:ascii="Times New Roman" w:eastAsia="Times New Roman" w:hAnsi="Times New Roman" w:cs="Times New Roman"/>
                                <w:spacing w:val="-12"/>
                                <w:sz w:val="20"/>
                                <w:szCs w:val="20"/>
                              </w:rPr>
                              <w:t xml:space="preserve"> </w:t>
                            </w:r>
                            <w:r>
                              <w:rPr>
                                <w:rFonts w:ascii="Times New Roman" w:eastAsia="Times New Roman" w:hAnsi="Times New Roman" w:cs="Times New Roman"/>
                                <w:spacing w:val="-1"/>
                                <w:sz w:val="20"/>
                                <w:szCs w:val="20"/>
                              </w:rPr>
                              <w:t>for</w:t>
                            </w:r>
                            <w:r>
                              <w:rPr>
                                <w:rFonts w:ascii="Times New Roman" w:eastAsia="Times New Roman" w:hAnsi="Times New Roman" w:cs="Times New Roman"/>
                                <w:spacing w:val="-11"/>
                                <w:sz w:val="20"/>
                                <w:szCs w:val="20"/>
                              </w:rPr>
                              <w:t xml:space="preserve"> </w:t>
                            </w:r>
                            <w:r>
                              <w:rPr>
                                <w:rFonts w:ascii="Times New Roman" w:eastAsia="Times New Roman" w:hAnsi="Times New Roman" w:cs="Times New Roman"/>
                                <w:sz w:val="20"/>
                                <w:szCs w:val="20"/>
                              </w:rPr>
                              <w:t>probationary</w:t>
                            </w:r>
                            <w:r>
                              <w:rPr>
                                <w:rFonts w:ascii="Times New Roman" w:eastAsia="Times New Roman" w:hAnsi="Times New Roman" w:cs="Times New Roman"/>
                                <w:spacing w:val="22"/>
                                <w:w w:val="99"/>
                                <w:sz w:val="20"/>
                                <w:szCs w:val="20"/>
                              </w:rPr>
                              <w:t xml:space="preserve"> </w:t>
                            </w:r>
                            <w:r>
                              <w:rPr>
                                <w:rFonts w:ascii="Times New Roman" w:eastAsia="Times New Roman" w:hAnsi="Times New Roman" w:cs="Times New Roman"/>
                                <w:spacing w:val="-1"/>
                                <w:sz w:val="20"/>
                                <w:szCs w:val="20"/>
                              </w:rPr>
                              <w:t>employees.</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1"/>
                                <w:sz w:val="20"/>
                                <w:szCs w:val="20"/>
                              </w:rPr>
                              <w:t>R.C.</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z w:val="20"/>
                                <w:szCs w:val="20"/>
                              </w:rPr>
                              <w:t>124.27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7" o:spid="_x0000_s1030" type="#_x0000_t202" style="position:absolute;left:0;text-align:left;margin-left:411.9pt;margin-top:7.35pt;width:171pt;height:162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" filled="f">
                <v:textbox inset="0,0,0,0">
                  <w:txbxContent>
                    <w:p w:rsidR="00AE4C42" w:rsidRDefault="00AE4C42" w:rsidP="00D92868">
                      <w:pPr>
                        <w:tabs>
                          <w:tab w:val="left" w:pos="527"/>
                          <w:tab w:val="left" w:pos="3175"/>
                        </w:tabs>
                        <w:spacing w:before="72"/>
                        <w:jc w:val="center"/>
                        <w:rPr>
                          <w:rFonts w:ascii="Times New Roman" w:eastAsia="Times New Roman" w:hAnsi="Times New Roman" w:cs="Times New Roman"/>
                          <w:sz w:val="20"/>
                          <w:szCs w:val="20"/>
                        </w:rPr>
                      </w:pPr>
                      <w:r w:rsidRPr="006E4BEF">
                        <w:rPr>
                          <w:rFonts w:ascii="Times New Roman"/>
                          <w:b/>
                          <w:w w:val="99"/>
                          <w:sz w:val="20"/>
                          <w:u w:color="000000"/>
                        </w:rPr>
                        <w:t xml:space="preserve"> </w:t>
                      </w:r>
                      <w:r w:rsidRPr="006E4BEF">
                        <w:rPr>
                          <w:rFonts w:ascii="Times New Roman"/>
                          <w:b/>
                          <w:sz w:val="20"/>
                          <w:u w:color="000000"/>
                        </w:rPr>
                        <w:tab/>
                      </w:r>
                      <w:r>
                        <w:rPr>
                          <w:rFonts w:ascii="Times New Roman"/>
                          <w:b/>
                          <w:sz w:val="20"/>
                          <w:u w:val="single" w:color="000000"/>
                        </w:rPr>
                        <w:t>Probationary</w:t>
                      </w:r>
                      <w:r>
                        <w:rPr>
                          <w:rFonts w:ascii="Times New Roman"/>
                          <w:b/>
                          <w:spacing w:val="-21"/>
                          <w:sz w:val="20"/>
                          <w:u w:val="single" w:color="000000"/>
                        </w:rPr>
                        <w:t xml:space="preserve"> </w:t>
                      </w:r>
                      <w:r>
                        <w:rPr>
                          <w:rFonts w:ascii="Times New Roman"/>
                          <w:b/>
                          <w:spacing w:val="-1"/>
                          <w:sz w:val="20"/>
                          <w:u w:val="single" w:color="000000"/>
                        </w:rPr>
                        <w:t>Employees</w:t>
                      </w:r>
                      <w:r w:rsidRPr="006E4BEF">
                        <w:rPr>
                          <w:rFonts w:ascii="Times New Roman"/>
                          <w:b/>
                          <w:w w:val="99"/>
                          <w:sz w:val="20"/>
                          <w:u w:color="000000"/>
                        </w:rPr>
                        <w:t xml:space="preserve"> </w:t>
                      </w:r>
                      <w:r w:rsidRPr="006E4BEF">
                        <w:rPr>
                          <w:rFonts w:ascii="Times New Roman"/>
                          <w:b/>
                          <w:sz w:val="20"/>
                          <w:u w:color="000000"/>
                        </w:rPr>
                        <w:tab/>
                      </w:r>
                    </w:p>
                    <w:p w:rsidR="00AE4C42" w:rsidRDefault="00AE4C42" w:rsidP="00D92868">
                      <w:pPr>
                        <w:spacing w:before="11"/>
                        <w:rPr>
                          <w:rFonts w:ascii="Times New Roman" w:eastAsia="Times New Roman" w:hAnsi="Times New Roman" w:cs="Times New Roman"/>
                          <w:sz w:val="21"/>
                          <w:szCs w:val="21"/>
                        </w:rPr>
                      </w:pPr>
                    </w:p>
                    <w:p w:rsidR="00AE4C42" w:rsidRDefault="00AE4C42" w:rsidP="00D92868">
                      <w:pPr>
                        <w:spacing w:line="243" w:lineRule="auto"/>
                        <w:ind w:left="354" w:right="353"/>
                        <w:jc w:val="center"/>
                        <w:rPr>
                          <w:rFonts w:ascii="Times New Roman" w:eastAsia="Times New Roman" w:hAnsi="Times New Roman" w:cs="Times New Roman"/>
                          <w:sz w:val="20"/>
                          <w:szCs w:val="20"/>
                        </w:rPr>
                      </w:pPr>
                      <w:r>
                        <w:rPr>
                          <w:rFonts w:ascii="Times New Roman" w:eastAsia="Times New Roman" w:hAnsi="Times New Roman" w:cs="Times New Roman"/>
                          <w:spacing w:val="-1"/>
                          <w:sz w:val="20"/>
                          <w:szCs w:val="20"/>
                        </w:rPr>
                        <w:t>Some</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of</w:t>
                      </w:r>
                      <w:r>
                        <w:rPr>
                          <w:rFonts w:ascii="Times New Roman" w:eastAsia="Times New Roman" w:hAnsi="Times New Roman" w:cs="Times New Roman"/>
                          <w:spacing w:val="-7"/>
                          <w:sz w:val="20"/>
                          <w:szCs w:val="20"/>
                        </w:rPr>
                        <w:t xml:space="preserve"> </w:t>
                      </w:r>
                      <w:r>
                        <w:rPr>
                          <w:rFonts w:ascii="Times New Roman" w:eastAsia="Times New Roman" w:hAnsi="Times New Roman" w:cs="Times New Roman"/>
                          <w:spacing w:val="-1"/>
                          <w:sz w:val="20"/>
                          <w:szCs w:val="20"/>
                        </w:rPr>
                        <w:t>these</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procedures</w:t>
                      </w:r>
                      <w:r>
                        <w:rPr>
                          <w:rFonts w:ascii="Times New Roman" w:eastAsia="Times New Roman" w:hAnsi="Times New Roman" w:cs="Times New Roman"/>
                          <w:spacing w:val="-3"/>
                          <w:sz w:val="20"/>
                          <w:szCs w:val="20"/>
                        </w:rPr>
                        <w:t xml:space="preserve"> </w:t>
                      </w:r>
                      <w:r>
                        <w:rPr>
                          <w:rFonts w:ascii="Times New Roman" w:eastAsia="Times New Roman" w:hAnsi="Times New Roman" w:cs="Times New Roman"/>
                          <w:spacing w:val="-1"/>
                          <w:sz w:val="20"/>
                          <w:szCs w:val="20"/>
                        </w:rPr>
                        <w:t>may</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z w:val="20"/>
                          <w:szCs w:val="20"/>
                        </w:rPr>
                        <w:t>be</w:t>
                      </w:r>
                      <w:r>
                        <w:rPr>
                          <w:rFonts w:ascii="Times New Roman" w:eastAsia="Times New Roman" w:hAnsi="Times New Roman" w:cs="Times New Roman"/>
                          <w:spacing w:val="20"/>
                          <w:w w:val="99"/>
                          <w:sz w:val="20"/>
                          <w:szCs w:val="20"/>
                        </w:rPr>
                        <w:t xml:space="preserve"> </w:t>
                      </w:r>
                      <w:r>
                        <w:rPr>
                          <w:rFonts w:ascii="Times New Roman" w:eastAsia="Times New Roman" w:hAnsi="Times New Roman" w:cs="Times New Roman"/>
                          <w:sz w:val="20"/>
                          <w:szCs w:val="20"/>
                        </w:rPr>
                        <w:t>unnecessary</w:t>
                      </w:r>
                      <w:r>
                        <w:rPr>
                          <w:rFonts w:ascii="Times New Roman" w:eastAsia="Times New Roman" w:hAnsi="Times New Roman" w:cs="Times New Roman"/>
                          <w:spacing w:val="-12"/>
                          <w:sz w:val="20"/>
                          <w:szCs w:val="20"/>
                        </w:rPr>
                        <w:t xml:space="preserve"> </w:t>
                      </w:r>
                      <w:r>
                        <w:rPr>
                          <w:rFonts w:ascii="Times New Roman" w:eastAsia="Times New Roman" w:hAnsi="Times New Roman" w:cs="Times New Roman"/>
                          <w:spacing w:val="-1"/>
                          <w:sz w:val="20"/>
                          <w:szCs w:val="20"/>
                        </w:rPr>
                        <w:t>for</w:t>
                      </w:r>
                      <w:r>
                        <w:rPr>
                          <w:rFonts w:ascii="Times New Roman" w:eastAsia="Times New Roman" w:hAnsi="Times New Roman" w:cs="Times New Roman"/>
                          <w:spacing w:val="-11"/>
                          <w:sz w:val="20"/>
                          <w:szCs w:val="20"/>
                        </w:rPr>
                        <w:t xml:space="preserve"> </w:t>
                      </w:r>
                      <w:r>
                        <w:rPr>
                          <w:rFonts w:ascii="Times New Roman" w:eastAsia="Times New Roman" w:hAnsi="Times New Roman" w:cs="Times New Roman"/>
                          <w:sz w:val="20"/>
                          <w:szCs w:val="20"/>
                        </w:rPr>
                        <w:t>probationary</w:t>
                      </w:r>
                      <w:r>
                        <w:rPr>
                          <w:rFonts w:ascii="Times New Roman" w:eastAsia="Times New Roman" w:hAnsi="Times New Roman" w:cs="Times New Roman"/>
                          <w:spacing w:val="22"/>
                          <w:w w:val="99"/>
                          <w:sz w:val="20"/>
                          <w:szCs w:val="20"/>
                        </w:rPr>
                        <w:t xml:space="preserve"> </w:t>
                      </w:r>
                      <w:r>
                        <w:rPr>
                          <w:rFonts w:ascii="Times New Roman" w:eastAsia="Times New Roman" w:hAnsi="Times New Roman" w:cs="Times New Roman"/>
                          <w:spacing w:val="-1"/>
                          <w:sz w:val="20"/>
                          <w:szCs w:val="20"/>
                        </w:rPr>
                        <w:t>employees.</w:t>
                      </w:r>
                      <w:r>
                        <w:rPr>
                          <w:rFonts w:ascii="Times New Roman" w:eastAsia="Times New Roman" w:hAnsi="Times New Roman" w:cs="Times New Roman"/>
                          <w:spacing w:val="-4"/>
                          <w:sz w:val="20"/>
                          <w:szCs w:val="20"/>
                        </w:rPr>
                        <w:t xml:space="preserve"> </w:t>
                      </w:r>
                      <w:r>
                        <w:rPr>
                          <w:rFonts w:ascii="Times New Roman" w:eastAsia="Times New Roman" w:hAnsi="Times New Roman" w:cs="Times New Roman"/>
                          <w:spacing w:val="-1"/>
                          <w:sz w:val="20"/>
                          <w:szCs w:val="20"/>
                        </w:rPr>
                        <w:t>R.C.</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sz w:val="20"/>
                          <w:szCs w:val="20"/>
                        </w:rPr>
                        <w:t>§</w:t>
                      </w:r>
                      <w:r>
                        <w:rPr>
                          <w:rFonts w:ascii="Times New Roman" w:eastAsia="Times New Roman" w:hAnsi="Times New Roman" w:cs="Times New Roman"/>
                          <w:spacing w:val="-6"/>
                          <w:sz w:val="20"/>
                          <w:szCs w:val="20"/>
                        </w:rPr>
                        <w:t xml:space="preserve"> </w:t>
                      </w:r>
                      <w:r>
                        <w:rPr>
                          <w:rFonts w:ascii="Times New Roman" w:eastAsia="Times New Roman" w:hAnsi="Times New Roman" w:cs="Times New Roman"/>
                          <w:sz w:val="20"/>
                          <w:szCs w:val="20"/>
                        </w:rPr>
                        <w:t>124.27</w:t>
                      </w:r>
                    </w:p>
                  </w:txbxContent>
                </v:textbox>
                <w10:wrap anchorx="page"/>
              </v:shape>
            </w:pict>
          </mc:Fallback>
        </mc:AlternateContent>
      </w:r>
      <w:r>
        <w:rPr>
          <w:rFonts w:ascii="Times New Roman" w:eastAsia="Times New Roman" w:hAnsi="Times New Roman"/>
          <w:b/>
          <w:bCs/>
          <w:noProof/>
          <w:sz w:val="36"/>
          <w:szCs w:val="36"/>
        </w:rPr>
        <mc:AlternateContent>
          <mc:Choice Requires="wps">
            <w:drawing>
              <wp:anchor distT="0" distB="0" distL="114300" distR="114300" simplePos="0" relativeHeight="251747328" behindDoc="0" locked="0" layoutInCell="1" allowOverlap="1">
                <wp:simplePos x="0" y="0"/>
                <wp:positionH relativeFrom="page">
                  <wp:posOffset>701040</wp:posOffset>
                </wp:positionH>
                <wp:positionV relativeFrom="paragraph">
                  <wp:posOffset>176530</wp:posOffset>
                </wp:positionV>
                <wp:extent cx="1496060" cy="127000"/>
                <wp:effectExtent l="0" t="0" r="3175" b="1270"/>
                <wp:wrapNone/>
                <wp:docPr id="2210" name="Text 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C42" w:rsidRDefault="00AE4C42" w:rsidP="00D92868">
                            <w:pPr>
                              <w:spacing w:line="199" w:lineRule="exact"/>
                              <w:rPr>
                                <w:rFonts w:ascii="Times New Roman" w:eastAsia="Times New Roman" w:hAnsi="Times New Roman" w:cs="Times New Roman"/>
                                <w:sz w:val="20"/>
                                <w:szCs w:val="20"/>
                              </w:rPr>
                            </w:pPr>
                            <w:r w:rsidRPr="006E4BEF">
                              <w:rPr>
                                <w:rFonts w:ascii="Times New Roman"/>
                                <w:b/>
                                <w:sz w:val="20"/>
                                <w:u w:val="single"/>
                              </w:rPr>
                              <w:t>*Investigation</w:t>
                            </w:r>
                            <w:r w:rsidRPr="006E4BEF">
                              <w:rPr>
                                <w:rFonts w:ascii="Times New Roman"/>
                                <w:b/>
                                <w:spacing w:val="-10"/>
                                <w:sz w:val="20"/>
                                <w:u w:val="single"/>
                              </w:rPr>
                              <w:t xml:space="preserve"> </w:t>
                            </w:r>
                            <w:r w:rsidRPr="006E4BEF">
                              <w:rPr>
                                <w:rFonts w:ascii="Times New Roman"/>
                                <w:b/>
                                <w:spacing w:val="-2"/>
                                <w:sz w:val="20"/>
                                <w:u w:val="single"/>
                              </w:rPr>
                              <w:t>may</w:t>
                            </w:r>
                            <w:r w:rsidRPr="006E4BEF">
                              <w:rPr>
                                <w:rFonts w:ascii="Times New Roman"/>
                                <w:b/>
                                <w:spacing w:val="-10"/>
                                <w:sz w:val="20"/>
                                <w:u w:val="single"/>
                              </w:rPr>
                              <w:t xml:space="preserve"> </w:t>
                            </w:r>
                            <w:r w:rsidRPr="006E4BEF">
                              <w:rPr>
                                <w:rFonts w:ascii="Times New Roman"/>
                                <w:b/>
                                <w:sz w:val="20"/>
                                <w:u w:val="single"/>
                              </w:rPr>
                              <w:t>involve</w:t>
                            </w:r>
                            <w:r>
                              <w:rPr>
                                <w:rFonts w:ascii="Times New Roman"/>
                                <w:b/>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8" o:spid="_x0000_s1031" type="#_x0000_t202" style="position:absolute;left:0;text-align:left;margin-left:55.2pt;margin-top:13.9pt;width:117.8pt;height:10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" filled="f" stroked="f">
                <v:textbox inset="0,0,0,0">
                  <w:txbxContent>
                    <w:p w:rsidR="00AE4C42" w:rsidRDefault="00AE4C42" w:rsidP="00D92868">
                      <w:pPr>
                        <w:spacing w:line="199" w:lineRule="exact"/>
                        <w:rPr>
                          <w:rFonts w:ascii="Times New Roman" w:eastAsia="Times New Roman" w:hAnsi="Times New Roman" w:cs="Times New Roman"/>
                          <w:sz w:val="20"/>
                          <w:szCs w:val="20"/>
                        </w:rPr>
                      </w:pPr>
                      <w:r w:rsidRPr="006E4BEF">
                        <w:rPr>
                          <w:rFonts w:ascii="Times New Roman"/>
                          <w:b/>
                          <w:sz w:val="20"/>
                          <w:u w:val="single"/>
                        </w:rPr>
                        <w:t>*Investigation</w:t>
                      </w:r>
                      <w:r w:rsidRPr="006E4BEF">
                        <w:rPr>
                          <w:rFonts w:ascii="Times New Roman"/>
                          <w:b/>
                          <w:spacing w:val="-10"/>
                          <w:sz w:val="20"/>
                          <w:u w:val="single"/>
                        </w:rPr>
                        <w:t xml:space="preserve"> </w:t>
                      </w:r>
                      <w:r w:rsidRPr="006E4BEF">
                        <w:rPr>
                          <w:rFonts w:ascii="Times New Roman"/>
                          <w:b/>
                          <w:spacing w:val="-2"/>
                          <w:sz w:val="20"/>
                          <w:u w:val="single"/>
                        </w:rPr>
                        <w:t>may</w:t>
                      </w:r>
                      <w:r w:rsidRPr="006E4BEF">
                        <w:rPr>
                          <w:rFonts w:ascii="Times New Roman"/>
                          <w:b/>
                          <w:spacing w:val="-10"/>
                          <w:sz w:val="20"/>
                          <w:u w:val="single"/>
                        </w:rPr>
                        <w:t xml:space="preserve"> </w:t>
                      </w:r>
                      <w:r w:rsidRPr="006E4BEF">
                        <w:rPr>
                          <w:rFonts w:ascii="Times New Roman"/>
                          <w:b/>
                          <w:sz w:val="20"/>
                          <w:u w:val="single"/>
                        </w:rPr>
                        <w:t>involve</w:t>
                      </w:r>
                      <w:r>
                        <w:rPr>
                          <w:rFonts w:ascii="Times New Roman"/>
                          <w:b/>
                          <w:sz w:val="20"/>
                        </w:rPr>
                        <w:t>:</w:t>
                      </w:r>
                    </w:p>
                  </w:txbxContent>
                </v:textbox>
                <w10:wrap anchorx="page"/>
              </v:shape>
            </w:pict>
          </mc:Fallback>
        </mc:AlternateContent>
      </w:r>
      <w:r>
        <w:rPr>
          <w:rFonts w:ascii="Times New Roman" w:eastAsia="Times New Roman" w:hAnsi="Times New Roman"/>
          <w:b/>
          <w:bCs/>
          <w:noProof/>
          <w:sz w:val="36"/>
          <w:szCs w:val="36"/>
        </w:rPr>
        <mc:AlternateContent>
          <mc:Choice Requires="wpg">
            <w:drawing>
              <wp:anchor distT="0" distB="0" distL="114300" distR="114300" simplePos="0" relativeHeight="251757568" behindDoc="1" locked="0" layoutInCell="1" allowOverlap="1">
                <wp:simplePos x="0" y="0"/>
                <wp:positionH relativeFrom="column">
                  <wp:posOffset>-675640</wp:posOffset>
                </wp:positionH>
                <wp:positionV relativeFrom="paragraph">
                  <wp:posOffset>93345</wp:posOffset>
                </wp:positionV>
                <wp:extent cx="2171700" cy="2057400"/>
                <wp:effectExtent l="635" t="0" r="0" b="1905"/>
                <wp:wrapNone/>
                <wp:docPr id="2203" name="Group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2057400"/>
                          <a:chOff x="705" y="6843"/>
                          <a:chExt cx="3420" cy="3240"/>
                        </a:xfrm>
                      </wpg:grpSpPr>
                      <wps:wsp>
                        <wps:cNvPr id="2204" name="Freeform 1206"/>
                        <wps:cNvSpPr>
                          <a:spLocks/>
                        </wps:cNvSpPr>
                        <wps:spPr bwMode="auto">
                          <a:xfrm>
                            <a:off x="705" y="6843"/>
                            <a:ext cx="3420" cy="3240"/>
                          </a:xfrm>
                          <a:custGeom>
                            <a:avLst/>
                            <a:gdLst>
                              <a:gd name="T0" fmla="+- 0 705 705"/>
                              <a:gd name="T1" fmla="*/ T0 w 3420"/>
                              <a:gd name="T2" fmla="+- 0 10083 6843"/>
                              <a:gd name="T3" fmla="*/ 10083 h 3240"/>
                              <a:gd name="T4" fmla="+- 0 4125 705"/>
                              <a:gd name="T5" fmla="*/ T4 w 3420"/>
                              <a:gd name="T6" fmla="+- 0 10083 6843"/>
                              <a:gd name="T7" fmla="*/ 10083 h 3240"/>
                              <a:gd name="T8" fmla="+- 0 4125 705"/>
                              <a:gd name="T9" fmla="*/ T8 w 3420"/>
                              <a:gd name="T10" fmla="+- 0 6843 6843"/>
                              <a:gd name="T11" fmla="*/ 6843 h 3240"/>
                              <a:gd name="T12" fmla="+- 0 705 705"/>
                              <a:gd name="T13" fmla="*/ T12 w 3420"/>
                              <a:gd name="T14" fmla="+- 0 6843 6843"/>
                              <a:gd name="T15" fmla="*/ 6843 h 3240"/>
                              <a:gd name="T16" fmla="+- 0 705 705"/>
                              <a:gd name="T17" fmla="*/ T16 w 3420"/>
                              <a:gd name="T18" fmla="+- 0 10083 6843"/>
                              <a:gd name="T19" fmla="*/ 10083 h 3240"/>
                            </a:gdLst>
                            <a:ahLst/>
                            <a:cxnLst>
                              <a:cxn ang="0">
                                <a:pos x="T1" y="T3"/>
                              </a:cxn>
                              <a:cxn ang="0">
                                <a:pos x="T5" y="T7"/>
                              </a:cxn>
                              <a:cxn ang="0">
                                <a:pos x="T9" y="T11"/>
                              </a:cxn>
                              <a:cxn ang="0">
                                <a:pos x="T13" y="T15"/>
                              </a:cxn>
                              <a:cxn ang="0">
                                <a:pos x="T17" y="T19"/>
                              </a:cxn>
                            </a:cxnLst>
                            <a:rect l="0" t="0" r="r" b="b"/>
                            <a:pathLst>
                              <a:path w="3420" h="3240">
                                <a:moveTo>
                                  <a:pt x="0" y="3240"/>
                                </a:moveTo>
                                <a:lnTo>
                                  <a:pt x="3420" y="3240"/>
                                </a:lnTo>
                                <a:lnTo>
                                  <a:pt x="3420" y="0"/>
                                </a:lnTo>
                                <a:lnTo>
                                  <a:pt x="0" y="0"/>
                                </a:lnTo>
                                <a:lnTo>
                                  <a:pt x="0" y="32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1376C" id="Group 1205" o:spid="_x0000_s1026" style="position:absolute;margin-left:-53.2pt;margin-top:7.35pt;width:171pt;height:162pt;z-index:-251558912" coordorigin="705,6843" coordsize="342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">
                <v:shape id="Freeform 1206" o:spid="_x0000_s1027" style="position:absolute;left:705;top:6843;width:3420;height:3240;visibility:visible;mso-wrap-style:square;v-text-anchor:top" coordsize="3420,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" path="m,3240r3420,l3420,,,,,3240xe" stroked="f">
                  <v:path arrowok="t" o:connecttype="custom" o:connectlocs="0,10083;3420,10083;3420,6843;0,6843;0,10083" o:connectangles="0,0,0,0,0"/>
                </v:shape>
              </v:group>
            </w:pict>
          </mc:Fallback>
        </mc:AlternateContent>
      </w:r>
      <w:r w:rsidR="00D92868" w:rsidRPr="00D92868">
        <w:rPr>
          <w:rFonts w:ascii="Times New Roman" w:eastAsia="Times New Roman" w:hAnsi="Times New Roman"/>
          <w:b/>
          <w:bCs/>
          <w:sz w:val="36"/>
          <w:szCs w:val="36"/>
        </w:rPr>
        <w:t>↓</w:t>
      </w:r>
    </w:p>
    <w:p w:rsidR="00D92868" w:rsidRPr="00D92868" w:rsidRDefault="00D92868" w:rsidP="00D92868">
      <w:pPr>
        <w:widowControl w:val="0"/>
        <w:spacing w:before="271" w:after="0" w:line="240" w:lineRule="auto"/>
        <w:ind w:left="1350" w:right="1074"/>
        <w:jc w:val="center"/>
        <w:rPr>
          <w:rFonts w:ascii="Times New Roman" w:eastAsia="Times New Roman" w:hAnsi="Times New Roman"/>
          <w:sz w:val="24"/>
          <w:szCs w:val="24"/>
        </w:rPr>
      </w:pPr>
      <w:r w:rsidRPr="00D92868">
        <w:rPr>
          <w:rFonts w:ascii="Times New Roman" w:eastAsia="Times New Roman" w:hAnsi="Times New Roman"/>
          <w:spacing w:val="-1"/>
          <w:sz w:val="24"/>
          <w:szCs w:val="24"/>
        </w:rPr>
        <w:t xml:space="preserve">File </w:t>
      </w:r>
      <w:r w:rsidRPr="00D92868">
        <w:rPr>
          <w:rFonts w:ascii="Times New Roman" w:eastAsia="Times New Roman" w:hAnsi="Times New Roman"/>
          <w:sz w:val="24"/>
          <w:szCs w:val="24"/>
        </w:rPr>
        <w:t>a</w:t>
      </w:r>
      <w:r w:rsidRPr="00D92868">
        <w:rPr>
          <w:rFonts w:ascii="Times New Roman" w:eastAsia="Times New Roman" w:hAnsi="Times New Roman"/>
          <w:spacing w:val="-1"/>
          <w:sz w:val="24"/>
          <w:szCs w:val="24"/>
        </w:rPr>
        <w:t xml:space="preserve"> </w:t>
      </w:r>
      <w:r w:rsidRPr="00D92868">
        <w:rPr>
          <w:rFonts w:ascii="Times New Roman" w:eastAsia="Times New Roman" w:hAnsi="Times New Roman"/>
          <w:sz w:val="24"/>
          <w:szCs w:val="24"/>
        </w:rPr>
        <w:t xml:space="preserve">§ 124.34 </w:t>
      </w:r>
      <w:r w:rsidRPr="00D92868">
        <w:rPr>
          <w:rFonts w:ascii="Times New Roman" w:eastAsia="Times New Roman" w:hAnsi="Times New Roman"/>
          <w:spacing w:val="-1"/>
          <w:sz w:val="24"/>
          <w:szCs w:val="24"/>
        </w:rPr>
        <w:t>Order.</w:t>
      </w:r>
    </w:p>
    <w:p w:rsidR="00D92868" w:rsidRPr="00D92868" w:rsidRDefault="00D92868" w:rsidP="00D92868">
      <w:pPr>
        <w:widowControl w:val="0"/>
        <w:spacing w:before="5" w:after="0" w:line="240" w:lineRule="auto"/>
        <w:rPr>
          <w:rFonts w:ascii="Times New Roman" w:eastAsia="Times New Roman" w:hAnsi="Times New Roman" w:cs="Times New Roman"/>
          <w:sz w:val="8"/>
          <w:szCs w:val="8"/>
        </w:rPr>
      </w:pPr>
    </w:p>
    <w:p w:rsidR="00D92868" w:rsidRPr="00D92868" w:rsidRDefault="00D92868" w:rsidP="00D92868">
      <w:pPr>
        <w:widowControl w:val="0"/>
        <w:spacing w:after="0" w:line="200" w:lineRule="atLeast"/>
        <w:ind w:left="276"/>
        <w:rPr>
          <w:rFonts w:ascii="Times New Roman" w:eastAsia="Times New Roman" w:hAnsi="Times New Roman" w:cs="Times New Roman"/>
          <w:sz w:val="20"/>
          <w:szCs w:val="20"/>
        </w:rPr>
      </w:pPr>
    </w:p>
    <w:p w:rsidR="00977FB3" w:rsidRDefault="00977FB3" w:rsidP="00D92868">
      <w:pPr>
        <w:tabs>
          <w:tab w:val="left" w:pos="0"/>
        </w:tabs>
        <w:sectPr w:rsidR="00977FB3" w:rsidSect="00D112A0">
          <w:pgSz w:w="12240" w:h="15840" w:code="1"/>
          <w:pgMar w:top="900" w:right="1170" w:bottom="1100" w:left="1680" w:header="718" w:footer="469" w:gutter="0"/>
          <w:cols w:space="720"/>
          <w:docGrid w:linePitch="299"/>
        </w:sectPr>
      </w:pPr>
    </w:p>
    <w:p w:rsidR="00FA64CF" w:rsidRPr="00AB7A25" w:rsidRDefault="00FA64CF" w:rsidP="00FA64CF">
      <w:pPr>
        <w:spacing w:before="56"/>
        <w:ind w:hanging="90"/>
        <w:rPr>
          <w:rFonts w:ascii="Times New Roman" w:eastAsia="Times New Roman" w:hAnsi="Times New Roman" w:cs="Times New Roman"/>
          <w:sz w:val="24"/>
          <w:szCs w:val="24"/>
        </w:rPr>
      </w:pPr>
      <w:r w:rsidRPr="00AB7A25">
        <w:rPr>
          <w:rFonts w:ascii="Times New Roman" w:eastAsia="Times New Roman" w:hAnsi="Times New Roman" w:cs="Times New Roman"/>
          <w:b/>
          <w:bCs/>
          <w:spacing w:val="-1"/>
          <w:sz w:val="24"/>
          <w:szCs w:val="24"/>
          <w:u w:val="thick" w:color="000000"/>
        </w:rPr>
        <w:t>LAST</w:t>
      </w:r>
      <w:r w:rsidRPr="00AB7A25">
        <w:rPr>
          <w:rFonts w:ascii="Times New Roman" w:eastAsia="Times New Roman" w:hAnsi="Times New Roman" w:cs="Times New Roman"/>
          <w:b/>
          <w:bCs/>
          <w:sz w:val="24"/>
          <w:szCs w:val="24"/>
          <w:u w:val="thick" w:color="000000"/>
        </w:rPr>
        <w:t xml:space="preserve"> </w:t>
      </w:r>
      <w:r w:rsidRPr="00AB7A25">
        <w:rPr>
          <w:rFonts w:ascii="Times New Roman" w:eastAsia="Times New Roman" w:hAnsi="Times New Roman" w:cs="Times New Roman"/>
          <w:b/>
          <w:bCs/>
          <w:spacing w:val="-1"/>
          <w:sz w:val="24"/>
          <w:szCs w:val="24"/>
          <w:u w:val="thick" w:color="000000"/>
        </w:rPr>
        <w:t>CHANCE</w:t>
      </w:r>
      <w:r w:rsidRPr="00AB7A25">
        <w:rPr>
          <w:rFonts w:ascii="Times New Roman" w:eastAsia="Times New Roman" w:hAnsi="Times New Roman" w:cs="Times New Roman"/>
          <w:b/>
          <w:bCs/>
          <w:spacing w:val="1"/>
          <w:sz w:val="24"/>
          <w:szCs w:val="24"/>
          <w:u w:val="thick" w:color="000000"/>
        </w:rPr>
        <w:t xml:space="preserve"> </w:t>
      </w:r>
      <w:r w:rsidRPr="00AB7A25">
        <w:rPr>
          <w:rFonts w:ascii="Times New Roman" w:eastAsia="Times New Roman" w:hAnsi="Times New Roman" w:cs="Times New Roman"/>
          <w:b/>
          <w:bCs/>
          <w:spacing w:val="-1"/>
          <w:sz w:val="24"/>
          <w:szCs w:val="24"/>
          <w:u w:val="thick" w:color="000000"/>
        </w:rPr>
        <w:t>AGREEMENT</w:t>
      </w:r>
      <w:r w:rsidRPr="00AB7A25">
        <w:rPr>
          <w:rFonts w:ascii="Times New Roman" w:eastAsia="Times New Roman" w:hAnsi="Times New Roman" w:cs="Times New Roman"/>
          <w:b/>
          <w:bCs/>
          <w:spacing w:val="1"/>
          <w:sz w:val="24"/>
          <w:szCs w:val="24"/>
          <w:u w:val="thick" w:color="000000"/>
        </w:rPr>
        <w:t xml:space="preserve"> </w:t>
      </w:r>
      <w:r w:rsidRPr="00AB7A25">
        <w:rPr>
          <w:rFonts w:ascii="Times New Roman" w:eastAsia="Times New Roman" w:hAnsi="Times New Roman" w:cs="Times New Roman"/>
          <w:b/>
          <w:bCs/>
          <w:sz w:val="24"/>
          <w:szCs w:val="24"/>
          <w:u w:val="thick" w:color="000000"/>
        </w:rPr>
        <w:t xml:space="preserve">– </w:t>
      </w:r>
      <w:r w:rsidRPr="00AB7A25">
        <w:rPr>
          <w:rFonts w:ascii="Times New Roman" w:eastAsia="Times New Roman" w:hAnsi="Times New Roman" w:cs="Times New Roman"/>
          <w:b/>
          <w:bCs/>
          <w:spacing w:val="-1"/>
          <w:sz w:val="24"/>
          <w:szCs w:val="24"/>
          <w:u w:val="thick" w:color="000000"/>
        </w:rPr>
        <w:t>CLASSIFIED</w:t>
      </w:r>
      <w:r w:rsidRPr="00AB7A25">
        <w:rPr>
          <w:rFonts w:ascii="Times New Roman" w:eastAsia="Times New Roman" w:hAnsi="Times New Roman" w:cs="Times New Roman"/>
          <w:b/>
          <w:bCs/>
          <w:spacing w:val="-2"/>
          <w:sz w:val="24"/>
          <w:szCs w:val="24"/>
          <w:u w:val="thick" w:color="000000"/>
        </w:rPr>
        <w:t xml:space="preserve"> </w:t>
      </w:r>
      <w:r w:rsidRPr="00AB7A25">
        <w:rPr>
          <w:rFonts w:ascii="Times New Roman" w:eastAsia="Times New Roman" w:hAnsi="Times New Roman" w:cs="Times New Roman"/>
          <w:b/>
          <w:bCs/>
          <w:spacing w:val="-1"/>
          <w:sz w:val="24"/>
          <w:szCs w:val="24"/>
          <w:u w:val="thick" w:color="000000"/>
        </w:rPr>
        <w:t>CIVIL</w:t>
      </w:r>
      <w:r w:rsidRPr="00AB7A25">
        <w:rPr>
          <w:rFonts w:ascii="Times New Roman" w:eastAsia="Times New Roman" w:hAnsi="Times New Roman" w:cs="Times New Roman"/>
          <w:b/>
          <w:bCs/>
          <w:sz w:val="24"/>
          <w:szCs w:val="24"/>
          <w:u w:val="thick" w:color="000000"/>
        </w:rPr>
        <w:t xml:space="preserve"> </w:t>
      </w:r>
      <w:r w:rsidRPr="00AB7A25">
        <w:rPr>
          <w:rFonts w:ascii="Times New Roman" w:eastAsia="Times New Roman" w:hAnsi="Times New Roman" w:cs="Times New Roman"/>
          <w:b/>
          <w:bCs/>
          <w:spacing w:val="-1"/>
          <w:sz w:val="24"/>
          <w:szCs w:val="24"/>
          <w:u w:val="thick" w:color="000000"/>
        </w:rPr>
        <w:t>SERVANT</w:t>
      </w:r>
      <w:r w:rsidRPr="00AB7A25">
        <w:rPr>
          <w:rFonts w:ascii="Times New Roman" w:eastAsia="Times New Roman" w:hAnsi="Times New Roman" w:cs="Times New Roman"/>
          <w:b/>
          <w:bCs/>
          <w:sz w:val="24"/>
          <w:szCs w:val="24"/>
          <w:u w:val="thick" w:color="000000"/>
        </w:rPr>
        <w:t xml:space="preserve"> </w:t>
      </w:r>
      <w:r w:rsidRPr="00AB7A25">
        <w:rPr>
          <w:rFonts w:ascii="Times New Roman" w:eastAsia="Times New Roman" w:hAnsi="Times New Roman" w:cs="Times New Roman"/>
          <w:b/>
          <w:bCs/>
          <w:spacing w:val="-1"/>
          <w:sz w:val="24"/>
          <w:szCs w:val="24"/>
          <w:u w:val="thick" w:color="000000"/>
        </w:rPr>
        <w:t>SAMPLE</w:t>
      </w:r>
      <w:r w:rsidRPr="00AB7A25">
        <w:rPr>
          <w:rFonts w:ascii="Times New Roman" w:eastAsia="Times New Roman" w:hAnsi="Times New Roman" w:cs="Times New Roman"/>
          <w:b/>
          <w:bCs/>
          <w:sz w:val="24"/>
          <w:szCs w:val="24"/>
          <w:u w:val="thick" w:color="000000"/>
        </w:rPr>
        <w:t xml:space="preserve"> LETTER</w:t>
      </w:r>
    </w:p>
    <w:p w:rsidR="00FA64CF" w:rsidRDefault="00FA64CF" w:rsidP="00FA64CF">
      <w:pPr>
        <w:pStyle w:val="BodyText"/>
        <w:spacing w:before="69"/>
        <w:jc w:val="both"/>
        <w:rPr>
          <w:rFonts w:cs="Times New Roman"/>
          <w:spacing w:val="-1"/>
          <w:sz w:val="24"/>
          <w:szCs w:val="24"/>
        </w:rPr>
      </w:pPr>
      <w:r w:rsidRPr="00AB7A25">
        <w:rPr>
          <w:rFonts w:cs="Times New Roman"/>
          <w:spacing w:val="-1"/>
          <w:sz w:val="24"/>
          <w:szCs w:val="24"/>
        </w:rPr>
        <w:t xml:space="preserve"> [DATE]</w:t>
      </w:r>
    </w:p>
    <w:p w:rsidR="00FA64CF" w:rsidRPr="00AB7A25" w:rsidRDefault="00FA64CF" w:rsidP="00FA64CF">
      <w:pPr>
        <w:pStyle w:val="BodyText"/>
        <w:spacing w:before="69"/>
        <w:jc w:val="both"/>
        <w:rPr>
          <w:rFonts w:cs="Times New Roman"/>
          <w:sz w:val="24"/>
          <w:szCs w:val="24"/>
        </w:rPr>
      </w:pPr>
    </w:p>
    <w:p w:rsidR="00FA64CF" w:rsidRPr="00AB7A25" w:rsidRDefault="00FA64CF" w:rsidP="00FA64CF">
      <w:pPr>
        <w:pStyle w:val="BodyText"/>
        <w:ind w:right="7095"/>
        <w:rPr>
          <w:rFonts w:cs="Times New Roman"/>
          <w:sz w:val="24"/>
          <w:szCs w:val="24"/>
        </w:rPr>
      </w:pPr>
      <w:r w:rsidRPr="00AB7A25">
        <w:rPr>
          <w:rFonts w:cs="Times New Roman"/>
          <w:spacing w:val="-1"/>
          <w:sz w:val="24"/>
          <w:szCs w:val="24"/>
        </w:rPr>
        <w:t>EMPLOYEE</w:t>
      </w:r>
      <w:r w:rsidRPr="00AB7A25">
        <w:rPr>
          <w:rFonts w:cs="Times New Roman"/>
          <w:spacing w:val="2"/>
          <w:sz w:val="24"/>
          <w:szCs w:val="24"/>
        </w:rPr>
        <w:t xml:space="preserve"> </w:t>
      </w:r>
      <w:r w:rsidRPr="00AB7A25">
        <w:rPr>
          <w:rFonts w:cs="Times New Roman"/>
          <w:spacing w:val="-1"/>
          <w:sz w:val="24"/>
          <w:szCs w:val="24"/>
        </w:rPr>
        <w:t>NAME</w:t>
      </w:r>
      <w:r w:rsidRPr="00AB7A25">
        <w:rPr>
          <w:rFonts w:cs="Times New Roman"/>
          <w:spacing w:val="23"/>
          <w:sz w:val="24"/>
          <w:szCs w:val="24"/>
        </w:rPr>
        <w:t xml:space="preserve"> </w:t>
      </w:r>
      <w:r w:rsidRPr="00AB7A25">
        <w:rPr>
          <w:rFonts w:cs="Times New Roman"/>
          <w:spacing w:val="-1"/>
          <w:sz w:val="24"/>
          <w:szCs w:val="24"/>
        </w:rPr>
        <w:t>ADDRESS</w:t>
      </w:r>
    </w:p>
    <w:p w:rsidR="00FA64CF" w:rsidRPr="00AB7A25" w:rsidRDefault="00FA64CF" w:rsidP="00FA64CF">
      <w:pPr>
        <w:rPr>
          <w:rFonts w:ascii="Times New Roman" w:eastAsia="Times New Roman" w:hAnsi="Times New Roman" w:cs="Times New Roman"/>
          <w:sz w:val="24"/>
          <w:szCs w:val="24"/>
        </w:rPr>
      </w:pPr>
    </w:p>
    <w:p w:rsidR="00FA64CF" w:rsidRDefault="00FA64CF" w:rsidP="00FA64CF">
      <w:pPr>
        <w:rPr>
          <w:rFonts w:ascii="Times New Roman" w:hAnsi="Times New Roman" w:cs="Times New Roman"/>
          <w:spacing w:val="21"/>
          <w:sz w:val="24"/>
          <w:szCs w:val="24"/>
        </w:rPr>
      </w:pPr>
      <w:r w:rsidRPr="00AB7A25">
        <w:rPr>
          <w:rFonts w:ascii="Times New Roman" w:hAnsi="Times New Roman" w:cs="Times New Roman"/>
          <w:sz w:val="24"/>
          <w:szCs w:val="24"/>
        </w:rPr>
        <w:t>RE:</w:t>
      </w:r>
      <w:r w:rsidRPr="00AB7A25">
        <w:rPr>
          <w:rFonts w:ascii="Times New Roman" w:hAnsi="Times New Roman" w:cs="Times New Roman"/>
          <w:sz w:val="24"/>
          <w:szCs w:val="24"/>
        </w:rPr>
        <w:tab/>
        <w:t>Last Chance Agreement</w:t>
      </w:r>
      <w:r w:rsidRPr="00AB7A25">
        <w:rPr>
          <w:rFonts w:ascii="Times New Roman" w:hAnsi="Times New Roman" w:cs="Times New Roman"/>
          <w:spacing w:val="21"/>
          <w:sz w:val="24"/>
          <w:szCs w:val="24"/>
        </w:rPr>
        <w:t xml:space="preserve"> </w:t>
      </w:r>
    </w:p>
    <w:p w:rsidR="00FA64CF" w:rsidRPr="00AB7A25" w:rsidRDefault="00FA64CF" w:rsidP="00FA64CF">
      <w:pPr>
        <w:rPr>
          <w:rFonts w:ascii="Times New Roman" w:hAnsi="Times New Roman" w:cs="Times New Roman"/>
          <w:sz w:val="24"/>
          <w:szCs w:val="24"/>
        </w:rPr>
      </w:pPr>
      <w:r w:rsidRPr="00AB7A25">
        <w:rPr>
          <w:rFonts w:ascii="Times New Roman" w:hAnsi="Times New Roman" w:cs="Times New Roman"/>
          <w:sz w:val="24"/>
          <w:szCs w:val="24"/>
        </w:rPr>
        <w:t>Dear</w:t>
      </w:r>
      <w:r w:rsidRPr="00AB7A25">
        <w:rPr>
          <w:rFonts w:ascii="Times New Roman" w:hAnsi="Times New Roman" w:cs="Times New Roman"/>
          <w:sz w:val="24"/>
          <w:szCs w:val="24"/>
        </w:rPr>
        <w:tab/>
      </w:r>
      <w:r w:rsidRPr="00AB7A25">
        <w:rPr>
          <w:rFonts w:ascii="Times New Roman" w:hAnsi="Times New Roman" w:cs="Times New Roman"/>
          <w:sz w:val="24"/>
          <w:szCs w:val="24"/>
        </w:rPr>
        <w:tab/>
        <w:t>:</w:t>
      </w:r>
    </w:p>
    <w:p w:rsidR="00FA64CF" w:rsidRPr="00AB7A25" w:rsidRDefault="00FA64CF" w:rsidP="00FA64CF">
      <w:pPr>
        <w:jc w:val="both"/>
        <w:rPr>
          <w:rFonts w:ascii="Times New Roman" w:hAnsi="Times New Roman" w:cs="Times New Roman"/>
          <w:sz w:val="24"/>
          <w:szCs w:val="24"/>
        </w:rPr>
      </w:pPr>
      <w:r w:rsidRPr="00AB7A25">
        <w:rPr>
          <w:rFonts w:ascii="Times New Roman" w:hAnsi="Times New Roman" w:cs="Times New Roman"/>
          <w:sz w:val="24"/>
          <w:szCs w:val="24"/>
        </w:rPr>
        <w:t xml:space="preserve">You are being offered this LAST CHANCE AGREEMENT in lieu of immediate disciplinary action, which would likely lead to your termination. Pursuant to Ohio Revised Code Section 124.34(E), “a last chance agreement” means “an agreement signed by both an appointing authority and an officer or employee of the appointing authority that describes the type of behavior or circumstances that, if it occurs, will automatically lead to removal of the officer or employee without the right of appeal to the state personnel board of review ….” [If you choose not to sign this LAST CHANCE AGREEMENT, a pre-disciplinary conference will be scheduled and discipline will be imposed. / If you </w:t>
      </w:r>
      <w:r>
        <w:rPr>
          <w:rFonts w:ascii="Times New Roman" w:hAnsi="Times New Roman" w:cs="Times New Roman"/>
          <w:sz w:val="24"/>
          <w:szCs w:val="24"/>
        </w:rPr>
        <w:t>choose</w:t>
      </w:r>
      <w:r w:rsidRPr="00AB7A25">
        <w:rPr>
          <w:rFonts w:ascii="Times New Roman" w:hAnsi="Times New Roman" w:cs="Times New Roman"/>
          <w:sz w:val="24"/>
          <w:szCs w:val="24"/>
        </w:rPr>
        <w:t xml:space="preserve"> not to sign this LAST CHANCE AGREEMENT, I will render a decision on your pre-disciplinary conference held</w:t>
      </w:r>
      <w:r>
        <w:rPr>
          <w:rFonts w:ascii="Times New Roman" w:hAnsi="Times New Roman" w:cs="Times New Roman"/>
          <w:sz w:val="24"/>
          <w:szCs w:val="24"/>
        </w:rPr>
        <w:t xml:space="preserve"> on ____, _____. </w:t>
      </w:r>
    </w:p>
    <w:p w:rsidR="00FA64CF" w:rsidRDefault="00FA64CF" w:rsidP="00FA64CF">
      <w:pPr>
        <w:jc w:val="both"/>
        <w:rPr>
          <w:rFonts w:ascii="Times New Roman" w:hAnsi="Times New Roman" w:cs="Times New Roman"/>
          <w:sz w:val="24"/>
          <w:szCs w:val="24"/>
        </w:rPr>
      </w:pPr>
      <w:r>
        <w:rPr>
          <w:rFonts w:ascii="Times New Roman" w:hAnsi="Times New Roman" w:cs="Times New Roman"/>
          <w:sz w:val="24"/>
          <w:szCs w:val="24"/>
        </w:rPr>
        <w:t>Description of Misconduct</w:t>
      </w:r>
    </w:p>
    <w:p w:rsidR="00FA64CF" w:rsidRDefault="00FA64CF" w:rsidP="00FA64CF">
      <w:pPr>
        <w:jc w:val="both"/>
        <w:rPr>
          <w:rFonts w:ascii="Times New Roman" w:hAnsi="Times New Roman" w:cs="Times New Roman"/>
          <w:sz w:val="24"/>
          <w:szCs w:val="24"/>
        </w:rPr>
      </w:pPr>
      <w:r w:rsidRPr="00AB7A25">
        <w:rPr>
          <w:rFonts w:ascii="Times New Roman" w:hAnsi="Times New Roman" w:cs="Times New Roman"/>
          <w:sz w:val="24"/>
          <w:szCs w:val="24"/>
        </w:rPr>
        <w:t>Your actions constitute a violation of the</w:t>
      </w:r>
      <w:r>
        <w:rPr>
          <w:rFonts w:ascii="Times New Roman" w:hAnsi="Times New Roman" w:cs="Times New Roman"/>
          <w:sz w:val="24"/>
          <w:szCs w:val="24"/>
        </w:rPr>
        <w:t xml:space="preserve"> ______ Employer’s policies and work rules constitute cause for discipline in accordance with Ohio Revised Code Section 124.34.  Nevertheless, I have determined this LAST CHANCE AGREEMENT shall be offered in lieu of the implementation of further disciplinary action.  Pursuant to this LAST CHANCE AGREEMENT, you agree to the following: </w:t>
      </w:r>
      <w:r w:rsidRPr="00AB7A25">
        <w:rPr>
          <w:rFonts w:ascii="Times New Roman" w:hAnsi="Times New Roman" w:cs="Times New Roman"/>
          <w:sz w:val="24"/>
          <w:szCs w:val="24"/>
        </w:rPr>
        <w:t>constitute cause for discipline in accordance with Ohio Revised Code Section 124.34. Nevertheless, I have determined this LAST CHANCE AGREEMENT shall be offered in lieu of the implementation of further disciplinary action. Pursuant to this LAST CHANCE AGREEMENT, you agree to the following:</w:t>
      </w:r>
    </w:p>
    <w:p w:rsidR="00FA64CF" w:rsidRDefault="00FA64CF" w:rsidP="0037779A">
      <w:pPr>
        <w:pStyle w:val="ListParagraph"/>
        <w:widowControl w:val="0"/>
        <w:numPr>
          <w:ilvl w:val="0"/>
          <w:numId w:val="172"/>
        </w:numPr>
        <w:spacing w:after="0" w:line="240" w:lineRule="auto"/>
        <w:ind w:left="900"/>
        <w:contextualSpacing w:val="0"/>
        <w:jc w:val="both"/>
        <w:rPr>
          <w:rFonts w:ascii="Times New Roman" w:hAnsi="Times New Roman" w:cs="Times New Roman"/>
          <w:sz w:val="24"/>
          <w:szCs w:val="24"/>
        </w:rPr>
      </w:pPr>
      <w:r w:rsidRPr="00D61627">
        <w:rPr>
          <w:rFonts w:ascii="Times New Roman" w:hAnsi="Times New Roman" w:cs="Times New Roman"/>
          <w:sz w:val="24"/>
          <w:szCs w:val="24"/>
        </w:rPr>
        <w:t>[You shall serve an unpaid suspension of ____(___) days/A suspension of ___(___) days will be placed in your personnel file although you will be required to work during the period of the suspension. ]</w:t>
      </w:r>
    </w:p>
    <w:p w:rsidR="00FA64CF" w:rsidRPr="00FA64CF" w:rsidRDefault="00FA64CF" w:rsidP="00FA64CF">
      <w:pPr>
        <w:pStyle w:val="ListParagraph"/>
        <w:widowControl w:val="0"/>
        <w:spacing w:after="0" w:line="240" w:lineRule="auto"/>
        <w:ind w:left="900"/>
        <w:contextualSpacing w:val="0"/>
        <w:jc w:val="both"/>
        <w:rPr>
          <w:rFonts w:ascii="Times New Roman" w:hAnsi="Times New Roman" w:cs="Times New Roman"/>
          <w:sz w:val="24"/>
          <w:szCs w:val="24"/>
        </w:rPr>
      </w:pPr>
    </w:p>
    <w:p w:rsidR="00FA64CF" w:rsidRDefault="00FA64CF" w:rsidP="0037779A">
      <w:pPr>
        <w:pStyle w:val="ListParagraph"/>
        <w:widowControl w:val="0"/>
        <w:numPr>
          <w:ilvl w:val="0"/>
          <w:numId w:val="172"/>
        </w:numPr>
        <w:spacing w:after="0" w:line="240" w:lineRule="auto"/>
        <w:ind w:left="900"/>
        <w:contextualSpacing w:val="0"/>
        <w:jc w:val="both"/>
        <w:rPr>
          <w:rFonts w:ascii="Times New Roman" w:hAnsi="Times New Roman" w:cs="Times New Roman"/>
          <w:sz w:val="24"/>
          <w:szCs w:val="24"/>
        </w:rPr>
      </w:pPr>
      <w:r w:rsidRPr="00D61627">
        <w:rPr>
          <w:rFonts w:ascii="Times New Roman" w:hAnsi="Times New Roman" w:cs="Times New Roman"/>
          <w:sz w:val="24"/>
          <w:szCs w:val="24"/>
        </w:rPr>
        <w:t>You shall refrain from committing any offense listed in Ohio Revised Code Section 124.34 and any disciplinary offenses as listed in the Employer’s Personnel Policies (copies of Ohio Revised Code Section 124.34.</w:t>
      </w:r>
    </w:p>
    <w:p w:rsidR="00FA64CF" w:rsidRPr="00FA64CF" w:rsidRDefault="00FA64CF" w:rsidP="00FA64CF">
      <w:pPr>
        <w:pStyle w:val="ListParagraph"/>
        <w:widowControl w:val="0"/>
        <w:spacing w:after="0" w:line="240" w:lineRule="auto"/>
        <w:ind w:left="900"/>
        <w:contextualSpacing w:val="0"/>
        <w:jc w:val="both"/>
        <w:rPr>
          <w:rFonts w:ascii="Times New Roman" w:hAnsi="Times New Roman" w:cs="Times New Roman"/>
          <w:sz w:val="24"/>
          <w:szCs w:val="24"/>
        </w:rPr>
      </w:pPr>
    </w:p>
    <w:p w:rsidR="00FA64CF" w:rsidRPr="00900B6C" w:rsidRDefault="00FA64CF" w:rsidP="00FA64CF">
      <w:pPr>
        <w:pStyle w:val="ListParagraph"/>
        <w:widowControl w:val="0"/>
        <w:numPr>
          <w:ilvl w:val="0"/>
          <w:numId w:val="172"/>
        </w:numPr>
        <w:spacing w:after="0" w:line="240" w:lineRule="auto"/>
        <w:ind w:left="900"/>
        <w:contextualSpacing w:val="0"/>
        <w:jc w:val="both"/>
        <w:rPr>
          <w:rFonts w:ascii="Times New Roman" w:hAnsi="Times New Roman" w:cs="Times New Roman"/>
          <w:sz w:val="24"/>
          <w:szCs w:val="24"/>
        </w:rPr>
      </w:pPr>
      <w:r w:rsidRPr="00D61627">
        <w:rPr>
          <w:rFonts w:ascii="Times New Roman" w:hAnsi="Times New Roman" w:cs="Times New Roman"/>
          <w:sz w:val="24"/>
          <w:szCs w:val="24"/>
        </w:rPr>
        <w:t>[ IF APPLICABLE As a condition of continued employment with Employer, you agree to participate in an alcohol/drug treatment program, approved by Employer. You agree to complete any and all therapy, counseling sessions, or other course of action prescribed by a physician or therapist associated with the treatment program.</w:t>
      </w:r>
      <w:r>
        <w:rPr>
          <w:rFonts w:ascii="Times New Roman" w:hAnsi="Times New Roman" w:cs="Times New Roman"/>
          <w:sz w:val="24"/>
          <w:szCs w:val="24"/>
        </w:rPr>
        <w:t xml:space="preserve"> </w:t>
      </w:r>
      <w:r w:rsidRPr="00D61627">
        <w:rPr>
          <w:rFonts w:ascii="Times New Roman" w:hAnsi="Times New Roman" w:cs="Times New Roman"/>
          <w:sz w:val="24"/>
          <w:szCs w:val="24"/>
        </w:rPr>
        <w:t>Upon providing proof of successful completion of the prescribed course of therapy, you shall provide Employer with certification of same from the treating physician or therapist.]</w:t>
      </w:r>
    </w:p>
    <w:p w:rsidR="00FA64CF" w:rsidRPr="00AA526A" w:rsidRDefault="00FA64CF" w:rsidP="0037779A">
      <w:pPr>
        <w:pStyle w:val="BodyText"/>
        <w:numPr>
          <w:ilvl w:val="0"/>
          <w:numId w:val="172"/>
        </w:numPr>
        <w:ind w:left="900" w:right="115"/>
        <w:jc w:val="both"/>
        <w:rPr>
          <w:spacing w:val="-2"/>
          <w:sz w:val="24"/>
          <w:szCs w:val="24"/>
        </w:rPr>
      </w:pPr>
      <w:r w:rsidRPr="00AB7A25">
        <w:rPr>
          <w:spacing w:val="-1"/>
          <w:sz w:val="24"/>
          <w:szCs w:val="24"/>
        </w:rPr>
        <w:t>[IF</w:t>
      </w:r>
      <w:r w:rsidRPr="00AB7A25">
        <w:rPr>
          <w:spacing w:val="32"/>
          <w:sz w:val="24"/>
          <w:szCs w:val="24"/>
        </w:rPr>
        <w:t xml:space="preserve"> </w:t>
      </w:r>
      <w:r w:rsidRPr="00AB7A25">
        <w:rPr>
          <w:spacing w:val="-1"/>
          <w:sz w:val="24"/>
          <w:szCs w:val="24"/>
        </w:rPr>
        <w:t>APPLICABLE</w:t>
      </w:r>
      <w:r w:rsidRPr="00AB7A25">
        <w:rPr>
          <w:spacing w:val="33"/>
          <w:sz w:val="24"/>
          <w:szCs w:val="24"/>
        </w:rPr>
        <w:t xml:space="preserve"> </w:t>
      </w:r>
      <w:r w:rsidRPr="00AB7A25">
        <w:rPr>
          <w:spacing w:val="-1"/>
          <w:sz w:val="24"/>
          <w:szCs w:val="24"/>
        </w:rPr>
        <w:t>You</w:t>
      </w:r>
      <w:r w:rsidRPr="00AB7A25">
        <w:rPr>
          <w:spacing w:val="33"/>
          <w:sz w:val="24"/>
          <w:szCs w:val="24"/>
        </w:rPr>
        <w:t xml:space="preserve"> </w:t>
      </w:r>
      <w:r w:rsidRPr="00AB7A25">
        <w:rPr>
          <w:spacing w:val="-1"/>
          <w:sz w:val="24"/>
          <w:szCs w:val="24"/>
        </w:rPr>
        <w:t>agree</w:t>
      </w:r>
      <w:r w:rsidRPr="00AB7A25">
        <w:rPr>
          <w:spacing w:val="32"/>
          <w:sz w:val="24"/>
          <w:szCs w:val="24"/>
        </w:rPr>
        <w:t xml:space="preserve"> </w:t>
      </w:r>
      <w:r w:rsidRPr="00AB7A25">
        <w:rPr>
          <w:spacing w:val="-1"/>
          <w:sz w:val="24"/>
          <w:szCs w:val="24"/>
        </w:rPr>
        <w:t>that</w:t>
      </w:r>
      <w:r w:rsidRPr="00AB7A25">
        <w:rPr>
          <w:spacing w:val="36"/>
          <w:sz w:val="24"/>
          <w:szCs w:val="24"/>
        </w:rPr>
        <w:t xml:space="preserve"> </w:t>
      </w:r>
      <w:r w:rsidRPr="00AB7A25">
        <w:rPr>
          <w:spacing w:val="-2"/>
          <w:sz w:val="24"/>
          <w:szCs w:val="24"/>
        </w:rPr>
        <w:t>you</w:t>
      </w:r>
      <w:r w:rsidRPr="00AB7A25">
        <w:rPr>
          <w:spacing w:val="31"/>
          <w:sz w:val="24"/>
          <w:szCs w:val="24"/>
        </w:rPr>
        <w:t xml:space="preserve"> </w:t>
      </w:r>
      <w:r w:rsidRPr="00AB7A25">
        <w:rPr>
          <w:spacing w:val="1"/>
          <w:sz w:val="24"/>
          <w:szCs w:val="24"/>
        </w:rPr>
        <w:t>may</w:t>
      </w:r>
      <w:r w:rsidRPr="00AB7A25">
        <w:rPr>
          <w:spacing w:val="26"/>
          <w:sz w:val="24"/>
          <w:szCs w:val="24"/>
        </w:rPr>
        <w:t xml:space="preserve"> </w:t>
      </w:r>
      <w:r w:rsidRPr="00AB7A25">
        <w:rPr>
          <w:sz w:val="24"/>
          <w:szCs w:val="24"/>
        </w:rPr>
        <w:t>be</w:t>
      </w:r>
      <w:r w:rsidRPr="00AB7A25">
        <w:rPr>
          <w:spacing w:val="32"/>
          <w:sz w:val="24"/>
          <w:szCs w:val="24"/>
        </w:rPr>
        <w:t xml:space="preserve"> </w:t>
      </w:r>
      <w:r w:rsidRPr="00AB7A25">
        <w:rPr>
          <w:spacing w:val="-1"/>
          <w:sz w:val="24"/>
          <w:szCs w:val="24"/>
        </w:rPr>
        <w:t>required</w:t>
      </w:r>
      <w:r w:rsidRPr="00AB7A25">
        <w:rPr>
          <w:spacing w:val="31"/>
          <w:sz w:val="24"/>
          <w:szCs w:val="24"/>
        </w:rPr>
        <w:t xml:space="preserve"> </w:t>
      </w:r>
      <w:r w:rsidRPr="00AB7A25">
        <w:rPr>
          <w:sz w:val="24"/>
          <w:szCs w:val="24"/>
        </w:rPr>
        <w:t>to</w:t>
      </w:r>
      <w:r w:rsidRPr="00AB7A25">
        <w:rPr>
          <w:spacing w:val="31"/>
          <w:sz w:val="24"/>
          <w:szCs w:val="24"/>
        </w:rPr>
        <w:t xml:space="preserve"> </w:t>
      </w:r>
      <w:r w:rsidRPr="00AB7A25">
        <w:rPr>
          <w:sz w:val="24"/>
          <w:szCs w:val="24"/>
        </w:rPr>
        <w:t>submit</w:t>
      </w:r>
      <w:r w:rsidRPr="00AB7A25">
        <w:rPr>
          <w:spacing w:val="31"/>
          <w:sz w:val="24"/>
          <w:szCs w:val="24"/>
        </w:rPr>
        <w:t xml:space="preserve"> </w:t>
      </w:r>
      <w:r w:rsidRPr="00AB7A25">
        <w:rPr>
          <w:sz w:val="24"/>
          <w:szCs w:val="24"/>
        </w:rPr>
        <w:t>to</w:t>
      </w:r>
      <w:r w:rsidRPr="00AB7A25">
        <w:rPr>
          <w:spacing w:val="31"/>
          <w:sz w:val="24"/>
          <w:szCs w:val="24"/>
        </w:rPr>
        <w:t xml:space="preserve"> </w:t>
      </w:r>
      <w:r w:rsidRPr="00AB7A25">
        <w:rPr>
          <w:sz w:val="24"/>
          <w:szCs w:val="24"/>
        </w:rPr>
        <w:t>random</w:t>
      </w:r>
      <w:r w:rsidRPr="00AB7A25">
        <w:rPr>
          <w:spacing w:val="31"/>
          <w:sz w:val="24"/>
          <w:szCs w:val="24"/>
        </w:rPr>
        <w:t xml:space="preserve"> </w:t>
      </w:r>
      <w:r w:rsidRPr="00AB7A25">
        <w:rPr>
          <w:spacing w:val="-1"/>
          <w:sz w:val="24"/>
          <w:szCs w:val="24"/>
        </w:rPr>
        <w:t>alcohol/drug</w:t>
      </w:r>
      <w:r w:rsidRPr="00AB7A25">
        <w:rPr>
          <w:spacing w:val="55"/>
          <w:sz w:val="24"/>
          <w:szCs w:val="24"/>
        </w:rPr>
        <w:t xml:space="preserve"> </w:t>
      </w:r>
      <w:r w:rsidRPr="00AB7A25">
        <w:rPr>
          <w:spacing w:val="-1"/>
          <w:sz w:val="24"/>
          <w:szCs w:val="24"/>
        </w:rPr>
        <w:t>testing</w:t>
      </w:r>
      <w:r w:rsidRPr="00AB7A25">
        <w:rPr>
          <w:spacing w:val="38"/>
          <w:sz w:val="24"/>
          <w:szCs w:val="24"/>
        </w:rPr>
        <w:t xml:space="preserve"> </w:t>
      </w:r>
      <w:r w:rsidRPr="00AB7A25">
        <w:rPr>
          <w:spacing w:val="-1"/>
          <w:sz w:val="24"/>
          <w:szCs w:val="24"/>
        </w:rPr>
        <w:t>without</w:t>
      </w:r>
      <w:r w:rsidRPr="00AB7A25">
        <w:rPr>
          <w:spacing w:val="41"/>
          <w:sz w:val="24"/>
          <w:szCs w:val="24"/>
        </w:rPr>
        <w:t xml:space="preserve"> </w:t>
      </w:r>
      <w:r w:rsidRPr="00AB7A25">
        <w:rPr>
          <w:spacing w:val="1"/>
          <w:sz w:val="24"/>
          <w:szCs w:val="24"/>
        </w:rPr>
        <w:t>any</w:t>
      </w:r>
      <w:r w:rsidRPr="00AB7A25">
        <w:rPr>
          <w:spacing w:val="38"/>
          <w:sz w:val="24"/>
          <w:szCs w:val="24"/>
        </w:rPr>
        <w:t xml:space="preserve"> </w:t>
      </w:r>
      <w:r w:rsidRPr="00AB7A25">
        <w:rPr>
          <w:spacing w:val="-1"/>
          <w:sz w:val="24"/>
          <w:szCs w:val="24"/>
        </w:rPr>
        <w:t>further</w:t>
      </w:r>
      <w:r w:rsidRPr="00AB7A25">
        <w:rPr>
          <w:spacing w:val="40"/>
          <w:sz w:val="24"/>
          <w:szCs w:val="24"/>
        </w:rPr>
        <w:t xml:space="preserve"> </w:t>
      </w:r>
      <w:r w:rsidRPr="00AB7A25">
        <w:rPr>
          <w:sz w:val="24"/>
          <w:szCs w:val="24"/>
        </w:rPr>
        <w:t>need</w:t>
      </w:r>
      <w:r w:rsidRPr="00AB7A25">
        <w:rPr>
          <w:spacing w:val="40"/>
          <w:sz w:val="24"/>
          <w:szCs w:val="24"/>
        </w:rPr>
        <w:t xml:space="preserve"> </w:t>
      </w:r>
      <w:r w:rsidRPr="00AB7A25">
        <w:rPr>
          <w:sz w:val="24"/>
          <w:szCs w:val="24"/>
        </w:rPr>
        <w:t>for</w:t>
      </w:r>
      <w:r w:rsidRPr="00AB7A25">
        <w:rPr>
          <w:spacing w:val="40"/>
          <w:sz w:val="24"/>
          <w:szCs w:val="24"/>
        </w:rPr>
        <w:t xml:space="preserve"> </w:t>
      </w:r>
      <w:r w:rsidRPr="00AB7A25">
        <w:rPr>
          <w:sz w:val="24"/>
          <w:szCs w:val="24"/>
        </w:rPr>
        <w:t>reasonable</w:t>
      </w:r>
      <w:r w:rsidRPr="00AB7A25">
        <w:rPr>
          <w:spacing w:val="42"/>
          <w:sz w:val="24"/>
          <w:szCs w:val="24"/>
        </w:rPr>
        <w:t xml:space="preserve"> </w:t>
      </w:r>
      <w:r w:rsidRPr="00AB7A25">
        <w:rPr>
          <w:spacing w:val="-1"/>
          <w:sz w:val="24"/>
          <w:szCs w:val="24"/>
        </w:rPr>
        <w:t>suspicion</w:t>
      </w:r>
      <w:r w:rsidRPr="00AB7A25">
        <w:rPr>
          <w:spacing w:val="40"/>
          <w:sz w:val="24"/>
          <w:szCs w:val="24"/>
        </w:rPr>
        <w:t xml:space="preserve"> </w:t>
      </w:r>
      <w:r w:rsidRPr="00AB7A25">
        <w:rPr>
          <w:sz w:val="24"/>
          <w:szCs w:val="24"/>
        </w:rPr>
        <w:t>on</w:t>
      </w:r>
      <w:r w:rsidRPr="00AB7A25">
        <w:rPr>
          <w:spacing w:val="40"/>
          <w:sz w:val="24"/>
          <w:szCs w:val="24"/>
        </w:rPr>
        <w:t xml:space="preserve"> </w:t>
      </w:r>
      <w:r w:rsidRPr="00AB7A25">
        <w:rPr>
          <w:sz w:val="24"/>
          <w:szCs w:val="24"/>
        </w:rPr>
        <w:t>the</w:t>
      </w:r>
      <w:r w:rsidRPr="00AB7A25">
        <w:rPr>
          <w:spacing w:val="39"/>
          <w:sz w:val="24"/>
          <w:szCs w:val="24"/>
        </w:rPr>
        <w:t xml:space="preserve"> </w:t>
      </w:r>
      <w:r w:rsidRPr="00AB7A25">
        <w:rPr>
          <w:sz w:val="24"/>
          <w:szCs w:val="24"/>
        </w:rPr>
        <w:t>part</w:t>
      </w:r>
      <w:r w:rsidRPr="00AB7A25">
        <w:rPr>
          <w:spacing w:val="41"/>
          <w:sz w:val="24"/>
          <w:szCs w:val="24"/>
        </w:rPr>
        <w:t xml:space="preserve"> </w:t>
      </w:r>
      <w:r w:rsidRPr="00AB7A25">
        <w:rPr>
          <w:spacing w:val="1"/>
          <w:sz w:val="24"/>
          <w:szCs w:val="24"/>
        </w:rPr>
        <w:t>of</w:t>
      </w:r>
      <w:r w:rsidRPr="00AB7A25">
        <w:rPr>
          <w:spacing w:val="40"/>
          <w:sz w:val="24"/>
          <w:szCs w:val="24"/>
        </w:rPr>
        <w:t xml:space="preserve"> </w:t>
      </w:r>
      <w:r w:rsidRPr="00AB7A25">
        <w:rPr>
          <w:spacing w:val="-1"/>
          <w:sz w:val="24"/>
          <w:szCs w:val="24"/>
        </w:rPr>
        <w:t>Employer.</w:t>
      </w:r>
      <w:r w:rsidRPr="00AB7A25">
        <w:rPr>
          <w:spacing w:val="24"/>
          <w:sz w:val="24"/>
          <w:szCs w:val="24"/>
        </w:rPr>
        <w:t xml:space="preserve"> </w:t>
      </w:r>
      <w:r w:rsidRPr="00AB7A25">
        <w:rPr>
          <w:spacing w:val="-1"/>
          <w:sz w:val="24"/>
          <w:szCs w:val="24"/>
        </w:rPr>
        <w:t>This</w:t>
      </w:r>
      <w:r w:rsidRPr="00AB7A25">
        <w:rPr>
          <w:spacing w:val="70"/>
          <w:sz w:val="24"/>
          <w:szCs w:val="24"/>
        </w:rPr>
        <w:t xml:space="preserve"> </w:t>
      </w:r>
      <w:r w:rsidRPr="00AB7A25">
        <w:rPr>
          <w:spacing w:val="-1"/>
          <w:sz w:val="24"/>
          <w:szCs w:val="24"/>
        </w:rPr>
        <w:t>paragraph</w:t>
      </w:r>
      <w:r w:rsidRPr="00AB7A25">
        <w:rPr>
          <w:spacing w:val="12"/>
          <w:sz w:val="24"/>
          <w:szCs w:val="24"/>
        </w:rPr>
        <w:t xml:space="preserve"> </w:t>
      </w:r>
      <w:r w:rsidRPr="00AB7A25">
        <w:rPr>
          <w:sz w:val="24"/>
          <w:szCs w:val="24"/>
        </w:rPr>
        <w:t>does</w:t>
      </w:r>
      <w:r w:rsidRPr="00AB7A25">
        <w:rPr>
          <w:spacing w:val="12"/>
          <w:sz w:val="24"/>
          <w:szCs w:val="24"/>
        </w:rPr>
        <w:t xml:space="preserve"> </w:t>
      </w:r>
      <w:r w:rsidRPr="00AB7A25">
        <w:rPr>
          <w:sz w:val="24"/>
          <w:szCs w:val="24"/>
        </w:rPr>
        <w:t>not</w:t>
      </w:r>
      <w:r w:rsidRPr="00AB7A25">
        <w:rPr>
          <w:spacing w:val="12"/>
          <w:sz w:val="24"/>
          <w:szCs w:val="24"/>
        </w:rPr>
        <w:t xml:space="preserve"> </w:t>
      </w:r>
      <w:r w:rsidRPr="00AB7A25">
        <w:rPr>
          <w:sz w:val="24"/>
          <w:szCs w:val="24"/>
        </w:rPr>
        <w:t>prevent</w:t>
      </w:r>
      <w:r w:rsidRPr="00AB7A25">
        <w:rPr>
          <w:spacing w:val="12"/>
          <w:sz w:val="24"/>
          <w:szCs w:val="24"/>
        </w:rPr>
        <w:t xml:space="preserve"> </w:t>
      </w:r>
      <w:r w:rsidRPr="00AB7A25">
        <w:rPr>
          <w:spacing w:val="-1"/>
          <w:sz w:val="24"/>
          <w:szCs w:val="24"/>
        </w:rPr>
        <w:t>Employer</w:t>
      </w:r>
      <w:r w:rsidRPr="00AB7A25">
        <w:rPr>
          <w:spacing w:val="13"/>
          <w:sz w:val="24"/>
          <w:szCs w:val="24"/>
        </w:rPr>
        <w:t xml:space="preserve"> </w:t>
      </w:r>
      <w:r w:rsidRPr="00AB7A25">
        <w:rPr>
          <w:spacing w:val="-1"/>
          <w:sz w:val="24"/>
          <w:szCs w:val="24"/>
        </w:rPr>
        <w:t>from</w:t>
      </w:r>
      <w:r w:rsidRPr="00AB7A25">
        <w:rPr>
          <w:spacing w:val="12"/>
          <w:sz w:val="24"/>
          <w:szCs w:val="24"/>
        </w:rPr>
        <w:t xml:space="preserve"> </w:t>
      </w:r>
      <w:r w:rsidRPr="00AB7A25">
        <w:rPr>
          <w:sz w:val="24"/>
          <w:szCs w:val="24"/>
        </w:rPr>
        <w:t>requiring</w:t>
      </w:r>
      <w:r w:rsidRPr="00AB7A25">
        <w:rPr>
          <w:spacing w:val="16"/>
          <w:sz w:val="24"/>
          <w:szCs w:val="24"/>
        </w:rPr>
        <w:t xml:space="preserve"> </w:t>
      </w:r>
      <w:r w:rsidRPr="00AB7A25">
        <w:rPr>
          <w:spacing w:val="-2"/>
          <w:sz w:val="24"/>
          <w:szCs w:val="24"/>
        </w:rPr>
        <w:t>you</w:t>
      </w:r>
      <w:r>
        <w:rPr>
          <w:spacing w:val="-2"/>
          <w:sz w:val="24"/>
          <w:szCs w:val="24"/>
        </w:rPr>
        <w:t xml:space="preserve"> </w:t>
      </w:r>
      <w:r w:rsidRPr="00AA526A">
        <w:rPr>
          <w:spacing w:val="-1"/>
          <w:sz w:val="24"/>
          <w:szCs w:val="24"/>
        </w:rPr>
        <w:t>also</w:t>
      </w:r>
      <w:r w:rsidRPr="00AA526A">
        <w:rPr>
          <w:spacing w:val="12"/>
          <w:sz w:val="24"/>
          <w:szCs w:val="24"/>
        </w:rPr>
        <w:t xml:space="preserve"> </w:t>
      </w:r>
      <w:r w:rsidRPr="00AA526A">
        <w:rPr>
          <w:sz w:val="24"/>
          <w:szCs w:val="24"/>
        </w:rPr>
        <w:t>to</w:t>
      </w:r>
      <w:r w:rsidRPr="00AA526A">
        <w:rPr>
          <w:spacing w:val="14"/>
          <w:sz w:val="24"/>
          <w:szCs w:val="24"/>
        </w:rPr>
        <w:t xml:space="preserve"> </w:t>
      </w:r>
      <w:r w:rsidRPr="00AA526A">
        <w:rPr>
          <w:sz w:val="24"/>
          <w:szCs w:val="24"/>
        </w:rPr>
        <w:t>submit</w:t>
      </w:r>
      <w:r w:rsidRPr="00AA526A">
        <w:rPr>
          <w:spacing w:val="12"/>
          <w:sz w:val="24"/>
          <w:szCs w:val="24"/>
        </w:rPr>
        <w:t xml:space="preserve"> </w:t>
      </w:r>
      <w:r w:rsidRPr="00AA526A">
        <w:rPr>
          <w:sz w:val="24"/>
          <w:szCs w:val="24"/>
        </w:rPr>
        <w:t>to</w:t>
      </w:r>
      <w:r w:rsidRPr="00AA526A">
        <w:rPr>
          <w:spacing w:val="12"/>
          <w:sz w:val="24"/>
          <w:szCs w:val="24"/>
        </w:rPr>
        <w:t xml:space="preserve"> </w:t>
      </w:r>
      <w:r w:rsidRPr="00AA526A">
        <w:rPr>
          <w:spacing w:val="1"/>
          <w:sz w:val="24"/>
          <w:szCs w:val="24"/>
        </w:rPr>
        <w:t>any</w:t>
      </w:r>
      <w:r w:rsidRPr="00AA526A">
        <w:rPr>
          <w:spacing w:val="9"/>
          <w:sz w:val="24"/>
          <w:szCs w:val="24"/>
        </w:rPr>
        <w:t xml:space="preserve"> </w:t>
      </w:r>
      <w:r w:rsidRPr="00AA526A">
        <w:rPr>
          <w:spacing w:val="-1"/>
          <w:sz w:val="24"/>
          <w:szCs w:val="24"/>
        </w:rPr>
        <w:t>alcohol/drug</w:t>
      </w:r>
      <w:r w:rsidRPr="00AA526A">
        <w:rPr>
          <w:spacing w:val="60"/>
          <w:sz w:val="24"/>
          <w:szCs w:val="24"/>
        </w:rPr>
        <w:t xml:space="preserve"> </w:t>
      </w:r>
      <w:r w:rsidRPr="00AA526A">
        <w:rPr>
          <w:spacing w:val="-1"/>
          <w:sz w:val="24"/>
          <w:szCs w:val="24"/>
        </w:rPr>
        <w:t>test</w:t>
      </w:r>
      <w:r w:rsidRPr="00AA526A">
        <w:rPr>
          <w:sz w:val="24"/>
          <w:szCs w:val="24"/>
        </w:rPr>
        <w:t xml:space="preserve"> </w:t>
      </w:r>
      <w:r w:rsidRPr="00AA526A">
        <w:rPr>
          <w:spacing w:val="-1"/>
          <w:sz w:val="24"/>
          <w:szCs w:val="24"/>
        </w:rPr>
        <w:t>that</w:t>
      </w:r>
      <w:r w:rsidRPr="00AA526A">
        <w:rPr>
          <w:sz w:val="24"/>
          <w:szCs w:val="24"/>
        </w:rPr>
        <w:t xml:space="preserve"> is </w:t>
      </w:r>
      <w:r w:rsidRPr="00AA526A">
        <w:rPr>
          <w:spacing w:val="-1"/>
          <w:sz w:val="24"/>
          <w:szCs w:val="24"/>
        </w:rPr>
        <w:t>based</w:t>
      </w:r>
      <w:r w:rsidRPr="00AA526A">
        <w:rPr>
          <w:sz w:val="24"/>
          <w:szCs w:val="24"/>
        </w:rPr>
        <w:t xml:space="preserve"> upon </w:t>
      </w:r>
      <w:r w:rsidRPr="00AA526A">
        <w:rPr>
          <w:spacing w:val="-1"/>
          <w:sz w:val="24"/>
          <w:szCs w:val="24"/>
        </w:rPr>
        <w:t>reasonable suspicion.]</w:t>
      </w:r>
    </w:p>
    <w:p w:rsidR="00FA64CF" w:rsidRDefault="00FA64CF" w:rsidP="00FA64CF">
      <w:pPr>
        <w:pStyle w:val="BodyText"/>
        <w:ind w:left="900" w:hanging="360"/>
        <w:rPr>
          <w:rFonts w:cs="Times New Roman"/>
          <w:sz w:val="24"/>
          <w:szCs w:val="24"/>
        </w:rPr>
      </w:pPr>
    </w:p>
    <w:p w:rsidR="00FA64CF" w:rsidRPr="00AB7A25" w:rsidRDefault="00FA64CF" w:rsidP="0037779A">
      <w:pPr>
        <w:pStyle w:val="BodyText"/>
        <w:numPr>
          <w:ilvl w:val="0"/>
          <w:numId w:val="172"/>
        </w:numPr>
        <w:ind w:left="900"/>
        <w:rPr>
          <w:sz w:val="24"/>
          <w:szCs w:val="24"/>
        </w:rPr>
      </w:pPr>
      <w:r w:rsidRPr="00AB7A25">
        <w:rPr>
          <w:spacing w:val="-1"/>
          <w:sz w:val="24"/>
          <w:szCs w:val="24"/>
        </w:rPr>
        <w:t>You</w:t>
      </w:r>
      <w:r w:rsidRPr="00AB7A25">
        <w:rPr>
          <w:sz w:val="24"/>
          <w:szCs w:val="24"/>
        </w:rPr>
        <w:t xml:space="preserve"> </w:t>
      </w:r>
      <w:r w:rsidRPr="00AB7A25">
        <w:rPr>
          <w:spacing w:val="-1"/>
          <w:sz w:val="24"/>
          <w:szCs w:val="24"/>
        </w:rPr>
        <w:t>agree that</w:t>
      </w:r>
      <w:r w:rsidRPr="00AB7A25">
        <w:rPr>
          <w:spacing w:val="5"/>
          <w:sz w:val="24"/>
          <w:szCs w:val="24"/>
        </w:rPr>
        <w:t xml:space="preserve"> </w:t>
      </w:r>
      <w:r w:rsidRPr="00AB7A25">
        <w:rPr>
          <w:spacing w:val="-2"/>
          <w:sz w:val="24"/>
          <w:szCs w:val="24"/>
        </w:rPr>
        <w:t>you</w:t>
      </w:r>
      <w:r w:rsidRPr="00AB7A25">
        <w:rPr>
          <w:sz w:val="24"/>
          <w:szCs w:val="24"/>
        </w:rPr>
        <w:t xml:space="preserve"> </w:t>
      </w:r>
      <w:r w:rsidRPr="00AB7A25">
        <w:rPr>
          <w:spacing w:val="-1"/>
          <w:sz w:val="24"/>
          <w:szCs w:val="24"/>
        </w:rPr>
        <w:t>will</w:t>
      </w:r>
      <w:r w:rsidRPr="00AB7A25">
        <w:rPr>
          <w:sz w:val="24"/>
          <w:szCs w:val="24"/>
        </w:rPr>
        <w:t xml:space="preserve"> be</w:t>
      </w:r>
      <w:r w:rsidRPr="00AB7A25">
        <w:rPr>
          <w:spacing w:val="-1"/>
          <w:sz w:val="24"/>
          <w:szCs w:val="24"/>
        </w:rPr>
        <w:t xml:space="preserve"> terminated</w:t>
      </w:r>
      <w:r w:rsidRPr="00AB7A25">
        <w:rPr>
          <w:sz w:val="24"/>
          <w:szCs w:val="24"/>
        </w:rPr>
        <w:t xml:space="preserve"> immediately</w:t>
      </w:r>
      <w:r w:rsidRPr="00AB7A25">
        <w:rPr>
          <w:spacing w:val="-3"/>
          <w:sz w:val="24"/>
          <w:szCs w:val="24"/>
        </w:rPr>
        <w:t xml:space="preserve"> </w:t>
      </w:r>
      <w:r w:rsidRPr="00AB7A25">
        <w:rPr>
          <w:sz w:val="24"/>
          <w:szCs w:val="24"/>
        </w:rPr>
        <w:t>if</w:t>
      </w:r>
      <w:r w:rsidRPr="00AB7A25">
        <w:rPr>
          <w:spacing w:val="-1"/>
          <w:sz w:val="24"/>
          <w:szCs w:val="24"/>
        </w:rPr>
        <w:t xml:space="preserve"> </w:t>
      </w:r>
      <w:r w:rsidRPr="00AB7A25">
        <w:rPr>
          <w:sz w:val="24"/>
          <w:szCs w:val="24"/>
        </w:rPr>
        <w:t>any</w:t>
      </w:r>
      <w:r w:rsidRPr="00AB7A25">
        <w:rPr>
          <w:spacing w:val="-5"/>
          <w:sz w:val="24"/>
          <w:szCs w:val="24"/>
        </w:rPr>
        <w:t xml:space="preserve"> </w:t>
      </w:r>
      <w:r w:rsidRPr="00AB7A25">
        <w:rPr>
          <w:spacing w:val="1"/>
          <w:sz w:val="24"/>
          <w:szCs w:val="24"/>
        </w:rPr>
        <w:t>of</w:t>
      </w:r>
      <w:r w:rsidRPr="00AB7A25">
        <w:rPr>
          <w:spacing w:val="-1"/>
          <w:sz w:val="24"/>
          <w:szCs w:val="24"/>
        </w:rPr>
        <w:t xml:space="preserve"> </w:t>
      </w:r>
      <w:r w:rsidRPr="00AB7A25">
        <w:rPr>
          <w:sz w:val="24"/>
          <w:szCs w:val="24"/>
        </w:rPr>
        <w:t>the</w:t>
      </w:r>
      <w:r w:rsidRPr="00AB7A25">
        <w:rPr>
          <w:spacing w:val="-1"/>
          <w:sz w:val="24"/>
          <w:szCs w:val="24"/>
        </w:rPr>
        <w:t xml:space="preserve"> </w:t>
      </w:r>
      <w:r w:rsidRPr="00AB7A25">
        <w:rPr>
          <w:sz w:val="24"/>
          <w:szCs w:val="24"/>
        </w:rPr>
        <w:t>following</w:t>
      </w:r>
      <w:r w:rsidRPr="00AB7A25">
        <w:rPr>
          <w:spacing w:val="-3"/>
          <w:sz w:val="24"/>
          <w:szCs w:val="24"/>
        </w:rPr>
        <w:t xml:space="preserve"> </w:t>
      </w:r>
      <w:r w:rsidRPr="00AB7A25">
        <w:rPr>
          <w:spacing w:val="-1"/>
          <w:sz w:val="24"/>
          <w:szCs w:val="24"/>
        </w:rPr>
        <w:t>occurs:</w:t>
      </w:r>
    </w:p>
    <w:p w:rsidR="00FA64CF" w:rsidRPr="00AB7A25" w:rsidRDefault="00FA64CF" w:rsidP="00FA64CF">
      <w:pPr>
        <w:rPr>
          <w:rFonts w:ascii="Times New Roman" w:eastAsia="Times New Roman" w:hAnsi="Times New Roman" w:cs="Times New Roman"/>
          <w:sz w:val="24"/>
          <w:szCs w:val="24"/>
        </w:rPr>
      </w:pPr>
    </w:p>
    <w:p w:rsidR="00FA64CF" w:rsidRDefault="00FA64CF" w:rsidP="0037779A">
      <w:pPr>
        <w:pStyle w:val="BodyText"/>
        <w:numPr>
          <w:ilvl w:val="0"/>
          <w:numId w:val="173"/>
        </w:numPr>
        <w:ind w:right="115"/>
        <w:jc w:val="both"/>
        <w:rPr>
          <w:spacing w:val="-1"/>
          <w:sz w:val="24"/>
          <w:szCs w:val="24"/>
        </w:rPr>
      </w:pPr>
      <w:r>
        <w:rPr>
          <w:spacing w:val="-1"/>
          <w:sz w:val="24"/>
          <w:szCs w:val="24"/>
        </w:rPr>
        <w:t>[IF APPLICABLE It is demonstrated you have alcohol/drugs in your system during your normally scheduled work hours. ]</w:t>
      </w:r>
    </w:p>
    <w:p w:rsidR="00FA64CF" w:rsidRDefault="00FA64CF" w:rsidP="00FA64CF">
      <w:pPr>
        <w:pStyle w:val="BodyText"/>
        <w:ind w:left="990" w:right="115"/>
        <w:jc w:val="both"/>
        <w:rPr>
          <w:spacing w:val="-1"/>
          <w:sz w:val="24"/>
          <w:szCs w:val="24"/>
        </w:rPr>
      </w:pPr>
    </w:p>
    <w:p w:rsidR="00FA64CF" w:rsidRDefault="00FA64CF" w:rsidP="0037779A">
      <w:pPr>
        <w:pStyle w:val="BodyText"/>
        <w:numPr>
          <w:ilvl w:val="0"/>
          <w:numId w:val="173"/>
        </w:numPr>
        <w:ind w:right="115"/>
        <w:jc w:val="both"/>
        <w:rPr>
          <w:spacing w:val="-1"/>
          <w:sz w:val="24"/>
          <w:szCs w:val="24"/>
        </w:rPr>
      </w:pPr>
      <w:r>
        <w:rPr>
          <w:spacing w:val="-1"/>
          <w:sz w:val="24"/>
          <w:szCs w:val="24"/>
        </w:rPr>
        <w:t xml:space="preserve">You engage in any actions that would subject you to discipline under Ohio Revised Code Section 124.34 or the Employer’s Personnel Policies and Procedures; </w:t>
      </w:r>
    </w:p>
    <w:p w:rsidR="00FA64CF" w:rsidRDefault="00FA64CF" w:rsidP="00FA64CF">
      <w:pPr>
        <w:pStyle w:val="BodyText"/>
        <w:ind w:left="990" w:right="115"/>
        <w:jc w:val="both"/>
        <w:rPr>
          <w:spacing w:val="-1"/>
          <w:sz w:val="24"/>
          <w:szCs w:val="24"/>
        </w:rPr>
      </w:pPr>
    </w:p>
    <w:p w:rsidR="00FA64CF" w:rsidRDefault="00FA64CF" w:rsidP="0037779A">
      <w:pPr>
        <w:pStyle w:val="BodyText"/>
        <w:numPr>
          <w:ilvl w:val="0"/>
          <w:numId w:val="173"/>
        </w:numPr>
        <w:ind w:right="115"/>
        <w:jc w:val="both"/>
        <w:rPr>
          <w:spacing w:val="-1"/>
          <w:sz w:val="24"/>
          <w:szCs w:val="24"/>
        </w:rPr>
      </w:pPr>
      <w:r>
        <w:rPr>
          <w:spacing w:val="-1"/>
          <w:sz w:val="24"/>
          <w:szCs w:val="24"/>
        </w:rPr>
        <w:t>[IF APPLICABLE You fail any alcohol/drug test administered by the Employer or its agents]</w:t>
      </w:r>
    </w:p>
    <w:p w:rsidR="00FA64CF" w:rsidRDefault="00FA64CF" w:rsidP="00FA64CF">
      <w:pPr>
        <w:pStyle w:val="BodyText"/>
        <w:ind w:left="990" w:right="115"/>
        <w:jc w:val="both"/>
        <w:rPr>
          <w:spacing w:val="-1"/>
          <w:sz w:val="24"/>
          <w:szCs w:val="24"/>
        </w:rPr>
      </w:pPr>
    </w:p>
    <w:p w:rsidR="00FA64CF" w:rsidRDefault="00FA64CF" w:rsidP="0037779A">
      <w:pPr>
        <w:pStyle w:val="BodyText"/>
        <w:numPr>
          <w:ilvl w:val="0"/>
          <w:numId w:val="173"/>
        </w:numPr>
        <w:ind w:right="115"/>
        <w:jc w:val="both"/>
        <w:rPr>
          <w:spacing w:val="-1"/>
          <w:sz w:val="24"/>
          <w:szCs w:val="24"/>
        </w:rPr>
      </w:pPr>
      <w:r>
        <w:rPr>
          <w:spacing w:val="-1"/>
          <w:sz w:val="24"/>
          <w:szCs w:val="24"/>
        </w:rPr>
        <w:t>[IF APPLICABLE You fail to successfully complete the course of therapy prescribed by a physician or therapist associated with the approved treatment program. ]</w:t>
      </w:r>
    </w:p>
    <w:p w:rsidR="00FA64CF" w:rsidRDefault="00FA64CF" w:rsidP="00FA64CF">
      <w:pPr>
        <w:pStyle w:val="BodyText"/>
        <w:ind w:right="115"/>
        <w:jc w:val="both"/>
        <w:rPr>
          <w:spacing w:val="-1"/>
          <w:sz w:val="24"/>
          <w:szCs w:val="24"/>
        </w:rPr>
      </w:pPr>
    </w:p>
    <w:p w:rsidR="00FA64CF" w:rsidRDefault="00FA64CF" w:rsidP="00FA64CF">
      <w:pPr>
        <w:pStyle w:val="BodyText"/>
        <w:ind w:right="115"/>
        <w:jc w:val="both"/>
        <w:rPr>
          <w:spacing w:val="-1"/>
          <w:sz w:val="24"/>
          <w:szCs w:val="24"/>
        </w:rPr>
      </w:pPr>
      <w:r w:rsidRPr="00AB7A25">
        <w:rPr>
          <w:spacing w:val="-1"/>
          <w:sz w:val="24"/>
          <w:szCs w:val="24"/>
        </w:rPr>
        <w:t>You</w:t>
      </w:r>
      <w:r w:rsidRPr="00AB7A25">
        <w:rPr>
          <w:spacing w:val="7"/>
          <w:sz w:val="24"/>
          <w:szCs w:val="24"/>
        </w:rPr>
        <w:t xml:space="preserve"> </w:t>
      </w:r>
      <w:r w:rsidRPr="00AB7A25">
        <w:rPr>
          <w:spacing w:val="-1"/>
          <w:sz w:val="24"/>
          <w:szCs w:val="24"/>
        </w:rPr>
        <w:t>will</w:t>
      </w:r>
      <w:r w:rsidRPr="00AB7A25">
        <w:rPr>
          <w:spacing w:val="7"/>
          <w:sz w:val="24"/>
          <w:szCs w:val="24"/>
        </w:rPr>
        <w:t xml:space="preserve"> </w:t>
      </w:r>
      <w:r w:rsidRPr="00AB7A25">
        <w:rPr>
          <w:spacing w:val="-1"/>
          <w:sz w:val="24"/>
          <w:szCs w:val="24"/>
        </w:rPr>
        <w:t>continue</w:t>
      </w:r>
      <w:r w:rsidRPr="00AB7A25">
        <w:rPr>
          <w:spacing w:val="6"/>
          <w:sz w:val="24"/>
          <w:szCs w:val="24"/>
        </w:rPr>
        <w:t xml:space="preserve"> </w:t>
      </w:r>
      <w:r w:rsidRPr="00AB7A25">
        <w:rPr>
          <w:sz w:val="24"/>
          <w:szCs w:val="24"/>
        </w:rPr>
        <w:t>to</w:t>
      </w:r>
      <w:r w:rsidRPr="00AB7A25">
        <w:rPr>
          <w:spacing w:val="7"/>
          <w:sz w:val="24"/>
          <w:szCs w:val="24"/>
        </w:rPr>
        <w:t xml:space="preserve"> </w:t>
      </w:r>
      <w:r w:rsidRPr="00AB7A25">
        <w:rPr>
          <w:sz w:val="24"/>
          <w:szCs w:val="24"/>
        </w:rPr>
        <w:t>be</w:t>
      </w:r>
      <w:r w:rsidRPr="00AB7A25">
        <w:rPr>
          <w:spacing w:val="6"/>
          <w:sz w:val="24"/>
          <w:szCs w:val="24"/>
        </w:rPr>
        <w:t xml:space="preserve"> </w:t>
      </w:r>
      <w:r w:rsidRPr="00AB7A25">
        <w:rPr>
          <w:spacing w:val="-1"/>
          <w:sz w:val="24"/>
          <w:szCs w:val="24"/>
        </w:rPr>
        <w:t>subject</w:t>
      </w:r>
      <w:r w:rsidRPr="00AB7A25">
        <w:rPr>
          <w:spacing w:val="7"/>
          <w:sz w:val="24"/>
          <w:szCs w:val="24"/>
        </w:rPr>
        <w:t xml:space="preserve"> </w:t>
      </w:r>
      <w:r w:rsidRPr="00AB7A25">
        <w:rPr>
          <w:sz w:val="24"/>
          <w:szCs w:val="24"/>
        </w:rPr>
        <w:t>to</w:t>
      </w:r>
      <w:r w:rsidRPr="00AB7A25">
        <w:rPr>
          <w:spacing w:val="7"/>
          <w:sz w:val="24"/>
          <w:szCs w:val="24"/>
        </w:rPr>
        <w:t xml:space="preserve"> </w:t>
      </w:r>
      <w:r w:rsidRPr="00AB7A25">
        <w:rPr>
          <w:spacing w:val="-1"/>
          <w:sz w:val="24"/>
          <w:szCs w:val="24"/>
        </w:rPr>
        <w:t>applicable</w:t>
      </w:r>
      <w:r w:rsidRPr="00AB7A25">
        <w:rPr>
          <w:spacing w:val="6"/>
          <w:sz w:val="24"/>
          <w:szCs w:val="24"/>
        </w:rPr>
        <w:t xml:space="preserve"> </w:t>
      </w:r>
      <w:r w:rsidRPr="00AB7A25">
        <w:rPr>
          <w:spacing w:val="-1"/>
          <w:sz w:val="24"/>
          <w:szCs w:val="24"/>
        </w:rPr>
        <w:t>provisions</w:t>
      </w:r>
      <w:r w:rsidRPr="00AB7A25">
        <w:rPr>
          <w:spacing w:val="7"/>
          <w:sz w:val="24"/>
          <w:szCs w:val="24"/>
        </w:rPr>
        <w:t xml:space="preserve"> </w:t>
      </w:r>
      <w:r w:rsidRPr="00AB7A25">
        <w:rPr>
          <w:sz w:val="24"/>
          <w:szCs w:val="24"/>
        </w:rPr>
        <w:t>of</w:t>
      </w:r>
      <w:r w:rsidRPr="00AB7A25">
        <w:rPr>
          <w:spacing w:val="6"/>
          <w:sz w:val="24"/>
          <w:szCs w:val="24"/>
        </w:rPr>
        <w:t xml:space="preserve"> </w:t>
      </w:r>
      <w:r w:rsidRPr="00AB7A25">
        <w:rPr>
          <w:spacing w:val="-1"/>
          <w:sz w:val="24"/>
          <w:szCs w:val="24"/>
        </w:rPr>
        <w:t>Ohio</w:t>
      </w:r>
      <w:r w:rsidRPr="00AB7A25">
        <w:rPr>
          <w:spacing w:val="4"/>
          <w:sz w:val="24"/>
          <w:szCs w:val="24"/>
        </w:rPr>
        <w:t xml:space="preserve"> </w:t>
      </w:r>
      <w:r w:rsidRPr="00AB7A25">
        <w:rPr>
          <w:spacing w:val="-1"/>
          <w:sz w:val="24"/>
          <w:szCs w:val="24"/>
        </w:rPr>
        <w:t>law,</w:t>
      </w:r>
      <w:r w:rsidRPr="00AB7A25">
        <w:rPr>
          <w:spacing w:val="7"/>
          <w:sz w:val="24"/>
          <w:szCs w:val="24"/>
        </w:rPr>
        <w:t xml:space="preserve"> </w:t>
      </w:r>
      <w:r w:rsidRPr="00AB7A25">
        <w:rPr>
          <w:spacing w:val="-1"/>
          <w:sz w:val="24"/>
          <w:szCs w:val="24"/>
        </w:rPr>
        <w:t>including,</w:t>
      </w:r>
      <w:r w:rsidRPr="00AB7A25">
        <w:rPr>
          <w:spacing w:val="7"/>
          <w:sz w:val="24"/>
          <w:szCs w:val="24"/>
        </w:rPr>
        <w:t xml:space="preserve"> </w:t>
      </w:r>
      <w:r w:rsidRPr="00AB7A25">
        <w:rPr>
          <w:sz w:val="24"/>
          <w:szCs w:val="24"/>
        </w:rPr>
        <w:t>but</w:t>
      </w:r>
      <w:r w:rsidRPr="00AB7A25">
        <w:rPr>
          <w:spacing w:val="7"/>
          <w:sz w:val="24"/>
          <w:szCs w:val="24"/>
        </w:rPr>
        <w:t xml:space="preserve"> </w:t>
      </w:r>
      <w:r w:rsidRPr="00AB7A25">
        <w:rPr>
          <w:sz w:val="24"/>
          <w:szCs w:val="24"/>
        </w:rPr>
        <w:t>not</w:t>
      </w:r>
      <w:r w:rsidRPr="00AB7A25">
        <w:rPr>
          <w:spacing w:val="7"/>
          <w:sz w:val="24"/>
          <w:szCs w:val="24"/>
        </w:rPr>
        <w:t xml:space="preserve"> </w:t>
      </w:r>
      <w:r w:rsidRPr="00AB7A25">
        <w:rPr>
          <w:spacing w:val="-1"/>
          <w:sz w:val="24"/>
          <w:szCs w:val="24"/>
        </w:rPr>
        <w:t>limited</w:t>
      </w:r>
      <w:r w:rsidRPr="00AB7A25">
        <w:rPr>
          <w:spacing w:val="7"/>
          <w:sz w:val="24"/>
          <w:szCs w:val="24"/>
        </w:rPr>
        <w:t xml:space="preserve"> </w:t>
      </w:r>
      <w:r w:rsidRPr="00AB7A25">
        <w:rPr>
          <w:sz w:val="24"/>
          <w:szCs w:val="24"/>
        </w:rPr>
        <w:t>to,</w:t>
      </w:r>
      <w:r w:rsidRPr="00AB7A25">
        <w:rPr>
          <w:spacing w:val="4"/>
          <w:sz w:val="24"/>
          <w:szCs w:val="24"/>
        </w:rPr>
        <w:t xml:space="preserve"> </w:t>
      </w:r>
      <w:r w:rsidRPr="00AB7A25">
        <w:rPr>
          <w:spacing w:val="-1"/>
          <w:sz w:val="24"/>
          <w:szCs w:val="24"/>
        </w:rPr>
        <w:t>Ohio</w:t>
      </w:r>
      <w:r w:rsidRPr="00AB7A25">
        <w:rPr>
          <w:spacing w:val="97"/>
          <w:sz w:val="24"/>
          <w:szCs w:val="24"/>
        </w:rPr>
        <w:t xml:space="preserve"> </w:t>
      </w:r>
      <w:r w:rsidRPr="00AB7A25">
        <w:rPr>
          <w:spacing w:val="-1"/>
          <w:sz w:val="24"/>
          <w:szCs w:val="24"/>
        </w:rPr>
        <w:t>Revised</w:t>
      </w:r>
      <w:r w:rsidRPr="00AB7A25">
        <w:rPr>
          <w:spacing w:val="28"/>
          <w:sz w:val="24"/>
          <w:szCs w:val="24"/>
        </w:rPr>
        <w:t xml:space="preserve"> </w:t>
      </w:r>
      <w:r w:rsidRPr="00AB7A25">
        <w:rPr>
          <w:sz w:val="24"/>
          <w:szCs w:val="24"/>
        </w:rPr>
        <w:t>Code</w:t>
      </w:r>
      <w:r w:rsidRPr="00AB7A25">
        <w:rPr>
          <w:spacing w:val="27"/>
          <w:sz w:val="24"/>
          <w:szCs w:val="24"/>
        </w:rPr>
        <w:t xml:space="preserve"> </w:t>
      </w:r>
      <w:r w:rsidRPr="00AB7A25">
        <w:rPr>
          <w:spacing w:val="-1"/>
          <w:sz w:val="24"/>
          <w:szCs w:val="24"/>
        </w:rPr>
        <w:t>Section</w:t>
      </w:r>
      <w:r w:rsidRPr="00AB7A25">
        <w:rPr>
          <w:spacing w:val="28"/>
          <w:sz w:val="24"/>
          <w:szCs w:val="24"/>
        </w:rPr>
        <w:t xml:space="preserve"> </w:t>
      </w:r>
      <w:r w:rsidRPr="00AB7A25">
        <w:rPr>
          <w:sz w:val="24"/>
          <w:szCs w:val="24"/>
        </w:rPr>
        <w:t>124.34.</w:t>
      </w:r>
      <w:r w:rsidRPr="00AB7A25">
        <w:rPr>
          <w:spacing w:val="57"/>
          <w:sz w:val="24"/>
          <w:szCs w:val="24"/>
        </w:rPr>
        <w:t xml:space="preserve"> </w:t>
      </w:r>
      <w:r w:rsidRPr="00AB7A25">
        <w:rPr>
          <w:spacing w:val="-1"/>
          <w:sz w:val="24"/>
          <w:szCs w:val="24"/>
        </w:rPr>
        <w:t>You</w:t>
      </w:r>
      <w:r w:rsidRPr="00AB7A25">
        <w:rPr>
          <w:spacing w:val="31"/>
          <w:sz w:val="24"/>
          <w:szCs w:val="24"/>
        </w:rPr>
        <w:t xml:space="preserve"> </w:t>
      </w:r>
      <w:r w:rsidRPr="00AB7A25">
        <w:rPr>
          <w:spacing w:val="-1"/>
          <w:sz w:val="24"/>
          <w:szCs w:val="24"/>
        </w:rPr>
        <w:t>will</w:t>
      </w:r>
      <w:r w:rsidRPr="00AB7A25">
        <w:rPr>
          <w:spacing w:val="29"/>
          <w:sz w:val="24"/>
          <w:szCs w:val="24"/>
        </w:rPr>
        <w:t xml:space="preserve"> </w:t>
      </w:r>
      <w:r w:rsidRPr="00AB7A25">
        <w:rPr>
          <w:spacing w:val="-1"/>
          <w:sz w:val="24"/>
          <w:szCs w:val="24"/>
        </w:rPr>
        <w:t>continue</w:t>
      </w:r>
      <w:r w:rsidRPr="00AB7A25">
        <w:rPr>
          <w:spacing w:val="27"/>
          <w:sz w:val="24"/>
          <w:szCs w:val="24"/>
        </w:rPr>
        <w:t xml:space="preserve"> </w:t>
      </w:r>
      <w:r w:rsidRPr="00AB7A25">
        <w:rPr>
          <w:sz w:val="24"/>
          <w:szCs w:val="24"/>
        </w:rPr>
        <w:t>to</w:t>
      </w:r>
      <w:r w:rsidRPr="00AB7A25">
        <w:rPr>
          <w:spacing w:val="28"/>
          <w:sz w:val="24"/>
          <w:szCs w:val="24"/>
        </w:rPr>
        <w:t xml:space="preserve"> </w:t>
      </w:r>
      <w:r w:rsidRPr="00AB7A25">
        <w:rPr>
          <w:sz w:val="24"/>
          <w:szCs w:val="24"/>
        </w:rPr>
        <w:t>be</w:t>
      </w:r>
      <w:r w:rsidRPr="00AB7A25">
        <w:rPr>
          <w:spacing w:val="30"/>
          <w:sz w:val="24"/>
          <w:szCs w:val="24"/>
        </w:rPr>
        <w:t xml:space="preserve"> </w:t>
      </w:r>
      <w:r w:rsidRPr="00AB7A25">
        <w:rPr>
          <w:spacing w:val="-1"/>
          <w:sz w:val="24"/>
          <w:szCs w:val="24"/>
        </w:rPr>
        <w:t>subject</w:t>
      </w:r>
      <w:r w:rsidRPr="00AB7A25">
        <w:rPr>
          <w:spacing w:val="29"/>
          <w:sz w:val="24"/>
          <w:szCs w:val="24"/>
        </w:rPr>
        <w:t xml:space="preserve"> </w:t>
      </w:r>
      <w:r w:rsidRPr="00AB7A25">
        <w:rPr>
          <w:sz w:val="24"/>
          <w:szCs w:val="24"/>
        </w:rPr>
        <w:t>to</w:t>
      </w:r>
      <w:r w:rsidRPr="00AB7A25">
        <w:rPr>
          <w:spacing w:val="31"/>
          <w:sz w:val="24"/>
          <w:szCs w:val="24"/>
        </w:rPr>
        <w:t xml:space="preserve"> </w:t>
      </w:r>
      <w:r w:rsidRPr="00AB7A25">
        <w:rPr>
          <w:sz w:val="24"/>
          <w:szCs w:val="24"/>
        </w:rPr>
        <w:t>the</w:t>
      </w:r>
      <w:r w:rsidRPr="00AB7A25">
        <w:rPr>
          <w:spacing w:val="30"/>
          <w:sz w:val="24"/>
          <w:szCs w:val="24"/>
        </w:rPr>
        <w:t xml:space="preserve"> </w:t>
      </w:r>
      <w:r w:rsidRPr="00AB7A25">
        <w:rPr>
          <w:spacing w:val="-1"/>
          <w:sz w:val="24"/>
          <w:szCs w:val="24"/>
        </w:rPr>
        <w:t>Employer’s</w:t>
      </w:r>
      <w:r w:rsidRPr="00AB7A25">
        <w:rPr>
          <w:spacing w:val="29"/>
          <w:sz w:val="24"/>
          <w:szCs w:val="24"/>
        </w:rPr>
        <w:t xml:space="preserve"> </w:t>
      </w:r>
      <w:r w:rsidRPr="00AB7A25">
        <w:rPr>
          <w:spacing w:val="-1"/>
          <w:sz w:val="24"/>
          <w:szCs w:val="24"/>
        </w:rPr>
        <w:t>policies</w:t>
      </w:r>
      <w:r w:rsidRPr="00AB7A25">
        <w:rPr>
          <w:spacing w:val="31"/>
          <w:sz w:val="24"/>
          <w:szCs w:val="24"/>
        </w:rPr>
        <w:t xml:space="preserve"> </w:t>
      </w:r>
      <w:r w:rsidRPr="00AB7A25">
        <w:rPr>
          <w:spacing w:val="-1"/>
          <w:sz w:val="24"/>
          <w:szCs w:val="24"/>
        </w:rPr>
        <w:t>and</w:t>
      </w:r>
      <w:r w:rsidRPr="00AB7A25">
        <w:rPr>
          <w:spacing w:val="31"/>
          <w:sz w:val="24"/>
          <w:szCs w:val="24"/>
        </w:rPr>
        <w:t xml:space="preserve"> </w:t>
      </w:r>
      <w:r w:rsidRPr="00AB7A25">
        <w:rPr>
          <w:spacing w:val="-1"/>
          <w:sz w:val="24"/>
          <w:szCs w:val="24"/>
        </w:rPr>
        <w:t>rules,</w:t>
      </w:r>
      <w:r w:rsidRPr="00AB7A25">
        <w:rPr>
          <w:spacing w:val="93"/>
          <w:sz w:val="24"/>
          <w:szCs w:val="24"/>
        </w:rPr>
        <w:t xml:space="preserve"> </w:t>
      </w:r>
      <w:r w:rsidRPr="00AB7A25">
        <w:rPr>
          <w:spacing w:val="-1"/>
          <w:sz w:val="24"/>
          <w:szCs w:val="24"/>
        </w:rPr>
        <w:t>including,</w:t>
      </w:r>
      <w:r w:rsidRPr="00AB7A25">
        <w:rPr>
          <w:spacing w:val="28"/>
          <w:sz w:val="24"/>
          <w:szCs w:val="24"/>
        </w:rPr>
        <w:t xml:space="preserve"> </w:t>
      </w:r>
      <w:r w:rsidRPr="00AB7A25">
        <w:rPr>
          <w:sz w:val="24"/>
          <w:szCs w:val="24"/>
        </w:rPr>
        <w:t>but</w:t>
      </w:r>
      <w:r w:rsidRPr="00AB7A25">
        <w:rPr>
          <w:spacing w:val="29"/>
          <w:sz w:val="24"/>
          <w:szCs w:val="24"/>
        </w:rPr>
        <w:t xml:space="preserve"> </w:t>
      </w:r>
      <w:r w:rsidRPr="00AB7A25">
        <w:rPr>
          <w:sz w:val="24"/>
          <w:szCs w:val="24"/>
        </w:rPr>
        <w:t>not</w:t>
      </w:r>
      <w:r w:rsidRPr="00AB7A25">
        <w:rPr>
          <w:spacing w:val="29"/>
          <w:sz w:val="24"/>
          <w:szCs w:val="24"/>
        </w:rPr>
        <w:t xml:space="preserve"> </w:t>
      </w:r>
      <w:r w:rsidRPr="00AB7A25">
        <w:rPr>
          <w:spacing w:val="-1"/>
          <w:sz w:val="24"/>
          <w:szCs w:val="24"/>
        </w:rPr>
        <w:t>limited</w:t>
      </w:r>
      <w:r w:rsidRPr="00AB7A25">
        <w:rPr>
          <w:spacing w:val="28"/>
          <w:sz w:val="24"/>
          <w:szCs w:val="24"/>
        </w:rPr>
        <w:t xml:space="preserve"> </w:t>
      </w:r>
      <w:r w:rsidRPr="00AB7A25">
        <w:rPr>
          <w:sz w:val="24"/>
          <w:szCs w:val="24"/>
        </w:rPr>
        <w:t>to,</w:t>
      </w:r>
      <w:r w:rsidRPr="00AB7A25">
        <w:rPr>
          <w:spacing w:val="28"/>
          <w:sz w:val="24"/>
          <w:szCs w:val="24"/>
        </w:rPr>
        <w:t xml:space="preserve"> </w:t>
      </w:r>
      <w:r w:rsidRPr="00AB7A25">
        <w:rPr>
          <w:sz w:val="24"/>
          <w:szCs w:val="24"/>
        </w:rPr>
        <w:t>the</w:t>
      </w:r>
      <w:r w:rsidRPr="00AB7A25">
        <w:rPr>
          <w:spacing w:val="27"/>
          <w:sz w:val="24"/>
          <w:szCs w:val="24"/>
        </w:rPr>
        <w:t xml:space="preserve"> </w:t>
      </w:r>
      <w:r w:rsidRPr="00AB7A25">
        <w:rPr>
          <w:spacing w:val="-1"/>
          <w:sz w:val="24"/>
          <w:szCs w:val="24"/>
        </w:rPr>
        <w:t>Employee</w:t>
      </w:r>
      <w:r w:rsidRPr="00AB7A25">
        <w:rPr>
          <w:spacing w:val="27"/>
          <w:sz w:val="24"/>
          <w:szCs w:val="24"/>
        </w:rPr>
        <w:t xml:space="preserve"> </w:t>
      </w:r>
      <w:r w:rsidRPr="00AB7A25">
        <w:rPr>
          <w:sz w:val="24"/>
          <w:szCs w:val="24"/>
        </w:rPr>
        <w:t>Handbook.</w:t>
      </w:r>
      <w:r w:rsidRPr="00AB7A25">
        <w:rPr>
          <w:spacing w:val="57"/>
          <w:sz w:val="24"/>
          <w:szCs w:val="24"/>
        </w:rPr>
        <w:t xml:space="preserve"> </w:t>
      </w:r>
      <w:r w:rsidRPr="00AB7A25">
        <w:rPr>
          <w:spacing w:val="-1"/>
          <w:sz w:val="24"/>
          <w:szCs w:val="24"/>
        </w:rPr>
        <w:t>Thus,</w:t>
      </w:r>
      <w:r w:rsidRPr="00AB7A25">
        <w:rPr>
          <w:spacing w:val="28"/>
          <w:sz w:val="24"/>
          <w:szCs w:val="24"/>
        </w:rPr>
        <w:t xml:space="preserve"> </w:t>
      </w:r>
      <w:r w:rsidRPr="00AB7A25">
        <w:rPr>
          <w:spacing w:val="-1"/>
          <w:sz w:val="24"/>
          <w:szCs w:val="24"/>
        </w:rPr>
        <w:t>nothing</w:t>
      </w:r>
      <w:r w:rsidRPr="00AB7A25">
        <w:rPr>
          <w:spacing w:val="26"/>
          <w:sz w:val="24"/>
          <w:szCs w:val="24"/>
        </w:rPr>
        <w:t xml:space="preserve"> </w:t>
      </w:r>
      <w:r w:rsidRPr="00AB7A25">
        <w:rPr>
          <w:spacing w:val="-1"/>
          <w:sz w:val="24"/>
          <w:szCs w:val="24"/>
        </w:rPr>
        <w:t>contained</w:t>
      </w:r>
      <w:r w:rsidRPr="00AB7A25">
        <w:rPr>
          <w:spacing w:val="28"/>
          <w:sz w:val="24"/>
          <w:szCs w:val="24"/>
        </w:rPr>
        <w:t xml:space="preserve"> </w:t>
      </w:r>
      <w:r w:rsidRPr="00AB7A25">
        <w:rPr>
          <w:spacing w:val="-1"/>
          <w:sz w:val="24"/>
          <w:szCs w:val="24"/>
        </w:rPr>
        <w:t>herein</w:t>
      </w:r>
      <w:r w:rsidRPr="00AB7A25">
        <w:rPr>
          <w:spacing w:val="28"/>
          <w:sz w:val="24"/>
          <w:szCs w:val="24"/>
        </w:rPr>
        <w:t xml:space="preserve"> </w:t>
      </w:r>
      <w:r w:rsidRPr="00AB7A25">
        <w:rPr>
          <w:spacing w:val="-1"/>
          <w:sz w:val="24"/>
          <w:szCs w:val="24"/>
        </w:rPr>
        <w:t>constricts</w:t>
      </w:r>
      <w:r w:rsidRPr="00AB7A25">
        <w:rPr>
          <w:spacing w:val="29"/>
          <w:sz w:val="24"/>
          <w:szCs w:val="24"/>
        </w:rPr>
        <w:t xml:space="preserve"> </w:t>
      </w:r>
      <w:r w:rsidRPr="00AB7A25">
        <w:rPr>
          <w:sz w:val="24"/>
          <w:szCs w:val="24"/>
        </w:rPr>
        <w:t>the</w:t>
      </w:r>
      <w:r w:rsidRPr="00AB7A25">
        <w:rPr>
          <w:spacing w:val="67"/>
          <w:sz w:val="24"/>
          <w:szCs w:val="24"/>
        </w:rPr>
        <w:t xml:space="preserve"> </w:t>
      </w:r>
      <w:r w:rsidRPr="00AB7A25">
        <w:rPr>
          <w:sz w:val="24"/>
          <w:szCs w:val="24"/>
        </w:rPr>
        <w:t>authority</w:t>
      </w:r>
      <w:r w:rsidRPr="00AB7A25">
        <w:rPr>
          <w:spacing w:val="55"/>
          <w:sz w:val="24"/>
          <w:szCs w:val="24"/>
        </w:rPr>
        <w:t xml:space="preserve"> </w:t>
      </w:r>
      <w:r w:rsidRPr="00AB7A25">
        <w:rPr>
          <w:sz w:val="24"/>
          <w:szCs w:val="24"/>
        </w:rPr>
        <w:t>of</w:t>
      </w:r>
      <w:r w:rsidRPr="00AB7A25">
        <w:rPr>
          <w:spacing w:val="59"/>
          <w:sz w:val="24"/>
          <w:szCs w:val="24"/>
        </w:rPr>
        <w:t xml:space="preserve"> </w:t>
      </w:r>
      <w:r w:rsidRPr="00AB7A25">
        <w:rPr>
          <w:spacing w:val="-1"/>
          <w:sz w:val="24"/>
          <w:szCs w:val="24"/>
        </w:rPr>
        <w:t>Employer</w:t>
      </w:r>
      <w:r w:rsidRPr="00AB7A25">
        <w:rPr>
          <w:spacing w:val="59"/>
          <w:sz w:val="24"/>
          <w:szCs w:val="24"/>
        </w:rPr>
        <w:t xml:space="preserve"> </w:t>
      </w:r>
      <w:r w:rsidRPr="00AB7A25">
        <w:rPr>
          <w:sz w:val="24"/>
          <w:szCs w:val="24"/>
        </w:rPr>
        <w:t xml:space="preserve">to </w:t>
      </w:r>
      <w:r w:rsidRPr="00AB7A25">
        <w:rPr>
          <w:spacing w:val="-1"/>
          <w:sz w:val="24"/>
          <w:szCs w:val="24"/>
        </w:rPr>
        <w:t>discipline</w:t>
      </w:r>
      <w:r w:rsidRPr="00AB7A25">
        <w:rPr>
          <w:spacing w:val="1"/>
          <w:sz w:val="24"/>
          <w:szCs w:val="24"/>
        </w:rPr>
        <w:t xml:space="preserve"> </w:t>
      </w:r>
      <w:r w:rsidRPr="00AB7A25">
        <w:rPr>
          <w:spacing w:val="-2"/>
          <w:sz w:val="24"/>
          <w:szCs w:val="24"/>
        </w:rPr>
        <w:t>you</w:t>
      </w:r>
      <w:r w:rsidRPr="00AB7A25">
        <w:rPr>
          <w:sz w:val="24"/>
          <w:szCs w:val="24"/>
        </w:rPr>
        <w:t xml:space="preserve"> in </w:t>
      </w:r>
      <w:r w:rsidRPr="00AB7A25">
        <w:rPr>
          <w:spacing w:val="-1"/>
          <w:sz w:val="24"/>
          <w:szCs w:val="24"/>
        </w:rPr>
        <w:t>accordance</w:t>
      </w:r>
      <w:r w:rsidRPr="00AB7A25">
        <w:rPr>
          <w:spacing w:val="1"/>
          <w:sz w:val="24"/>
          <w:szCs w:val="24"/>
        </w:rPr>
        <w:t xml:space="preserve"> </w:t>
      </w:r>
      <w:r w:rsidRPr="00AB7A25">
        <w:rPr>
          <w:spacing w:val="-1"/>
          <w:sz w:val="24"/>
          <w:szCs w:val="24"/>
        </w:rPr>
        <w:t>with</w:t>
      </w:r>
      <w:r w:rsidRPr="00AB7A25">
        <w:rPr>
          <w:sz w:val="24"/>
          <w:szCs w:val="24"/>
        </w:rPr>
        <w:t xml:space="preserve"> </w:t>
      </w:r>
      <w:r w:rsidRPr="00AB7A25">
        <w:rPr>
          <w:spacing w:val="-1"/>
          <w:sz w:val="24"/>
          <w:szCs w:val="24"/>
        </w:rPr>
        <w:t>Ohio</w:t>
      </w:r>
      <w:r w:rsidRPr="00AB7A25">
        <w:rPr>
          <w:sz w:val="24"/>
          <w:szCs w:val="24"/>
        </w:rPr>
        <w:t xml:space="preserve"> </w:t>
      </w:r>
      <w:r w:rsidRPr="00AB7A25">
        <w:rPr>
          <w:spacing w:val="-1"/>
          <w:sz w:val="24"/>
          <w:szCs w:val="24"/>
        </w:rPr>
        <w:t>law</w:t>
      </w:r>
      <w:r w:rsidRPr="00AB7A25">
        <w:rPr>
          <w:spacing w:val="59"/>
          <w:sz w:val="24"/>
          <w:szCs w:val="24"/>
        </w:rPr>
        <w:t xml:space="preserve"> </w:t>
      </w:r>
      <w:r w:rsidRPr="00AB7A25">
        <w:rPr>
          <w:spacing w:val="-1"/>
          <w:sz w:val="24"/>
          <w:szCs w:val="24"/>
        </w:rPr>
        <w:t>and</w:t>
      </w:r>
      <w:r w:rsidRPr="00AB7A25">
        <w:rPr>
          <w:sz w:val="24"/>
          <w:szCs w:val="24"/>
        </w:rPr>
        <w:t xml:space="preserve"> its </w:t>
      </w:r>
      <w:r w:rsidRPr="00AB7A25">
        <w:rPr>
          <w:spacing w:val="-1"/>
          <w:sz w:val="24"/>
          <w:szCs w:val="24"/>
        </w:rPr>
        <w:t>policies,</w:t>
      </w:r>
      <w:r w:rsidRPr="00AB7A25">
        <w:rPr>
          <w:sz w:val="24"/>
          <w:szCs w:val="24"/>
        </w:rPr>
        <w:t xml:space="preserve"> up to</w:t>
      </w:r>
      <w:r w:rsidRPr="00AB7A25">
        <w:rPr>
          <w:spacing w:val="57"/>
          <w:sz w:val="24"/>
          <w:szCs w:val="24"/>
        </w:rPr>
        <w:t xml:space="preserve"> </w:t>
      </w:r>
      <w:r w:rsidRPr="00AB7A25">
        <w:rPr>
          <w:spacing w:val="-1"/>
          <w:sz w:val="24"/>
          <w:szCs w:val="24"/>
        </w:rPr>
        <w:t>and</w:t>
      </w:r>
      <w:r w:rsidRPr="00AB7A25">
        <w:rPr>
          <w:spacing w:val="85"/>
          <w:sz w:val="24"/>
          <w:szCs w:val="24"/>
        </w:rPr>
        <w:t xml:space="preserve"> </w:t>
      </w:r>
      <w:r w:rsidRPr="00AB7A25">
        <w:rPr>
          <w:spacing w:val="-1"/>
          <w:sz w:val="24"/>
          <w:szCs w:val="24"/>
        </w:rPr>
        <w:t>including</w:t>
      </w:r>
      <w:r w:rsidRPr="00AB7A25">
        <w:rPr>
          <w:spacing w:val="-3"/>
          <w:sz w:val="24"/>
          <w:szCs w:val="24"/>
        </w:rPr>
        <w:t xml:space="preserve"> </w:t>
      </w:r>
      <w:r w:rsidRPr="00AB7A25">
        <w:rPr>
          <w:spacing w:val="-1"/>
          <w:sz w:val="24"/>
          <w:szCs w:val="24"/>
        </w:rPr>
        <w:t>termination,</w:t>
      </w:r>
      <w:r w:rsidRPr="00AB7A25">
        <w:rPr>
          <w:sz w:val="24"/>
          <w:szCs w:val="24"/>
        </w:rPr>
        <w:t xml:space="preserve"> for</w:t>
      </w:r>
      <w:r w:rsidRPr="00AB7A25">
        <w:rPr>
          <w:spacing w:val="-1"/>
          <w:sz w:val="24"/>
          <w:szCs w:val="24"/>
        </w:rPr>
        <w:t xml:space="preserve"> reasons</w:t>
      </w:r>
      <w:r w:rsidRPr="00AB7A25">
        <w:rPr>
          <w:sz w:val="24"/>
          <w:szCs w:val="24"/>
        </w:rPr>
        <w:t xml:space="preserve"> other</w:t>
      </w:r>
      <w:r w:rsidRPr="00AB7A25">
        <w:rPr>
          <w:spacing w:val="-1"/>
          <w:sz w:val="24"/>
          <w:szCs w:val="24"/>
        </w:rPr>
        <w:t xml:space="preserve"> than</w:t>
      </w:r>
      <w:r w:rsidRPr="00AB7A25">
        <w:rPr>
          <w:sz w:val="24"/>
          <w:szCs w:val="24"/>
        </w:rPr>
        <w:t xml:space="preserve"> those</w:t>
      </w:r>
      <w:r w:rsidRPr="00AB7A25">
        <w:rPr>
          <w:spacing w:val="1"/>
          <w:sz w:val="24"/>
          <w:szCs w:val="24"/>
        </w:rPr>
        <w:t xml:space="preserve"> </w:t>
      </w:r>
      <w:r w:rsidRPr="00AB7A25">
        <w:rPr>
          <w:spacing w:val="-1"/>
          <w:sz w:val="24"/>
          <w:szCs w:val="24"/>
        </w:rPr>
        <w:t>stated</w:t>
      </w:r>
      <w:r w:rsidRPr="00AB7A25">
        <w:rPr>
          <w:sz w:val="24"/>
          <w:szCs w:val="24"/>
        </w:rPr>
        <w:t xml:space="preserve"> in this</w:t>
      </w:r>
      <w:r w:rsidRPr="00AB7A25">
        <w:rPr>
          <w:spacing w:val="2"/>
          <w:sz w:val="24"/>
          <w:szCs w:val="24"/>
        </w:rPr>
        <w:t xml:space="preserve"> </w:t>
      </w:r>
      <w:r w:rsidRPr="00AB7A25">
        <w:rPr>
          <w:spacing w:val="-2"/>
          <w:sz w:val="24"/>
          <w:szCs w:val="24"/>
        </w:rPr>
        <w:t>LAST</w:t>
      </w:r>
      <w:r w:rsidRPr="00AB7A25">
        <w:rPr>
          <w:spacing w:val="-1"/>
          <w:sz w:val="24"/>
          <w:szCs w:val="24"/>
        </w:rPr>
        <w:t xml:space="preserve"> CHANCE AGREEMENT.</w:t>
      </w:r>
    </w:p>
    <w:p w:rsidR="00FA64CF" w:rsidRPr="00FA64CF" w:rsidRDefault="00FA64CF" w:rsidP="00FA64CF">
      <w:pPr>
        <w:pStyle w:val="BodyText"/>
        <w:ind w:right="115"/>
        <w:jc w:val="both"/>
        <w:rPr>
          <w:sz w:val="24"/>
          <w:szCs w:val="24"/>
        </w:rPr>
      </w:pPr>
    </w:p>
    <w:p w:rsidR="00FA64CF" w:rsidRPr="00FA64CF" w:rsidRDefault="00FA64CF" w:rsidP="00FA64CF">
      <w:pPr>
        <w:pStyle w:val="BodyText"/>
        <w:ind w:right="115"/>
        <w:jc w:val="both"/>
        <w:rPr>
          <w:sz w:val="24"/>
          <w:szCs w:val="24"/>
        </w:rPr>
      </w:pPr>
      <w:r w:rsidRPr="00AB7A25">
        <w:rPr>
          <w:spacing w:val="-2"/>
          <w:sz w:val="24"/>
          <w:szCs w:val="24"/>
        </w:rPr>
        <w:t>If</w:t>
      </w:r>
      <w:r w:rsidRPr="00AB7A25">
        <w:rPr>
          <w:spacing w:val="20"/>
          <w:sz w:val="24"/>
          <w:szCs w:val="24"/>
        </w:rPr>
        <w:t xml:space="preserve"> </w:t>
      </w:r>
      <w:r w:rsidRPr="00AB7A25">
        <w:rPr>
          <w:spacing w:val="-2"/>
          <w:sz w:val="24"/>
          <w:szCs w:val="24"/>
        </w:rPr>
        <w:t>you</w:t>
      </w:r>
      <w:r w:rsidRPr="00AB7A25">
        <w:rPr>
          <w:spacing w:val="16"/>
          <w:sz w:val="24"/>
          <w:szCs w:val="24"/>
        </w:rPr>
        <w:t xml:space="preserve"> </w:t>
      </w:r>
      <w:r w:rsidRPr="00AB7A25">
        <w:rPr>
          <w:sz w:val="24"/>
          <w:szCs w:val="24"/>
        </w:rPr>
        <w:t>are</w:t>
      </w:r>
      <w:r w:rsidRPr="00AB7A25">
        <w:rPr>
          <w:spacing w:val="15"/>
          <w:sz w:val="24"/>
          <w:szCs w:val="24"/>
        </w:rPr>
        <w:t xml:space="preserve"> </w:t>
      </w:r>
      <w:r w:rsidRPr="00AB7A25">
        <w:rPr>
          <w:spacing w:val="-1"/>
          <w:sz w:val="24"/>
          <w:szCs w:val="24"/>
        </w:rPr>
        <w:t>found</w:t>
      </w:r>
      <w:r w:rsidRPr="00AB7A25">
        <w:rPr>
          <w:spacing w:val="16"/>
          <w:sz w:val="24"/>
          <w:szCs w:val="24"/>
        </w:rPr>
        <w:t xml:space="preserve"> </w:t>
      </w:r>
      <w:r w:rsidRPr="00AB7A25">
        <w:rPr>
          <w:sz w:val="24"/>
          <w:szCs w:val="24"/>
        </w:rPr>
        <w:t>to</w:t>
      </w:r>
      <w:r w:rsidRPr="00AB7A25">
        <w:rPr>
          <w:spacing w:val="16"/>
          <w:sz w:val="24"/>
          <w:szCs w:val="24"/>
        </w:rPr>
        <w:t xml:space="preserve"> </w:t>
      </w:r>
      <w:r w:rsidRPr="00AB7A25">
        <w:rPr>
          <w:spacing w:val="-1"/>
          <w:sz w:val="24"/>
          <w:szCs w:val="24"/>
        </w:rPr>
        <w:t>have</w:t>
      </w:r>
      <w:r w:rsidRPr="00AB7A25">
        <w:rPr>
          <w:spacing w:val="15"/>
          <w:sz w:val="24"/>
          <w:szCs w:val="24"/>
        </w:rPr>
        <w:t xml:space="preserve"> </w:t>
      </w:r>
      <w:r w:rsidRPr="00AB7A25">
        <w:rPr>
          <w:spacing w:val="-1"/>
          <w:sz w:val="24"/>
          <w:szCs w:val="24"/>
        </w:rPr>
        <w:t>violated</w:t>
      </w:r>
      <w:r w:rsidRPr="00AB7A25">
        <w:rPr>
          <w:spacing w:val="16"/>
          <w:sz w:val="24"/>
          <w:szCs w:val="24"/>
        </w:rPr>
        <w:t xml:space="preserve"> </w:t>
      </w:r>
      <w:r w:rsidRPr="00AB7A25">
        <w:rPr>
          <w:spacing w:val="-1"/>
          <w:sz w:val="24"/>
          <w:szCs w:val="24"/>
        </w:rPr>
        <w:t>the</w:t>
      </w:r>
      <w:r w:rsidRPr="00AB7A25">
        <w:rPr>
          <w:spacing w:val="15"/>
          <w:sz w:val="24"/>
          <w:szCs w:val="24"/>
        </w:rPr>
        <w:t xml:space="preserve"> </w:t>
      </w:r>
      <w:r w:rsidRPr="00AB7A25">
        <w:rPr>
          <w:spacing w:val="-1"/>
          <w:sz w:val="24"/>
          <w:szCs w:val="24"/>
        </w:rPr>
        <w:t>terms</w:t>
      </w:r>
      <w:r w:rsidRPr="00AB7A25">
        <w:rPr>
          <w:spacing w:val="17"/>
          <w:sz w:val="24"/>
          <w:szCs w:val="24"/>
        </w:rPr>
        <w:t xml:space="preserve"> </w:t>
      </w:r>
      <w:r w:rsidRPr="00AB7A25">
        <w:rPr>
          <w:sz w:val="24"/>
          <w:szCs w:val="24"/>
        </w:rPr>
        <w:t>this</w:t>
      </w:r>
      <w:r w:rsidRPr="00AB7A25">
        <w:rPr>
          <w:spacing w:val="17"/>
          <w:sz w:val="24"/>
          <w:szCs w:val="24"/>
        </w:rPr>
        <w:t xml:space="preserve"> </w:t>
      </w:r>
      <w:r w:rsidRPr="00AB7A25">
        <w:rPr>
          <w:spacing w:val="-2"/>
          <w:sz w:val="24"/>
          <w:szCs w:val="24"/>
        </w:rPr>
        <w:t>LAST</w:t>
      </w:r>
      <w:r w:rsidRPr="00AB7A25">
        <w:rPr>
          <w:spacing w:val="16"/>
          <w:sz w:val="24"/>
          <w:szCs w:val="24"/>
        </w:rPr>
        <w:t xml:space="preserve"> </w:t>
      </w:r>
      <w:r w:rsidRPr="00AB7A25">
        <w:rPr>
          <w:spacing w:val="-1"/>
          <w:sz w:val="24"/>
          <w:szCs w:val="24"/>
        </w:rPr>
        <w:t>CHANCE</w:t>
      </w:r>
      <w:r w:rsidRPr="00AB7A25">
        <w:rPr>
          <w:spacing w:val="16"/>
          <w:sz w:val="24"/>
          <w:szCs w:val="24"/>
        </w:rPr>
        <w:t xml:space="preserve"> </w:t>
      </w:r>
      <w:r w:rsidRPr="00AB7A25">
        <w:rPr>
          <w:spacing w:val="-1"/>
          <w:sz w:val="24"/>
          <w:szCs w:val="24"/>
        </w:rPr>
        <w:t>AGREEMENT,</w:t>
      </w:r>
      <w:r w:rsidRPr="00AB7A25">
        <w:rPr>
          <w:spacing w:val="19"/>
          <w:sz w:val="24"/>
          <w:szCs w:val="24"/>
        </w:rPr>
        <w:t xml:space="preserve"> </w:t>
      </w:r>
      <w:r w:rsidRPr="00AB7A25">
        <w:rPr>
          <w:spacing w:val="-2"/>
          <w:sz w:val="24"/>
          <w:szCs w:val="24"/>
        </w:rPr>
        <w:t>you</w:t>
      </w:r>
      <w:r w:rsidRPr="00AB7A25">
        <w:rPr>
          <w:spacing w:val="16"/>
          <w:sz w:val="24"/>
          <w:szCs w:val="24"/>
        </w:rPr>
        <w:t xml:space="preserve"> </w:t>
      </w:r>
      <w:r w:rsidRPr="00AB7A25">
        <w:rPr>
          <w:spacing w:val="-1"/>
          <w:sz w:val="24"/>
          <w:szCs w:val="24"/>
        </w:rPr>
        <w:t>will</w:t>
      </w:r>
      <w:r w:rsidRPr="00AB7A25">
        <w:rPr>
          <w:spacing w:val="17"/>
          <w:sz w:val="24"/>
          <w:szCs w:val="24"/>
        </w:rPr>
        <w:t xml:space="preserve"> </w:t>
      </w:r>
      <w:r w:rsidRPr="00AB7A25">
        <w:rPr>
          <w:sz w:val="24"/>
          <w:szCs w:val="24"/>
        </w:rPr>
        <w:t>be</w:t>
      </w:r>
      <w:r w:rsidRPr="00AB7A25">
        <w:rPr>
          <w:spacing w:val="55"/>
          <w:sz w:val="24"/>
          <w:szCs w:val="24"/>
        </w:rPr>
        <w:t xml:space="preserve"> </w:t>
      </w:r>
      <w:r w:rsidRPr="00AB7A25">
        <w:rPr>
          <w:spacing w:val="-1"/>
          <w:sz w:val="24"/>
          <w:szCs w:val="24"/>
        </w:rPr>
        <w:t>immediately</w:t>
      </w:r>
      <w:r w:rsidRPr="00AB7A25">
        <w:rPr>
          <w:spacing w:val="19"/>
          <w:sz w:val="24"/>
          <w:szCs w:val="24"/>
        </w:rPr>
        <w:t xml:space="preserve"> </w:t>
      </w:r>
      <w:r w:rsidRPr="00AB7A25">
        <w:rPr>
          <w:spacing w:val="-1"/>
          <w:sz w:val="24"/>
          <w:szCs w:val="24"/>
        </w:rPr>
        <w:t>terminated.</w:t>
      </w:r>
      <w:r w:rsidRPr="00AB7A25">
        <w:rPr>
          <w:spacing w:val="52"/>
          <w:sz w:val="24"/>
          <w:szCs w:val="24"/>
        </w:rPr>
        <w:t xml:space="preserve"> </w:t>
      </w:r>
      <w:r w:rsidRPr="00AB7A25">
        <w:rPr>
          <w:spacing w:val="-2"/>
          <w:sz w:val="24"/>
          <w:szCs w:val="24"/>
        </w:rPr>
        <w:t>If</w:t>
      </w:r>
      <w:r w:rsidRPr="00AB7A25">
        <w:rPr>
          <w:spacing w:val="23"/>
          <w:sz w:val="24"/>
          <w:szCs w:val="24"/>
        </w:rPr>
        <w:t xml:space="preserve"> </w:t>
      </w:r>
      <w:r w:rsidRPr="00AB7A25">
        <w:rPr>
          <w:spacing w:val="-1"/>
          <w:sz w:val="24"/>
          <w:szCs w:val="24"/>
        </w:rPr>
        <w:t>terminated</w:t>
      </w:r>
      <w:r w:rsidRPr="00AB7A25">
        <w:rPr>
          <w:spacing w:val="26"/>
          <w:sz w:val="24"/>
          <w:szCs w:val="24"/>
        </w:rPr>
        <w:t xml:space="preserve"> </w:t>
      </w:r>
      <w:r w:rsidRPr="00AB7A25">
        <w:rPr>
          <w:spacing w:val="-1"/>
          <w:sz w:val="24"/>
          <w:szCs w:val="24"/>
        </w:rPr>
        <w:t>pursuant</w:t>
      </w:r>
      <w:r w:rsidRPr="00AB7A25">
        <w:rPr>
          <w:spacing w:val="24"/>
          <w:sz w:val="24"/>
          <w:szCs w:val="24"/>
        </w:rPr>
        <w:t xml:space="preserve"> </w:t>
      </w:r>
      <w:r w:rsidRPr="00AB7A25">
        <w:rPr>
          <w:spacing w:val="1"/>
          <w:sz w:val="24"/>
          <w:szCs w:val="24"/>
        </w:rPr>
        <w:t>to</w:t>
      </w:r>
      <w:r w:rsidRPr="00AB7A25">
        <w:rPr>
          <w:spacing w:val="24"/>
          <w:sz w:val="24"/>
          <w:szCs w:val="24"/>
        </w:rPr>
        <w:t xml:space="preserve"> </w:t>
      </w:r>
      <w:r w:rsidRPr="00AB7A25">
        <w:rPr>
          <w:sz w:val="24"/>
          <w:szCs w:val="24"/>
        </w:rPr>
        <w:t>the</w:t>
      </w:r>
      <w:r w:rsidRPr="00AB7A25">
        <w:rPr>
          <w:spacing w:val="23"/>
          <w:sz w:val="24"/>
          <w:szCs w:val="24"/>
        </w:rPr>
        <w:t xml:space="preserve"> </w:t>
      </w:r>
      <w:r w:rsidRPr="00AB7A25">
        <w:rPr>
          <w:spacing w:val="-1"/>
          <w:sz w:val="24"/>
          <w:szCs w:val="24"/>
        </w:rPr>
        <w:t>terms</w:t>
      </w:r>
      <w:r w:rsidRPr="00AB7A25">
        <w:rPr>
          <w:spacing w:val="24"/>
          <w:sz w:val="24"/>
          <w:szCs w:val="24"/>
        </w:rPr>
        <w:t xml:space="preserve"> </w:t>
      </w:r>
      <w:r w:rsidRPr="00AB7A25">
        <w:rPr>
          <w:sz w:val="24"/>
          <w:szCs w:val="24"/>
        </w:rPr>
        <w:t>of</w:t>
      </w:r>
      <w:r w:rsidRPr="00AB7A25">
        <w:rPr>
          <w:spacing w:val="23"/>
          <w:sz w:val="24"/>
          <w:szCs w:val="24"/>
        </w:rPr>
        <w:t xml:space="preserve"> </w:t>
      </w:r>
      <w:r w:rsidRPr="00AB7A25">
        <w:rPr>
          <w:sz w:val="24"/>
          <w:szCs w:val="24"/>
        </w:rPr>
        <w:t>this</w:t>
      </w:r>
      <w:r w:rsidRPr="00AB7A25">
        <w:rPr>
          <w:spacing w:val="26"/>
          <w:sz w:val="24"/>
          <w:szCs w:val="24"/>
        </w:rPr>
        <w:t xml:space="preserve"> </w:t>
      </w:r>
      <w:r w:rsidRPr="00AB7A25">
        <w:rPr>
          <w:spacing w:val="-1"/>
          <w:sz w:val="24"/>
          <w:szCs w:val="24"/>
        </w:rPr>
        <w:t>LAST</w:t>
      </w:r>
      <w:r w:rsidRPr="00AB7A25">
        <w:rPr>
          <w:spacing w:val="23"/>
          <w:sz w:val="24"/>
          <w:szCs w:val="24"/>
        </w:rPr>
        <w:t xml:space="preserve"> </w:t>
      </w:r>
      <w:r w:rsidRPr="00AB7A25">
        <w:rPr>
          <w:spacing w:val="-1"/>
          <w:sz w:val="24"/>
          <w:szCs w:val="24"/>
        </w:rPr>
        <w:t>CHANCE</w:t>
      </w:r>
      <w:r w:rsidRPr="00AB7A25">
        <w:rPr>
          <w:spacing w:val="23"/>
          <w:sz w:val="24"/>
          <w:szCs w:val="24"/>
        </w:rPr>
        <w:t xml:space="preserve"> </w:t>
      </w:r>
      <w:r w:rsidRPr="00AB7A25">
        <w:rPr>
          <w:spacing w:val="-1"/>
          <w:sz w:val="24"/>
          <w:szCs w:val="24"/>
        </w:rPr>
        <w:t>AGREEMENT,</w:t>
      </w:r>
      <w:r w:rsidRPr="00AB7A25">
        <w:rPr>
          <w:spacing w:val="91"/>
          <w:sz w:val="24"/>
          <w:szCs w:val="24"/>
        </w:rPr>
        <w:t xml:space="preserve"> </w:t>
      </w:r>
      <w:r w:rsidRPr="00AB7A25">
        <w:rPr>
          <w:spacing w:val="-1"/>
          <w:sz w:val="24"/>
          <w:szCs w:val="24"/>
        </w:rPr>
        <w:t>you</w:t>
      </w:r>
      <w:r w:rsidRPr="00AB7A25">
        <w:rPr>
          <w:spacing w:val="2"/>
          <w:sz w:val="24"/>
          <w:szCs w:val="24"/>
        </w:rPr>
        <w:t xml:space="preserve"> </w:t>
      </w:r>
      <w:r w:rsidRPr="00AB7A25">
        <w:rPr>
          <w:sz w:val="24"/>
          <w:szCs w:val="24"/>
        </w:rPr>
        <w:t xml:space="preserve">hereby </w:t>
      </w:r>
      <w:r w:rsidRPr="00AB7A25">
        <w:rPr>
          <w:spacing w:val="-1"/>
          <w:sz w:val="24"/>
          <w:szCs w:val="24"/>
        </w:rPr>
        <w:t>waive</w:t>
      </w:r>
      <w:r w:rsidRPr="00AB7A25">
        <w:rPr>
          <w:spacing w:val="3"/>
          <w:sz w:val="24"/>
          <w:szCs w:val="24"/>
        </w:rPr>
        <w:t xml:space="preserve"> </w:t>
      </w:r>
      <w:r w:rsidRPr="00AB7A25">
        <w:rPr>
          <w:spacing w:val="1"/>
          <w:sz w:val="24"/>
          <w:szCs w:val="24"/>
        </w:rPr>
        <w:t>any</w:t>
      </w:r>
      <w:r w:rsidRPr="00AB7A25">
        <w:rPr>
          <w:sz w:val="24"/>
          <w:szCs w:val="24"/>
        </w:rPr>
        <w:t xml:space="preserve"> and</w:t>
      </w:r>
      <w:r w:rsidRPr="00AB7A25">
        <w:rPr>
          <w:spacing w:val="2"/>
          <w:sz w:val="24"/>
          <w:szCs w:val="24"/>
        </w:rPr>
        <w:t xml:space="preserve"> </w:t>
      </w:r>
      <w:r w:rsidRPr="00AB7A25">
        <w:rPr>
          <w:spacing w:val="-1"/>
          <w:sz w:val="24"/>
          <w:szCs w:val="24"/>
        </w:rPr>
        <w:t>all</w:t>
      </w:r>
      <w:r w:rsidRPr="00AB7A25">
        <w:rPr>
          <w:spacing w:val="2"/>
          <w:sz w:val="24"/>
          <w:szCs w:val="24"/>
        </w:rPr>
        <w:t xml:space="preserve"> </w:t>
      </w:r>
      <w:r w:rsidRPr="00AB7A25">
        <w:rPr>
          <w:spacing w:val="-1"/>
          <w:sz w:val="24"/>
          <w:szCs w:val="24"/>
        </w:rPr>
        <w:t>rights</w:t>
      </w:r>
      <w:r w:rsidRPr="00AB7A25">
        <w:rPr>
          <w:spacing w:val="2"/>
          <w:sz w:val="24"/>
          <w:szCs w:val="24"/>
        </w:rPr>
        <w:t xml:space="preserve"> </w:t>
      </w:r>
      <w:r w:rsidRPr="00AB7A25">
        <w:rPr>
          <w:sz w:val="24"/>
          <w:szCs w:val="24"/>
        </w:rPr>
        <w:t>to</w:t>
      </w:r>
      <w:r w:rsidRPr="00AB7A25">
        <w:rPr>
          <w:spacing w:val="2"/>
          <w:sz w:val="24"/>
          <w:szCs w:val="24"/>
        </w:rPr>
        <w:t xml:space="preserve"> </w:t>
      </w:r>
      <w:r w:rsidRPr="00AB7A25">
        <w:rPr>
          <w:spacing w:val="-1"/>
          <w:sz w:val="24"/>
          <w:szCs w:val="24"/>
        </w:rPr>
        <w:t>appeal,</w:t>
      </w:r>
      <w:r w:rsidRPr="00AB7A25">
        <w:rPr>
          <w:spacing w:val="4"/>
          <w:sz w:val="24"/>
          <w:szCs w:val="24"/>
        </w:rPr>
        <w:t xml:space="preserve"> </w:t>
      </w:r>
      <w:r w:rsidRPr="00AB7A25">
        <w:rPr>
          <w:spacing w:val="-1"/>
          <w:sz w:val="24"/>
          <w:szCs w:val="24"/>
        </w:rPr>
        <w:t>grieve</w:t>
      </w:r>
      <w:r w:rsidRPr="00AB7A25">
        <w:rPr>
          <w:spacing w:val="1"/>
          <w:sz w:val="24"/>
          <w:szCs w:val="24"/>
        </w:rPr>
        <w:t xml:space="preserve"> </w:t>
      </w:r>
      <w:r w:rsidRPr="00AB7A25">
        <w:rPr>
          <w:sz w:val="24"/>
          <w:szCs w:val="24"/>
        </w:rPr>
        <w:t>or</w:t>
      </w:r>
      <w:r w:rsidRPr="00AB7A25">
        <w:rPr>
          <w:spacing w:val="4"/>
          <w:sz w:val="24"/>
          <w:szCs w:val="24"/>
        </w:rPr>
        <w:t xml:space="preserve"> </w:t>
      </w:r>
      <w:r w:rsidRPr="00AB7A25">
        <w:rPr>
          <w:spacing w:val="-1"/>
          <w:sz w:val="24"/>
          <w:szCs w:val="24"/>
        </w:rPr>
        <w:t>otherwise</w:t>
      </w:r>
      <w:r w:rsidRPr="00AB7A25">
        <w:rPr>
          <w:spacing w:val="3"/>
          <w:sz w:val="24"/>
          <w:szCs w:val="24"/>
        </w:rPr>
        <w:t xml:space="preserve"> </w:t>
      </w:r>
      <w:r w:rsidRPr="00AB7A25">
        <w:rPr>
          <w:spacing w:val="-1"/>
          <w:sz w:val="24"/>
          <w:szCs w:val="24"/>
        </w:rPr>
        <w:t>challenge</w:t>
      </w:r>
      <w:r w:rsidRPr="00AB7A25">
        <w:rPr>
          <w:spacing w:val="8"/>
          <w:sz w:val="24"/>
          <w:szCs w:val="24"/>
        </w:rPr>
        <w:t xml:space="preserve"> </w:t>
      </w:r>
      <w:r w:rsidRPr="00AB7A25">
        <w:rPr>
          <w:spacing w:val="-2"/>
          <w:sz w:val="24"/>
          <w:szCs w:val="24"/>
        </w:rPr>
        <w:t>your</w:t>
      </w:r>
      <w:r w:rsidRPr="00AB7A25">
        <w:rPr>
          <w:spacing w:val="1"/>
          <w:sz w:val="24"/>
          <w:szCs w:val="24"/>
        </w:rPr>
        <w:t xml:space="preserve"> </w:t>
      </w:r>
      <w:r w:rsidRPr="00AB7A25">
        <w:rPr>
          <w:spacing w:val="-1"/>
          <w:sz w:val="24"/>
          <w:szCs w:val="24"/>
        </w:rPr>
        <w:t>termination,</w:t>
      </w:r>
      <w:r w:rsidRPr="00AB7A25">
        <w:rPr>
          <w:spacing w:val="2"/>
          <w:sz w:val="24"/>
          <w:szCs w:val="24"/>
        </w:rPr>
        <w:t xml:space="preserve"> </w:t>
      </w:r>
      <w:r w:rsidRPr="00AB7A25">
        <w:rPr>
          <w:spacing w:val="-1"/>
          <w:sz w:val="24"/>
          <w:szCs w:val="24"/>
        </w:rPr>
        <w:t>as</w:t>
      </w:r>
      <w:r w:rsidRPr="00AB7A25">
        <w:rPr>
          <w:spacing w:val="5"/>
          <w:sz w:val="24"/>
          <w:szCs w:val="24"/>
        </w:rPr>
        <w:t xml:space="preserve"> </w:t>
      </w:r>
      <w:r w:rsidRPr="00AB7A25">
        <w:rPr>
          <w:spacing w:val="-1"/>
          <w:sz w:val="24"/>
          <w:szCs w:val="24"/>
        </w:rPr>
        <w:t>well</w:t>
      </w:r>
      <w:r w:rsidRPr="00AB7A25">
        <w:rPr>
          <w:spacing w:val="2"/>
          <w:sz w:val="24"/>
          <w:szCs w:val="24"/>
        </w:rPr>
        <w:t xml:space="preserve"> </w:t>
      </w:r>
      <w:r w:rsidRPr="00AB7A25">
        <w:rPr>
          <w:spacing w:val="-1"/>
          <w:sz w:val="24"/>
          <w:szCs w:val="24"/>
        </w:rPr>
        <w:t>as</w:t>
      </w:r>
      <w:r w:rsidRPr="00AB7A25">
        <w:rPr>
          <w:spacing w:val="103"/>
          <w:sz w:val="24"/>
          <w:szCs w:val="24"/>
        </w:rPr>
        <w:t xml:space="preserve"> </w:t>
      </w:r>
      <w:r w:rsidRPr="00AB7A25">
        <w:rPr>
          <w:spacing w:val="-1"/>
          <w:sz w:val="24"/>
          <w:szCs w:val="24"/>
        </w:rPr>
        <w:t>all</w:t>
      </w:r>
      <w:r w:rsidRPr="00AB7A25">
        <w:rPr>
          <w:spacing w:val="12"/>
          <w:sz w:val="24"/>
          <w:szCs w:val="24"/>
        </w:rPr>
        <w:t xml:space="preserve"> </w:t>
      </w:r>
      <w:r w:rsidRPr="00AB7A25">
        <w:rPr>
          <w:sz w:val="24"/>
          <w:szCs w:val="24"/>
        </w:rPr>
        <w:t>due</w:t>
      </w:r>
      <w:r w:rsidRPr="00AB7A25">
        <w:rPr>
          <w:spacing w:val="11"/>
          <w:sz w:val="24"/>
          <w:szCs w:val="24"/>
        </w:rPr>
        <w:t xml:space="preserve"> </w:t>
      </w:r>
      <w:r w:rsidRPr="00AB7A25">
        <w:rPr>
          <w:spacing w:val="-1"/>
          <w:sz w:val="24"/>
          <w:szCs w:val="24"/>
        </w:rPr>
        <w:t>process</w:t>
      </w:r>
      <w:r w:rsidRPr="00AB7A25">
        <w:rPr>
          <w:spacing w:val="12"/>
          <w:sz w:val="24"/>
          <w:szCs w:val="24"/>
        </w:rPr>
        <w:t xml:space="preserve"> </w:t>
      </w:r>
      <w:r w:rsidRPr="00AB7A25">
        <w:rPr>
          <w:spacing w:val="-1"/>
          <w:sz w:val="24"/>
          <w:szCs w:val="24"/>
        </w:rPr>
        <w:t>rights</w:t>
      </w:r>
      <w:r w:rsidRPr="00AB7A25">
        <w:rPr>
          <w:spacing w:val="12"/>
          <w:sz w:val="24"/>
          <w:szCs w:val="24"/>
        </w:rPr>
        <w:t xml:space="preserve"> </w:t>
      </w:r>
      <w:r w:rsidRPr="00AB7A25">
        <w:rPr>
          <w:spacing w:val="-1"/>
          <w:sz w:val="24"/>
          <w:szCs w:val="24"/>
        </w:rPr>
        <w:t>including,</w:t>
      </w:r>
      <w:r w:rsidRPr="00AB7A25">
        <w:rPr>
          <w:spacing w:val="12"/>
          <w:sz w:val="24"/>
          <w:szCs w:val="24"/>
        </w:rPr>
        <w:t xml:space="preserve"> </w:t>
      </w:r>
      <w:r w:rsidRPr="00AB7A25">
        <w:rPr>
          <w:sz w:val="24"/>
          <w:szCs w:val="24"/>
        </w:rPr>
        <w:t>but</w:t>
      </w:r>
      <w:r w:rsidRPr="00AB7A25">
        <w:rPr>
          <w:spacing w:val="12"/>
          <w:sz w:val="24"/>
          <w:szCs w:val="24"/>
        </w:rPr>
        <w:t xml:space="preserve"> </w:t>
      </w:r>
      <w:r w:rsidRPr="00AB7A25">
        <w:rPr>
          <w:sz w:val="24"/>
          <w:szCs w:val="24"/>
        </w:rPr>
        <w:t>not</w:t>
      </w:r>
      <w:r w:rsidRPr="00AB7A25">
        <w:rPr>
          <w:spacing w:val="12"/>
          <w:sz w:val="24"/>
          <w:szCs w:val="24"/>
        </w:rPr>
        <w:t xml:space="preserve"> </w:t>
      </w:r>
      <w:r w:rsidRPr="00AB7A25">
        <w:rPr>
          <w:spacing w:val="-1"/>
          <w:sz w:val="24"/>
          <w:szCs w:val="24"/>
        </w:rPr>
        <w:t>limited</w:t>
      </w:r>
      <w:r w:rsidRPr="00AB7A25">
        <w:rPr>
          <w:spacing w:val="12"/>
          <w:sz w:val="24"/>
          <w:szCs w:val="24"/>
        </w:rPr>
        <w:t xml:space="preserve"> </w:t>
      </w:r>
      <w:r w:rsidRPr="00AB7A25">
        <w:rPr>
          <w:spacing w:val="-1"/>
          <w:sz w:val="24"/>
          <w:szCs w:val="24"/>
        </w:rPr>
        <w:t>to,</w:t>
      </w:r>
      <w:r w:rsidRPr="00AB7A25">
        <w:rPr>
          <w:spacing w:val="12"/>
          <w:sz w:val="24"/>
          <w:szCs w:val="24"/>
        </w:rPr>
        <w:t xml:space="preserve"> </w:t>
      </w:r>
      <w:r w:rsidRPr="00AB7A25">
        <w:rPr>
          <w:sz w:val="24"/>
          <w:szCs w:val="24"/>
        </w:rPr>
        <w:t>a</w:t>
      </w:r>
      <w:r w:rsidRPr="00AB7A25">
        <w:rPr>
          <w:spacing w:val="11"/>
          <w:sz w:val="24"/>
          <w:szCs w:val="24"/>
        </w:rPr>
        <w:t xml:space="preserve"> </w:t>
      </w:r>
      <w:r w:rsidRPr="00AB7A25">
        <w:rPr>
          <w:spacing w:val="-1"/>
          <w:sz w:val="24"/>
          <w:szCs w:val="24"/>
        </w:rPr>
        <w:t>pre-disciplinary</w:t>
      </w:r>
      <w:r w:rsidRPr="00AB7A25">
        <w:rPr>
          <w:spacing w:val="7"/>
          <w:sz w:val="24"/>
          <w:szCs w:val="24"/>
        </w:rPr>
        <w:t xml:space="preserve"> </w:t>
      </w:r>
      <w:r w:rsidRPr="00AB7A25">
        <w:rPr>
          <w:spacing w:val="-1"/>
          <w:sz w:val="24"/>
          <w:szCs w:val="24"/>
        </w:rPr>
        <w:t>hearing.</w:t>
      </w:r>
      <w:r w:rsidRPr="00AB7A25">
        <w:rPr>
          <w:spacing w:val="24"/>
          <w:sz w:val="24"/>
          <w:szCs w:val="24"/>
        </w:rPr>
        <w:t xml:space="preserve"> </w:t>
      </w:r>
      <w:r w:rsidRPr="00AB7A25">
        <w:rPr>
          <w:sz w:val="24"/>
          <w:szCs w:val="24"/>
        </w:rPr>
        <w:t>While</w:t>
      </w:r>
      <w:r w:rsidRPr="00AB7A25">
        <w:rPr>
          <w:spacing w:val="13"/>
          <w:sz w:val="24"/>
          <w:szCs w:val="24"/>
        </w:rPr>
        <w:t xml:space="preserve"> </w:t>
      </w:r>
      <w:r w:rsidRPr="00AB7A25">
        <w:rPr>
          <w:spacing w:val="-2"/>
          <w:sz w:val="24"/>
          <w:szCs w:val="24"/>
        </w:rPr>
        <w:t>you</w:t>
      </w:r>
      <w:r w:rsidRPr="00AB7A25">
        <w:rPr>
          <w:spacing w:val="12"/>
          <w:sz w:val="24"/>
          <w:szCs w:val="24"/>
        </w:rPr>
        <w:t xml:space="preserve"> </w:t>
      </w:r>
      <w:r w:rsidRPr="00AB7A25">
        <w:rPr>
          <w:spacing w:val="1"/>
          <w:sz w:val="24"/>
          <w:szCs w:val="24"/>
        </w:rPr>
        <w:t>may</w:t>
      </w:r>
      <w:r w:rsidRPr="00AB7A25">
        <w:rPr>
          <w:spacing w:val="9"/>
          <w:sz w:val="24"/>
          <w:szCs w:val="24"/>
        </w:rPr>
        <w:t xml:space="preserve"> </w:t>
      </w:r>
      <w:r w:rsidRPr="00AB7A25">
        <w:rPr>
          <w:spacing w:val="-1"/>
          <w:sz w:val="24"/>
          <w:szCs w:val="24"/>
        </w:rPr>
        <w:t>appeal</w:t>
      </w:r>
      <w:r w:rsidRPr="00AB7A25">
        <w:rPr>
          <w:spacing w:val="12"/>
          <w:sz w:val="24"/>
          <w:szCs w:val="24"/>
        </w:rPr>
        <w:t xml:space="preserve"> </w:t>
      </w:r>
      <w:r w:rsidRPr="00AB7A25">
        <w:rPr>
          <w:sz w:val="24"/>
          <w:szCs w:val="24"/>
        </w:rPr>
        <w:t>a</w:t>
      </w:r>
      <w:r w:rsidRPr="00AB7A25">
        <w:rPr>
          <w:spacing w:val="105"/>
          <w:sz w:val="24"/>
          <w:szCs w:val="24"/>
        </w:rPr>
        <w:t xml:space="preserve"> </w:t>
      </w:r>
      <w:r w:rsidRPr="00AB7A25">
        <w:rPr>
          <w:spacing w:val="-1"/>
          <w:sz w:val="24"/>
          <w:szCs w:val="24"/>
        </w:rPr>
        <w:t>termination</w:t>
      </w:r>
      <w:r w:rsidRPr="00AB7A25">
        <w:rPr>
          <w:spacing w:val="28"/>
          <w:sz w:val="24"/>
          <w:szCs w:val="24"/>
        </w:rPr>
        <w:t xml:space="preserve"> </w:t>
      </w:r>
      <w:r w:rsidRPr="00AB7A25">
        <w:rPr>
          <w:spacing w:val="-1"/>
          <w:sz w:val="24"/>
          <w:szCs w:val="24"/>
        </w:rPr>
        <w:t>under</w:t>
      </w:r>
      <w:r w:rsidRPr="00AB7A25">
        <w:rPr>
          <w:spacing w:val="30"/>
          <w:sz w:val="24"/>
          <w:szCs w:val="24"/>
        </w:rPr>
        <w:t xml:space="preserve"> </w:t>
      </w:r>
      <w:r w:rsidRPr="00AB7A25">
        <w:rPr>
          <w:sz w:val="24"/>
          <w:szCs w:val="24"/>
        </w:rPr>
        <w:t>this</w:t>
      </w:r>
      <w:r w:rsidRPr="00AB7A25">
        <w:rPr>
          <w:spacing w:val="31"/>
          <w:sz w:val="24"/>
          <w:szCs w:val="24"/>
        </w:rPr>
        <w:t xml:space="preserve"> </w:t>
      </w:r>
      <w:r w:rsidRPr="00AB7A25">
        <w:rPr>
          <w:spacing w:val="-1"/>
          <w:sz w:val="24"/>
          <w:szCs w:val="24"/>
        </w:rPr>
        <w:t>LAST</w:t>
      </w:r>
      <w:r w:rsidRPr="00AB7A25">
        <w:rPr>
          <w:spacing w:val="28"/>
          <w:sz w:val="24"/>
          <w:szCs w:val="24"/>
        </w:rPr>
        <w:t xml:space="preserve"> </w:t>
      </w:r>
      <w:r w:rsidRPr="00AB7A25">
        <w:rPr>
          <w:spacing w:val="-1"/>
          <w:sz w:val="24"/>
          <w:szCs w:val="24"/>
        </w:rPr>
        <w:t>CHANCE</w:t>
      </w:r>
      <w:r w:rsidRPr="00AB7A25">
        <w:rPr>
          <w:spacing w:val="28"/>
          <w:sz w:val="24"/>
          <w:szCs w:val="24"/>
        </w:rPr>
        <w:t xml:space="preserve"> </w:t>
      </w:r>
      <w:r w:rsidRPr="00AB7A25">
        <w:rPr>
          <w:spacing w:val="-1"/>
          <w:sz w:val="24"/>
          <w:szCs w:val="24"/>
        </w:rPr>
        <w:t>AGREEMENT</w:t>
      </w:r>
      <w:r w:rsidRPr="00AB7A25">
        <w:rPr>
          <w:spacing w:val="28"/>
          <w:sz w:val="24"/>
          <w:szCs w:val="24"/>
        </w:rPr>
        <w:t xml:space="preserve"> </w:t>
      </w:r>
      <w:r w:rsidRPr="00AB7A25">
        <w:rPr>
          <w:sz w:val="24"/>
          <w:szCs w:val="24"/>
        </w:rPr>
        <w:t>to</w:t>
      </w:r>
      <w:r w:rsidRPr="00AB7A25">
        <w:rPr>
          <w:spacing w:val="28"/>
          <w:sz w:val="24"/>
          <w:szCs w:val="24"/>
        </w:rPr>
        <w:t xml:space="preserve"> </w:t>
      </w:r>
      <w:r w:rsidRPr="00AB7A25">
        <w:rPr>
          <w:sz w:val="24"/>
          <w:szCs w:val="24"/>
        </w:rPr>
        <w:t>the</w:t>
      </w:r>
      <w:r w:rsidRPr="00AB7A25">
        <w:rPr>
          <w:spacing w:val="30"/>
          <w:sz w:val="24"/>
          <w:szCs w:val="24"/>
        </w:rPr>
        <w:t xml:space="preserve"> </w:t>
      </w:r>
      <w:r w:rsidRPr="00AB7A25">
        <w:rPr>
          <w:spacing w:val="-1"/>
          <w:sz w:val="24"/>
          <w:szCs w:val="24"/>
        </w:rPr>
        <w:t>State</w:t>
      </w:r>
      <w:r w:rsidRPr="00AB7A25">
        <w:rPr>
          <w:spacing w:val="27"/>
          <w:sz w:val="24"/>
          <w:szCs w:val="24"/>
        </w:rPr>
        <w:t xml:space="preserve"> </w:t>
      </w:r>
      <w:r w:rsidRPr="00AB7A25">
        <w:rPr>
          <w:spacing w:val="-1"/>
          <w:sz w:val="24"/>
          <w:szCs w:val="24"/>
        </w:rPr>
        <w:t>Personnel</w:t>
      </w:r>
      <w:r w:rsidRPr="00AB7A25">
        <w:rPr>
          <w:spacing w:val="29"/>
          <w:sz w:val="24"/>
          <w:szCs w:val="24"/>
        </w:rPr>
        <w:t xml:space="preserve"> </w:t>
      </w:r>
      <w:r w:rsidRPr="00AB7A25">
        <w:rPr>
          <w:spacing w:val="-1"/>
          <w:sz w:val="24"/>
          <w:szCs w:val="24"/>
        </w:rPr>
        <w:t>Board</w:t>
      </w:r>
      <w:r w:rsidRPr="00AB7A25">
        <w:rPr>
          <w:spacing w:val="28"/>
          <w:sz w:val="24"/>
          <w:szCs w:val="24"/>
        </w:rPr>
        <w:t xml:space="preserve"> </w:t>
      </w:r>
      <w:r w:rsidRPr="00AB7A25">
        <w:rPr>
          <w:spacing w:val="1"/>
          <w:sz w:val="24"/>
          <w:szCs w:val="24"/>
        </w:rPr>
        <w:t>of</w:t>
      </w:r>
      <w:r w:rsidRPr="00AB7A25">
        <w:rPr>
          <w:spacing w:val="28"/>
          <w:sz w:val="24"/>
          <w:szCs w:val="24"/>
        </w:rPr>
        <w:t xml:space="preserve"> </w:t>
      </w:r>
      <w:r w:rsidRPr="00AB7A25">
        <w:rPr>
          <w:spacing w:val="-1"/>
          <w:sz w:val="24"/>
          <w:szCs w:val="24"/>
        </w:rPr>
        <w:t>Review,</w:t>
      </w:r>
      <w:r w:rsidRPr="00AB7A25">
        <w:rPr>
          <w:spacing w:val="31"/>
          <w:sz w:val="24"/>
          <w:szCs w:val="24"/>
        </w:rPr>
        <w:t xml:space="preserve"> </w:t>
      </w:r>
      <w:r w:rsidRPr="00AB7A25">
        <w:rPr>
          <w:spacing w:val="-1"/>
          <w:sz w:val="24"/>
          <w:szCs w:val="24"/>
        </w:rPr>
        <w:t>that</w:t>
      </w:r>
      <w:r w:rsidRPr="00AB7A25">
        <w:rPr>
          <w:spacing w:val="95"/>
          <w:sz w:val="24"/>
          <w:szCs w:val="24"/>
        </w:rPr>
        <w:t xml:space="preserve"> </w:t>
      </w:r>
      <w:r w:rsidRPr="00AB7A25">
        <w:rPr>
          <w:sz w:val="24"/>
          <w:szCs w:val="24"/>
        </w:rPr>
        <w:t>agency</w:t>
      </w:r>
      <w:r w:rsidRPr="00AB7A25">
        <w:rPr>
          <w:spacing w:val="-5"/>
          <w:sz w:val="24"/>
          <w:szCs w:val="24"/>
        </w:rPr>
        <w:t xml:space="preserve"> </w:t>
      </w:r>
      <w:r w:rsidRPr="00AB7A25">
        <w:rPr>
          <w:spacing w:val="-1"/>
          <w:sz w:val="24"/>
          <w:szCs w:val="24"/>
        </w:rPr>
        <w:t>will</w:t>
      </w:r>
      <w:r w:rsidRPr="00AB7A25">
        <w:rPr>
          <w:sz w:val="24"/>
          <w:szCs w:val="24"/>
        </w:rPr>
        <w:t xml:space="preserve"> </w:t>
      </w:r>
      <w:r w:rsidRPr="00AB7A25">
        <w:rPr>
          <w:spacing w:val="1"/>
          <w:sz w:val="24"/>
          <w:szCs w:val="24"/>
        </w:rPr>
        <w:t>only</w:t>
      </w:r>
      <w:r w:rsidRPr="00AB7A25">
        <w:rPr>
          <w:spacing w:val="-5"/>
          <w:sz w:val="24"/>
          <w:szCs w:val="24"/>
        </w:rPr>
        <w:t xml:space="preserve"> </w:t>
      </w:r>
      <w:r w:rsidRPr="00AB7A25">
        <w:rPr>
          <w:spacing w:val="-1"/>
          <w:sz w:val="24"/>
          <w:szCs w:val="24"/>
        </w:rPr>
        <w:t xml:space="preserve">determine </w:t>
      </w:r>
      <w:r w:rsidRPr="00AB7A25">
        <w:rPr>
          <w:sz w:val="24"/>
          <w:szCs w:val="24"/>
        </w:rPr>
        <w:t>if</w:t>
      </w:r>
      <w:r w:rsidRPr="00AB7A25">
        <w:rPr>
          <w:spacing w:val="1"/>
          <w:sz w:val="24"/>
          <w:szCs w:val="24"/>
        </w:rPr>
        <w:t xml:space="preserve"> </w:t>
      </w:r>
      <w:r w:rsidRPr="00AB7A25">
        <w:rPr>
          <w:spacing w:val="-2"/>
          <w:sz w:val="24"/>
          <w:szCs w:val="24"/>
        </w:rPr>
        <w:t>you</w:t>
      </w:r>
      <w:r w:rsidRPr="00AB7A25">
        <w:rPr>
          <w:spacing w:val="2"/>
          <w:sz w:val="24"/>
          <w:szCs w:val="24"/>
        </w:rPr>
        <w:t xml:space="preserve"> </w:t>
      </w:r>
      <w:r w:rsidRPr="00AB7A25">
        <w:rPr>
          <w:spacing w:val="-1"/>
          <w:sz w:val="24"/>
          <w:szCs w:val="24"/>
        </w:rPr>
        <w:t>violated</w:t>
      </w:r>
      <w:r w:rsidRPr="00AB7A25">
        <w:rPr>
          <w:sz w:val="24"/>
          <w:szCs w:val="24"/>
        </w:rPr>
        <w:t xml:space="preserve"> the</w:t>
      </w:r>
      <w:r w:rsidRPr="00AB7A25">
        <w:rPr>
          <w:spacing w:val="-1"/>
          <w:sz w:val="24"/>
          <w:szCs w:val="24"/>
        </w:rPr>
        <w:t xml:space="preserve"> </w:t>
      </w:r>
      <w:r w:rsidRPr="00AB7A25">
        <w:rPr>
          <w:sz w:val="24"/>
          <w:szCs w:val="24"/>
        </w:rPr>
        <w:t>terms of</w:t>
      </w:r>
      <w:r w:rsidRPr="00AB7A25">
        <w:rPr>
          <w:spacing w:val="-1"/>
          <w:sz w:val="24"/>
          <w:szCs w:val="24"/>
        </w:rPr>
        <w:t xml:space="preserve"> </w:t>
      </w:r>
      <w:r w:rsidRPr="00AB7A25">
        <w:rPr>
          <w:sz w:val="24"/>
          <w:szCs w:val="24"/>
        </w:rPr>
        <w:t>this</w:t>
      </w:r>
      <w:r w:rsidRPr="00AB7A25">
        <w:rPr>
          <w:spacing w:val="2"/>
          <w:sz w:val="24"/>
          <w:szCs w:val="24"/>
        </w:rPr>
        <w:t xml:space="preserve"> </w:t>
      </w:r>
      <w:r w:rsidRPr="00AB7A25">
        <w:rPr>
          <w:spacing w:val="-2"/>
          <w:sz w:val="24"/>
          <w:szCs w:val="24"/>
        </w:rPr>
        <w:t>LAST</w:t>
      </w:r>
      <w:r w:rsidRPr="00AB7A25">
        <w:rPr>
          <w:spacing w:val="-1"/>
          <w:sz w:val="24"/>
          <w:szCs w:val="24"/>
        </w:rPr>
        <w:t xml:space="preserve"> CHANCE AGREEMENT.</w:t>
      </w:r>
    </w:p>
    <w:p w:rsidR="00FA64CF" w:rsidRDefault="00FA64CF" w:rsidP="00FA64CF">
      <w:pPr>
        <w:pStyle w:val="BodyText"/>
        <w:tabs>
          <w:tab w:val="left" w:pos="1319"/>
        </w:tabs>
        <w:spacing w:before="69"/>
        <w:rPr>
          <w:spacing w:val="-1"/>
          <w:sz w:val="24"/>
          <w:szCs w:val="24"/>
        </w:rPr>
      </w:pPr>
      <w:r w:rsidRPr="00AB7A25">
        <w:rPr>
          <w:sz w:val="24"/>
          <w:szCs w:val="24"/>
          <w:u w:val="single" w:color="000000"/>
        </w:rPr>
        <w:t xml:space="preserve"> </w:t>
      </w:r>
      <w:r w:rsidRPr="00AB7A25">
        <w:rPr>
          <w:sz w:val="24"/>
          <w:szCs w:val="24"/>
          <w:u w:val="single" w:color="000000"/>
        </w:rPr>
        <w:tab/>
      </w:r>
      <w:r w:rsidRPr="00AB7A25">
        <w:rPr>
          <w:sz w:val="24"/>
          <w:szCs w:val="24"/>
        </w:rPr>
        <w:t>I</w:t>
      </w:r>
      <w:r w:rsidRPr="00AB7A25">
        <w:rPr>
          <w:spacing w:val="-4"/>
          <w:sz w:val="24"/>
          <w:szCs w:val="24"/>
        </w:rPr>
        <w:t xml:space="preserve"> </w:t>
      </w:r>
      <w:r w:rsidRPr="00AB7A25">
        <w:rPr>
          <w:spacing w:val="-1"/>
          <w:sz w:val="24"/>
          <w:szCs w:val="24"/>
        </w:rPr>
        <w:t>UNDERSTAND AND</w:t>
      </w:r>
      <w:r w:rsidRPr="00AB7A25">
        <w:rPr>
          <w:spacing w:val="1"/>
          <w:sz w:val="24"/>
          <w:szCs w:val="24"/>
        </w:rPr>
        <w:t xml:space="preserve"> </w:t>
      </w:r>
      <w:r w:rsidRPr="00AB7A25">
        <w:rPr>
          <w:spacing w:val="-1"/>
          <w:sz w:val="24"/>
          <w:szCs w:val="24"/>
        </w:rPr>
        <w:t xml:space="preserve">ACCEPT </w:t>
      </w:r>
      <w:r w:rsidRPr="00AB7A25">
        <w:rPr>
          <w:sz w:val="24"/>
          <w:szCs w:val="24"/>
        </w:rPr>
        <w:t>this</w:t>
      </w:r>
      <w:r w:rsidRPr="00AB7A25">
        <w:rPr>
          <w:spacing w:val="2"/>
          <w:sz w:val="24"/>
          <w:szCs w:val="24"/>
        </w:rPr>
        <w:t xml:space="preserve"> </w:t>
      </w:r>
      <w:r w:rsidRPr="00AB7A25">
        <w:rPr>
          <w:spacing w:val="-2"/>
          <w:sz w:val="24"/>
          <w:szCs w:val="24"/>
        </w:rPr>
        <w:t>LAST</w:t>
      </w:r>
      <w:r w:rsidRPr="00AB7A25">
        <w:rPr>
          <w:spacing w:val="-1"/>
          <w:sz w:val="24"/>
          <w:szCs w:val="24"/>
        </w:rPr>
        <w:t xml:space="preserve"> CHANCE AGREEMENT.</w:t>
      </w:r>
    </w:p>
    <w:p w:rsidR="00FA64CF" w:rsidRPr="00FA64CF" w:rsidRDefault="00FA64CF" w:rsidP="00FA64CF">
      <w:pPr>
        <w:pStyle w:val="BodyText"/>
        <w:tabs>
          <w:tab w:val="left" w:pos="1319"/>
        </w:tabs>
        <w:spacing w:before="69"/>
        <w:rPr>
          <w:sz w:val="24"/>
          <w:szCs w:val="24"/>
        </w:rPr>
      </w:pPr>
    </w:p>
    <w:p w:rsidR="00FA64CF" w:rsidRPr="00AB7A25" w:rsidRDefault="00FA64CF" w:rsidP="00FA64CF">
      <w:pPr>
        <w:pStyle w:val="BodyText"/>
        <w:tabs>
          <w:tab w:val="left" w:pos="1319"/>
        </w:tabs>
        <w:spacing w:before="69"/>
        <w:ind w:right="115"/>
        <w:rPr>
          <w:sz w:val="24"/>
          <w:szCs w:val="24"/>
        </w:rPr>
      </w:pPr>
      <w:r w:rsidRPr="00AB7A25">
        <w:rPr>
          <w:sz w:val="24"/>
          <w:szCs w:val="24"/>
          <w:u w:val="single" w:color="000000"/>
        </w:rPr>
        <w:t xml:space="preserve"> </w:t>
      </w:r>
      <w:r w:rsidRPr="00AB7A25">
        <w:rPr>
          <w:sz w:val="24"/>
          <w:szCs w:val="24"/>
          <w:u w:val="single" w:color="000000"/>
        </w:rPr>
        <w:tab/>
      </w:r>
      <w:r w:rsidRPr="00AB7A25">
        <w:rPr>
          <w:sz w:val="24"/>
          <w:szCs w:val="24"/>
        </w:rPr>
        <w:t>I</w:t>
      </w:r>
      <w:r w:rsidRPr="00AB7A25">
        <w:rPr>
          <w:spacing w:val="18"/>
          <w:sz w:val="24"/>
          <w:szCs w:val="24"/>
        </w:rPr>
        <w:t xml:space="preserve"> </w:t>
      </w:r>
      <w:r w:rsidRPr="00AB7A25">
        <w:rPr>
          <w:sz w:val="24"/>
          <w:szCs w:val="24"/>
        </w:rPr>
        <w:t>DECLINE</w:t>
      </w:r>
      <w:r w:rsidRPr="00AB7A25">
        <w:rPr>
          <w:spacing w:val="21"/>
          <w:sz w:val="24"/>
          <w:szCs w:val="24"/>
        </w:rPr>
        <w:t xml:space="preserve"> </w:t>
      </w:r>
      <w:r w:rsidRPr="00AB7A25">
        <w:rPr>
          <w:sz w:val="24"/>
          <w:szCs w:val="24"/>
        </w:rPr>
        <w:t>this</w:t>
      </w:r>
      <w:r w:rsidRPr="00AB7A25">
        <w:rPr>
          <w:spacing w:val="24"/>
          <w:sz w:val="24"/>
          <w:szCs w:val="24"/>
        </w:rPr>
        <w:t xml:space="preserve"> </w:t>
      </w:r>
      <w:r w:rsidRPr="00AB7A25">
        <w:rPr>
          <w:spacing w:val="-1"/>
          <w:sz w:val="24"/>
          <w:szCs w:val="24"/>
        </w:rPr>
        <w:t>LAST</w:t>
      </w:r>
      <w:r w:rsidRPr="00AB7A25">
        <w:rPr>
          <w:spacing w:val="21"/>
          <w:sz w:val="24"/>
          <w:szCs w:val="24"/>
        </w:rPr>
        <w:t xml:space="preserve"> </w:t>
      </w:r>
      <w:r w:rsidRPr="00AB7A25">
        <w:rPr>
          <w:spacing w:val="-1"/>
          <w:sz w:val="24"/>
          <w:szCs w:val="24"/>
        </w:rPr>
        <w:t>CHANCE</w:t>
      </w:r>
      <w:r w:rsidRPr="00AB7A25">
        <w:rPr>
          <w:spacing w:val="23"/>
          <w:sz w:val="24"/>
          <w:szCs w:val="24"/>
        </w:rPr>
        <w:t xml:space="preserve"> </w:t>
      </w:r>
      <w:r w:rsidRPr="00AB7A25">
        <w:rPr>
          <w:spacing w:val="-1"/>
          <w:sz w:val="24"/>
          <w:szCs w:val="24"/>
        </w:rPr>
        <w:t>AGREEMENT</w:t>
      </w:r>
      <w:r w:rsidRPr="00AB7A25">
        <w:rPr>
          <w:spacing w:val="21"/>
          <w:sz w:val="24"/>
          <w:szCs w:val="24"/>
        </w:rPr>
        <w:t xml:space="preserve"> </w:t>
      </w:r>
      <w:r w:rsidRPr="00AB7A25">
        <w:rPr>
          <w:spacing w:val="-1"/>
          <w:sz w:val="24"/>
          <w:szCs w:val="24"/>
        </w:rPr>
        <w:t>and</w:t>
      </w:r>
      <w:r w:rsidRPr="00AB7A25">
        <w:rPr>
          <w:spacing w:val="24"/>
          <w:sz w:val="24"/>
          <w:szCs w:val="24"/>
        </w:rPr>
        <w:t xml:space="preserve"> </w:t>
      </w:r>
      <w:r w:rsidRPr="00AB7A25">
        <w:rPr>
          <w:sz w:val="24"/>
          <w:szCs w:val="24"/>
        </w:rPr>
        <w:t>agree</w:t>
      </w:r>
      <w:r w:rsidRPr="00AB7A25">
        <w:rPr>
          <w:spacing w:val="20"/>
          <w:sz w:val="24"/>
          <w:szCs w:val="24"/>
        </w:rPr>
        <w:t xml:space="preserve"> </w:t>
      </w:r>
      <w:r w:rsidRPr="00AB7A25">
        <w:rPr>
          <w:sz w:val="24"/>
          <w:szCs w:val="24"/>
        </w:rPr>
        <w:t>to</w:t>
      </w:r>
      <w:r w:rsidRPr="00AB7A25">
        <w:rPr>
          <w:spacing w:val="21"/>
          <w:sz w:val="24"/>
          <w:szCs w:val="24"/>
        </w:rPr>
        <w:t xml:space="preserve"> </w:t>
      </w:r>
      <w:r w:rsidRPr="00AB7A25">
        <w:rPr>
          <w:spacing w:val="-1"/>
          <w:sz w:val="24"/>
          <w:szCs w:val="24"/>
        </w:rPr>
        <w:t>proceed</w:t>
      </w:r>
      <w:r w:rsidRPr="00AB7A25">
        <w:rPr>
          <w:spacing w:val="24"/>
          <w:sz w:val="24"/>
          <w:szCs w:val="24"/>
        </w:rPr>
        <w:t xml:space="preserve"> </w:t>
      </w:r>
      <w:r w:rsidRPr="00AB7A25">
        <w:rPr>
          <w:spacing w:val="-1"/>
          <w:sz w:val="24"/>
          <w:szCs w:val="24"/>
        </w:rPr>
        <w:t>with</w:t>
      </w:r>
      <w:r w:rsidRPr="00AB7A25">
        <w:rPr>
          <w:spacing w:val="21"/>
          <w:sz w:val="24"/>
          <w:szCs w:val="24"/>
        </w:rPr>
        <w:t xml:space="preserve"> </w:t>
      </w:r>
      <w:r w:rsidRPr="00AB7A25">
        <w:rPr>
          <w:spacing w:val="-1"/>
          <w:sz w:val="24"/>
          <w:szCs w:val="24"/>
        </w:rPr>
        <w:t>disciplinary</w:t>
      </w:r>
      <w:r w:rsidRPr="00AB7A25">
        <w:rPr>
          <w:spacing w:val="55"/>
          <w:sz w:val="24"/>
          <w:szCs w:val="24"/>
        </w:rPr>
        <w:t xml:space="preserve"> </w:t>
      </w:r>
      <w:r w:rsidRPr="00AB7A25">
        <w:rPr>
          <w:spacing w:val="-1"/>
          <w:sz w:val="24"/>
          <w:szCs w:val="24"/>
        </w:rPr>
        <w:t>action</w:t>
      </w:r>
      <w:r w:rsidRPr="00AB7A25">
        <w:rPr>
          <w:sz w:val="24"/>
          <w:szCs w:val="24"/>
        </w:rPr>
        <w:t xml:space="preserve"> </w:t>
      </w:r>
      <w:r w:rsidRPr="00AB7A25">
        <w:rPr>
          <w:spacing w:val="-1"/>
          <w:sz w:val="24"/>
          <w:szCs w:val="24"/>
        </w:rPr>
        <w:t>at</w:t>
      </w:r>
      <w:r w:rsidRPr="00AB7A25">
        <w:rPr>
          <w:sz w:val="24"/>
          <w:szCs w:val="24"/>
        </w:rPr>
        <w:t xml:space="preserve"> this </w:t>
      </w:r>
      <w:r w:rsidRPr="00AB7A25">
        <w:rPr>
          <w:spacing w:val="-1"/>
          <w:sz w:val="24"/>
          <w:szCs w:val="24"/>
        </w:rPr>
        <w:t>time.</w:t>
      </w:r>
    </w:p>
    <w:p w:rsidR="00FA64CF" w:rsidRPr="00AB7A25" w:rsidRDefault="00FA64CF" w:rsidP="00FA64CF">
      <w:pPr>
        <w:spacing w:before="8"/>
        <w:rPr>
          <w:rFonts w:ascii="Times New Roman" w:eastAsia="Times New Roman" w:hAnsi="Times New Roman" w:cs="Times New Roman"/>
          <w:sz w:val="25"/>
          <w:szCs w:val="25"/>
        </w:rPr>
      </w:pPr>
      <w:r w:rsidRPr="00AB7A25">
        <w:rPr>
          <w:rFonts w:ascii="Times New Roman" w:eastAsia="Times New Roman" w:hAnsi="Times New Roman" w:cs="Times New Roman"/>
          <w:sz w:val="25"/>
          <w:szCs w:val="25"/>
        </w:rPr>
        <w:t xml:space="preserve">            </w:t>
      </w:r>
    </w:p>
    <w:p w:rsidR="00FA64CF" w:rsidRPr="00AB7A25" w:rsidRDefault="00316607" w:rsidP="00FA64CF">
      <w:pPr>
        <w:tabs>
          <w:tab w:val="left" w:pos="5873"/>
        </w:tabs>
        <w:spacing w:line="20" w:lineRule="atLeast"/>
        <w:ind w:left="113"/>
        <w:rPr>
          <w:rFonts w:ascii="Times New Roman" w:eastAsia="Times New Roman" w:hAnsi="Times New Roman" w:cs="Times New Roman"/>
          <w:sz w:val="2"/>
          <w:szCs w:val="2"/>
        </w:rPr>
      </w:pPr>
      <w:r>
        <w:rPr>
          <w:rFonts w:ascii="Times New Roman" w:eastAsia="Times New Roman" w:hAnsi="Times New Roman" w:cs="Times New Roman"/>
          <w:noProof/>
          <w:sz w:val="25"/>
          <w:szCs w:val="25"/>
        </w:rPr>
        <mc:AlternateContent>
          <mc:Choice Requires="wpg">
            <w:drawing>
              <wp:anchor distT="0" distB="0" distL="114300" distR="114300" simplePos="0" relativeHeight="251763712" behindDoc="0" locked="0" layoutInCell="1" allowOverlap="1">
                <wp:simplePos x="0" y="0"/>
                <wp:positionH relativeFrom="page">
                  <wp:posOffset>4343400</wp:posOffset>
                </wp:positionH>
                <wp:positionV relativeFrom="paragraph">
                  <wp:posOffset>9525</wp:posOffset>
                </wp:positionV>
                <wp:extent cx="2286000" cy="1270"/>
                <wp:effectExtent l="9525" t="9525" r="9525" b="8255"/>
                <wp:wrapNone/>
                <wp:docPr id="2201"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1270"/>
                          <a:chOff x="6840" y="256"/>
                          <a:chExt cx="3600" cy="2"/>
                        </a:xfrm>
                      </wpg:grpSpPr>
                      <wps:wsp>
                        <wps:cNvPr id="2202" name="Freeform 1218"/>
                        <wps:cNvSpPr>
                          <a:spLocks/>
                        </wps:cNvSpPr>
                        <wps:spPr bwMode="auto">
                          <a:xfrm>
                            <a:off x="6840" y="256"/>
                            <a:ext cx="3600" cy="2"/>
                          </a:xfrm>
                          <a:custGeom>
                            <a:avLst/>
                            <a:gdLst>
                              <a:gd name="T0" fmla="+- 0 6840 6840"/>
                              <a:gd name="T1" fmla="*/ T0 w 3600"/>
                              <a:gd name="T2" fmla="+- 0 10440 6840"/>
                              <a:gd name="T3" fmla="*/ T2 w 3600"/>
                            </a:gdLst>
                            <a:ahLst/>
                            <a:cxnLst>
                              <a:cxn ang="0">
                                <a:pos x="T1" y="0"/>
                              </a:cxn>
                              <a:cxn ang="0">
                                <a:pos x="T3" y="0"/>
                              </a:cxn>
                            </a:cxnLst>
                            <a:rect l="0" t="0" r="r" b="b"/>
                            <a:pathLst>
                              <a:path w="3600">
                                <a:moveTo>
                                  <a:pt x="0" y="0"/>
                                </a:moveTo>
                                <a:lnTo>
                                  <a:pt x="360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E24B7" id="Group 1217" o:spid="_x0000_s1026" style="position:absolute;margin-left:342pt;margin-top:.75pt;width:180pt;height:.1pt;z-index:251763712;mso-position-horizontal-relative:page" coordorigin="6840,256" coordsize="3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">
                <v:shape id="Freeform 1218" o:spid="_x0000_s1027" style="position:absolute;left:6840;top:256;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" path="m,l3600,e" filled="f" strokeweight=".7pt">
                  <v:path arrowok="t" o:connecttype="custom" o:connectlocs="0,0;3600,0" o:connectangles="0,0"/>
                </v:shape>
                <w10:wrap anchorx="page"/>
              </v:group>
            </w:pict>
          </mc:Fallback>
        </mc:AlternateContent>
      </w:r>
      <w:r>
        <w:rPr>
          <w:rFonts w:ascii="Times New Roman" w:eastAsiaTheme="minorHAnsi"/>
          <w:noProof/>
          <w:sz w:val="2"/>
        </w:rPr>
        <mc:AlternateContent>
          <mc:Choice Requires="wpg">
            <w:drawing>
              <wp:inline distT="0" distB="0" distL="0" distR="0">
                <wp:extent cx="2294890" cy="8890"/>
                <wp:effectExtent l="9525" t="9525" r="635" b="635"/>
                <wp:docPr id="2198" name="Group 1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890" cy="8890"/>
                          <a:chOff x="0" y="0"/>
                          <a:chExt cx="3614" cy="14"/>
                        </a:xfrm>
                      </wpg:grpSpPr>
                      <wpg:grpSp>
                        <wpg:cNvPr id="2199" name="Group 1213"/>
                        <wpg:cNvGrpSpPr>
                          <a:grpSpLocks/>
                        </wpg:cNvGrpSpPr>
                        <wpg:grpSpPr bwMode="auto">
                          <a:xfrm>
                            <a:off x="7" y="7"/>
                            <a:ext cx="3600" cy="2"/>
                            <a:chOff x="7" y="7"/>
                            <a:chExt cx="3600" cy="2"/>
                          </a:xfrm>
                        </wpg:grpSpPr>
                        <wps:wsp>
                          <wps:cNvPr id="2200" name="Freeform 1214"/>
                          <wps:cNvSpPr>
                            <a:spLocks/>
                          </wps:cNvSpPr>
                          <wps:spPr bwMode="auto">
                            <a:xfrm>
                              <a:off x="7" y="7"/>
                              <a:ext cx="3600" cy="2"/>
                            </a:xfrm>
                            <a:custGeom>
                              <a:avLst/>
                              <a:gdLst>
                                <a:gd name="T0" fmla="+- 0 7 7"/>
                                <a:gd name="T1" fmla="*/ T0 w 3600"/>
                                <a:gd name="T2" fmla="+- 0 3607 7"/>
                                <a:gd name="T3" fmla="*/ T2 w 3600"/>
                              </a:gdLst>
                              <a:ahLst/>
                              <a:cxnLst>
                                <a:cxn ang="0">
                                  <a:pos x="T1" y="0"/>
                                </a:cxn>
                                <a:cxn ang="0">
                                  <a:pos x="T3" y="0"/>
                                </a:cxn>
                              </a:cxnLst>
                              <a:rect l="0" t="0" r="r" b="b"/>
                              <a:pathLst>
                                <a:path w="3600">
                                  <a:moveTo>
                                    <a:pt x="0" y="0"/>
                                  </a:moveTo>
                                  <a:lnTo>
                                    <a:pt x="360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C6F6FA" id="Group 1212" o:spid="_x0000_s1026" style="width:180.7pt;height:.7pt;mso-position-horizontal-relative:char;mso-position-vertical-relative:line" coordsize="36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">
                <v:group id="Group 1213" o:spid="_x0000_s1027" style="position:absolute;left:7;top:7;width:3600;height:2" coordorigin="7,7"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">
                  <v:shape id="Freeform 1214" o:spid="_x0000_s1028" style="position:absolute;left:7;top:7;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" path="m,l3600,e" filled="f" strokeweight=".7pt">
                    <v:path arrowok="t" o:connecttype="custom" o:connectlocs="0,0;3600,0" o:connectangles="0,0"/>
                  </v:shape>
                </v:group>
                <w10:anchorlock/>
              </v:group>
            </w:pict>
          </mc:Fallback>
        </mc:AlternateContent>
      </w:r>
      <w:r w:rsidR="00FA64CF" w:rsidRPr="00AB7A25">
        <w:rPr>
          <w:rFonts w:ascii="Times New Roman"/>
          <w:sz w:val="2"/>
        </w:rPr>
        <w:tab/>
      </w:r>
    </w:p>
    <w:p w:rsidR="00FA64CF" w:rsidRPr="00F112D6" w:rsidRDefault="00FA64CF" w:rsidP="00F112D6">
      <w:pPr>
        <w:pStyle w:val="BodyText"/>
        <w:tabs>
          <w:tab w:val="left" w:pos="5879"/>
        </w:tabs>
        <w:spacing w:line="274" w:lineRule="exact"/>
      </w:pPr>
      <w:r w:rsidRPr="00AB7A25">
        <w:rPr>
          <w:spacing w:val="-1"/>
        </w:rPr>
        <w:t>Employee Signature</w:t>
      </w:r>
      <w:r w:rsidRPr="00AB7A25">
        <w:rPr>
          <w:spacing w:val="-1"/>
        </w:rPr>
        <w:tab/>
        <w:t>Date</w:t>
      </w:r>
    </w:p>
    <w:p w:rsidR="00FA64CF" w:rsidRDefault="00316607" w:rsidP="00FA64CF">
      <w:pPr>
        <w:pStyle w:val="BodyText"/>
        <w:tabs>
          <w:tab w:val="left" w:pos="4439"/>
        </w:tabs>
      </w:pPr>
      <w:r>
        <w:rPr>
          <w:noProof/>
        </w:rPr>
        <mc:AlternateContent>
          <mc:Choice Requires="wpg">
            <w:drawing>
              <wp:anchor distT="0" distB="0" distL="114300" distR="114300" simplePos="0" relativeHeight="251762688" behindDoc="0" locked="0" layoutInCell="1" allowOverlap="1">
                <wp:simplePos x="0" y="0"/>
                <wp:positionH relativeFrom="page">
                  <wp:posOffset>4343400</wp:posOffset>
                </wp:positionH>
                <wp:positionV relativeFrom="paragraph">
                  <wp:posOffset>162560</wp:posOffset>
                </wp:positionV>
                <wp:extent cx="2286000" cy="1270"/>
                <wp:effectExtent l="9525" t="10160" r="9525" b="7620"/>
                <wp:wrapNone/>
                <wp:docPr id="2196"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1270"/>
                          <a:chOff x="6840" y="256"/>
                          <a:chExt cx="3600" cy="2"/>
                        </a:xfrm>
                      </wpg:grpSpPr>
                      <wps:wsp>
                        <wps:cNvPr id="2197" name="Freeform 1216"/>
                        <wps:cNvSpPr>
                          <a:spLocks/>
                        </wps:cNvSpPr>
                        <wps:spPr bwMode="auto">
                          <a:xfrm>
                            <a:off x="6840" y="256"/>
                            <a:ext cx="3600" cy="2"/>
                          </a:xfrm>
                          <a:custGeom>
                            <a:avLst/>
                            <a:gdLst>
                              <a:gd name="T0" fmla="+- 0 6840 6840"/>
                              <a:gd name="T1" fmla="*/ T0 w 3600"/>
                              <a:gd name="T2" fmla="+- 0 10440 6840"/>
                              <a:gd name="T3" fmla="*/ T2 w 3600"/>
                            </a:gdLst>
                            <a:ahLst/>
                            <a:cxnLst>
                              <a:cxn ang="0">
                                <a:pos x="T1" y="0"/>
                              </a:cxn>
                              <a:cxn ang="0">
                                <a:pos x="T3" y="0"/>
                              </a:cxn>
                            </a:cxnLst>
                            <a:rect l="0" t="0" r="r" b="b"/>
                            <a:pathLst>
                              <a:path w="3600">
                                <a:moveTo>
                                  <a:pt x="0" y="0"/>
                                </a:moveTo>
                                <a:lnTo>
                                  <a:pt x="360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C27A0" id="Group 1215" o:spid="_x0000_s1026" style="position:absolute;margin-left:342pt;margin-top:12.8pt;width:180pt;height:.1pt;z-index:251762688;mso-position-horizontal-relative:page" coordorigin="6840,256" coordsize="3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">
                <v:shape id="Freeform 1216" o:spid="_x0000_s1027" style="position:absolute;left:6840;top:256;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" path="m,l3600,e" filled="f" strokeweight=".7pt">
                  <v:path arrowok="t" o:connecttype="custom" o:connectlocs="0,0;3600,0" o:connectangles="0,0"/>
                </v:shape>
                <w10:wrap anchorx="page"/>
              </v:group>
            </w:pict>
          </mc:Fallback>
        </mc:AlternateContent>
      </w:r>
      <w:r w:rsidR="00FA64CF">
        <w:rPr>
          <w:spacing w:val="-1"/>
        </w:rPr>
        <w:t>BY:</w:t>
      </w:r>
      <w:r w:rsidR="00FA64CF">
        <w:rPr>
          <w:u w:val="single" w:color="000000"/>
        </w:rPr>
        <w:t xml:space="preserve"> </w:t>
      </w:r>
      <w:r w:rsidR="00FA64CF">
        <w:rPr>
          <w:u w:val="single" w:color="000000"/>
        </w:rPr>
        <w:tab/>
      </w:r>
    </w:p>
    <w:p w:rsidR="00FA64CF" w:rsidRDefault="00FA64CF" w:rsidP="00FA64CF">
      <w:pPr>
        <w:pStyle w:val="BodyText"/>
        <w:tabs>
          <w:tab w:val="left" w:pos="5879"/>
        </w:tabs>
        <w:ind w:left="840"/>
      </w:pPr>
      <w:r>
        <w:rPr>
          <w:spacing w:val="-1"/>
        </w:rPr>
        <w:t>Employer</w:t>
      </w:r>
      <w:r>
        <w:rPr>
          <w:spacing w:val="-1"/>
        </w:rPr>
        <w:tab/>
        <w:t>Date</w:t>
      </w:r>
    </w:p>
    <w:p w:rsidR="00FA64CF" w:rsidRDefault="00FA64CF" w:rsidP="00D92868">
      <w:pPr>
        <w:tabs>
          <w:tab w:val="left" w:pos="0"/>
        </w:tabs>
        <w:sectPr w:rsidR="00FA64CF" w:rsidSect="00D112A0">
          <w:pgSz w:w="12240" w:h="15840" w:code="1"/>
          <w:pgMar w:top="900" w:right="1170" w:bottom="1100" w:left="1680" w:header="718" w:footer="379" w:gutter="0"/>
          <w:cols w:space="720"/>
          <w:docGrid w:linePitch="299"/>
        </w:sectPr>
      </w:pPr>
    </w:p>
    <w:p w:rsidR="00FA64CF" w:rsidRDefault="00FA64CF" w:rsidP="00FA64CF">
      <w:pPr>
        <w:autoSpaceDE w:val="0"/>
        <w:autoSpaceDN w:val="0"/>
        <w:adjustRightInd w:val="0"/>
        <w:ind w:left="2540"/>
        <w:rPr>
          <w:rFonts w:ascii="Times New Roman" w:hAnsi="Times New Roman" w:cs="Times New Roman"/>
          <w:sz w:val="24"/>
          <w:szCs w:val="24"/>
        </w:rPr>
      </w:pPr>
      <w:r>
        <w:rPr>
          <w:rFonts w:ascii="Times New Roman" w:hAnsi="Times New Roman" w:cs="Times New Roman"/>
          <w:b/>
          <w:bCs/>
          <w:sz w:val="24"/>
          <w:szCs w:val="24"/>
          <w:u w:val="single"/>
        </w:rPr>
        <w:t>NOTICE OF LAYOFF/ABOLISHMENT</w:t>
      </w:r>
    </w:p>
    <w:p w:rsidR="00FA64CF" w:rsidRDefault="00FA64CF" w:rsidP="00FA64CF">
      <w:pPr>
        <w:autoSpaceDE w:val="0"/>
        <w:autoSpaceDN w:val="0"/>
        <w:adjustRightInd w:val="0"/>
        <w:spacing w:line="200" w:lineRule="exact"/>
        <w:rPr>
          <w:rFonts w:ascii="Times New Roman" w:hAnsi="Times New Roman" w:cs="Times New Roman"/>
          <w:sz w:val="24"/>
          <w:szCs w:val="24"/>
        </w:rPr>
      </w:pPr>
    </w:p>
    <w:p w:rsidR="00FA64CF" w:rsidRDefault="00FA64CF" w:rsidP="00FA64CF">
      <w:pPr>
        <w:autoSpaceDE w:val="0"/>
        <w:autoSpaceDN w:val="0"/>
        <w:adjustRightInd w:val="0"/>
        <w:spacing w:line="352" w:lineRule="exact"/>
        <w:rPr>
          <w:rFonts w:ascii="Times New Roman" w:hAnsi="Times New Roman" w:cs="Times New Roman"/>
          <w:sz w:val="24"/>
          <w:szCs w:val="24"/>
        </w:rPr>
      </w:pPr>
    </w:p>
    <w:p w:rsidR="00FA64CF" w:rsidRDefault="00FA64CF" w:rsidP="00FA64CF">
      <w:pPr>
        <w:tabs>
          <w:tab w:val="left" w:pos="2860"/>
        </w:tabs>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Dear</w:t>
      </w:r>
      <w:r>
        <w:rPr>
          <w:rFonts w:ascii="Times New Roman" w:hAnsi="Times New Roman" w:cs="Times New Roman"/>
          <w:sz w:val="24"/>
          <w:szCs w:val="24"/>
        </w:rPr>
        <w:tab/>
        <w:t>:</w:t>
      </w:r>
    </w:p>
    <w:p w:rsidR="00FA64CF" w:rsidRDefault="00316607" w:rsidP="00FA64CF">
      <w:pPr>
        <w:autoSpaceDE w:val="0"/>
        <w:autoSpaceDN w:val="0"/>
        <w:adjustRightInd w:val="0"/>
        <w:spacing w:line="276" w:lineRule="exact"/>
        <w:rPr>
          <w:rFonts w:ascii="Times New Roman" w:hAnsi="Times New Roman" w:cs="Times New Roman"/>
          <w:sz w:val="24"/>
          <w:szCs w:val="24"/>
        </w:rPr>
      </w:pPr>
      <w:r>
        <w:rPr>
          <w:noProof/>
        </w:rPr>
        <mc:AlternateContent>
          <mc:Choice Requires="wps">
            <w:drawing>
              <wp:anchor distT="0" distB="0" distL="114300" distR="114300" simplePos="0" relativeHeight="251765760" behindDoc="1" locked="0" layoutInCell="0" allowOverlap="1">
                <wp:simplePos x="0" y="0"/>
                <wp:positionH relativeFrom="column">
                  <wp:posOffset>333375</wp:posOffset>
                </wp:positionH>
                <wp:positionV relativeFrom="paragraph">
                  <wp:posOffset>-635</wp:posOffset>
                </wp:positionV>
                <wp:extent cx="1537970" cy="0"/>
                <wp:effectExtent l="9525" t="8890" r="5080" b="10160"/>
                <wp:wrapNone/>
                <wp:docPr id="2195" name="Line 1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797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9DD07A" id="Line 1219" o:spid="_x0000_s1026" style="position:absolute;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5pt,-.05pt" to="147.3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" o:allowincell="f" strokeweight=".21131mm"/>
            </w:pict>
          </mc:Fallback>
        </mc:AlternateContent>
      </w:r>
    </w:p>
    <w:p w:rsidR="00FA64CF" w:rsidRDefault="00FA64CF" w:rsidP="00FA64CF">
      <w:pPr>
        <w:autoSpaceDE w:val="0"/>
        <w:autoSpaceDN w:val="0"/>
        <w:adjustRightInd w:val="0"/>
        <w:ind w:left="720"/>
        <w:rPr>
          <w:rFonts w:ascii="Times New Roman" w:hAnsi="Times New Roman" w:cs="Times New Roman"/>
          <w:sz w:val="24"/>
          <w:szCs w:val="24"/>
        </w:rPr>
      </w:pPr>
      <w:r>
        <w:rPr>
          <w:rFonts w:ascii="Times New Roman" w:hAnsi="Times New Roman" w:cs="Times New Roman"/>
          <w:sz w:val="24"/>
          <w:szCs w:val="24"/>
        </w:rPr>
        <w:t>This is to inform you that you are being laid off from your position of</w:t>
      </w:r>
    </w:p>
    <w:p w:rsidR="00FA64CF" w:rsidRPr="00672A8A" w:rsidRDefault="00316607" w:rsidP="00FA64CF">
      <w:pPr>
        <w:overflowPunct w:val="0"/>
        <w:autoSpaceDE w:val="0"/>
        <w:autoSpaceDN w:val="0"/>
        <w:adjustRightInd w:val="0"/>
        <w:spacing w:line="261" w:lineRule="auto"/>
        <w:ind w:firstLine="1500"/>
        <w:jc w:val="both"/>
        <w:rPr>
          <w:rFonts w:ascii="Times New Roman" w:hAnsi="Times New Roman" w:cs="Times New Roman"/>
          <w:sz w:val="24"/>
          <w:szCs w:val="24"/>
        </w:rPr>
      </w:pPr>
      <w:r>
        <w:rPr>
          <w:noProof/>
        </w:rPr>
        <mc:AlternateContent>
          <mc:Choice Requires="wps">
            <w:drawing>
              <wp:anchor distT="0" distB="0" distL="114300" distR="114300" simplePos="0" relativeHeight="251767808" behindDoc="0" locked="0" layoutInCell="1" allowOverlap="1">
                <wp:simplePos x="0" y="0"/>
                <wp:positionH relativeFrom="column">
                  <wp:posOffset>-1270</wp:posOffset>
                </wp:positionH>
                <wp:positionV relativeFrom="paragraph">
                  <wp:posOffset>140335</wp:posOffset>
                </wp:positionV>
                <wp:extent cx="922020" cy="0"/>
                <wp:effectExtent l="8255" t="6985" r="12700" b="12065"/>
                <wp:wrapNone/>
                <wp:docPr id="2194" name="AutoShape 1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20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FE66E9" id="AutoShape 1221" o:spid="_x0000_s1026" type="#_x0000_t32" style="position:absolute;margin-left:-.1pt;margin-top:11.05pt;width:72.6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"/>
            </w:pict>
          </mc:Fallback>
        </mc:AlternateContent>
      </w:r>
      <w:r>
        <w:rPr>
          <w:noProof/>
        </w:rPr>
        <mc:AlternateContent>
          <mc:Choice Requires="wps">
            <w:drawing>
              <wp:anchor distT="0" distB="0" distL="114300" distR="114300" simplePos="0" relativeHeight="251766784" behindDoc="1" locked="0" layoutInCell="0" allowOverlap="1">
                <wp:simplePos x="0" y="0"/>
                <wp:positionH relativeFrom="column">
                  <wp:posOffset>4744085</wp:posOffset>
                </wp:positionH>
                <wp:positionV relativeFrom="paragraph">
                  <wp:posOffset>-635</wp:posOffset>
                </wp:positionV>
                <wp:extent cx="1199515" cy="0"/>
                <wp:effectExtent l="10160" t="8890" r="9525" b="10160"/>
                <wp:wrapNone/>
                <wp:docPr id="2193" name="Line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99515"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415A4D" id="Line 1220" o:spid="_x0000_s1026" style="position:absolute;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55pt,-.05pt" to="46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" o:allowincell="f" strokeweight=".21164mm"/>
            </w:pict>
          </mc:Fallback>
        </mc:AlternateContent>
      </w:r>
      <w:r w:rsidR="00900B6C">
        <w:rPr>
          <w:rFonts w:ascii="Times New Roman" w:hAnsi="Times New Roman" w:cs="Times New Roman"/>
          <w:sz w:val="24"/>
          <w:szCs w:val="24"/>
        </w:rPr>
        <w:t xml:space="preserve"> </w:t>
      </w:r>
      <w:r w:rsidR="00FA64CF">
        <w:rPr>
          <w:rFonts w:ascii="Times New Roman" w:hAnsi="Times New Roman" w:cs="Times New Roman"/>
          <w:sz w:val="24"/>
          <w:szCs w:val="24"/>
        </w:rPr>
        <w:t xml:space="preserve">due to (lack of work, lack of funds or job abolishment). Your retention points have been calculated as ____. This lay off is effective fourteen (14) days from the date of this letter or </w:t>
      </w:r>
      <w:r w:rsidR="00672A8A">
        <w:rPr>
          <w:rFonts w:ascii="Times New Roman" w:hAnsi="Times New Roman" w:cs="Times New Roman"/>
          <w:sz w:val="24"/>
          <w:szCs w:val="24"/>
        </w:rPr>
        <w:t xml:space="preserve">is hand-delivered or 17 days after being sent certified mail return receipt requested. </w:t>
      </w:r>
    </w:p>
    <w:p w:rsidR="00FA64CF" w:rsidRDefault="00FA64CF" w:rsidP="00FA64CF">
      <w:pPr>
        <w:overflowPunct w:val="0"/>
        <w:autoSpaceDE w:val="0"/>
        <w:autoSpaceDN w:val="0"/>
        <w:adjustRightInd w:val="0"/>
        <w:spacing w:line="256"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You may have the ability to displace an employee who has fewer retention points in a lower classification. You must advise </w:t>
      </w:r>
      <w:r w:rsidRPr="00CD64BB">
        <w:rPr>
          <w:rFonts w:ascii="Times New Roman" w:hAnsi="Times New Roman" w:cs="Times New Roman"/>
          <w:sz w:val="24"/>
          <w:szCs w:val="24"/>
          <w:u w:val="single"/>
        </w:rPr>
        <w:t>in writing within five (5)</w:t>
      </w:r>
      <w:r>
        <w:rPr>
          <w:rFonts w:ascii="Times New Roman" w:hAnsi="Times New Roman" w:cs="Times New Roman"/>
          <w:sz w:val="24"/>
          <w:szCs w:val="24"/>
        </w:rPr>
        <w:t xml:space="preserve"> days of the date of this letter if you wish to exercise any displacement rights you may have.</w:t>
      </w:r>
    </w:p>
    <w:p w:rsidR="00FA64CF" w:rsidRDefault="00FA64CF" w:rsidP="00FA64CF">
      <w:pPr>
        <w:overflowPunct w:val="0"/>
        <w:autoSpaceDE w:val="0"/>
        <w:autoSpaceDN w:val="0"/>
        <w:adjustRightInd w:val="0"/>
        <w:spacing w:line="225" w:lineRule="auto"/>
        <w:ind w:firstLine="720"/>
        <w:jc w:val="both"/>
        <w:rPr>
          <w:rFonts w:ascii="Times New Roman" w:hAnsi="Times New Roman" w:cs="Times New Roman"/>
          <w:sz w:val="24"/>
          <w:szCs w:val="24"/>
        </w:rPr>
      </w:pPr>
      <w:r>
        <w:rPr>
          <w:rFonts w:ascii="Times New Roman" w:hAnsi="Times New Roman" w:cs="Times New Roman"/>
          <w:sz w:val="24"/>
          <w:szCs w:val="24"/>
        </w:rPr>
        <w:t>You may appeal this lay off to the State Personnel Board of Review, 65 E. State Street., 12</w:t>
      </w:r>
      <w:r>
        <w:rPr>
          <w:rFonts w:ascii="Times New Roman" w:hAnsi="Times New Roman" w:cs="Times New Roman"/>
          <w:sz w:val="32"/>
          <w:szCs w:val="32"/>
          <w:vertAlign w:val="superscript"/>
        </w:rPr>
        <w:t>th</w:t>
      </w:r>
      <w:r>
        <w:rPr>
          <w:rFonts w:ascii="Times New Roman" w:hAnsi="Times New Roman" w:cs="Times New Roman"/>
          <w:sz w:val="24"/>
          <w:szCs w:val="24"/>
        </w:rPr>
        <w:t xml:space="preserve"> Floor, Columbus, Ohio 43215, in writing, filed or postmarked within ten (10) days of the date of this letter.</w:t>
      </w:r>
    </w:p>
    <w:p w:rsidR="00FA64CF" w:rsidRDefault="00FA64CF" w:rsidP="00FA64CF">
      <w:pPr>
        <w:overflowPunct w:val="0"/>
        <w:autoSpaceDE w:val="0"/>
        <w:autoSpaceDN w:val="0"/>
        <w:adjustRightInd w:val="0"/>
        <w:spacing w:line="250" w:lineRule="auto"/>
        <w:ind w:firstLine="720"/>
        <w:jc w:val="both"/>
        <w:rPr>
          <w:rFonts w:ascii="Times New Roman" w:hAnsi="Times New Roman" w:cs="Times New Roman"/>
          <w:sz w:val="24"/>
          <w:szCs w:val="24"/>
        </w:rPr>
      </w:pPr>
      <w:r>
        <w:rPr>
          <w:rFonts w:ascii="Times New Roman" w:hAnsi="Times New Roman" w:cs="Times New Roman"/>
          <w:sz w:val="24"/>
          <w:szCs w:val="24"/>
        </w:rPr>
        <w:t>You will be placed on a recall list and you will retain recall rights for one year from the date of the lay off. During this time it is your responsibility to make sure that the agency has a current address at which you may be contacted. Failure to maintain a current correct address may cause you to lose your reinstatement rights.</w:t>
      </w:r>
    </w:p>
    <w:p w:rsidR="00FA64CF" w:rsidRDefault="00FA64CF" w:rsidP="00FA64CF">
      <w:pPr>
        <w:autoSpaceDE w:val="0"/>
        <w:autoSpaceDN w:val="0"/>
        <w:adjustRightInd w:val="0"/>
        <w:ind w:left="720"/>
        <w:rPr>
          <w:rFonts w:ascii="Times New Roman" w:hAnsi="Times New Roman" w:cs="Times New Roman"/>
          <w:sz w:val="24"/>
          <w:szCs w:val="24"/>
        </w:rPr>
      </w:pPr>
      <w:r>
        <w:rPr>
          <w:rFonts w:ascii="Times New Roman" w:hAnsi="Times New Roman" w:cs="Times New Roman"/>
          <w:sz w:val="24"/>
          <w:szCs w:val="24"/>
        </w:rPr>
        <w:t>If you request it, a copy of O.A.C. 123:1-41 will be provided to you.</w:t>
      </w:r>
    </w:p>
    <w:p w:rsidR="00FA64CF" w:rsidRDefault="00FA64CF" w:rsidP="00FA64CF">
      <w:pPr>
        <w:overflowPunct w:val="0"/>
        <w:autoSpaceDE w:val="0"/>
        <w:autoSpaceDN w:val="0"/>
        <w:adjustRightInd w:val="0"/>
        <w:spacing w:line="272"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Your final pay check will include payment for all </w:t>
      </w:r>
      <w:r w:rsidR="00900B6C">
        <w:rPr>
          <w:rFonts w:ascii="Times New Roman" w:hAnsi="Times New Roman" w:cs="Times New Roman"/>
          <w:sz w:val="24"/>
          <w:szCs w:val="24"/>
        </w:rPr>
        <w:t xml:space="preserve">earned, </w:t>
      </w:r>
      <w:r>
        <w:rPr>
          <w:rFonts w:ascii="Times New Roman" w:hAnsi="Times New Roman" w:cs="Times New Roman"/>
          <w:sz w:val="24"/>
          <w:szCs w:val="24"/>
        </w:rPr>
        <w:t>unused vacation, personal leave and compensatory time.</w:t>
      </w:r>
    </w:p>
    <w:p w:rsidR="00FA64CF" w:rsidRDefault="00FA64CF" w:rsidP="00FA64CF">
      <w:pPr>
        <w:rPr>
          <w:rFonts w:ascii="Calibri" w:eastAsia="Calibri" w:hAnsi="Calibri" w:cs="Times New Roman"/>
        </w:rPr>
        <w:sectPr w:rsidR="00FA64CF" w:rsidSect="00D112A0">
          <w:pgSz w:w="12240" w:h="15840" w:code="1"/>
          <w:pgMar w:top="900" w:right="1170" w:bottom="1100" w:left="1680" w:header="718" w:footer="469" w:gutter="0"/>
          <w:cols w:space="720"/>
          <w:docGrid w:linePitch="299"/>
        </w:sectPr>
      </w:pPr>
    </w:p>
    <w:p w:rsidR="00FA64CF" w:rsidRPr="00DC4C14" w:rsidRDefault="00FA64CF" w:rsidP="00DC4C14">
      <w:pPr>
        <w:ind w:left="-720"/>
        <w:jc w:val="center"/>
        <w:rPr>
          <w:rFonts w:ascii="Times New Roman" w:hAnsi="Times New Roman" w:cs="Times New Roman"/>
          <w:b/>
        </w:rPr>
      </w:pPr>
      <w:r w:rsidRPr="00E158D4">
        <w:rPr>
          <w:rFonts w:ascii="Times New Roman" w:hAnsi="Times New Roman" w:cs="Times New Roman"/>
          <w:b/>
        </w:rPr>
        <w:t>PERFORMANCE IMPROVEMENT PLAN</w:t>
      </w:r>
    </w:p>
    <w:p w:rsidR="00FA64CF" w:rsidRPr="00E158D4" w:rsidRDefault="00FA64CF" w:rsidP="00FA64CF">
      <w:pPr>
        <w:ind w:left="-720"/>
        <w:jc w:val="both"/>
        <w:rPr>
          <w:rFonts w:ascii="Times New Roman" w:hAnsi="Times New Roman" w:cs="Times New Roman"/>
          <w:sz w:val="20"/>
          <w:szCs w:val="20"/>
        </w:rPr>
      </w:pPr>
      <w:r w:rsidRPr="00E158D4">
        <w:rPr>
          <w:rFonts w:ascii="Times New Roman" w:hAnsi="Times New Roman" w:cs="Times New Roman"/>
          <w:sz w:val="20"/>
          <w:szCs w:val="20"/>
        </w:rPr>
        <w:t xml:space="preserve">EMPLOYEE: ________________________________ </w:t>
      </w:r>
      <w:r w:rsidRPr="00E158D4">
        <w:rPr>
          <w:rFonts w:ascii="Times New Roman" w:hAnsi="Times New Roman" w:cs="Times New Roman"/>
          <w:sz w:val="20"/>
          <w:szCs w:val="20"/>
        </w:rPr>
        <w:tab/>
      </w:r>
      <w:r w:rsidRPr="00E158D4">
        <w:rPr>
          <w:rFonts w:ascii="Times New Roman" w:hAnsi="Times New Roman" w:cs="Times New Roman"/>
          <w:sz w:val="20"/>
          <w:szCs w:val="20"/>
        </w:rPr>
        <w:tab/>
        <w:t>DATE: ___________________</w:t>
      </w:r>
      <w:r w:rsidRPr="00E158D4">
        <w:rPr>
          <w:rFonts w:ascii="Times New Roman" w:hAnsi="Times New Roman" w:cs="Times New Roman"/>
          <w:sz w:val="20"/>
          <w:szCs w:val="20"/>
        </w:rPr>
        <w:tab/>
      </w:r>
    </w:p>
    <w:p w:rsidR="00FA64CF" w:rsidRPr="00E158D4" w:rsidRDefault="00FA64CF" w:rsidP="0037779A">
      <w:pPr>
        <w:numPr>
          <w:ilvl w:val="0"/>
          <w:numId w:val="174"/>
        </w:numPr>
        <w:spacing w:after="0" w:line="240" w:lineRule="auto"/>
        <w:ind w:left="-720"/>
        <w:jc w:val="both"/>
        <w:rPr>
          <w:rFonts w:ascii="Times New Roman" w:hAnsi="Times New Roman" w:cs="Times New Roman"/>
          <w:b/>
          <w:sz w:val="20"/>
          <w:szCs w:val="20"/>
        </w:rPr>
      </w:pPr>
      <w:r w:rsidRPr="00E158D4">
        <w:rPr>
          <w:rFonts w:ascii="Times New Roman" w:hAnsi="Times New Roman" w:cs="Times New Roman"/>
          <w:b/>
          <w:sz w:val="20"/>
          <w:szCs w:val="20"/>
        </w:rPr>
        <w:t>Define the area for improvement</w:t>
      </w:r>
    </w:p>
    <w:p w:rsidR="00FA64CF" w:rsidRPr="00E158D4" w:rsidRDefault="00FA64CF" w:rsidP="00FA64CF">
      <w:pPr>
        <w:ind w:left="-720" w:hanging="360"/>
        <w:jc w:val="both"/>
        <w:rPr>
          <w:rFonts w:ascii="Times New Roman" w:hAnsi="Times New Roman" w:cs="Times New Roman"/>
          <w:b/>
          <w:sz w:val="20"/>
          <w:szCs w:val="20"/>
        </w:rPr>
      </w:pPr>
    </w:p>
    <w:p w:rsidR="00FA64CF" w:rsidRPr="00E158D4" w:rsidRDefault="00FA64CF" w:rsidP="0037779A">
      <w:pPr>
        <w:numPr>
          <w:ilvl w:val="0"/>
          <w:numId w:val="174"/>
        </w:numPr>
        <w:spacing w:after="0" w:line="240" w:lineRule="auto"/>
        <w:ind w:left="-720"/>
        <w:jc w:val="both"/>
        <w:rPr>
          <w:rFonts w:ascii="Times New Roman" w:hAnsi="Times New Roman" w:cs="Times New Roman"/>
          <w:b/>
          <w:sz w:val="20"/>
          <w:szCs w:val="20"/>
        </w:rPr>
      </w:pPr>
      <w:r w:rsidRPr="00E158D4">
        <w:rPr>
          <w:rFonts w:ascii="Times New Roman" w:hAnsi="Times New Roman" w:cs="Times New Roman"/>
          <w:b/>
          <w:sz w:val="20"/>
          <w:szCs w:val="20"/>
        </w:rPr>
        <w:t>Describe the observed performance or behavior:</w:t>
      </w:r>
    </w:p>
    <w:p w:rsidR="00FA64CF" w:rsidRPr="00E158D4" w:rsidRDefault="00FA64CF" w:rsidP="00FA64CF">
      <w:pPr>
        <w:ind w:left="-720" w:hanging="360"/>
        <w:jc w:val="both"/>
        <w:rPr>
          <w:rFonts w:ascii="Times New Roman" w:hAnsi="Times New Roman" w:cs="Times New Roman"/>
          <w:b/>
          <w:sz w:val="20"/>
          <w:szCs w:val="20"/>
        </w:rPr>
      </w:pPr>
    </w:p>
    <w:p w:rsidR="00FA64CF" w:rsidRPr="00FA64CF" w:rsidRDefault="00FA64CF" w:rsidP="0037779A">
      <w:pPr>
        <w:numPr>
          <w:ilvl w:val="0"/>
          <w:numId w:val="174"/>
        </w:numPr>
        <w:spacing w:after="0" w:line="240" w:lineRule="auto"/>
        <w:ind w:left="-720"/>
        <w:jc w:val="both"/>
        <w:rPr>
          <w:rFonts w:ascii="Times New Roman" w:hAnsi="Times New Roman" w:cs="Times New Roman"/>
          <w:b/>
          <w:sz w:val="20"/>
          <w:szCs w:val="20"/>
        </w:rPr>
      </w:pPr>
      <w:r w:rsidRPr="00E158D4">
        <w:rPr>
          <w:rFonts w:ascii="Times New Roman" w:hAnsi="Times New Roman" w:cs="Times New Roman"/>
          <w:b/>
          <w:sz w:val="20"/>
          <w:szCs w:val="20"/>
        </w:rPr>
        <w:t>Consequences and/or negative impact of performance or behavior.  Why does this level of performance not meet the standards for effective practice?:</w:t>
      </w:r>
    </w:p>
    <w:p w:rsidR="00FA64CF" w:rsidRPr="00E158D4" w:rsidRDefault="00FA64CF" w:rsidP="00FA64CF">
      <w:pPr>
        <w:ind w:left="-720" w:hanging="360"/>
        <w:jc w:val="both"/>
        <w:rPr>
          <w:rFonts w:ascii="Times New Roman" w:hAnsi="Times New Roman" w:cs="Times New Roman"/>
          <w:b/>
          <w:sz w:val="20"/>
          <w:szCs w:val="20"/>
        </w:rPr>
      </w:pPr>
    </w:p>
    <w:p w:rsidR="00FA64CF" w:rsidRPr="00E158D4" w:rsidRDefault="00FA64CF" w:rsidP="0037779A">
      <w:pPr>
        <w:numPr>
          <w:ilvl w:val="0"/>
          <w:numId w:val="174"/>
        </w:numPr>
        <w:spacing w:after="0" w:line="240" w:lineRule="auto"/>
        <w:ind w:left="-720"/>
        <w:jc w:val="both"/>
        <w:rPr>
          <w:rFonts w:ascii="Times New Roman" w:hAnsi="Times New Roman" w:cs="Times New Roman"/>
          <w:b/>
          <w:sz w:val="20"/>
          <w:szCs w:val="20"/>
        </w:rPr>
      </w:pPr>
      <w:r w:rsidRPr="00E158D4">
        <w:rPr>
          <w:rFonts w:ascii="Times New Roman" w:hAnsi="Times New Roman" w:cs="Times New Roman"/>
          <w:b/>
          <w:sz w:val="20"/>
          <w:szCs w:val="20"/>
        </w:rPr>
        <w:t xml:space="preserve">What action needs to take place to establish the needed change? </w:t>
      </w:r>
    </w:p>
    <w:p w:rsidR="00FA64CF" w:rsidRPr="00E158D4" w:rsidRDefault="00FA64CF" w:rsidP="00FA64CF">
      <w:pPr>
        <w:ind w:left="-720" w:hanging="360"/>
        <w:jc w:val="both"/>
        <w:rPr>
          <w:rFonts w:ascii="Times New Roman" w:hAnsi="Times New Roman" w:cs="Times New Roman"/>
          <w:b/>
          <w:sz w:val="20"/>
          <w:szCs w:val="20"/>
        </w:rPr>
      </w:pPr>
    </w:p>
    <w:p w:rsidR="00FA64CF" w:rsidRPr="00E158D4" w:rsidRDefault="00FA64CF" w:rsidP="0037779A">
      <w:pPr>
        <w:numPr>
          <w:ilvl w:val="0"/>
          <w:numId w:val="174"/>
        </w:numPr>
        <w:spacing w:after="0" w:line="240" w:lineRule="auto"/>
        <w:ind w:left="-720"/>
        <w:jc w:val="both"/>
        <w:rPr>
          <w:rFonts w:ascii="Times New Roman" w:hAnsi="Times New Roman" w:cs="Times New Roman"/>
          <w:b/>
          <w:sz w:val="20"/>
          <w:szCs w:val="20"/>
        </w:rPr>
      </w:pPr>
      <w:r w:rsidRPr="00E158D4">
        <w:rPr>
          <w:rFonts w:ascii="Times New Roman" w:hAnsi="Times New Roman" w:cs="Times New Roman"/>
          <w:b/>
          <w:sz w:val="20"/>
          <w:szCs w:val="20"/>
        </w:rPr>
        <w:t>Detailed objectives to be accomplished:</w:t>
      </w:r>
    </w:p>
    <w:tbl>
      <w:tblPr>
        <w:tblStyle w:val="TableGrid"/>
        <w:tblW w:w="9990" w:type="dxa"/>
        <w:tblInd w:w="-556" w:type="dxa"/>
        <w:tblLayout w:type="fixed"/>
        <w:tblLook w:val="04A0" w:firstRow="1" w:lastRow="0" w:firstColumn="1" w:lastColumn="0" w:noHBand="0" w:noVBand="1"/>
      </w:tblPr>
      <w:tblGrid>
        <w:gridCol w:w="3420"/>
        <w:gridCol w:w="1440"/>
        <w:gridCol w:w="1260"/>
        <w:gridCol w:w="1620"/>
        <w:gridCol w:w="2250"/>
      </w:tblGrid>
      <w:tr w:rsidR="00FA64CF" w:rsidRPr="00E158D4" w:rsidTr="00CD63FD">
        <w:tc>
          <w:tcPr>
            <w:tcW w:w="3420" w:type="dxa"/>
          </w:tcPr>
          <w:p w:rsidR="00FA64CF" w:rsidRPr="00E158D4" w:rsidRDefault="00FA64CF" w:rsidP="00F16B28">
            <w:pPr>
              <w:jc w:val="center"/>
            </w:pPr>
            <w:r w:rsidRPr="00E158D4">
              <w:t>Performance Expectation</w:t>
            </w:r>
          </w:p>
        </w:tc>
        <w:tc>
          <w:tcPr>
            <w:tcW w:w="1440" w:type="dxa"/>
          </w:tcPr>
          <w:p w:rsidR="00FA64CF" w:rsidRPr="00E158D4" w:rsidRDefault="00FA64CF" w:rsidP="00F16B28">
            <w:pPr>
              <w:jc w:val="center"/>
            </w:pPr>
            <w:r w:rsidRPr="00E158D4">
              <w:t>Date To Be Completed By</w:t>
            </w:r>
          </w:p>
        </w:tc>
        <w:tc>
          <w:tcPr>
            <w:tcW w:w="1260" w:type="dxa"/>
          </w:tcPr>
          <w:p w:rsidR="00FA64CF" w:rsidRPr="00E158D4" w:rsidRDefault="00FA64CF" w:rsidP="00F16B28">
            <w:pPr>
              <w:jc w:val="center"/>
            </w:pPr>
            <w:r w:rsidRPr="00E158D4">
              <w:t>Date of Progress Check Meeting</w:t>
            </w:r>
          </w:p>
        </w:tc>
        <w:tc>
          <w:tcPr>
            <w:tcW w:w="1620" w:type="dxa"/>
          </w:tcPr>
          <w:p w:rsidR="00FA64CF" w:rsidRPr="00E158D4" w:rsidRDefault="00FA64CF" w:rsidP="00F16B28">
            <w:pPr>
              <w:jc w:val="center"/>
            </w:pPr>
            <w:r w:rsidRPr="00E158D4">
              <w:t>Performance Expectation Met?</w:t>
            </w:r>
          </w:p>
          <w:p w:rsidR="00FA64CF" w:rsidRPr="00E158D4" w:rsidRDefault="00FA64CF" w:rsidP="00F16B28">
            <w:pPr>
              <w:jc w:val="center"/>
            </w:pPr>
            <w:r w:rsidRPr="00E158D4">
              <w:t>Y/N</w:t>
            </w:r>
          </w:p>
        </w:tc>
        <w:tc>
          <w:tcPr>
            <w:tcW w:w="2250" w:type="dxa"/>
          </w:tcPr>
          <w:p w:rsidR="00FA64CF" w:rsidRPr="00E158D4" w:rsidRDefault="00FA64CF" w:rsidP="00F16B28">
            <w:pPr>
              <w:jc w:val="center"/>
            </w:pPr>
            <w:r w:rsidRPr="00E158D4">
              <w:t>If Expectation Not Met, Identify Next Steps</w:t>
            </w:r>
          </w:p>
        </w:tc>
      </w:tr>
      <w:tr w:rsidR="00FA64CF" w:rsidRPr="00E158D4" w:rsidTr="00CD63FD">
        <w:trPr>
          <w:trHeight w:val="432"/>
        </w:trPr>
        <w:tc>
          <w:tcPr>
            <w:tcW w:w="3420" w:type="dxa"/>
          </w:tcPr>
          <w:p w:rsidR="00FA64CF" w:rsidRPr="00E158D4" w:rsidRDefault="00FA64CF" w:rsidP="00F16B28">
            <w:pPr>
              <w:jc w:val="both"/>
            </w:pPr>
          </w:p>
        </w:tc>
        <w:tc>
          <w:tcPr>
            <w:tcW w:w="1440" w:type="dxa"/>
          </w:tcPr>
          <w:p w:rsidR="00FA64CF" w:rsidRPr="00E158D4" w:rsidRDefault="00FA64CF" w:rsidP="00F16B28">
            <w:pPr>
              <w:jc w:val="both"/>
            </w:pPr>
          </w:p>
        </w:tc>
        <w:tc>
          <w:tcPr>
            <w:tcW w:w="1260" w:type="dxa"/>
          </w:tcPr>
          <w:p w:rsidR="00FA64CF" w:rsidRPr="00E158D4" w:rsidRDefault="00FA64CF" w:rsidP="00F16B28">
            <w:pPr>
              <w:jc w:val="both"/>
            </w:pPr>
          </w:p>
        </w:tc>
        <w:tc>
          <w:tcPr>
            <w:tcW w:w="1620" w:type="dxa"/>
          </w:tcPr>
          <w:p w:rsidR="00FA64CF" w:rsidRPr="00E158D4" w:rsidRDefault="00FA64CF" w:rsidP="00F16B28">
            <w:pPr>
              <w:jc w:val="both"/>
            </w:pPr>
          </w:p>
        </w:tc>
        <w:tc>
          <w:tcPr>
            <w:tcW w:w="2250" w:type="dxa"/>
          </w:tcPr>
          <w:p w:rsidR="00FA64CF" w:rsidRPr="00E158D4" w:rsidRDefault="00FA64CF" w:rsidP="00F16B28">
            <w:pPr>
              <w:jc w:val="both"/>
            </w:pPr>
          </w:p>
        </w:tc>
      </w:tr>
      <w:tr w:rsidR="00FA64CF" w:rsidRPr="00E158D4" w:rsidTr="00CD63FD">
        <w:trPr>
          <w:trHeight w:val="432"/>
        </w:trPr>
        <w:tc>
          <w:tcPr>
            <w:tcW w:w="3420" w:type="dxa"/>
          </w:tcPr>
          <w:p w:rsidR="00FA64CF" w:rsidRPr="00E158D4" w:rsidRDefault="00FA64CF" w:rsidP="00F16B28">
            <w:pPr>
              <w:jc w:val="both"/>
            </w:pPr>
          </w:p>
        </w:tc>
        <w:tc>
          <w:tcPr>
            <w:tcW w:w="1440" w:type="dxa"/>
          </w:tcPr>
          <w:p w:rsidR="00FA64CF" w:rsidRPr="00E158D4" w:rsidRDefault="00FA64CF" w:rsidP="00F16B28">
            <w:pPr>
              <w:jc w:val="both"/>
            </w:pPr>
          </w:p>
        </w:tc>
        <w:tc>
          <w:tcPr>
            <w:tcW w:w="1260" w:type="dxa"/>
          </w:tcPr>
          <w:p w:rsidR="00FA64CF" w:rsidRPr="00E158D4" w:rsidRDefault="00FA64CF" w:rsidP="00F16B28">
            <w:pPr>
              <w:jc w:val="both"/>
            </w:pPr>
          </w:p>
        </w:tc>
        <w:tc>
          <w:tcPr>
            <w:tcW w:w="1620" w:type="dxa"/>
          </w:tcPr>
          <w:p w:rsidR="00FA64CF" w:rsidRPr="00E158D4" w:rsidRDefault="00FA64CF" w:rsidP="00F16B28">
            <w:pPr>
              <w:jc w:val="both"/>
            </w:pPr>
          </w:p>
        </w:tc>
        <w:tc>
          <w:tcPr>
            <w:tcW w:w="2250" w:type="dxa"/>
          </w:tcPr>
          <w:p w:rsidR="00FA64CF" w:rsidRPr="00E158D4" w:rsidRDefault="00FA64CF" w:rsidP="00F16B28">
            <w:pPr>
              <w:jc w:val="both"/>
            </w:pPr>
          </w:p>
        </w:tc>
      </w:tr>
      <w:tr w:rsidR="00FA64CF" w:rsidRPr="00E158D4" w:rsidTr="00CD63FD">
        <w:trPr>
          <w:trHeight w:val="432"/>
        </w:trPr>
        <w:tc>
          <w:tcPr>
            <w:tcW w:w="3420" w:type="dxa"/>
          </w:tcPr>
          <w:p w:rsidR="00FA64CF" w:rsidRPr="00E158D4" w:rsidRDefault="00FA64CF" w:rsidP="00F16B28">
            <w:pPr>
              <w:jc w:val="both"/>
            </w:pPr>
          </w:p>
        </w:tc>
        <w:tc>
          <w:tcPr>
            <w:tcW w:w="1440" w:type="dxa"/>
          </w:tcPr>
          <w:p w:rsidR="00FA64CF" w:rsidRPr="00E158D4" w:rsidRDefault="00FA64CF" w:rsidP="00F16B28">
            <w:pPr>
              <w:jc w:val="both"/>
            </w:pPr>
          </w:p>
        </w:tc>
        <w:tc>
          <w:tcPr>
            <w:tcW w:w="1260" w:type="dxa"/>
          </w:tcPr>
          <w:p w:rsidR="00FA64CF" w:rsidRPr="00E158D4" w:rsidRDefault="00FA64CF" w:rsidP="00F16B28">
            <w:pPr>
              <w:jc w:val="both"/>
            </w:pPr>
          </w:p>
        </w:tc>
        <w:tc>
          <w:tcPr>
            <w:tcW w:w="1620" w:type="dxa"/>
          </w:tcPr>
          <w:p w:rsidR="00FA64CF" w:rsidRPr="00E158D4" w:rsidRDefault="00FA64CF" w:rsidP="00F16B28">
            <w:pPr>
              <w:jc w:val="both"/>
            </w:pPr>
          </w:p>
        </w:tc>
        <w:tc>
          <w:tcPr>
            <w:tcW w:w="2250" w:type="dxa"/>
          </w:tcPr>
          <w:p w:rsidR="00FA64CF" w:rsidRPr="00E158D4" w:rsidRDefault="00FA64CF" w:rsidP="00F16B28">
            <w:pPr>
              <w:jc w:val="both"/>
            </w:pPr>
          </w:p>
        </w:tc>
      </w:tr>
      <w:tr w:rsidR="00FA64CF" w:rsidRPr="00E158D4" w:rsidTr="00CD63FD">
        <w:trPr>
          <w:trHeight w:val="432"/>
        </w:trPr>
        <w:tc>
          <w:tcPr>
            <w:tcW w:w="3420" w:type="dxa"/>
          </w:tcPr>
          <w:p w:rsidR="00FA64CF" w:rsidRPr="00E158D4" w:rsidRDefault="00FA64CF" w:rsidP="00F16B28">
            <w:pPr>
              <w:jc w:val="both"/>
            </w:pPr>
          </w:p>
        </w:tc>
        <w:tc>
          <w:tcPr>
            <w:tcW w:w="1440" w:type="dxa"/>
          </w:tcPr>
          <w:p w:rsidR="00FA64CF" w:rsidRPr="00E158D4" w:rsidRDefault="00FA64CF" w:rsidP="00F16B28">
            <w:pPr>
              <w:jc w:val="both"/>
            </w:pPr>
          </w:p>
        </w:tc>
        <w:tc>
          <w:tcPr>
            <w:tcW w:w="1260" w:type="dxa"/>
          </w:tcPr>
          <w:p w:rsidR="00FA64CF" w:rsidRPr="00E158D4" w:rsidRDefault="00FA64CF" w:rsidP="00F16B28">
            <w:pPr>
              <w:jc w:val="both"/>
            </w:pPr>
          </w:p>
        </w:tc>
        <w:tc>
          <w:tcPr>
            <w:tcW w:w="1620" w:type="dxa"/>
          </w:tcPr>
          <w:p w:rsidR="00FA64CF" w:rsidRPr="00E158D4" w:rsidRDefault="00FA64CF" w:rsidP="00F16B28">
            <w:pPr>
              <w:jc w:val="both"/>
            </w:pPr>
          </w:p>
        </w:tc>
        <w:tc>
          <w:tcPr>
            <w:tcW w:w="2250" w:type="dxa"/>
          </w:tcPr>
          <w:p w:rsidR="00FA64CF" w:rsidRPr="00E158D4" w:rsidRDefault="00FA64CF" w:rsidP="00F16B28">
            <w:pPr>
              <w:jc w:val="both"/>
            </w:pPr>
          </w:p>
        </w:tc>
      </w:tr>
      <w:tr w:rsidR="00FA64CF" w:rsidRPr="00E158D4" w:rsidTr="00CD63FD">
        <w:trPr>
          <w:trHeight w:val="432"/>
        </w:trPr>
        <w:tc>
          <w:tcPr>
            <w:tcW w:w="3420" w:type="dxa"/>
          </w:tcPr>
          <w:p w:rsidR="00FA64CF" w:rsidRPr="00E158D4" w:rsidRDefault="00FA64CF" w:rsidP="00F16B28">
            <w:pPr>
              <w:jc w:val="both"/>
            </w:pPr>
          </w:p>
        </w:tc>
        <w:tc>
          <w:tcPr>
            <w:tcW w:w="1440" w:type="dxa"/>
          </w:tcPr>
          <w:p w:rsidR="00FA64CF" w:rsidRPr="00E158D4" w:rsidRDefault="00FA64CF" w:rsidP="00F16B28">
            <w:pPr>
              <w:jc w:val="both"/>
            </w:pPr>
          </w:p>
        </w:tc>
        <w:tc>
          <w:tcPr>
            <w:tcW w:w="1260" w:type="dxa"/>
          </w:tcPr>
          <w:p w:rsidR="00FA64CF" w:rsidRPr="00E158D4" w:rsidRDefault="00FA64CF" w:rsidP="00F16B28">
            <w:pPr>
              <w:jc w:val="both"/>
            </w:pPr>
          </w:p>
        </w:tc>
        <w:tc>
          <w:tcPr>
            <w:tcW w:w="1620" w:type="dxa"/>
          </w:tcPr>
          <w:p w:rsidR="00FA64CF" w:rsidRPr="00E158D4" w:rsidRDefault="00FA64CF" w:rsidP="00F16B28">
            <w:pPr>
              <w:jc w:val="both"/>
            </w:pPr>
          </w:p>
        </w:tc>
        <w:tc>
          <w:tcPr>
            <w:tcW w:w="2250" w:type="dxa"/>
          </w:tcPr>
          <w:p w:rsidR="00FA64CF" w:rsidRPr="00E158D4" w:rsidRDefault="00FA64CF" w:rsidP="00F16B28">
            <w:pPr>
              <w:jc w:val="both"/>
            </w:pPr>
          </w:p>
        </w:tc>
      </w:tr>
    </w:tbl>
    <w:tbl>
      <w:tblPr>
        <w:tblW w:w="5791" w:type="pct"/>
        <w:tblCellSpacing w:w="15" w:type="dxa"/>
        <w:tblInd w:w="-675" w:type="dxa"/>
        <w:tblLayout w:type="fixed"/>
        <w:tblCellMar>
          <w:top w:w="15" w:type="dxa"/>
          <w:left w:w="15" w:type="dxa"/>
          <w:bottom w:w="15" w:type="dxa"/>
          <w:right w:w="15" w:type="dxa"/>
        </w:tblCellMar>
        <w:tblLook w:val="04A0" w:firstRow="1" w:lastRow="0" w:firstColumn="1" w:lastColumn="0" w:noHBand="0" w:noVBand="1"/>
      </w:tblPr>
      <w:tblGrid>
        <w:gridCol w:w="4279"/>
        <w:gridCol w:w="3806"/>
        <w:gridCol w:w="2895"/>
      </w:tblGrid>
      <w:tr w:rsidR="00FA64CF" w:rsidRPr="00E158D4" w:rsidTr="00CD63FD">
        <w:trPr>
          <w:tblCellSpacing w:w="15" w:type="dxa"/>
        </w:trPr>
        <w:tc>
          <w:tcPr>
            <w:tcW w:w="1928" w:type="pct"/>
            <w:vAlign w:val="center"/>
            <w:hideMark/>
          </w:tcPr>
          <w:p w:rsidR="00FA64CF" w:rsidRPr="00E158D4" w:rsidRDefault="00FA64CF" w:rsidP="00F16B28">
            <w:pPr>
              <w:spacing w:line="270" w:lineRule="atLeast"/>
              <w:rPr>
                <w:rFonts w:ascii="Times New Roman" w:hAnsi="Times New Roman" w:cs="Times New Roman"/>
                <w:color w:val="333333"/>
                <w:sz w:val="20"/>
                <w:szCs w:val="20"/>
              </w:rPr>
            </w:pPr>
          </w:p>
          <w:p w:rsidR="00FA64CF" w:rsidRPr="00E158D4" w:rsidRDefault="00FA64CF" w:rsidP="00F16B28">
            <w:pPr>
              <w:spacing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Plan reviewed and accepted by employee:</w:t>
            </w:r>
          </w:p>
        </w:tc>
        <w:tc>
          <w:tcPr>
            <w:tcW w:w="1719" w:type="pct"/>
            <w:vAlign w:val="center"/>
            <w:hideMark/>
          </w:tcPr>
          <w:p w:rsidR="00FA64CF" w:rsidRPr="00E158D4" w:rsidRDefault="00FA64CF" w:rsidP="00F16B28">
            <w:pPr>
              <w:spacing w:line="270" w:lineRule="atLeast"/>
              <w:ind w:left="-94"/>
              <w:rPr>
                <w:rFonts w:ascii="Times New Roman" w:hAnsi="Times New Roman" w:cs="Times New Roman"/>
                <w:color w:val="333333"/>
                <w:sz w:val="20"/>
                <w:szCs w:val="20"/>
              </w:rPr>
            </w:pPr>
            <w:r w:rsidRPr="00E158D4">
              <w:rPr>
                <w:rFonts w:ascii="Times New Roman" w:hAnsi="Times New Roman" w:cs="Times New Roman"/>
                <w:color w:val="333333"/>
                <w:sz w:val="20"/>
                <w:szCs w:val="20"/>
              </w:rPr>
              <w:t>_________________________</w:t>
            </w:r>
          </w:p>
        </w:tc>
        <w:tc>
          <w:tcPr>
            <w:tcW w:w="1298" w:type="pct"/>
            <w:vAlign w:val="center"/>
            <w:hideMark/>
          </w:tcPr>
          <w:p w:rsidR="00FA64CF" w:rsidRPr="00E158D4" w:rsidRDefault="00CD63FD" w:rsidP="00F16B28">
            <w:pPr>
              <w:spacing w:line="270" w:lineRule="atLeast"/>
              <w:rPr>
                <w:rFonts w:ascii="Times New Roman" w:hAnsi="Times New Roman" w:cs="Times New Roman"/>
                <w:color w:val="333333"/>
                <w:sz w:val="20"/>
                <w:szCs w:val="20"/>
              </w:rPr>
            </w:pPr>
            <w:r>
              <w:rPr>
                <w:rFonts w:ascii="Times New Roman" w:hAnsi="Times New Roman" w:cs="Times New Roman"/>
                <w:color w:val="333333"/>
                <w:sz w:val="20"/>
                <w:szCs w:val="20"/>
              </w:rPr>
              <w:t>Date_______________</w:t>
            </w:r>
          </w:p>
        </w:tc>
      </w:tr>
      <w:tr w:rsidR="00FA64CF" w:rsidRPr="00E158D4" w:rsidTr="00CD63FD">
        <w:trPr>
          <w:tblCellSpacing w:w="15" w:type="dxa"/>
        </w:trPr>
        <w:tc>
          <w:tcPr>
            <w:tcW w:w="1928" w:type="pct"/>
            <w:vAlign w:val="center"/>
            <w:hideMark/>
          </w:tcPr>
          <w:p w:rsidR="00FA64CF" w:rsidRPr="00E158D4" w:rsidRDefault="00FA64CF" w:rsidP="00F16B28">
            <w:pPr>
              <w:spacing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 </w:t>
            </w:r>
          </w:p>
        </w:tc>
        <w:tc>
          <w:tcPr>
            <w:tcW w:w="1719" w:type="pct"/>
            <w:vAlign w:val="center"/>
            <w:hideMark/>
          </w:tcPr>
          <w:p w:rsidR="00FA64CF" w:rsidRPr="00E158D4" w:rsidRDefault="00FA64CF" w:rsidP="00F16B28">
            <w:pPr>
              <w:spacing w:line="270" w:lineRule="atLeast"/>
              <w:rPr>
                <w:rFonts w:ascii="Times New Roman" w:hAnsi="Times New Roman" w:cs="Times New Roman"/>
                <w:i/>
                <w:color w:val="333333"/>
                <w:sz w:val="20"/>
                <w:szCs w:val="20"/>
              </w:rPr>
            </w:pPr>
            <w:r w:rsidRPr="00E158D4">
              <w:rPr>
                <w:rFonts w:ascii="Times New Roman" w:hAnsi="Times New Roman" w:cs="Times New Roman"/>
                <w:i/>
                <w:color w:val="333333"/>
                <w:sz w:val="20"/>
                <w:szCs w:val="20"/>
              </w:rPr>
              <w:t>Employee’s Signature</w:t>
            </w:r>
          </w:p>
        </w:tc>
        <w:tc>
          <w:tcPr>
            <w:tcW w:w="1298" w:type="pct"/>
            <w:vAlign w:val="center"/>
            <w:hideMark/>
          </w:tcPr>
          <w:p w:rsidR="00FA64CF" w:rsidRPr="00E158D4" w:rsidRDefault="00FA64CF" w:rsidP="00F16B28">
            <w:pPr>
              <w:spacing w:before="100" w:beforeAutospacing="1" w:after="100" w:afterAutospacing="1"/>
              <w:rPr>
                <w:rFonts w:ascii="Times New Roman" w:hAnsi="Times New Roman" w:cs="Times New Roman"/>
                <w:color w:val="333333"/>
                <w:sz w:val="20"/>
                <w:szCs w:val="20"/>
              </w:rPr>
            </w:pPr>
            <w:r w:rsidRPr="00E158D4">
              <w:rPr>
                <w:rFonts w:ascii="Times New Roman" w:hAnsi="Times New Roman" w:cs="Times New Roman"/>
                <w:color w:val="333333"/>
                <w:sz w:val="20"/>
                <w:szCs w:val="20"/>
              </w:rPr>
              <w:t> </w:t>
            </w:r>
          </w:p>
        </w:tc>
      </w:tr>
      <w:tr w:rsidR="00FA64CF" w:rsidRPr="00E158D4" w:rsidTr="00CD63FD">
        <w:trPr>
          <w:tblCellSpacing w:w="15" w:type="dxa"/>
        </w:trPr>
        <w:tc>
          <w:tcPr>
            <w:tcW w:w="1928"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p>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Review completed by supervisor:</w:t>
            </w:r>
          </w:p>
        </w:tc>
        <w:tc>
          <w:tcPr>
            <w:tcW w:w="1719"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 xml:space="preserve">____________________________ </w:t>
            </w:r>
          </w:p>
        </w:tc>
        <w:tc>
          <w:tcPr>
            <w:tcW w:w="1298" w:type="pct"/>
            <w:vAlign w:val="center"/>
            <w:hideMark/>
          </w:tcPr>
          <w:p w:rsidR="00FA64CF" w:rsidRPr="00E158D4" w:rsidRDefault="00CD63FD" w:rsidP="00F16B28">
            <w:pPr>
              <w:spacing w:before="100" w:beforeAutospacing="1" w:after="100" w:afterAutospacing="1" w:line="270" w:lineRule="atLeast"/>
              <w:rPr>
                <w:rFonts w:ascii="Times New Roman" w:hAnsi="Times New Roman" w:cs="Times New Roman"/>
                <w:color w:val="333333"/>
                <w:sz w:val="20"/>
                <w:szCs w:val="20"/>
              </w:rPr>
            </w:pPr>
            <w:r>
              <w:rPr>
                <w:rFonts w:ascii="Times New Roman" w:hAnsi="Times New Roman" w:cs="Times New Roman"/>
                <w:color w:val="333333"/>
                <w:sz w:val="20"/>
                <w:szCs w:val="20"/>
              </w:rPr>
              <w:t>Date _______________</w:t>
            </w:r>
          </w:p>
        </w:tc>
      </w:tr>
      <w:tr w:rsidR="00FA64CF" w:rsidRPr="00E158D4" w:rsidTr="00CD63FD">
        <w:trPr>
          <w:tblCellSpacing w:w="15" w:type="dxa"/>
        </w:trPr>
        <w:tc>
          <w:tcPr>
            <w:tcW w:w="1928"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 </w:t>
            </w:r>
          </w:p>
        </w:tc>
        <w:tc>
          <w:tcPr>
            <w:tcW w:w="1719"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i/>
                <w:color w:val="333333"/>
                <w:sz w:val="20"/>
                <w:szCs w:val="20"/>
              </w:rPr>
            </w:pPr>
            <w:r w:rsidRPr="00E158D4">
              <w:rPr>
                <w:rFonts w:ascii="Times New Roman" w:hAnsi="Times New Roman" w:cs="Times New Roman"/>
                <w:i/>
                <w:color w:val="333333"/>
                <w:sz w:val="20"/>
                <w:szCs w:val="20"/>
              </w:rPr>
              <w:t>Supervisor's Signature</w:t>
            </w:r>
          </w:p>
        </w:tc>
        <w:tc>
          <w:tcPr>
            <w:tcW w:w="1298" w:type="pct"/>
            <w:vAlign w:val="center"/>
            <w:hideMark/>
          </w:tcPr>
          <w:p w:rsidR="00FA64CF" w:rsidRPr="00E158D4" w:rsidRDefault="00FA64CF" w:rsidP="00F16B28">
            <w:pPr>
              <w:spacing w:before="100" w:beforeAutospacing="1" w:after="100" w:afterAutospacing="1"/>
              <w:rPr>
                <w:rFonts w:ascii="Times New Roman" w:hAnsi="Times New Roman" w:cs="Times New Roman"/>
                <w:color w:val="333333"/>
                <w:sz w:val="20"/>
                <w:szCs w:val="20"/>
              </w:rPr>
            </w:pPr>
            <w:r w:rsidRPr="00E158D4">
              <w:rPr>
                <w:rFonts w:ascii="Times New Roman" w:hAnsi="Times New Roman" w:cs="Times New Roman"/>
                <w:color w:val="333333"/>
                <w:sz w:val="20"/>
                <w:szCs w:val="20"/>
              </w:rPr>
              <w:t> </w:t>
            </w:r>
          </w:p>
        </w:tc>
      </w:tr>
      <w:tr w:rsidR="00FA64CF" w:rsidRPr="00E158D4" w:rsidTr="00CD63FD">
        <w:trPr>
          <w:tblCellSpacing w:w="15" w:type="dxa"/>
        </w:trPr>
        <w:tc>
          <w:tcPr>
            <w:tcW w:w="1928"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p>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Performance Plan reviewed by:</w:t>
            </w:r>
          </w:p>
        </w:tc>
        <w:tc>
          <w:tcPr>
            <w:tcW w:w="1719"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____________________________</w:t>
            </w:r>
          </w:p>
        </w:tc>
        <w:tc>
          <w:tcPr>
            <w:tcW w:w="1298" w:type="pct"/>
            <w:vAlign w:val="center"/>
            <w:hideMark/>
          </w:tcPr>
          <w:p w:rsidR="00FA64CF" w:rsidRPr="00E158D4" w:rsidRDefault="00CD63FD" w:rsidP="00F16B28">
            <w:pPr>
              <w:spacing w:before="100" w:beforeAutospacing="1" w:after="100" w:afterAutospacing="1" w:line="270" w:lineRule="atLeast"/>
              <w:rPr>
                <w:rFonts w:ascii="Times New Roman" w:hAnsi="Times New Roman" w:cs="Times New Roman"/>
                <w:color w:val="333333"/>
                <w:sz w:val="20"/>
                <w:szCs w:val="20"/>
              </w:rPr>
            </w:pPr>
            <w:r>
              <w:rPr>
                <w:rFonts w:ascii="Times New Roman" w:hAnsi="Times New Roman" w:cs="Times New Roman"/>
                <w:color w:val="333333"/>
                <w:sz w:val="20"/>
                <w:szCs w:val="20"/>
              </w:rPr>
              <w:t>Date _______________</w:t>
            </w:r>
          </w:p>
        </w:tc>
      </w:tr>
      <w:tr w:rsidR="00FA64CF" w:rsidRPr="00E158D4" w:rsidTr="00CD63FD">
        <w:trPr>
          <w:tblCellSpacing w:w="15" w:type="dxa"/>
        </w:trPr>
        <w:tc>
          <w:tcPr>
            <w:tcW w:w="1928"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color w:val="333333"/>
                <w:sz w:val="20"/>
                <w:szCs w:val="20"/>
              </w:rPr>
            </w:pPr>
            <w:r w:rsidRPr="00E158D4">
              <w:rPr>
                <w:rFonts w:ascii="Times New Roman" w:hAnsi="Times New Roman" w:cs="Times New Roman"/>
                <w:color w:val="333333"/>
                <w:sz w:val="20"/>
                <w:szCs w:val="20"/>
              </w:rPr>
              <w:t> </w:t>
            </w:r>
          </w:p>
        </w:tc>
        <w:tc>
          <w:tcPr>
            <w:tcW w:w="1719" w:type="pct"/>
            <w:vAlign w:val="center"/>
            <w:hideMark/>
          </w:tcPr>
          <w:p w:rsidR="00FA64CF" w:rsidRPr="00E158D4" w:rsidRDefault="00FA64CF" w:rsidP="00F16B28">
            <w:pPr>
              <w:spacing w:before="100" w:beforeAutospacing="1" w:after="100" w:afterAutospacing="1" w:line="270" w:lineRule="atLeast"/>
              <w:rPr>
                <w:rFonts w:ascii="Times New Roman" w:hAnsi="Times New Roman" w:cs="Times New Roman"/>
                <w:i/>
                <w:color w:val="333333"/>
                <w:sz w:val="20"/>
                <w:szCs w:val="20"/>
              </w:rPr>
            </w:pPr>
            <w:r w:rsidRPr="00E158D4">
              <w:rPr>
                <w:rFonts w:ascii="Times New Roman" w:hAnsi="Times New Roman" w:cs="Times New Roman"/>
                <w:i/>
                <w:color w:val="333333"/>
                <w:sz w:val="20"/>
                <w:szCs w:val="20"/>
              </w:rPr>
              <w:t>Department Manager’s Signature</w:t>
            </w:r>
          </w:p>
        </w:tc>
        <w:tc>
          <w:tcPr>
            <w:tcW w:w="1298" w:type="pct"/>
            <w:vAlign w:val="center"/>
            <w:hideMark/>
          </w:tcPr>
          <w:p w:rsidR="00FA64CF" w:rsidRPr="00E158D4" w:rsidRDefault="00FA64CF" w:rsidP="00F16B28">
            <w:pPr>
              <w:rPr>
                <w:rFonts w:ascii="Times New Roman" w:hAnsi="Times New Roman" w:cs="Times New Roman"/>
                <w:color w:val="333333"/>
                <w:sz w:val="20"/>
                <w:szCs w:val="20"/>
              </w:rPr>
            </w:pPr>
          </w:p>
        </w:tc>
      </w:tr>
    </w:tbl>
    <w:p w:rsidR="00900B6C" w:rsidRDefault="00FA64CF" w:rsidP="00CD63FD">
      <w:pPr>
        <w:pStyle w:val="NormalWeb"/>
        <w:spacing w:line="270" w:lineRule="atLeast"/>
        <w:ind w:left="-720"/>
        <w:rPr>
          <w:color w:val="333333"/>
          <w:sz w:val="20"/>
          <w:szCs w:val="20"/>
        </w:rPr>
      </w:pPr>
      <w:r w:rsidRPr="00E158D4">
        <w:rPr>
          <w:b/>
          <w:bCs/>
          <w:color w:val="333333"/>
          <w:sz w:val="20"/>
          <w:szCs w:val="20"/>
        </w:rPr>
        <w:t>CHECK ONE:</w:t>
      </w:r>
      <w:r w:rsidRPr="00E158D4">
        <w:rPr>
          <w:color w:val="333333"/>
          <w:sz w:val="20"/>
          <w:szCs w:val="20"/>
        </w:rPr>
        <w:t xml:space="preserve"> </w:t>
      </w:r>
      <w:r w:rsidRPr="00E158D4">
        <w:rPr>
          <w:color w:val="333333"/>
          <w:sz w:val="20"/>
          <w:szCs w:val="20"/>
        </w:rPr>
        <w:br/>
        <w:t xml:space="preserve">[  ] Performance Plan satisfactorily completed on _____/______/_______ </w:t>
      </w:r>
      <w:r w:rsidRPr="00E158D4">
        <w:rPr>
          <w:color w:val="333333"/>
          <w:sz w:val="20"/>
          <w:szCs w:val="20"/>
        </w:rPr>
        <w:br/>
        <w:t xml:space="preserve">[  ] Corrective Action Required </w:t>
      </w:r>
    </w:p>
    <w:p w:rsidR="003A1AA3" w:rsidRPr="00900B6C" w:rsidRDefault="00FA64CF" w:rsidP="00CD63FD">
      <w:pPr>
        <w:pStyle w:val="NormalWeb"/>
        <w:spacing w:line="270" w:lineRule="atLeast"/>
        <w:ind w:left="-720"/>
        <w:rPr>
          <w:color w:val="333333"/>
          <w:sz w:val="20"/>
          <w:szCs w:val="20"/>
        </w:rPr>
        <w:sectPr w:rsidR="003A1AA3" w:rsidRPr="00900B6C" w:rsidSect="00900B6C">
          <w:pgSz w:w="12240" w:h="15840" w:code="1"/>
          <w:pgMar w:top="900" w:right="1170" w:bottom="540" w:left="1680" w:header="718" w:footer="276" w:gutter="0"/>
          <w:cols w:space="720"/>
          <w:docGrid w:linePitch="299"/>
        </w:sectPr>
      </w:pPr>
      <w:r w:rsidRPr="00FA64CF">
        <w:rPr>
          <w:b/>
          <w:bCs/>
          <w:color w:val="333333"/>
          <w:szCs w:val="20"/>
        </w:rPr>
        <w:t>Failure to meet and sustain improved performance may lead to further disciplinary action, up to and including termination. Corrective action may be taken in conjunction with, during, or after the performance plan.</w:t>
      </w:r>
    </w:p>
    <w:p w:rsidR="003A1AA3" w:rsidRPr="003A1AA3" w:rsidRDefault="003A1AA3" w:rsidP="003A1A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center"/>
        <w:rPr>
          <w:rFonts w:ascii="Times New Roman" w:eastAsia="Times New Roman" w:hAnsi="Times New Roman" w:cs="Times New Roman"/>
          <w:b/>
          <w:bCs/>
          <w:sz w:val="28"/>
          <w:szCs w:val="28"/>
          <w:u w:val="single"/>
        </w:rPr>
      </w:pPr>
      <w:r w:rsidRPr="003A1AA3">
        <w:rPr>
          <w:rFonts w:ascii="Times New Roman" w:eastAsia="Times New Roman" w:hAnsi="Times New Roman" w:cs="Times New Roman"/>
          <w:b/>
          <w:bCs/>
          <w:sz w:val="28"/>
          <w:szCs w:val="28"/>
          <w:u w:val="single"/>
        </w:rPr>
        <w:t>NOTICE OF PRE-DISCIPLINARY MEETING</w:t>
      </w:r>
    </w:p>
    <w:p w:rsidR="003A1AA3" w:rsidRPr="003A1AA3" w:rsidRDefault="003A1AA3" w:rsidP="003A1A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center"/>
        <w:rPr>
          <w:rFonts w:ascii="Times New Roman" w:eastAsia="Times New Roman" w:hAnsi="Times New Roman" w:cs="Times New Roman"/>
          <w:b/>
          <w:bCs/>
          <w:sz w:val="28"/>
          <w:szCs w:val="28"/>
          <w:u w:val="single"/>
        </w:rPr>
      </w:pPr>
    </w:p>
    <w:p w:rsidR="003A1AA3" w:rsidRPr="003A1AA3" w:rsidRDefault="003A1AA3" w:rsidP="003A1AA3">
      <w:pPr>
        <w:tabs>
          <w:tab w:val="left" w:pos="-9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90"/>
        <w:jc w:val="both"/>
        <w:rPr>
          <w:rFonts w:ascii="Times New Roman" w:eastAsia="Times New Roman" w:hAnsi="Times New Roman" w:cs="Times New Roman"/>
          <w:b/>
          <w:bCs/>
        </w:rPr>
      </w:pPr>
      <w:r w:rsidRPr="003A1AA3">
        <w:rPr>
          <w:rFonts w:ascii="Times New Roman" w:eastAsia="Times New Roman" w:hAnsi="Times New Roman" w:cs="Times New Roman"/>
          <w:b/>
          <w:bCs/>
        </w:rPr>
        <w:t>EMPLOYEE NAME</w:t>
      </w:r>
    </w:p>
    <w:p w:rsidR="003A1AA3" w:rsidRPr="003A1AA3" w:rsidRDefault="003A1AA3" w:rsidP="003A1A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rPr>
          <w:rFonts w:ascii="Times New Roman" w:hAnsi="Times New Roman" w:cs="Times New Roman"/>
          <w:b/>
          <w:bCs/>
          <w:szCs w:val="28"/>
          <w:u w:val="single"/>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360" w:lineRule="auto"/>
        <w:ind w:left="-90"/>
        <w:jc w:val="both"/>
        <w:rPr>
          <w:rFonts w:ascii="Times New Roman" w:eastAsia="Times New Roman" w:hAnsi="Times New Roman" w:cs="Times New Roman"/>
        </w:rPr>
      </w:pPr>
      <w:r w:rsidRPr="003A1AA3">
        <w:rPr>
          <w:rFonts w:ascii="Times New Roman" w:eastAsia="Times New Roman" w:hAnsi="Times New Roman" w:cs="Times New Roman"/>
        </w:rPr>
        <w:t xml:space="preserve">This notice is provided to you to advise that a pre-disciplinary meeting will be held at </w:t>
      </w:r>
      <w:r w:rsidRPr="003A1AA3">
        <w:rPr>
          <w:rFonts w:ascii="Times New Roman" w:eastAsia="Times New Roman" w:hAnsi="Times New Roman" w:cs="Times New Roman"/>
          <w:b/>
        </w:rPr>
        <w:t>TIME</w:t>
      </w:r>
      <w:r w:rsidRPr="003A1AA3">
        <w:rPr>
          <w:rFonts w:ascii="Times New Roman" w:eastAsia="Times New Roman" w:hAnsi="Times New Roman" w:cs="Times New Roman"/>
          <w:b/>
          <w:bCs/>
        </w:rPr>
        <w:t xml:space="preserve"> at PLACE on DATE</w:t>
      </w:r>
      <w:r w:rsidRPr="003A1AA3">
        <w:rPr>
          <w:rFonts w:ascii="Times New Roman" w:eastAsia="Times New Roman" w:hAnsi="Times New Roman" w:cs="Times New Roman"/>
        </w:rPr>
        <w:t xml:space="preserve"> to provide you with an opportunity to respond to the following allegations of misconduct:</w:t>
      </w:r>
    </w:p>
    <w:p w:rsidR="003A1AA3" w:rsidRPr="003A1AA3" w:rsidRDefault="003A1AA3" w:rsidP="003A1AA3">
      <w:pPr>
        <w:tabs>
          <w:tab w:val="left" w:pos="-9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90"/>
        <w:jc w:val="both"/>
        <w:rPr>
          <w:rFonts w:ascii="Times New Roman" w:eastAsia="Times New Roman" w:hAnsi="Times New Roman" w:cs="Times New Roman"/>
          <w:i/>
          <w:iCs/>
        </w:rPr>
      </w:pPr>
    </w:p>
    <w:p w:rsidR="003A1AA3" w:rsidRPr="003A1AA3" w:rsidRDefault="004D2A7D" w:rsidP="003A1AA3">
      <w:pPr>
        <w:tabs>
          <w:tab w:val="left" w:pos="-9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90"/>
        <w:jc w:val="both"/>
        <w:rPr>
          <w:rFonts w:ascii="Times New Roman" w:eastAsia="Times New Roman" w:hAnsi="Times New Roman" w:cs="Times New Roman"/>
          <w:i/>
          <w:iCs/>
        </w:rPr>
      </w:pPr>
      <w:r>
        <w:rPr>
          <w:rFonts w:ascii="Times New Roman" w:eastAsia="Times New Roman" w:hAnsi="Times New Roman" w:cs="Times New Roman"/>
          <w:i/>
          <w:iCs/>
        </w:rPr>
        <w:t>(Insert allegations of misconduct here)</w:t>
      </w:r>
      <w:r w:rsidR="003A1AA3" w:rsidRPr="003A1AA3">
        <w:rPr>
          <w:rFonts w:ascii="Times New Roman" w:eastAsia="Times New Roman" w:hAnsi="Times New Roman" w:cs="Times New Roman"/>
          <w:i/>
          <w:iCs/>
        </w:rPr>
        <w:t xml:space="preserve">  </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90"/>
        <w:jc w:val="both"/>
        <w:rPr>
          <w:rFonts w:ascii="Times New Roman" w:hAnsi="Times New Roman" w:cs="Times New Roman"/>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90"/>
        <w:jc w:val="both"/>
        <w:rPr>
          <w:rFonts w:ascii="Times New Roman" w:hAnsi="Times New Roman" w:cs="Times New Roman"/>
        </w:rPr>
      </w:pPr>
      <w:r w:rsidRPr="003A1AA3">
        <w:rPr>
          <w:rFonts w:ascii="Times New Roman" w:hAnsi="Times New Roman" w:cs="Times New Roman"/>
        </w:rPr>
        <w:t>You have the right to:</w:t>
      </w:r>
    </w:p>
    <w:p w:rsidR="003A1AA3" w:rsidRPr="003A1AA3" w:rsidRDefault="00D10FA4" w:rsidP="003A1AA3">
      <w:pPr>
        <w:tabs>
          <w:tab w:val="left" w:pos="27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270" w:hanging="360"/>
        <w:jc w:val="both"/>
        <w:rPr>
          <w:rFonts w:ascii="Times New Roman" w:eastAsia="Times New Roman" w:hAnsi="Times New Roman" w:cs="Times New Roman"/>
        </w:rPr>
      </w:pPr>
      <w:r w:rsidRPr="003A1AA3">
        <w:rPr>
          <w:rFonts w:ascii="Times New Roman" w:eastAsia="Times New Roman" w:hAnsi="Times New Roman" w:cs="Times New Roman"/>
        </w:rPr>
        <w:fldChar w:fldCharType="begin"/>
      </w:r>
      <w:r w:rsidR="003A1AA3" w:rsidRPr="003A1AA3">
        <w:rPr>
          <w:rFonts w:ascii="Times New Roman" w:eastAsia="Times New Roman" w:hAnsi="Times New Roman" w:cs="Times New Roman"/>
        </w:rPr>
        <w:instrText>SEQ 1_0 \* Arabic \r 1</w:instrText>
      </w:r>
      <w:r w:rsidRPr="003A1AA3">
        <w:rPr>
          <w:rFonts w:ascii="Times New Roman" w:eastAsia="Times New Roman" w:hAnsi="Times New Roman" w:cs="Times New Roman"/>
        </w:rPr>
        <w:fldChar w:fldCharType="separate"/>
      </w:r>
      <w:r w:rsidR="001F39F7">
        <w:rPr>
          <w:rFonts w:ascii="Times New Roman" w:eastAsia="Times New Roman" w:hAnsi="Times New Roman" w:cs="Times New Roman"/>
          <w:noProof/>
        </w:rPr>
        <w:t>1</w:t>
      </w:r>
      <w:r w:rsidRPr="003A1AA3">
        <w:rPr>
          <w:rFonts w:ascii="Times New Roman" w:eastAsia="Times New Roman" w:hAnsi="Times New Roman" w:cs="Times New Roman"/>
        </w:rPr>
        <w:fldChar w:fldCharType="end"/>
      </w:r>
      <w:r w:rsidR="003A1AA3" w:rsidRPr="003A1AA3">
        <w:rPr>
          <w:rFonts w:ascii="Times New Roman" w:eastAsia="Times New Roman" w:hAnsi="Times New Roman" w:cs="Times New Roman"/>
        </w:rPr>
        <w:t>.</w:t>
      </w:r>
      <w:r w:rsidR="003A1AA3" w:rsidRPr="003A1AA3">
        <w:rPr>
          <w:rFonts w:ascii="Times New Roman" w:eastAsia="Times New Roman" w:hAnsi="Times New Roman" w:cs="Times New Roman"/>
        </w:rPr>
        <w:tab/>
        <w:t>Appear at the meeting to present an oral or written statement in response to the charges;</w:t>
      </w:r>
    </w:p>
    <w:p w:rsidR="003A1AA3" w:rsidRPr="003A1AA3" w:rsidRDefault="00D10FA4" w:rsidP="003A1AA3">
      <w:pPr>
        <w:tabs>
          <w:tab w:val="left" w:pos="27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270" w:hanging="360"/>
        <w:jc w:val="both"/>
        <w:rPr>
          <w:rFonts w:ascii="Times New Roman" w:eastAsia="Times New Roman" w:hAnsi="Times New Roman" w:cs="Times New Roman"/>
        </w:rPr>
      </w:pPr>
      <w:r w:rsidRPr="003A1AA3">
        <w:rPr>
          <w:rFonts w:ascii="Times New Roman" w:eastAsia="Times New Roman" w:hAnsi="Times New Roman" w:cs="Times New Roman"/>
        </w:rPr>
        <w:fldChar w:fldCharType="begin"/>
      </w:r>
      <w:r w:rsidR="003A1AA3" w:rsidRPr="003A1AA3">
        <w:rPr>
          <w:rFonts w:ascii="Times New Roman" w:eastAsia="Times New Roman" w:hAnsi="Times New Roman" w:cs="Times New Roman"/>
        </w:rPr>
        <w:instrText>SEQ 1_0 \* Arabic \n</w:instrText>
      </w:r>
      <w:r w:rsidRPr="003A1AA3">
        <w:rPr>
          <w:rFonts w:ascii="Times New Roman" w:eastAsia="Times New Roman" w:hAnsi="Times New Roman" w:cs="Times New Roman"/>
        </w:rPr>
        <w:fldChar w:fldCharType="separate"/>
      </w:r>
      <w:r w:rsidR="001F39F7">
        <w:rPr>
          <w:rFonts w:ascii="Times New Roman" w:eastAsia="Times New Roman" w:hAnsi="Times New Roman" w:cs="Times New Roman"/>
          <w:noProof/>
        </w:rPr>
        <w:t>2</w:t>
      </w:r>
      <w:r w:rsidRPr="003A1AA3">
        <w:rPr>
          <w:rFonts w:ascii="Times New Roman" w:eastAsia="Times New Roman" w:hAnsi="Times New Roman" w:cs="Times New Roman"/>
        </w:rPr>
        <w:fldChar w:fldCharType="end"/>
      </w:r>
      <w:r w:rsidR="003A1AA3" w:rsidRPr="003A1AA3">
        <w:rPr>
          <w:rFonts w:ascii="Times New Roman" w:eastAsia="Times New Roman" w:hAnsi="Times New Roman" w:cs="Times New Roman"/>
        </w:rPr>
        <w:t>.</w:t>
      </w:r>
      <w:r w:rsidR="003A1AA3" w:rsidRPr="003A1AA3">
        <w:rPr>
          <w:rFonts w:ascii="Times New Roman" w:eastAsia="Times New Roman" w:hAnsi="Times New Roman" w:cs="Times New Roman"/>
        </w:rPr>
        <w:tab/>
        <w:t>Appear at the meeting and have a chosen representative present an oral or written statement in response to the charges; or</w:t>
      </w:r>
    </w:p>
    <w:p w:rsidR="003A1AA3" w:rsidRPr="003A1AA3" w:rsidRDefault="00D10FA4" w:rsidP="003A1AA3">
      <w:pPr>
        <w:tabs>
          <w:tab w:val="left" w:pos="27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270" w:hanging="360"/>
        <w:jc w:val="both"/>
        <w:rPr>
          <w:rFonts w:ascii="Times New Roman" w:eastAsia="Times New Roman" w:hAnsi="Times New Roman" w:cs="Times New Roman"/>
        </w:rPr>
      </w:pPr>
      <w:r w:rsidRPr="003A1AA3">
        <w:rPr>
          <w:rFonts w:ascii="Times New Roman" w:eastAsia="Times New Roman" w:hAnsi="Times New Roman" w:cs="Times New Roman"/>
        </w:rPr>
        <w:fldChar w:fldCharType="begin"/>
      </w:r>
      <w:r w:rsidR="003A1AA3" w:rsidRPr="003A1AA3">
        <w:rPr>
          <w:rFonts w:ascii="Times New Roman" w:eastAsia="Times New Roman" w:hAnsi="Times New Roman" w:cs="Times New Roman"/>
        </w:rPr>
        <w:instrText>SEQ 1_0 \* Arabic \n</w:instrText>
      </w:r>
      <w:r w:rsidRPr="003A1AA3">
        <w:rPr>
          <w:rFonts w:ascii="Times New Roman" w:eastAsia="Times New Roman" w:hAnsi="Times New Roman" w:cs="Times New Roman"/>
        </w:rPr>
        <w:fldChar w:fldCharType="separate"/>
      </w:r>
      <w:r w:rsidR="001F39F7">
        <w:rPr>
          <w:rFonts w:ascii="Times New Roman" w:eastAsia="Times New Roman" w:hAnsi="Times New Roman" w:cs="Times New Roman"/>
          <w:noProof/>
        </w:rPr>
        <w:t>3</w:t>
      </w:r>
      <w:r w:rsidRPr="003A1AA3">
        <w:rPr>
          <w:rFonts w:ascii="Times New Roman" w:eastAsia="Times New Roman" w:hAnsi="Times New Roman" w:cs="Times New Roman"/>
        </w:rPr>
        <w:fldChar w:fldCharType="end"/>
      </w:r>
      <w:r w:rsidR="003A1AA3" w:rsidRPr="003A1AA3">
        <w:rPr>
          <w:rFonts w:ascii="Times New Roman" w:eastAsia="Times New Roman" w:hAnsi="Times New Roman" w:cs="Times New Roman"/>
        </w:rPr>
        <w:t>.</w:t>
      </w:r>
      <w:r w:rsidR="003A1AA3" w:rsidRPr="003A1AA3">
        <w:rPr>
          <w:rFonts w:ascii="Times New Roman" w:eastAsia="Times New Roman" w:hAnsi="Times New Roman" w:cs="Times New Roman"/>
        </w:rPr>
        <w:tab/>
        <w:t>Elect, in writing, to waive your opportunity to have a pre-disciplinary meeting.</w:t>
      </w:r>
    </w:p>
    <w:p w:rsidR="003A1AA3" w:rsidRPr="003A1AA3" w:rsidRDefault="003A1AA3" w:rsidP="003A1AA3">
      <w:pPr>
        <w:tabs>
          <w:tab w:val="left" w:pos="27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0" w:line="240" w:lineRule="auto"/>
        <w:ind w:left="270" w:hanging="360"/>
        <w:jc w:val="both"/>
        <w:rPr>
          <w:rFonts w:ascii="Times New Roman" w:hAnsi="Times New Roman" w:cs="Times New Roman"/>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86"/>
        <w:jc w:val="both"/>
        <w:rPr>
          <w:rFonts w:ascii="Times New Roman" w:eastAsia="Times New Roman" w:hAnsi="Times New Roman" w:cs="Times New Roman"/>
        </w:rPr>
      </w:pPr>
      <w:r w:rsidRPr="003A1AA3">
        <w:rPr>
          <w:rFonts w:ascii="Times New Roman" w:eastAsia="Times New Roman" w:hAnsi="Times New Roman" w:cs="Times New Roman"/>
        </w:rPr>
        <w:t>Failure to respond or respond truthfully may result in further disciplinary action.</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86"/>
        <w:jc w:val="both"/>
        <w:rPr>
          <w:rFonts w:ascii="Times New Roman" w:eastAsia="Times New Roman" w:hAnsi="Times New Roman" w:cs="Times New Roman"/>
        </w:rPr>
      </w:pPr>
      <w:r w:rsidRPr="003A1AA3">
        <w:rPr>
          <w:rFonts w:ascii="Times New Roman" w:eastAsia="Times New Roman" w:hAnsi="Times New Roman" w:cs="Times New Roman"/>
        </w:rPr>
        <w:t>At the meeting you will have the opportunity to respond to the disciplinary charges.  You may present written statements or documents, which you believe, support your position.  You may be represented by any person you choose, whether such individual is an employee or not.  You do not have the right to call or cross-examine witnesses.  No pre-disciplinary meeting will be delayed more than twenty-four (24) hours to enable your representative to attend.</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86"/>
        <w:jc w:val="both"/>
        <w:rPr>
          <w:rFonts w:ascii="Times New Roman" w:eastAsia="Times New Roman" w:hAnsi="Times New Roman" w:cs="Times New Roman"/>
        </w:rPr>
      </w:pPr>
      <w:r w:rsidRPr="003A1AA3">
        <w:rPr>
          <w:rFonts w:ascii="Times New Roman" w:eastAsia="Times New Roman" w:hAnsi="Times New Roman" w:cs="Times New Roman"/>
        </w:rPr>
        <w:t>A written report will be prepared after the meeting concluding as to whether or not the alleged conduct occurred. A copy of this report will be provided to you.</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86"/>
        <w:jc w:val="both"/>
        <w:rPr>
          <w:rFonts w:ascii="Times New Roman" w:eastAsia="Times New Roman" w:hAnsi="Times New Roman" w:cs="Times New Roman"/>
        </w:rPr>
      </w:pPr>
      <w:r w:rsidRPr="003A1AA3">
        <w:rPr>
          <w:rFonts w:ascii="Times New Roman" w:eastAsia="Times New Roman" w:hAnsi="Times New Roman" w:cs="Times New Roman"/>
        </w:rPr>
        <w:t xml:space="preserve">The pre-disciplinary meeting will be conducted by </w:t>
      </w:r>
      <w:r w:rsidRPr="003A1AA3">
        <w:rPr>
          <w:rFonts w:ascii="Times New Roman" w:eastAsia="Times New Roman" w:hAnsi="Times New Roman" w:cs="Times New Roman"/>
          <w:u w:val="single"/>
        </w:rPr>
        <w:tab/>
      </w:r>
      <w:r w:rsidRPr="003A1AA3">
        <w:rPr>
          <w:rFonts w:ascii="Times New Roman" w:eastAsia="Times New Roman" w:hAnsi="Times New Roman" w:cs="Times New Roman"/>
          <w:u w:val="single"/>
        </w:rPr>
        <w:tab/>
      </w:r>
      <w:r w:rsidRPr="003A1AA3">
        <w:rPr>
          <w:rFonts w:ascii="Times New Roman" w:eastAsia="Times New Roman" w:hAnsi="Times New Roman" w:cs="Times New Roman"/>
          <w:u w:val="single"/>
        </w:rPr>
        <w:tab/>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86"/>
        <w:jc w:val="both"/>
        <w:rPr>
          <w:rFonts w:ascii="Times New Roman" w:eastAsia="Times New Roman" w:hAnsi="Times New Roman" w:cs="Times New Roman"/>
        </w:rPr>
      </w:pPr>
      <w:r w:rsidRPr="003A1AA3">
        <w:rPr>
          <w:rFonts w:ascii="Times New Roman" w:eastAsia="Times New Roman" w:hAnsi="Times New Roman" w:cs="Times New Roman"/>
        </w:rPr>
        <w:t xml:space="preserve">If you have any questions in regard to this procedure, please contact </w:t>
      </w:r>
      <w:r w:rsidRPr="003A1AA3">
        <w:rPr>
          <w:rFonts w:ascii="Times New Roman" w:eastAsia="Times New Roman" w:hAnsi="Times New Roman" w:cs="Times New Roman"/>
          <w:bCs/>
        </w:rPr>
        <w:t>_______________</w:t>
      </w:r>
      <w:r w:rsidRPr="003A1AA3">
        <w:rPr>
          <w:rFonts w:ascii="Times New Roman" w:eastAsia="Times New Roman" w:hAnsi="Times New Roman" w:cs="Times New Roman"/>
        </w:rPr>
        <w:t xml:space="preserve"> immediately.</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
          <w:bCs/>
          <w:u w:val="single"/>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
          <w:bCs/>
          <w:u w:val="single"/>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i/>
        </w:rPr>
      </w:pPr>
      <w:r w:rsidRPr="003A1AA3">
        <w:rPr>
          <w:rFonts w:ascii="Times New Roman" w:eastAsia="Times New Roman" w:hAnsi="Times New Roman" w:cs="Times New Roman"/>
          <w:b/>
          <w:bCs/>
          <w:u w:val="single"/>
        </w:rPr>
        <w:t>Employee Acknowledgement:</w:t>
      </w:r>
      <w:r w:rsidRPr="003A1AA3">
        <w:rPr>
          <w:rFonts w:ascii="Times New Roman" w:eastAsia="Times New Roman" w:hAnsi="Times New Roman" w:cs="Times New Roman"/>
          <w:bCs/>
        </w:rPr>
        <w:tab/>
      </w:r>
      <w:r w:rsidRPr="003A1AA3">
        <w:rPr>
          <w:rFonts w:ascii="Times New Roman" w:eastAsia="Times New Roman" w:hAnsi="Times New Roman" w:cs="Times New Roman"/>
          <w:bCs/>
          <w:i/>
        </w:rPr>
        <w:t>(initial each applicable statement)</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r w:rsidRPr="003A1AA3">
        <w:rPr>
          <w:rFonts w:ascii="Times New Roman" w:eastAsia="Times New Roman" w:hAnsi="Times New Roman" w:cs="Times New Roman"/>
          <w:bCs/>
        </w:rPr>
        <w:t>____</w:t>
      </w:r>
      <w:r w:rsidRPr="003A1AA3">
        <w:rPr>
          <w:rFonts w:ascii="Times New Roman" w:eastAsia="Times New Roman" w:hAnsi="Times New Roman" w:cs="Times New Roman"/>
          <w:bCs/>
        </w:rPr>
        <w:tab/>
        <w:t>I acknowledge receipt of a copy of this notice</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r w:rsidRPr="003A1AA3">
        <w:rPr>
          <w:rFonts w:ascii="Times New Roman" w:eastAsia="Times New Roman" w:hAnsi="Times New Roman" w:cs="Times New Roman"/>
          <w:bCs/>
        </w:rPr>
        <w:t>____</w:t>
      </w:r>
      <w:r w:rsidRPr="003A1AA3">
        <w:rPr>
          <w:rFonts w:ascii="Times New Roman" w:eastAsia="Times New Roman" w:hAnsi="Times New Roman" w:cs="Times New Roman"/>
          <w:bCs/>
        </w:rPr>
        <w:tab/>
        <w:t>I wish to attend the conference as detailed above</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r w:rsidRPr="003A1AA3">
        <w:rPr>
          <w:rFonts w:ascii="Times New Roman" w:eastAsia="Times New Roman" w:hAnsi="Times New Roman" w:cs="Times New Roman"/>
          <w:bCs/>
        </w:rPr>
        <w:t>____</w:t>
      </w:r>
      <w:r w:rsidRPr="003A1AA3">
        <w:rPr>
          <w:rFonts w:ascii="Times New Roman" w:eastAsia="Times New Roman" w:hAnsi="Times New Roman" w:cs="Times New Roman"/>
          <w:bCs/>
        </w:rPr>
        <w:tab/>
        <w:t>I wish to waive my right to a Pre-Disciplinary Meeting</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r w:rsidRPr="003A1AA3">
        <w:rPr>
          <w:rFonts w:ascii="Times New Roman" w:eastAsia="Times New Roman" w:hAnsi="Times New Roman" w:cs="Times New Roman"/>
          <w:bCs/>
        </w:rPr>
        <w:t>Employee Signature: ________________________</w:t>
      </w:r>
      <w:r w:rsidRPr="003A1AA3">
        <w:rPr>
          <w:rFonts w:ascii="Times New Roman" w:eastAsia="Times New Roman" w:hAnsi="Times New Roman" w:cs="Times New Roman"/>
          <w:bCs/>
        </w:rPr>
        <w:tab/>
        <w:t>Date: ______________________</w:t>
      </w:r>
    </w:p>
    <w:p w:rsidR="003A1AA3" w:rsidRPr="003A1AA3" w:rsidRDefault="003A1AA3" w:rsidP="003A1AA3">
      <w:pPr>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line="240" w:lineRule="auto"/>
        <w:ind w:left="-90"/>
        <w:rPr>
          <w:rFonts w:ascii="Times New Roman" w:eastAsia="Times New Roman" w:hAnsi="Times New Roman" w:cs="Times New Roman"/>
          <w:bCs/>
        </w:rPr>
      </w:pPr>
    </w:p>
    <w:p w:rsidR="003A1AA3" w:rsidRDefault="003A1AA3" w:rsidP="003A1AA3">
      <w:pPr>
        <w:tabs>
          <w:tab w:val="left" w:pos="0"/>
        </w:tabs>
        <w:ind w:left="-90" w:hanging="990"/>
        <w:rPr>
          <w:rFonts w:ascii="Times New Roman" w:hAnsi="Times New Roman" w:cs="Times New Roman"/>
          <w:bCs/>
        </w:rPr>
        <w:sectPr w:rsidR="003A1AA3" w:rsidSect="00D112A0">
          <w:pgSz w:w="12240" w:h="15840" w:code="1"/>
          <w:pgMar w:top="900" w:right="1170" w:bottom="540" w:left="1680" w:header="718" w:footer="379" w:gutter="0"/>
          <w:cols w:space="720"/>
          <w:docGrid w:linePitch="299"/>
        </w:sectPr>
      </w:pPr>
      <w:r>
        <w:rPr>
          <w:rFonts w:ascii="Times New Roman" w:hAnsi="Times New Roman" w:cs="Times New Roman"/>
          <w:bCs/>
        </w:rPr>
        <w:tab/>
      </w:r>
      <w:r w:rsidRPr="003A1AA3">
        <w:rPr>
          <w:rFonts w:ascii="Times New Roman" w:hAnsi="Times New Roman" w:cs="Times New Roman"/>
          <w:bCs/>
        </w:rPr>
        <w:t xml:space="preserve">Witness Signature: </w:t>
      </w:r>
      <w:r w:rsidRPr="003A1AA3">
        <w:rPr>
          <w:rFonts w:ascii="Times New Roman" w:hAnsi="Times New Roman" w:cs="Times New Roman"/>
          <w:bCs/>
        </w:rPr>
        <w:tab/>
        <w:t>_______________________</w:t>
      </w:r>
      <w:r w:rsidRPr="003A1AA3">
        <w:rPr>
          <w:rFonts w:ascii="Times New Roman" w:hAnsi="Times New Roman" w:cs="Times New Roman"/>
          <w:bCs/>
        </w:rPr>
        <w:tab/>
        <w:t>Date: ______________________</w:t>
      </w:r>
    </w:p>
    <w:p w:rsidR="005B3DB1" w:rsidRDefault="005B3DB1" w:rsidP="003A1AA3">
      <w:pPr>
        <w:pStyle w:val="Title"/>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
          <w:sz w:val="28"/>
          <w:u w:val="single"/>
        </w:rPr>
      </w:pPr>
    </w:p>
    <w:p w:rsidR="003A1AA3" w:rsidRPr="002F4227" w:rsidRDefault="00C96228" w:rsidP="003A1AA3">
      <w:pPr>
        <w:pStyle w:val="Title"/>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b/>
          <w:sz w:val="28"/>
          <w:u w:val="single"/>
        </w:rPr>
      </w:pPr>
      <w:r>
        <w:rPr>
          <w:b/>
          <w:sz w:val="28"/>
          <w:u w:val="single"/>
        </w:rPr>
        <w:t>NOTICE OF PRE-SEPARATION CONFERENCE</w:t>
      </w:r>
    </w:p>
    <w:p w:rsidR="003A1AA3" w:rsidRDefault="003A1AA3" w:rsidP="003A1A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szCs w:val="28"/>
          <w:u w:val="single"/>
        </w:rPr>
      </w:pP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This notice is provided to advise you that a pre-separation conference will be held at ______________ (time) at _________________ (location) on _______________ (date) to provide you with an opportunity to respond to the [Employer’s] position that substantial credible medical evidence exists indicating that you are incapable of performing the essential functions of a [Job Title] and should be placed on an involuntary disability  If it is determined that you are incapable of performing the essential functions of [Job Title] you will be placed on a involuntary disability separation with a right to reinstatement pursuant to OAC §123:1-30-04 [If the Employer has adopted an involuntary disability separation process delete OAC §123:1-30-04 and insert cite Employer policy] for up to two years if substantial medical evidence establishes that you are fit for duty.</w:t>
      </w: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 xml:space="preserve">You have the right to: (1) appear at the meeting to present an oral or written statement on your behalf; (2) appear at the meeting and have your chosen representative present an oral or written statement on your behalf; (3). examine [Employer’s] evidence of your inability to perform the essential functions of the [Job Title] and/or your condition; (4). rebut the evidence; (5). present evidence and/or testimony on your behalf; and/or (6) elect, in writing, to waive your opportunity to have a pre-separation conference.  No pre-separation conference will be delayed more than twenty-four (24) hours to enable your representative to attend.  </w:t>
      </w: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A written report may be prepared after the meeting concluding as to whether or not you are able to perform your essential functions of your position and whether your employment will be separated.  If prepared, a copy of this report will be provided to you.</w:t>
      </w:r>
    </w:p>
    <w:p w:rsidR="00C96228" w:rsidRDefault="00C96228" w:rsidP="00C96228">
      <w:pPr>
        <w:jc w:val="both"/>
        <w:rPr>
          <w:rFonts w:ascii="Times New Roman" w:hAnsi="Times New Roman" w:cs="Times New Roman"/>
          <w:sz w:val="24"/>
        </w:rPr>
      </w:pPr>
      <w:r w:rsidRPr="00C96228">
        <w:rPr>
          <w:rFonts w:ascii="Times New Roman" w:hAnsi="Times New Roman" w:cs="Times New Roman"/>
          <w:sz w:val="24"/>
        </w:rPr>
        <w:t xml:space="preserve">As stated above, at the conference, you have the opportunity to respond to the potential involuntary disability separation.  You may be represented by any person you choose.  </w:t>
      </w:r>
    </w:p>
    <w:p w:rsidR="005B3DB1" w:rsidRPr="00C96228" w:rsidRDefault="005B3DB1" w:rsidP="00C96228">
      <w:pPr>
        <w:jc w:val="both"/>
        <w:rPr>
          <w:rFonts w:ascii="Times New Roman" w:hAnsi="Times New Roman" w:cs="Times New Roman"/>
          <w:sz w:val="24"/>
        </w:rPr>
      </w:pP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The pre-separation conference will be conducted by ______________________.</w:t>
      </w: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If you have any questions in regard to this procedure, please contact ____________________ immediately.</w:t>
      </w:r>
    </w:p>
    <w:p w:rsidR="00C96228" w:rsidRDefault="00C96228" w:rsidP="00C96228">
      <w:pPr>
        <w:jc w:val="both"/>
        <w:rPr>
          <w:rFonts w:ascii="Times New Roman" w:hAnsi="Times New Roman" w:cs="Times New Roman"/>
          <w:sz w:val="24"/>
        </w:rPr>
      </w:pPr>
      <w:r w:rsidRPr="00C96228">
        <w:rPr>
          <w:rFonts w:ascii="Times New Roman" w:hAnsi="Times New Roman" w:cs="Times New Roman"/>
          <w:sz w:val="24"/>
        </w:rPr>
        <w:t>A copy was served v</w:t>
      </w:r>
      <w:r w:rsidR="00097DBD">
        <w:rPr>
          <w:rFonts w:ascii="Times New Roman" w:hAnsi="Times New Roman" w:cs="Times New Roman"/>
          <w:sz w:val="24"/>
        </w:rPr>
        <w:t>ia certified mail on ____</w:t>
      </w:r>
      <w:r w:rsidRPr="00C96228">
        <w:rPr>
          <w:rFonts w:ascii="Times New Roman" w:hAnsi="Times New Roman" w:cs="Times New Roman"/>
          <w:sz w:val="24"/>
        </w:rPr>
        <w:t xml:space="preserve"> on this the </w:t>
      </w:r>
      <w:r w:rsidRPr="00C96228">
        <w:rPr>
          <w:rFonts w:ascii="Times New Roman" w:hAnsi="Times New Roman" w:cs="Times New Roman"/>
          <w:sz w:val="24"/>
          <w:u w:val="single"/>
        </w:rPr>
        <w:tab/>
      </w:r>
      <w:r w:rsidRPr="00C96228">
        <w:rPr>
          <w:rFonts w:ascii="Times New Roman" w:hAnsi="Times New Roman" w:cs="Times New Roman"/>
          <w:sz w:val="24"/>
          <w:u w:val="single"/>
        </w:rPr>
        <w:tab/>
      </w:r>
      <w:r w:rsidRPr="00C96228">
        <w:rPr>
          <w:rFonts w:ascii="Times New Roman" w:hAnsi="Times New Roman" w:cs="Times New Roman"/>
          <w:sz w:val="24"/>
        </w:rPr>
        <w:t xml:space="preserve"> day of </w:t>
      </w:r>
      <w:r w:rsidRPr="00C96228">
        <w:rPr>
          <w:rFonts w:ascii="Times New Roman" w:hAnsi="Times New Roman" w:cs="Times New Roman"/>
          <w:sz w:val="24"/>
          <w:u w:val="single"/>
        </w:rPr>
        <w:tab/>
      </w:r>
      <w:r w:rsidRPr="00C96228">
        <w:rPr>
          <w:rFonts w:ascii="Times New Roman" w:hAnsi="Times New Roman" w:cs="Times New Roman"/>
          <w:sz w:val="24"/>
          <w:u w:val="single"/>
        </w:rPr>
        <w:tab/>
      </w:r>
      <w:r w:rsidRPr="00C96228">
        <w:rPr>
          <w:rFonts w:ascii="Times New Roman" w:hAnsi="Times New Roman" w:cs="Times New Roman"/>
          <w:sz w:val="24"/>
          <w:u w:val="single"/>
        </w:rPr>
        <w:tab/>
      </w:r>
      <w:r w:rsidRPr="00C96228">
        <w:rPr>
          <w:rFonts w:ascii="Times New Roman" w:hAnsi="Times New Roman" w:cs="Times New Roman"/>
          <w:sz w:val="24"/>
          <w:u w:val="single"/>
        </w:rPr>
        <w:tab/>
      </w:r>
      <w:r w:rsidRPr="00C96228">
        <w:rPr>
          <w:rFonts w:ascii="Times New Roman" w:hAnsi="Times New Roman" w:cs="Times New Roman"/>
          <w:sz w:val="24"/>
        </w:rPr>
        <w:t>, 20_____.</w:t>
      </w:r>
    </w:p>
    <w:p w:rsidR="005B3DB1" w:rsidRPr="00C96228" w:rsidRDefault="005B3DB1" w:rsidP="00C96228">
      <w:pPr>
        <w:jc w:val="both"/>
        <w:rPr>
          <w:rFonts w:ascii="Times New Roman" w:hAnsi="Times New Roman" w:cs="Times New Roman"/>
          <w:sz w:val="24"/>
        </w:rPr>
      </w:pP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____________________________</w:t>
      </w: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 xml:space="preserve">Service by </w:t>
      </w:r>
      <w:r w:rsidRPr="00C96228">
        <w:rPr>
          <w:rFonts w:ascii="Times New Roman" w:hAnsi="Times New Roman" w:cs="Times New Roman"/>
          <w:sz w:val="24"/>
        </w:rPr>
        <w:tab/>
      </w:r>
      <w:r w:rsidRPr="00C96228">
        <w:rPr>
          <w:rFonts w:ascii="Times New Roman" w:hAnsi="Times New Roman" w:cs="Times New Roman"/>
          <w:sz w:val="24"/>
        </w:rPr>
        <w:tab/>
        <w:t>(date)</w:t>
      </w:r>
    </w:p>
    <w:p w:rsidR="00C96228" w:rsidRPr="00C96228" w:rsidRDefault="00C96228" w:rsidP="00C96228">
      <w:pPr>
        <w:jc w:val="both"/>
        <w:rPr>
          <w:rFonts w:ascii="Times New Roman" w:hAnsi="Times New Roman" w:cs="Times New Roman"/>
          <w:sz w:val="24"/>
        </w:rPr>
      </w:pPr>
    </w:p>
    <w:p w:rsidR="005B3DB1" w:rsidRDefault="005B3DB1" w:rsidP="00C96228">
      <w:pPr>
        <w:jc w:val="center"/>
        <w:rPr>
          <w:rFonts w:ascii="Times New Roman" w:hAnsi="Times New Roman" w:cs="Times New Roman"/>
          <w:b/>
          <w:sz w:val="24"/>
          <w:u w:val="single"/>
        </w:rPr>
      </w:pPr>
    </w:p>
    <w:p w:rsidR="00C96228" w:rsidRPr="005B3DB1" w:rsidRDefault="00C96228" w:rsidP="00C96228">
      <w:pPr>
        <w:jc w:val="center"/>
        <w:rPr>
          <w:rFonts w:ascii="Times New Roman" w:hAnsi="Times New Roman" w:cs="Times New Roman"/>
          <w:sz w:val="24"/>
        </w:rPr>
      </w:pPr>
      <w:r w:rsidRPr="00C96228">
        <w:rPr>
          <w:rFonts w:ascii="Times New Roman" w:hAnsi="Times New Roman" w:cs="Times New Roman"/>
          <w:b/>
          <w:sz w:val="24"/>
          <w:u w:val="single"/>
        </w:rPr>
        <w:t xml:space="preserve">WAIVER OF </w:t>
      </w:r>
      <w:smartTag w:uri="urn:schemas-microsoft-com:office:smarttags" w:element="stockticker">
        <w:r w:rsidRPr="00C96228">
          <w:rPr>
            <w:rFonts w:ascii="Times New Roman" w:hAnsi="Times New Roman" w:cs="Times New Roman"/>
            <w:b/>
            <w:sz w:val="24"/>
            <w:u w:val="single"/>
          </w:rPr>
          <w:t>PRE</w:t>
        </w:r>
      </w:smartTag>
      <w:r w:rsidRPr="00C96228">
        <w:rPr>
          <w:rFonts w:ascii="Times New Roman" w:hAnsi="Times New Roman" w:cs="Times New Roman"/>
          <w:b/>
          <w:sz w:val="24"/>
          <w:u w:val="single"/>
        </w:rPr>
        <w:t>-SEPARATION CONFERENCE</w:t>
      </w:r>
    </w:p>
    <w:p w:rsidR="00C96228" w:rsidRPr="00C96228" w:rsidRDefault="00C96228" w:rsidP="00C96228">
      <w:pPr>
        <w:jc w:val="center"/>
        <w:rPr>
          <w:rFonts w:ascii="Times New Roman" w:hAnsi="Times New Roman" w:cs="Times New Roman"/>
          <w:sz w:val="24"/>
        </w:rPr>
      </w:pP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In response to the notification of my potential involuntary disability separation on ___________(date), I hereby waive my right to a pre-separation conference.</w:t>
      </w:r>
    </w:p>
    <w:p w:rsidR="00C96228" w:rsidRPr="00C96228" w:rsidRDefault="00C96228" w:rsidP="00C96228">
      <w:pPr>
        <w:jc w:val="both"/>
        <w:rPr>
          <w:rFonts w:ascii="Times New Roman" w:hAnsi="Times New Roman" w:cs="Times New Roman"/>
          <w:sz w:val="24"/>
        </w:rPr>
      </w:pP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p>
    <w:p w:rsidR="00C96228" w:rsidRPr="00C96228" w:rsidRDefault="00C96228" w:rsidP="00C96228">
      <w:pPr>
        <w:jc w:val="both"/>
        <w:rPr>
          <w:rFonts w:ascii="Times New Roman" w:hAnsi="Times New Roman" w:cs="Times New Roman"/>
          <w:sz w:val="24"/>
        </w:rPr>
      </w:pPr>
    </w:p>
    <w:p w:rsidR="00C96228" w:rsidRPr="00C96228" w:rsidRDefault="00C96228" w:rsidP="00C96228">
      <w:pPr>
        <w:ind w:left="3600" w:firstLine="720"/>
        <w:jc w:val="both"/>
        <w:rPr>
          <w:rFonts w:ascii="Times New Roman" w:hAnsi="Times New Roman" w:cs="Times New Roman"/>
          <w:sz w:val="24"/>
        </w:rPr>
      </w:pPr>
      <w:r w:rsidRPr="00C96228">
        <w:rPr>
          <w:rFonts w:ascii="Times New Roman" w:hAnsi="Times New Roman" w:cs="Times New Roman"/>
          <w:sz w:val="24"/>
        </w:rPr>
        <w:t>______________________________</w:t>
      </w:r>
    </w:p>
    <w:p w:rsidR="00C96228" w:rsidRPr="00C96228" w:rsidRDefault="00C96228" w:rsidP="00C96228">
      <w:pPr>
        <w:jc w:val="both"/>
        <w:rPr>
          <w:rFonts w:ascii="Times New Roman" w:hAnsi="Times New Roman" w:cs="Times New Roman"/>
          <w:sz w:val="24"/>
        </w:rPr>
      </w:pP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r>
      <w:r w:rsidRPr="00C96228">
        <w:rPr>
          <w:rFonts w:ascii="Times New Roman" w:hAnsi="Times New Roman" w:cs="Times New Roman"/>
          <w:sz w:val="24"/>
        </w:rPr>
        <w:tab/>
        <w:t>Employee Signature &amp; Date</w:t>
      </w:r>
    </w:p>
    <w:p w:rsidR="00C96228" w:rsidRDefault="00C96228" w:rsidP="00C96228">
      <w:pPr>
        <w:jc w:val="both"/>
      </w:pPr>
    </w:p>
    <w:p w:rsidR="00C96228" w:rsidRDefault="00C96228" w:rsidP="00C96228"/>
    <w:p w:rsidR="00C96228" w:rsidRDefault="00C96228" w:rsidP="003A1A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szCs w:val="28"/>
          <w:u w:val="single"/>
        </w:rPr>
      </w:pPr>
    </w:p>
    <w:p w:rsidR="00C96228" w:rsidRPr="00E158D4" w:rsidRDefault="00C96228" w:rsidP="003A1AA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szCs w:val="28"/>
          <w:u w:val="single"/>
        </w:rPr>
      </w:pPr>
    </w:p>
    <w:p w:rsidR="003A1AA3" w:rsidRDefault="003A1AA3" w:rsidP="003A1AA3">
      <w:pPr>
        <w:pStyle w:val="BodyText"/>
        <w:widowControl/>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ind w:left="0"/>
        <w:rPr>
          <w:rFonts w:cs="Times New Roman"/>
          <w:b/>
          <w:bCs/>
          <w:u w:val="single"/>
        </w:rPr>
        <w:sectPr w:rsidR="003A1AA3" w:rsidSect="00D112A0">
          <w:pgSz w:w="12240" w:h="15840"/>
          <w:pgMar w:top="900" w:right="1680" w:bottom="270" w:left="1680" w:header="718" w:footer="469" w:gutter="0"/>
          <w:cols w:space="720"/>
        </w:sectPr>
      </w:pPr>
    </w:p>
    <w:p w:rsidR="003A1AA3" w:rsidRPr="00E158D4" w:rsidRDefault="003A1AA3" w:rsidP="003A1AA3">
      <w:pPr>
        <w:pStyle w:val="BodyText"/>
        <w:widowControl/>
        <w:tabs>
          <w:tab w:val="left" w:pos="-90"/>
          <w:tab w:val="left" w:pos="630"/>
          <w:tab w:val="left" w:pos="1350"/>
          <w:tab w:val="left" w:pos="2070"/>
          <w:tab w:val="left" w:pos="2790"/>
          <w:tab w:val="left" w:pos="3510"/>
          <w:tab w:val="left" w:pos="4230"/>
          <w:tab w:val="left" w:pos="4950"/>
          <w:tab w:val="left" w:pos="5670"/>
          <w:tab w:val="left" w:pos="6390"/>
          <w:tab w:val="left" w:pos="7110"/>
          <w:tab w:val="left" w:pos="7830"/>
          <w:tab w:val="left" w:pos="8550"/>
        </w:tabs>
        <w:spacing w:after="120"/>
        <w:ind w:left="0"/>
        <w:rPr>
          <w:rFonts w:cs="Times New Roman"/>
          <w:b/>
          <w:bCs/>
          <w:u w:val="single"/>
        </w:rPr>
        <w:sectPr w:rsidR="003A1AA3" w:rsidRPr="00E158D4" w:rsidSect="00D112A0">
          <w:pgSz w:w="12240" w:h="15840"/>
          <w:pgMar w:top="900" w:right="1680" w:bottom="270" w:left="1680" w:header="718" w:footer="471" w:gutter="0"/>
          <w:cols w:space="720"/>
        </w:sectPr>
      </w:pPr>
      <w:r>
        <w:rPr>
          <w:rFonts w:cs="Times New Roman"/>
          <w:b/>
          <w:bCs/>
          <w:noProof/>
          <w:u w:val="single"/>
        </w:rPr>
        <w:drawing>
          <wp:anchor distT="0" distB="0" distL="114300" distR="114300" simplePos="0" relativeHeight="251768832" behindDoc="1" locked="0" layoutInCell="0" allowOverlap="1">
            <wp:simplePos x="0" y="0"/>
            <wp:positionH relativeFrom="page">
              <wp:posOffset>0</wp:posOffset>
            </wp:positionH>
            <wp:positionV relativeFrom="page">
              <wp:posOffset>0</wp:posOffset>
            </wp:positionV>
            <wp:extent cx="7773677" cy="9084623"/>
            <wp:effectExtent l="0" t="0" r="0" b="0"/>
            <wp:wrapNone/>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20" cstate="print">
                      <a:clrChange>
                        <a:clrFrom>
                          <a:srgbClr val="FFFFFF"/>
                        </a:clrFrom>
                        <a:clrTo>
                          <a:srgbClr val="FFFFFF">
                            <a:alpha val="0"/>
                          </a:srgbClr>
                        </a:clrTo>
                      </a:clrChange>
                    </a:blip>
                    <a:srcRect/>
                    <a:stretch>
                      <a:fillRect/>
                    </a:stretch>
                  </pic:blipFill>
                  <pic:spPr bwMode="auto">
                    <a:xfrm>
                      <a:off x="0" y="0"/>
                      <a:ext cx="7772400" cy="9083130"/>
                    </a:xfrm>
                    <a:prstGeom prst="rect">
                      <a:avLst/>
                    </a:prstGeom>
                    <a:noFill/>
                  </pic:spPr>
                </pic:pic>
              </a:graphicData>
            </a:graphic>
          </wp:anchor>
        </w:drawing>
      </w:r>
    </w:p>
    <w:p w:rsidR="00FA64CF" w:rsidRDefault="003A1AA3" w:rsidP="00FA64CF">
      <w:pPr>
        <w:rPr>
          <w:rFonts w:ascii="Calibri" w:eastAsia="Calibri" w:hAnsi="Calibri" w:cs="Times New Roman"/>
        </w:rPr>
      </w:pPr>
      <w:r>
        <w:rPr>
          <w:rFonts w:ascii="Calibri" w:eastAsia="Calibri" w:hAnsi="Calibri" w:cs="Times New Roman"/>
          <w:noProof/>
        </w:rPr>
        <w:drawing>
          <wp:anchor distT="0" distB="0" distL="114300" distR="114300" simplePos="0" relativeHeight="251769856" behindDoc="1" locked="0" layoutInCell="0" allowOverlap="1">
            <wp:simplePos x="0" y="0"/>
            <wp:positionH relativeFrom="page">
              <wp:posOffset>0</wp:posOffset>
            </wp:positionH>
            <wp:positionV relativeFrom="page">
              <wp:posOffset>39757</wp:posOffset>
            </wp:positionV>
            <wp:extent cx="7752522" cy="9796007"/>
            <wp:effectExtent l="0" t="0" r="0" b="0"/>
            <wp:wrapNone/>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21" cstate="print">
                      <a:clrChange>
                        <a:clrFrom>
                          <a:srgbClr val="FFFFFF"/>
                        </a:clrFrom>
                        <a:clrTo>
                          <a:srgbClr val="FFFFFF">
                            <a:alpha val="0"/>
                          </a:srgbClr>
                        </a:clrTo>
                      </a:clrChange>
                    </a:blip>
                    <a:srcRect/>
                    <a:stretch>
                      <a:fillRect/>
                    </a:stretch>
                  </pic:blipFill>
                  <pic:spPr bwMode="auto">
                    <a:xfrm>
                      <a:off x="0" y="0"/>
                      <a:ext cx="7752522" cy="9796007"/>
                    </a:xfrm>
                    <a:prstGeom prst="rect">
                      <a:avLst/>
                    </a:prstGeom>
                    <a:noFill/>
                  </pic:spPr>
                </pic:pic>
              </a:graphicData>
            </a:graphic>
          </wp:anchor>
        </w:drawing>
      </w:r>
    </w:p>
    <w:p w:rsidR="00FA64CF" w:rsidRDefault="00FA64CF" w:rsidP="00FA64CF">
      <w:pPr>
        <w:rPr>
          <w:rFonts w:ascii="Calibri" w:eastAsia="Calibri" w:hAnsi="Calibri" w:cs="Times New Roman"/>
        </w:rPr>
      </w:pPr>
    </w:p>
    <w:p w:rsidR="00F16B28" w:rsidRDefault="00F16B28" w:rsidP="00D92868">
      <w:pPr>
        <w:tabs>
          <w:tab w:val="left" w:pos="0"/>
        </w:tabs>
        <w:sectPr w:rsidR="00F16B28" w:rsidSect="00D112A0">
          <w:pgSz w:w="12240" w:h="15840" w:code="1"/>
          <w:pgMar w:top="900" w:right="1170" w:bottom="540" w:left="1680" w:header="718" w:footer="379" w:gutter="0"/>
          <w:cols w:space="720"/>
          <w:docGrid w:linePitch="299"/>
        </w:sectPr>
      </w:pPr>
    </w:p>
    <w:p w:rsidR="00F16B28" w:rsidRPr="00E158D4" w:rsidRDefault="00F16B28" w:rsidP="00F16B28">
      <w:pPr>
        <w:autoSpaceDE w:val="0"/>
        <w:autoSpaceDN w:val="0"/>
        <w:adjustRightInd w:val="0"/>
        <w:ind w:left="3740"/>
        <w:rPr>
          <w:rFonts w:ascii="Times New Roman" w:hAnsi="Times New Roman" w:cs="Times New Roman"/>
          <w:sz w:val="24"/>
          <w:szCs w:val="24"/>
        </w:rPr>
      </w:pPr>
      <w:r w:rsidRPr="00E158D4">
        <w:rPr>
          <w:rFonts w:ascii="Times New Roman" w:hAnsi="Times New Roman" w:cs="Times New Roman"/>
          <w:b/>
          <w:bCs/>
          <w:color w:val="000000"/>
          <w:sz w:val="24"/>
          <w:szCs w:val="24"/>
        </w:rPr>
        <w:t>STATE OF OHIO</w:t>
      </w:r>
    </w:p>
    <w:p w:rsidR="00F16B28" w:rsidRPr="00E158D4" w:rsidRDefault="00F16B28" w:rsidP="00DF231B">
      <w:pPr>
        <w:autoSpaceDE w:val="0"/>
        <w:autoSpaceDN w:val="0"/>
        <w:adjustRightInd w:val="0"/>
        <w:ind w:left="2320"/>
        <w:rPr>
          <w:rFonts w:ascii="Times New Roman" w:hAnsi="Times New Roman" w:cs="Times New Roman"/>
          <w:sz w:val="24"/>
          <w:szCs w:val="24"/>
        </w:rPr>
      </w:pPr>
      <w:r w:rsidRPr="00E158D4">
        <w:rPr>
          <w:rFonts w:ascii="Times New Roman" w:hAnsi="Times New Roman" w:cs="Times New Roman"/>
          <w:b/>
          <w:bCs/>
          <w:color w:val="000000"/>
          <w:sz w:val="24"/>
          <w:szCs w:val="24"/>
        </w:rPr>
        <w:t>STATE PERSONNEL BOARD OF REVIEW</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r w:rsidRPr="00E158D4">
        <w:rPr>
          <w:rFonts w:ascii="Times New Roman" w:hAnsi="Times New Roman" w:cs="Times New Roman"/>
          <w:b/>
          <w:bCs/>
          <w:color w:val="000000"/>
          <w:sz w:val="24"/>
          <w:szCs w:val="24"/>
        </w:rPr>
        <w:t>Appellant</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Name: _____________________________________________________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Address: ___________________________________________________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City: __________________________  State: ______ ZIP: 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Telephone:  _________________________________________________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Email Address: 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4520"/>
        <w:rPr>
          <w:rFonts w:ascii="Times New Roman" w:hAnsi="Times New Roman" w:cs="Times New Roman"/>
          <w:sz w:val="24"/>
          <w:szCs w:val="24"/>
        </w:rPr>
      </w:pPr>
      <w:r w:rsidRPr="00E158D4">
        <w:rPr>
          <w:rFonts w:ascii="Times New Roman" w:hAnsi="Times New Roman" w:cs="Times New Roman"/>
          <w:b/>
          <w:bCs/>
          <w:color w:val="000000"/>
          <w:sz w:val="24"/>
          <w:szCs w:val="24"/>
        </w:rPr>
        <w:t>vs.</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r w:rsidRPr="00E158D4">
        <w:rPr>
          <w:rFonts w:ascii="Times New Roman" w:hAnsi="Times New Roman" w:cs="Times New Roman"/>
          <w:b/>
          <w:bCs/>
          <w:color w:val="000000"/>
          <w:sz w:val="24"/>
          <w:szCs w:val="24"/>
        </w:rPr>
        <w:t>Appellee</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Agency/Dept:  _______________________________________________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Address: ___________________________________________________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City: __________________________  State: ______ ZIP: 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Telephone:  _________________________________________________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3500"/>
        <w:rPr>
          <w:rFonts w:ascii="Times New Roman" w:hAnsi="Times New Roman" w:cs="Times New Roman"/>
          <w:sz w:val="24"/>
          <w:szCs w:val="24"/>
        </w:rPr>
      </w:pPr>
      <w:r w:rsidRPr="00E158D4">
        <w:rPr>
          <w:rFonts w:ascii="Times New Roman" w:hAnsi="Times New Roman" w:cs="Times New Roman"/>
          <w:b/>
          <w:bCs/>
          <w:color w:val="000000"/>
          <w:sz w:val="24"/>
          <w:szCs w:val="24"/>
        </w:rPr>
        <w:t>NOTICE OF APPEAL</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overflowPunct w:val="0"/>
        <w:autoSpaceDE w:val="0"/>
        <w:autoSpaceDN w:val="0"/>
        <w:adjustRightInd w:val="0"/>
        <w:spacing w:after="0" w:line="240" w:lineRule="auto"/>
        <w:ind w:right="-390"/>
        <w:rPr>
          <w:rFonts w:ascii="Times New Roman" w:hAnsi="Times New Roman" w:cs="Times New Roman"/>
          <w:sz w:val="24"/>
          <w:szCs w:val="24"/>
        </w:rPr>
      </w:pPr>
      <w:r w:rsidRPr="00E158D4">
        <w:rPr>
          <w:rFonts w:ascii="Times New Roman" w:hAnsi="Times New Roman" w:cs="Times New Roman"/>
          <w:color w:val="000000"/>
          <w:sz w:val="24"/>
          <w:szCs w:val="24"/>
        </w:rPr>
        <w:t>Notice is hereby given that Appellant appeals to the State Personnel Board of Review from the Order or Notice of:</w:t>
      </w:r>
    </w:p>
    <w:p w:rsidR="00F16B28" w:rsidRPr="00E158D4" w:rsidRDefault="00F16B28" w:rsidP="00F16B28">
      <w:pPr>
        <w:autoSpaceDE w:val="0"/>
        <w:autoSpaceDN w:val="0"/>
        <w:adjustRightInd w:val="0"/>
        <w:spacing w:line="189" w:lineRule="exact"/>
        <w:rPr>
          <w:rFonts w:ascii="Times New Roman" w:hAnsi="Times New Roman" w:cs="Times New Roman"/>
          <w:sz w:val="24"/>
          <w:szCs w:val="24"/>
        </w:rPr>
      </w:pPr>
    </w:p>
    <w:tbl>
      <w:tblPr>
        <w:tblW w:w="0" w:type="auto"/>
        <w:tblInd w:w="720" w:type="dxa"/>
        <w:tblLayout w:type="fixed"/>
        <w:tblCellMar>
          <w:left w:w="0" w:type="dxa"/>
          <w:right w:w="0" w:type="dxa"/>
        </w:tblCellMar>
        <w:tblLook w:val="0000" w:firstRow="0" w:lastRow="0" w:firstColumn="0" w:lastColumn="0" w:noHBand="0" w:noVBand="0"/>
      </w:tblPr>
      <w:tblGrid>
        <w:gridCol w:w="1760"/>
        <w:gridCol w:w="3040"/>
        <w:gridCol w:w="3760"/>
      </w:tblGrid>
      <w:tr w:rsidR="00F16B28" w:rsidRPr="00E158D4" w:rsidTr="00F16B28">
        <w:trPr>
          <w:trHeight w:val="276"/>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r w:rsidRPr="00E158D4">
              <w:rPr>
                <w:rFonts w:ascii="Times New Roman" w:hAnsi="Times New Roman" w:cs="Times New Roman"/>
                <w:color w:val="000000"/>
                <w:sz w:val="24"/>
                <w:szCs w:val="24"/>
              </w:rPr>
              <w:t>Removal</w:t>
            </w: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ind w:left="400"/>
              <w:rPr>
                <w:rFonts w:ascii="Times New Roman" w:hAnsi="Times New Roman" w:cs="Times New Roman"/>
                <w:sz w:val="24"/>
                <w:szCs w:val="24"/>
              </w:rPr>
            </w:pPr>
            <w:r w:rsidRPr="00E158D4">
              <w:rPr>
                <w:rFonts w:ascii="Times New Roman" w:hAnsi="Times New Roman" w:cs="Times New Roman"/>
                <w:color w:val="000000"/>
                <w:sz w:val="24"/>
                <w:szCs w:val="24"/>
              </w:rPr>
              <w:t>Layoff</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ind w:left="340"/>
              <w:rPr>
                <w:rFonts w:ascii="Times New Roman" w:hAnsi="Times New Roman" w:cs="Times New Roman"/>
                <w:sz w:val="24"/>
                <w:szCs w:val="24"/>
              </w:rPr>
            </w:pPr>
            <w:r w:rsidRPr="00E158D4">
              <w:rPr>
                <w:rFonts w:ascii="Times New Roman" w:hAnsi="Times New Roman" w:cs="Times New Roman"/>
                <w:color w:val="000000"/>
                <w:sz w:val="24"/>
                <w:szCs w:val="24"/>
              </w:rPr>
              <w:t>Reduction in Pay or Position</w:t>
            </w:r>
          </w:p>
        </w:tc>
      </w:tr>
      <w:tr w:rsidR="00F16B28" w:rsidRPr="00E158D4" w:rsidTr="00F16B28">
        <w:trPr>
          <w:trHeight w:val="317"/>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r w:rsidRPr="00E158D4">
              <w:rPr>
                <w:rFonts w:ascii="Times New Roman" w:hAnsi="Times New Roman" w:cs="Times New Roman"/>
                <w:color w:val="000000"/>
                <w:sz w:val="24"/>
                <w:szCs w:val="24"/>
              </w:rPr>
              <w:t>Transfer</w:t>
            </w: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ind w:left="400"/>
              <w:rPr>
                <w:rFonts w:ascii="Times New Roman" w:hAnsi="Times New Roman" w:cs="Times New Roman"/>
                <w:sz w:val="24"/>
                <w:szCs w:val="24"/>
              </w:rPr>
            </w:pPr>
            <w:r w:rsidRPr="00E158D4">
              <w:rPr>
                <w:rFonts w:ascii="Times New Roman" w:hAnsi="Times New Roman" w:cs="Times New Roman"/>
                <w:color w:val="000000"/>
                <w:sz w:val="24"/>
                <w:szCs w:val="24"/>
              </w:rPr>
              <w:t>Abolishment</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ind w:left="340"/>
              <w:rPr>
                <w:rFonts w:ascii="Times New Roman" w:hAnsi="Times New Roman" w:cs="Times New Roman"/>
                <w:sz w:val="24"/>
                <w:szCs w:val="24"/>
              </w:rPr>
            </w:pPr>
            <w:r w:rsidRPr="00E158D4">
              <w:rPr>
                <w:rFonts w:ascii="Times New Roman" w:hAnsi="Times New Roman" w:cs="Times New Roman"/>
                <w:color w:val="000000"/>
                <w:sz w:val="24"/>
                <w:szCs w:val="24"/>
              </w:rPr>
              <w:t>Fine</w:t>
            </w:r>
          </w:p>
        </w:tc>
      </w:tr>
      <w:tr w:rsidR="00F16B28" w:rsidRPr="00E158D4" w:rsidTr="00672A8A">
        <w:trPr>
          <w:trHeight w:val="801"/>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r w:rsidRPr="00E158D4">
              <w:rPr>
                <w:rFonts w:ascii="Times New Roman" w:hAnsi="Times New Roman" w:cs="Times New Roman"/>
                <w:color w:val="000000"/>
                <w:sz w:val="24"/>
                <w:szCs w:val="24"/>
              </w:rPr>
              <w:t>Investigation</w:t>
            </w: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ind w:left="400"/>
              <w:rPr>
                <w:rFonts w:ascii="Times New Roman" w:hAnsi="Times New Roman" w:cs="Times New Roman"/>
                <w:sz w:val="24"/>
                <w:szCs w:val="24"/>
              </w:rPr>
            </w:pPr>
            <w:r w:rsidRPr="00E158D4">
              <w:rPr>
                <w:rFonts w:ascii="Times New Roman" w:hAnsi="Times New Roman" w:cs="Times New Roman"/>
                <w:color w:val="000000"/>
                <w:sz w:val="24"/>
                <w:szCs w:val="24"/>
              </w:rPr>
              <w:t>Reclassification</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ind w:left="340"/>
              <w:rPr>
                <w:rFonts w:ascii="Times New Roman" w:hAnsi="Times New Roman" w:cs="Times New Roman"/>
                <w:sz w:val="24"/>
                <w:szCs w:val="24"/>
              </w:rPr>
            </w:pPr>
            <w:r w:rsidRPr="00E158D4">
              <w:rPr>
                <w:rFonts w:ascii="Times New Roman" w:hAnsi="Times New Roman" w:cs="Times New Roman"/>
                <w:color w:val="000000"/>
                <w:w w:val="99"/>
                <w:sz w:val="24"/>
                <w:szCs w:val="24"/>
              </w:rPr>
              <w:t>Involuntary Disability Separation</w:t>
            </w:r>
          </w:p>
        </w:tc>
      </w:tr>
      <w:tr w:rsidR="00F16B28" w:rsidRPr="00E158D4" w:rsidTr="00F16B28">
        <w:trPr>
          <w:trHeight w:val="411"/>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r w:rsidRPr="00E158D4">
              <w:rPr>
                <w:rFonts w:ascii="Times New Roman" w:hAnsi="Times New Roman" w:cs="Times New Roman"/>
                <w:color w:val="000000"/>
                <w:sz w:val="24"/>
                <w:szCs w:val="24"/>
              </w:rPr>
              <w:t>Other:</w:t>
            </w: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spacing w:line="410" w:lineRule="exact"/>
              <w:ind w:left="400"/>
              <w:rPr>
                <w:rFonts w:ascii="Times New Roman" w:hAnsi="Times New Roman" w:cs="Times New Roman"/>
                <w:sz w:val="24"/>
                <w:szCs w:val="24"/>
              </w:rPr>
            </w:pPr>
            <w:r w:rsidRPr="00E158D4">
              <w:rPr>
                <w:rFonts w:ascii="Times New Roman" w:hAnsi="Times New Roman" w:cs="Times New Roman"/>
                <w:color w:val="000000"/>
                <w:sz w:val="24"/>
                <w:szCs w:val="24"/>
              </w:rPr>
              <w:t>Suspension : (</w:t>
            </w:r>
            <w:r w:rsidR="004D2A7D">
              <w:rPr>
                <w:rFonts w:ascii="Times New Roman" w:hAnsi="Times New Roman" w:cs="Times New Roman"/>
                <w:color w:val="000000"/>
                <w:sz w:val="24"/>
                <w:szCs w:val="24"/>
              </w:rPr>
              <w:sym w:font="Wingdings" w:char="F0A8"/>
            </w:r>
            <w:r w:rsidRPr="00E158D4">
              <w:rPr>
                <w:rFonts w:ascii="Times New Roman" w:hAnsi="Times New Roman" w:cs="Times New Roman"/>
                <w:color w:val="000000"/>
                <w:sz w:val="24"/>
                <w:szCs w:val="24"/>
              </w:rPr>
              <w:t xml:space="preserve"> one)</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spacing w:line="410" w:lineRule="exact"/>
              <w:ind w:left="340"/>
              <w:rPr>
                <w:rFonts w:ascii="Times New Roman" w:hAnsi="Times New Roman" w:cs="Times New Roman"/>
                <w:sz w:val="24"/>
                <w:szCs w:val="24"/>
              </w:rPr>
            </w:pPr>
            <w:r w:rsidRPr="00E158D4">
              <w:rPr>
                <w:rFonts w:ascii="Times New Roman" w:hAnsi="Times New Roman" w:cs="Times New Roman"/>
                <w:color w:val="000000"/>
                <w:sz w:val="24"/>
                <w:szCs w:val="24"/>
              </w:rPr>
              <w:t xml:space="preserve">Retaliatory Discipline: ( </w:t>
            </w:r>
            <w:r w:rsidR="004D2A7D">
              <w:rPr>
                <w:rFonts w:ascii="Times New Roman" w:hAnsi="Times New Roman" w:cs="Times New Roman"/>
                <w:color w:val="000000"/>
                <w:sz w:val="24"/>
                <w:szCs w:val="24"/>
              </w:rPr>
              <w:sym w:font="Wingdings" w:char="F0A8"/>
            </w:r>
            <w:r w:rsidR="004D2A7D">
              <w:rPr>
                <w:rFonts w:ascii="Times New Roman" w:hAnsi="Times New Roman" w:cs="Times New Roman"/>
                <w:color w:val="000000"/>
                <w:sz w:val="24"/>
                <w:szCs w:val="24"/>
              </w:rPr>
              <w:t xml:space="preserve"> </w:t>
            </w:r>
            <w:r w:rsidRPr="00E158D4">
              <w:rPr>
                <w:rFonts w:ascii="Times New Roman" w:hAnsi="Times New Roman" w:cs="Times New Roman"/>
                <w:color w:val="000000"/>
                <w:sz w:val="24"/>
                <w:szCs w:val="24"/>
              </w:rPr>
              <w:t>one)</w:t>
            </w:r>
          </w:p>
        </w:tc>
      </w:tr>
      <w:tr w:rsidR="00F16B28" w:rsidRPr="00E158D4" w:rsidTr="00F16B28">
        <w:trPr>
          <w:trHeight w:val="225"/>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spacing w:line="224" w:lineRule="exact"/>
              <w:rPr>
                <w:rFonts w:ascii="Times New Roman" w:hAnsi="Times New Roman" w:cs="Times New Roman"/>
                <w:sz w:val="24"/>
                <w:szCs w:val="24"/>
              </w:rPr>
            </w:pPr>
            <w:r w:rsidRPr="00E158D4">
              <w:rPr>
                <w:rFonts w:ascii="Times New Roman" w:hAnsi="Times New Roman" w:cs="Times New Roman"/>
                <w:color w:val="000000"/>
                <w:sz w:val="24"/>
                <w:szCs w:val="24"/>
              </w:rPr>
              <w:t>__________</w:t>
            </w: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spacing w:line="224" w:lineRule="exact"/>
              <w:ind w:left="740"/>
              <w:rPr>
                <w:rFonts w:ascii="Times New Roman" w:hAnsi="Times New Roman" w:cs="Times New Roman"/>
                <w:sz w:val="24"/>
                <w:szCs w:val="24"/>
              </w:rPr>
            </w:pPr>
            <w:r w:rsidRPr="00E158D4">
              <w:rPr>
                <w:rFonts w:ascii="Times New Roman" w:hAnsi="Times New Roman" w:cs="Times New Roman"/>
                <w:color w:val="000000"/>
                <w:sz w:val="24"/>
                <w:szCs w:val="24"/>
              </w:rPr>
              <w:t>Working</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spacing w:line="224" w:lineRule="exact"/>
              <w:ind w:left="660"/>
              <w:rPr>
                <w:rFonts w:ascii="Times New Roman" w:hAnsi="Times New Roman" w:cs="Times New Roman"/>
                <w:sz w:val="24"/>
                <w:szCs w:val="24"/>
              </w:rPr>
            </w:pPr>
            <w:r w:rsidRPr="00E158D4">
              <w:rPr>
                <w:rFonts w:ascii="Times New Roman" w:hAnsi="Times New Roman" w:cs="Times New Roman"/>
                <w:color w:val="000000"/>
                <w:sz w:val="24"/>
                <w:szCs w:val="24"/>
              </w:rPr>
              <w:t>Whistleblower</w:t>
            </w:r>
          </w:p>
        </w:tc>
      </w:tr>
      <w:tr w:rsidR="00F16B28" w:rsidRPr="00E158D4" w:rsidTr="00F16B28">
        <w:trPr>
          <w:trHeight w:val="317"/>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ind w:left="740"/>
              <w:rPr>
                <w:rFonts w:ascii="Times New Roman" w:hAnsi="Times New Roman" w:cs="Times New Roman"/>
                <w:sz w:val="24"/>
                <w:szCs w:val="24"/>
              </w:rPr>
            </w:pPr>
            <w:r w:rsidRPr="00E158D4">
              <w:rPr>
                <w:rFonts w:ascii="Times New Roman" w:hAnsi="Times New Roman" w:cs="Times New Roman"/>
                <w:color w:val="000000"/>
                <w:sz w:val="24"/>
                <w:szCs w:val="24"/>
              </w:rPr>
              <w:t>Non-Working</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ind w:left="660"/>
              <w:rPr>
                <w:rFonts w:ascii="Times New Roman" w:hAnsi="Times New Roman" w:cs="Times New Roman"/>
                <w:sz w:val="24"/>
                <w:szCs w:val="24"/>
              </w:rPr>
            </w:pPr>
            <w:r w:rsidRPr="00E158D4">
              <w:rPr>
                <w:rFonts w:ascii="Times New Roman" w:hAnsi="Times New Roman" w:cs="Times New Roman"/>
                <w:color w:val="000000"/>
                <w:sz w:val="24"/>
                <w:szCs w:val="24"/>
              </w:rPr>
              <w:t>OSHA</w:t>
            </w:r>
          </w:p>
        </w:tc>
      </w:tr>
      <w:tr w:rsidR="00F16B28" w:rsidRPr="00E158D4" w:rsidTr="00F16B28">
        <w:trPr>
          <w:trHeight w:val="317"/>
        </w:trPr>
        <w:tc>
          <w:tcPr>
            <w:tcW w:w="1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p>
        </w:tc>
        <w:tc>
          <w:tcPr>
            <w:tcW w:w="3040" w:type="dxa"/>
            <w:tcBorders>
              <w:top w:val="nil"/>
              <w:left w:val="nil"/>
              <w:bottom w:val="nil"/>
              <w:right w:val="nil"/>
            </w:tcBorders>
            <w:vAlign w:val="bottom"/>
          </w:tcPr>
          <w:p w:rsidR="00F16B28" w:rsidRPr="00E158D4" w:rsidRDefault="00F16B28" w:rsidP="00F16B28">
            <w:pPr>
              <w:autoSpaceDE w:val="0"/>
              <w:autoSpaceDN w:val="0"/>
              <w:adjustRightInd w:val="0"/>
              <w:ind w:left="400"/>
              <w:rPr>
                <w:rFonts w:ascii="Times New Roman" w:hAnsi="Times New Roman" w:cs="Times New Roman"/>
                <w:sz w:val="24"/>
                <w:szCs w:val="24"/>
              </w:rPr>
            </w:pPr>
            <w:r w:rsidRPr="00E158D4">
              <w:rPr>
                <w:rFonts w:ascii="Times New Roman" w:hAnsi="Times New Roman" w:cs="Times New Roman"/>
                <w:color w:val="000000"/>
                <w:sz w:val="24"/>
                <w:szCs w:val="24"/>
              </w:rPr>
              <w:t>_____ # of days</w:t>
            </w:r>
          </w:p>
        </w:tc>
        <w:tc>
          <w:tcPr>
            <w:tcW w:w="3760" w:type="dxa"/>
            <w:tcBorders>
              <w:top w:val="nil"/>
              <w:left w:val="nil"/>
              <w:bottom w:val="nil"/>
              <w:right w:val="nil"/>
            </w:tcBorders>
            <w:vAlign w:val="bottom"/>
          </w:tcPr>
          <w:p w:rsidR="00F16B28" w:rsidRPr="00E158D4" w:rsidRDefault="00F16B28" w:rsidP="00F16B28">
            <w:pPr>
              <w:autoSpaceDE w:val="0"/>
              <w:autoSpaceDN w:val="0"/>
              <w:adjustRightInd w:val="0"/>
              <w:rPr>
                <w:rFonts w:ascii="Times New Roman" w:hAnsi="Times New Roman" w:cs="Times New Roman"/>
                <w:sz w:val="24"/>
                <w:szCs w:val="24"/>
              </w:rPr>
            </w:pPr>
          </w:p>
        </w:tc>
      </w:tr>
    </w:tbl>
    <w:p w:rsidR="00F16B28" w:rsidRPr="00E158D4" w:rsidRDefault="00F16B28" w:rsidP="00F16B28">
      <w:pPr>
        <w:autoSpaceDE w:val="0"/>
        <w:autoSpaceDN w:val="0"/>
        <w:adjustRightInd w:val="0"/>
        <w:spacing w:line="319" w:lineRule="exact"/>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r w:rsidRPr="00E158D4">
        <w:rPr>
          <w:rFonts w:ascii="Times New Roman" w:hAnsi="Times New Roman" w:cs="Times New Roman"/>
          <w:color w:val="000000"/>
          <w:sz w:val="24"/>
          <w:szCs w:val="24"/>
        </w:rPr>
        <w:t>Which was received on (specify date):  _________________________________</w:t>
      </w:r>
      <w:r w:rsidR="004D2A7D">
        <w:rPr>
          <w:rFonts w:ascii="Times New Roman" w:hAnsi="Times New Roman" w:cs="Times New Roman"/>
          <w:color w:val="000000"/>
          <w:sz w:val="24"/>
          <w:szCs w:val="24"/>
        </w:rPr>
        <w:t>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r w:rsidRPr="00E158D4">
        <w:rPr>
          <w:rFonts w:ascii="Times New Roman" w:hAnsi="Times New Roman" w:cs="Times New Roman"/>
          <w:color w:val="000000"/>
          <w:sz w:val="24"/>
          <w:szCs w:val="24"/>
        </w:rPr>
        <w:t>And which was effective on (specify date):  ______________________________</w:t>
      </w:r>
      <w:r w:rsidR="004D2A7D">
        <w:rPr>
          <w:rFonts w:ascii="Times New Roman" w:hAnsi="Times New Roman" w:cs="Times New Roman"/>
          <w:color w:val="000000"/>
          <w:sz w:val="24"/>
          <w:szCs w:val="24"/>
        </w:rPr>
        <w:t>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r w:rsidRPr="00E158D4">
        <w:rPr>
          <w:rFonts w:ascii="Times New Roman" w:hAnsi="Times New Roman" w:cs="Times New Roman"/>
          <w:b/>
          <w:bCs/>
          <w:color w:val="000000"/>
          <w:sz w:val="24"/>
          <w:szCs w:val="24"/>
          <w:u w:val="single"/>
        </w:rPr>
        <w:t>If Applicable</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Attorney for Appellant:  ________________________________________</w:t>
      </w:r>
      <w:r w:rsidR="004D2A7D">
        <w:rPr>
          <w:rFonts w:ascii="Times New Roman" w:hAnsi="Times New Roman" w:cs="Times New Roman"/>
          <w:color w:val="000000"/>
          <w:sz w:val="24"/>
          <w:szCs w:val="24"/>
        </w:rPr>
        <w:t>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Address: ___________________________________________________</w:t>
      </w:r>
      <w:r w:rsidR="004D2A7D">
        <w:rPr>
          <w:rFonts w:ascii="Times New Roman" w:hAnsi="Times New Roman" w:cs="Times New Roman"/>
          <w:color w:val="000000"/>
          <w:sz w:val="24"/>
          <w:szCs w:val="24"/>
        </w:rPr>
        <w:t>_________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City: __________________________  State: ______ ZIP: ____________</w:t>
      </w:r>
      <w:r w:rsidR="004D2A7D">
        <w:rPr>
          <w:rFonts w:ascii="Times New Roman" w:hAnsi="Times New Roman" w:cs="Times New Roman"/>
          <w:color w:val="000000"/>
          <w:sz w:val="24"/>
          <w:szCs w:val="24"/>
        </w:rPr>
        <w:t>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F16B28" w:rsidRPr="00E158D4" w:rsidRDefault="00F16B28" w:rsidP="00DF231B">
      <w:pPr>
        <w:autoSpaceDE w:val="0"/>
        <w:autoSpaceDN w:val="0"/>
        <w:adjustRightInd w:val="0"/>
        <w:spacing w:after="0" w:line="240" w:lineRule="auto"/>
        <w:ind w:left="720"/>
        <w:rPr>
          <w:rFonts w:ascii="Times New Roman" w:hAnsi="Times New Roman" w:cs="Times New Roman"/>
          <w:sz w:val="24"/>
          <w:szCs w:val="24"/>
        </w:rPr>
      </w:pPr>
      <w:r w:rsidRPr="00E158D4">
        <w:rPr>
          <w:rFonts w:ascii="Times New Roman" w:hAnsi="Times New Roman" w:cs="Times New Roman"/>
          <w:color w:val="000000"/>
          <w:sz w:val="24"/>
          <w:szCs w:val="24"/>
        </w:rPr>
        <w:t>Telephone: ______________________Fax:  _______________________</w:t>
      </w:r>
      <w:r w:rsidR="004D2A7D">
        <w:rPr>
          <w:rFonts w:ascii="Times New Roman" w:hAnsi="Times New Roman" w:cs="Times New Roman"/>
          <w:color w:val="000000"/>
          <w:sz w:val="24"/>
          <w:szCs w:val="24"/>
        </w:rPr>
        <w:t>________</w:t>
      </w:r>
    </w:p>
    <w:p w:rsidR="00F16B28" w:rsidRPr="00E158D4" w:rsidRDefault="00F16B28" w:rsidP="00DF231B">
      <w:pPr>
        <w:autoSpaceDE w:val="0"/>
        <w:autoSpaceDN w:val="0"/>
        <w:adjustRightInd w:val="0"/>
        <w:spacing w:after="0" w:line="240" w:lineRule="auto"/>
        <w:rPr>
          <w:rFonts w:ascii="Times New Roman" w:hAnsi="Times New Roman" w:cs="Times New Roman"/>
          <w:sz w:val="24"/>
          <w:szCs w:val="24"/>
        </w:rPr>
      </w:pPr>
    </w:p>
    <w:p w:rsidR="00DF231B" w:rsidRPr="00DF231B" w:rsidRDefault="00F16B28" w:rsidP="00DF231B">
      <w:pPr>
        <w:autoSpaceDE w:val="0"/>
        <w:autoSpaceDN w:val="0"/>
        <w:adjustRightInd w:val="0"/>
        <w:spacing w:after="0" w:line="240" w:lineRule="auto"/>
        <w:ind w:left="720"/>
        <w:rPr>
          <w:rFonts w:ascii="Times New Roman" w:hAnsi="Times New Roman" w:cs="Times New Roman"/>
          <w:sz w:val="24"/>
          <w:szCs w:val="24"/>
        </w:rPr>
        <w:sectPr w:rsidR="00DF231B" w:rsidRPr="00DF231B" w:rsidSect="00D112A0">
          <w:pgSz w:w="12240" w:h="15840"/>
          <w:pgMar w:top="900" w:right="1680" w:bottom="1100" w:left="1680" w:header="718" w:footer="379" w:gutter="0"/>
          <w:cols w:space="720"/>
        </w:sectPr>
      </w:pPr>
      <w:r w:rsidRPr="00E158D4">
        <w:rPr>
          <w:rFonts w:ascii="Times New Roman" w:hAnsi="Times New Roman" w:cs="Times New Roman"/>
          <w:color w:val="000000"/>
          <w:sz w:val="24"/>
          <w:szCs w:val="24"/>
        </w:rPr>
        <w:t>Email Address: ____________________________________________</w:t>
      </w:r>
      <w:r w:rsidR="004D2A7D">
        <w:rPr>
          <w:rFonts w:ascii="Times New Roman" w:hAnsi="Times New Roman" w:cs="Times New Roman"/>
          <w:color w:val="000000"/>
          <w:sz w:val="24"/>
          <w:szCs w:val="24"/>
        </w:rPr>
        <w:t>___________</w:t>
      </w:r>
    </w:p>
    <w:p w:rsidR="00F16B28" w:rsidRPr="00DF231B" w:rsidRDefault="00F16B28" w:rsidP="00DF231B">
      <w:pPr>
        <w:pStyle w:val="Heading1"/>
        <w:jc w:val="center"/>
        <w:rPr>
          <w:rFonts w:ascii="Times New Roman" w:hAnsi="Times New Roman" w:cs="Times New Roman"/>
          <w:b w:val="0"/>
          <w:bCs w:val="0"/>
          <w:color w:val="auto"/>
          <w:sz w:val="32"/>
        </w:rPr>
      </w:pPr>
      <w:r w:rsidRPr="00DF231B">
        <w:rPr>
          <w:rFonts w:ascii="Times New Roman" w:hAnsi="Times New Roman" w:cs="Times New Roman"/>
          <w:color w:val="auto"/>
          <w:spacing w:val="-1"/>
          <w:sz w:val="32"/>
          <w:u w:val="thick" w:color="000000"/>
        </w:rPr>
        <w:t>TERMINATION CHECKLIST</w:t>
      </w:r>
    </w:p>
    <w:p w:rsidR="00F16B28" w:rsidRPr="00DF231B" w:rsidRDefault="00F16B28" w:rsidP="009B5C8C">
      <w:pPr>
        <w:widowControl w:val="0"/>
        <w:numPr>
          <w:ilvl w:val="0"/>
          <w:numId w:val="175"/>
        </w:numPr>
        <w:tabs>
          <w:tab w:val="left" w:pos="0"/>
        </w:tabs>
        <w:spacing w:before="69" w:after="0" w:line="240" w:lineRule="auto"/>
        <w:ind w:hanging="604"/>
        <w:rPr>
          <w:rFonts w:ascii="Times New Roman" w:eastAsia="Times New Roman" w:hAnsi="Times New Roman" w:cs="Times New Roman"/>
          <w:sz w:val="28"/>
          <w:szCs w:val="24"/>
        </w:rPr>
      </w:pPr>
      <w:r w:rsidRPr="00DF231B">
        <w:rPr>
          <w:rFonts w:ascii="Times New Roman" w:hAnsi="Times New Roman" w:cs="Times New Roman"/>
          <w:b/>
          <w:spacing w:val="-1"/>
          <w:sz w:val="28"/>
          <w:u w:val="thick" w:color="000000"/>
        </w:rPr>
        <w:t>AT</w:t>
      </w:r>
      <w:r w:rsidRPr="00DF231B">
        <w:rPr>
          <w:rFonts w:ascii="Times New Roman" w:hAnsi="Times New Roman" w:cs="Times New Roman"/>
          <w:b/>
          <w:spacing w:val="1"/>
          <w:sz w:val="28"/>
          <w:u w:val="thick" w:color="000000"/>
        </w:rPr>
        <w:t xml:space="preserve"> </w:t>
      </w:r>
      <w:r w:rsidRPr="00DF231B">
        <w:rPr>
          <w:rFonts w:ascii="Times New Roman" w:hAnsi="Times New Roman" w:cs="Times New Roman"/>
          <w:b/>
          <w:spacing w:val="-1"/>
          <w:sz w:val="28"/>
          <w:u w:val="thick" w:color="000000"/>
        </w:rPr>
        <w:t>TERMINATION</w:t>
      </w:r>
    </w:p>
    <w:p w:rsidR="00F16B28" w:rsidRPr="00DF231B" w:rsidRDefault="00F16B28" w:rsidP="009B5C8C">
      <w:pPr>
        <w:pStyle w:val="BodyText"/>
        <w:numPr>
          <w:ilvl w:val="1"/>
          <w:numId w:val="175"/>
        </w:numPr>
        <w:tabs>
          <w:tab w:val="left" w:pos="0"/>
          <w:tab w:val="left" w:pos="1108"/>
        </w:tabs>
        <w:spacing w:before="132"/>
        <w:ind w:hanging="604"/>
        <w:jc w:val="left"/>
        <w:rPr>
          <w:rFonts w:cs="Times New Roman"/>
          <w:sz w:val="24"/>
        </w:rPr>
      </w:pPr>
      <w:r w:rsidRPr="00DF231B">
        <w:rPr>
          <w:rFonts w:cs="Times New Roman"/>
          <w:spacing w:val="-1"/>
          <w:sz w:val="24"/>
          <w:u w:val="single" w:color="000000"/>
        </w:rPr>
        <w:t>Planning</w:t>
      </w:r>
      <w:r w:rsidRPr="00DF231B">
        <w:rPr>
          <w:rFonts w:cs="Times New Roman"/>
          <w:spacing w:val="-3"/>
          <w:sz w:val="24"/>
          <w:u w:val="single" w:color="000000"/>
        </w:rPr>
        <w:t xml:space="preserve"> </w:t>
      </w:r>
      <w:r w:rsidRPr="00DF231B">
        <w:rPr>
          <w:rFonts w:cs="Times New Roman"/>
          <w:spacing w:val="-1"/>
          <w:sz w:val="24"/>
          <w:u w:val="single" w:color="000000"/>
        </w:rPr>
        <w:t xml:space="preserve">for </w:t>
      </w:r>
      <w:r w:rsidRPr="00DF231B">
        <w:rPr>
          <w:rFonts w:cs="Times New Roman"/>
          <w:sz w:val="24"/>
          <w:u w:val="single" w:color="000000"/>
        </w:rPr>
        <w:t>the</w:t>
      </w:r>
      <w:r w:rsidRPr="00DF231B">
        <w:rPr>
          <w:rFonts w:cs="Times New Roman"/>
          <w:spacing w:val="-1"/>
          <w:sz w:val="24"/>
          <w:u w:val="single" w:color="000000"/>
        </w:rPr>
        <w:t xml:space="preserve"> </w:t>
      </w:r>
      <w:r w:rsidRPr="00DF231B">
        <w:rPr>
          <w:rFonts w:cs="Times New Roman"/>
          <w:sz w:val="24"/>
          <w:u w:val="single" w:color="000000"/>
        </w:rPr>
        <w:t>Termination</w:t>
      </w:r>
      <w:r w:rsidRPr="00DF231B">
        <w:rPr>
          <w:rFonts w:cs="Times New Roman"/>
          <w:sz w:val="24"/>
        </w:rPr>
        <w:t>:</w:t>
      </w:r>
    </w:p>
    <w:p w:rsidR="00F16B28" w:rsidRPr="00DF231B" w:rsidRDefault="00F16B28" w:rsidP="009B5C8C">
      <w:pPr>
        <w:pStyle w:val="BodyText"/>
        <w:numPr>
          <w:ilvl w:val="2"/>
          <w:numId w:val="175"/>
        </w:numPr>
        <w:tabs>
          <w:tab w:val="left" w:pos="0"/>
          <w:tab w:val="left" w:pos="1612"/>
        </w:tabs>
        <w:spacing w:before="139"/>
        <w:ind w:hanging="604"/>
        <w:rPr>
          <w:rFonts w:cs="Times New Roman"/>
          <w:sz w:val="24"/>
        </w:rPr>
      </w:pPr>
      <w:r w:rsidRPr="00DF231B">
        <w:rPr>
          <w:rFonts w:cs="Times New Roman"/>
          <w:spacing w:val="-1"/>
          <w:sz w:val="24"/>
        </w:rPr>
        <w:t>Investigate and</w:t>
      </w:r>
      <w:r w:rsidRPr="00DF231B">
        <w:rPr>
          <w:rFonts w:cs="Times New Roman"/>
          <w:sz w:val="24"/>
        </w:rPr>
        <w:t xml:space="preserve"> determine</w:t>
      </w:r>
      <w:r w:rsidRPr="00DF231B">
        <w:rPr>
          <w:rFonts w:cs="Times New Roman"/>
          <w:spacing w:val="-1"/>
          <w:sz w:val="24"/>
        </w:rPr>
        <w:t xml:space="preserve"> </w:t>
      </w:r>
      <w:r w:rsidRPr="00DF231B">
        <w:rPr>
          <w:rFonts w:cs="Times New Roman"/>
          <w:sz w:val="24"/>
        </w:rPr>
        <w:t>the</w:t>
      </w:r>
      <w:r w:rsidRPr="00DF231B">
        <w:rPr>
          <w:rFonts w:cs="Times New Roman"/>
          <w:spacing w:val="-1"/>
          <w:sz w:val="24"/>
        </w:rPr>
        <w:t xml:space="preserve"> reasons</w:t>
      </w:r>
      <w:r w:rsidRPr="00DF231B">
        <w:rPr>
          <w:rFonts w:cs="Times New Roman"/>
          <w:sz w:val="24"/>
        </w:rPr>
        <w:t xml:space="preserve"> </w:t>
      </w:r>
      <w:r w:rsidRPr="00DF231B">
        <w:rPr>
          <w:rFonts w:cs="Times New Roman"/>
          <w:spacing w:val="-1"/>
          <w:sz w:val="24"/>
        </w:rPr>
        <w:t xml:space="preserve">for </w:t>
      </w:r>
      <w:r w:rsidRPr="00DF231B">
        <w:rPr>
          <w:rFonts w:cs="Times New Roman"/>
          <w:sz w:val="24"/>
        </w:rPr>
        <w:t>the</w:t>
      </w:r>
      <w:r w:rsidRPr="00DF231B">
        <w:rPr>
          <w:rFonts w:cs="Times New Roman"/>
          <w:spacing w:val="-1"/>
          <w:sz w:val="24"/>
        </w:rPr>
        <w:t xml:space="preserve"> </w:t>
      </w:r>
      <w:r w:rsidRPr="00DF231B">
        <w:rPr>
          <w:rFonts w:cs="Times New Roman"/>
          <w:sz w:val="24"/>
        </w:rPr>
        <w:t xml:space="preserve">termination </w:t>
      </w:r>
      <w:r w:rsidRPr="00DF231B">
        <w:rPr>
          <w:rFonts w:cs="Times New Roman"/>
          <w:spacing w:val="-1"/>
          <w:sz w:val="24"/>
        </w:rPr>
        <w:t>decision</w:t>
      </w:r>
    </w:p>
    <w:p w:rsidR="00F16B28" w:rsidRPr="00DF231B" w:rsidRDefault="00F16B28" w:rsidP="009B5C8C">
      <w:pPr>
        <w:pStyle w:val="BodyText"/>
        <w:numPr>
          <w:ilvl w:val="2"/>
          <w:numId w:val="175"/>
        </w:numPr>
        <w:tabs>
          <w:tab w:val="left" w:pos="0"/>
          <w:tab w:val="left" w:pos="1612"/>
        </w:tabs>
        <w:spacing w:before="137"/>
        <w:ind w:hanging="604"/>
        <w:rPr>
          <w:rFonts w:cs="Times New Roman"/>
          <w:sz w:val="24"/>
        </w:rPr>
      </w:pPr>
      <w:r w:rsidRPr="00DF231B">
        <w:rPr>
          <w:rFonts w:cs="Times New Roman"/>
          <w:sz w:val="24"/>
        </w:rPr>
        <w:t>Policy</w:t>
      </w:r>
      <w:r w:rsidRPr="00DF231B">
        <w:rPr>
          <w:rFonts w:cs="Times New Roman"/>
          <w:spacing w:val="-5"/>
          <w:sz w:val="24"/>
        </w:rPr>
        <w:t xml:space="preserve"> </w:t>
      </w:r>
      <w:r w:rsidRPr="00DF231B">
        <w:rPr>
          <w:rFonts w:cs="Times New Roman"/>
          <w:sz w:val="24"/>
        </w:rPr>
        <w:t xml:space="preserve">should explain </w:t>
      </w:r>
      <w:r w:rsidRPr="00DF231B">
        <w:rPr>
          <w:rFonts w:cs="Times New Roman"/>
          <w:spacing w:val="-1"/>
          <w:sz w:val="24"/>
        </w:rPr>
        <w:t>who</w:t>
      </w:r>
      <w:r w:rsidRPr="00DF231B">
        <w:rPr>
          <w:rFonts w:cs="Times New Roman"/>
          <w:sz w:val="24"/>
        </w:rPr>
        <w:t xml:space="preserve"> is </w:t>
      </w:r>
      <w:r w:rsidRPr="00DF231B">
        <w:rPr>
          <w:rFonts w:cs="Times New Roman"/>
          <w:spacing w:val="-1"/>
          <w:sz w:val="24"/>
        </w:rPr>
        <w:t>responsible for termination</w:t>
      </w:r>
      <w:r w:rsidRPr="00DF231B">
        <w:rPr>
          <w:rFonts w:cs="Times New Roman"/>
          <w:sz w:val="24"/>
        </w:rPr>
        <w:t xml:space="preserve"> </w:t>
      </w:r>
      <w:r w:rsidRPr="00DF231B">
        <w:rPr>
          <w:rFonts w:cs="Times New Roman"/>
          <w:spacing w:val="-1"/>
          <w:sz w:val="24"/>
        </w:rPr>
        <w:t>decisions</w:t>
      </w:r>
    </w:p>
    <w:p w:rsidR="00F16B28" w:rsidRPr="00DF231B" w:rsidRDefault="00F16B28" w:rsidP="009B5C8C">
      <w:pPr>
        <w:pStyle w:val="BodyText"/>
        <w:numPr>
          <w:ilvl w:val="2"/>
          <w:numId w:val="175"/>
        </w:numPr>
        <w:tabs>
          <w:tab w:val="left" w:pos="0"/>
          <w:tab w:val="left" w:pos="1612"/>
        </w:tabs>
        <w:spacing w:before="139"/>
        <w:ind w:hanging="604"/>
        <w:rPr>
          <w:rFonts w:cs="Times New Roman"/>
          <w:sz w:val="24"/>
        </w:rPr>
      </w:pPr>
      <w:r w:rsidRPr="00DF231B">
        <w:rPr>
          <w:rFonts w:cs="Times New Roman"/>
          <w:spacing w:val="-1"/>
          <w:sz w:val="24"/>
        </w:rPr>
        <w:t>Have all</w:t>
      </w:r>
      <w:r w:rsidRPr="00DF231B">
        <w:rPr>
          <w:rFonts w:cs="Times New Roman"/>
          <w:sz w:val="24"/>
        </w:rPr>
        <w:t xml:space="preserve"> </w:t>
      </w:r>
      <w:r w:rsidRPr="00DF231B">
        <w:rPr>
          <w:rFonts w:cs="Times New Roman"/>
          <w:spacing w:val="-1"/>
          <w:sz w:val="24"/>
        </w:rPr>
        <w:t>termination</w:t>
      </w:r>
      <w:r w:rsidRPr="00DF231B">
        <w:rPr>
          <w:rFonts w:cs="Times New Roman"/>
          <w:sz w:val="24"/>
        </w:rPr>
        <w:t xml:space="preserve"> decisions thoroughly</w:t>
      </w:r>
      <w:r w:rsidRPr="00DF231B">
        <w:rPr>
          <w:rFonts w:cs="Times New Roman"/>
          <w:spacing w:val="-5"/>
          <w:sz w:val="24"/>
        </w:rPr>
        <w:t xml:space="preserve"> </w:t>
      </w:r>
      <w:r w:rsidRPr="00DF231B">
        <w:rPr>
          <w:rFonts w:cs="Times New Roman"/>
          <w:spacing w:val="-1"/>
          <w:sz w:val="24"/>
        </w:rPr>
        <w:t>researched</w:t>
      </w:r>
      <w:r w:rsidRPr="00DF231B">
        <w:rPr>
          <w:rFonts w:cs="Times New Roman"/>
          <w:sz w:val="24"/>
        </w:rPr>
        <w:t xml:space="preserve"> </w:t>
      </w:r>
      <w:r w:rsidRPr="00DF231B">
        <w:rPr>
          <w:rFonts w:cs="Times New Roman"/>
          <w:spacing w:val="1"/>
          <w:sz w:val="24"/>
        </w:rPr>
        <w:t>by</w:t>
      </w:r>
      <w:r w:rsidRPr="00DF231B">
        <w:rPr>
          <w:rFonts w:cs="Times New Roman"/>
          <w:spacing w:val="-5"/>
          <w:sz w:val="24"/>
        </w:rPr>
        <w:t xml:space="preserve"> </w:t>
      </w:r>
      <w:r w:rsidRPr="00DF231B">
        <w:rPr>
          <w:rFonts w:cs="Times New Roman"/>
          <w:spacing w:val="-1"/>
          <w:sz w:val="24"/>
        </w:rPr>
        <w:t>legal</w:t>
      </w:r>
      <w:r w:rsidRPr="00DF231B">
        <w:rPr>
          <w:rFonts w:cs="Times New Roman"/>
          <w:sz w:val="24"/>
        </w:rPr>
        <w:t xml:space="preserve"> </w:t>
      </w:r>
      <w:r w:rsidRPr="00DF231B">
        <w:rPr>
          <w:rFonts w:cs="Times New Roman"/>
          <w:spacing w:val="-1"/>
          <w:sz w:val="24"/>
        </w:rPr>
        <w:t>counsel</w:t>
      </w:r>
      <w:r w:rsidRPr="00DF231B">
        <w:rPr>
          <w:rFonts w:cs="Times New Roman"/>
          <w:sz w:val="24"/>
        </w:rPr>
        <w:t xml:space="preserve"> </w:t>
      </w:r>
      <w:r w:rsidRPr="00DF231B">
        <w:rPr>
          <w:rFonts w:cs="Times New Roman"/>
          <w:spacing w:val="1"/>
          <w:sz w:val="24"/>
        </w:rPr>
        <w:t>or</w:t>
      </w:r>
      <w:r w:rsidRPr="00DF231B">
        <w:rPr>
          <w:rFonts w:cs="Times New Roman"/>
          <w:spacing w:val="-1"/>
          <w:sz w:val="24"/>
        </w:rPr>
        <w:t xml:space="preserve"> SPHR</w:t>
      </w:r>
    </w:p>
    <w:p w:rsidR="00F16B28" w:rsidRPr="00DF231B" w:rsidRDefault="00F16B28" w:rsidP="009B5C8C">
      <w:pPr>
        <w:pStyle w:val="BodyText"/>
        <w:numPr>
          <w:ilvl w:val="2"/>
          <w:numId w:val="175"/>
        </w:numPr>
        <w:tabs>
          <w:tab w:val="left" w:pos="0"/>
          <w:tab w:val="left" w:pos="1612"/>
        </w:tabs>
        <w:spacing w:before="137"/>
        <w:ind w:hanging="604"/>
        <w:rPr>
          <w:rFonts w:cs="Times New Roman"/>
          <w:sz w:val="24"/>
        </w:rPr>
      </w:pPr>
      <w:r w:rsidRPr="00DF231B">
        <w:rPr>
          <w:rFonts w:cs="Times New Roman"/>
          <w:spacing w:val="-1"/>
          <w:sz w:val="24"/>
        </w:rPr>
        <w:t xml:space="preserve">Determine </w:t>
      </w:r>
      <w:r w:rsidRPr="00DF231B">
        <w:rPr>
          <w:rFonts w:cs="Times New Roman"/>
          <w:sz w:val="24"/>
        </w:rPr>
        <w:t>if</w:t>
      </w:r>
      <w:r w:rsidRPr="00DF231B">
        <w:rPr>
          <w:rFonts w:cs="Times New Roman"/>
          <w:spacing w:val="1"/>
          <w:sz w:val="24"/>
        </w:rPr>
        <w:t xml:space="preserve"> any</w:t>
      </w:r>
      <w:r w:rsidRPr="00DF231B">
        <w:rPr>
          <w:rFonts w:cs="Times New Roman"/>
          <w:spacing w:val="-5"/>
          <w:sz w:val="24"/>
        </w:rPr>
        <w:t xml:space="preserve"> </w:t>
      </w:r>
      <w:r w:rsidRPr="00DF231B">
        <w:rPr>
          <w:rFonts w:cs="Times New Roman"/>
          <w:sz w:val="24"/>
        </w:rPr>
        <w:t>possible</w:t>
      </w:r>
      <w:r w:rsidRPr="00DF231B">
        <w:rPr>
          <w:rFonts w:cs="Times New Roman"/>
          <w:spacing w:val="-1"/>
          <w:sz w:val="24"/>
        </w:rPr>
        <w:t xml:space="preserve"> claims</w:t>
      </w:r>
      <w:r w:rsidRPr="00DF231B">
        <w:rPr>
          <w:rFonts w:cs="Times New Roman"/>
          <w:sz w:val="24"/>
        </w:rPr>
        <w:t xml:space="preserve"> exist or</w:t>
      </w:r>
      <w:r w:rsidRPr="00DF231B">
        <w:rPr>
          <w:rFonts w:cs="Times New Roman"/>
          <w:spacing w:val="-1"/>
          <w:sz w:val="24"/>
        </w:rPr>
        <w:t xml:space="preserve"> problems</w:t>
      </w:r>
      <w:r w:rsidRPr="00DF231B">
        <w:rPr>
          <w:rFonts w:cs="Times New Roman"/>
          <w:sz w:val="24"/>
        </w:rPr>
        <w:t xml:space="preserve"> </w:t>
      </w:r>
      <w:r w:rsidRPr="00DF231B">
        <w:rPr>
          <w:rFonts w:cs="Times New Roman"/>
          <w:spacing w:val="-1"/>
          <w:sz w:val="24"/>
        </w:rPr>
        <w:t>are present</w:t>
      </w:r>
    </w:p>
    <w:p w:rsidR="00F16B28" w:rsidRPr="00DF231B" w:rsidRDefault="00F16B28" w:rsidP="009B5C8C">
      <w:pPr>
        <w:pStyle w:val="BodyText"/>
        <w:numPr>
          <w:ilvl w:val="2"/>
          <w:numId w:val="175"/>
        </w:numPr>
        <w:tabs>
          <w:tab w:val="left" w:pos="0"/>
          <w:tab w:val="left" w:pos="1612"/>
        </w:tabs>
        <w:spacing w:before="139"/>
        <w:ind w:hanging="604"/>
        <w:rPr>
          <w:rFonts w:cs="Times New Roman"/>
          <w:sz w:val="24"/>
        </w:rPr>
      </w:pPr>
      <w:r w:rsidRPr="00DF231B">
        <w:rPr>
          <w:rFonts w:cs="Times New Roman"/>
          <w:spacing w:val="-1"/>
          <w:sz w:val="24"/>
        </w:rPr>
        <w:t>Have two</w:t>
      </w:r>
      <w:r w:rsidRPr="00DF231B">
        <w:rPr>
          <w:rFonts w:cs="Times New Roman"/>
          <w:sz w:val="24"/>
        </w:rPr>
        <w:t xml:space="preserve"> persons present </w:t>
      </w:r>
      <w:r w:rsidRPr="00DF231B">
        <w:rPr>
          <w:rFonts w:cs="Times New Roman"/>
          <w:spacing w:val="-1"/>
          <w:sz w:val="24"/>
        </w:rPr>
        <w:t>during</w:t>
      </w:r>
      <w:r w:rsidRPr="00DF231B">
        <w:rPr>
          <w:rFonts w:cs="Times New Roman"/>
          <w:spacing w:val="-3"/>
          <w:sz w:val="24"/>
        </w:rPr>
        <w:t xml:space="preserve"> </w:t>
      </w:r>
      <w:r w:rsidRPr="00DF231B">
        <w:rPr>
          <w:rFonts w:cs="Times New Roman"/>
          <w:spacing w:val="-1"/>
          <w:sz w:val="24"/>
        </w:rPr>
        <w:t>termination</w:t>
      </w:r>
      <w:r w:rsidRPr="00DF231B">
        <w:rPr>
          <w:rFonts w:cs="Times New Roman"/>
          <w:sz w:val="24"/>
        </w:rPr>
        <w:t xml:space="preserve"> decision</w:t>
      </w:r>
    </w:p>
    <w:p w:rsidR="00F16B28" w:rsidRPr="00DF231B" w:rsidRDefault="00F16B28" w:rsidP="009B5C8C">
      <w:pPr>
        <w:pStyle w:val="BodyText"/>
        <w:numPr>
          <w:ilvl w:val="2"/>
          <w:numId w:val="175"/>
        </w:numPr>
        <w:tabs>
          <w:tab w:val="left" w:pos="0"/>
          <w:tab w:val="left" w:pos="1612"/>
        </w:tabs>
        <w:spacing w:before="137"/>
        <w:ind w:hanging="604"/>
        <w:rPr>
          <w:rFonts w:cs="Times New Roman"/>
          <w:sz w:val="24"/>
        </w:rPr>
      </w:pPr>
      <w:r w:rsidRPr="00DF231B">
        <w:rPr>
          <w:rFonts w:cs="Times New Roman"/>
          <w:spacing w:val="-1"/>
          <w:sz w:val="24"/>
        </w:rPr>
        <w:t>Have documentation</w:t>
      </w:r>
      <w:r w:rsidRPr="00DF231B">
        <w:rPr>
          <w:rFonts w:cs="Times New Roman"/>
          <w:sz w:val="24"/>
        </w:rPr>
        <w:t xml:space="preserve"> of</w:t>
      </w:r>
      <w:r w:rsidRPr="00DF231B">
        <w:rPr>
          <w:rFonts w:cs="Times New Roman"/>
          <w:spacing w:val="-1"/>
          <w:sz w:val="24"/>
        </w:rPr>
        <w:t xml:space="preserve"> </w:t>
      </w:r>
      <w:r w:rsidRPr="00DF231B">
        <w:rPr>
          <w:rFonts w:cs="Times New Roman"/>
          <w:sz w:val="24"/>
        </w:rPr>
        <w:t xml:space="preserve">decision </w:t>
      </w:r>
      <w:r w:rsidRPr="00DF231B">
        <w:rPr>
          <w:rFonts w:cs="Times New Roman"/>
          <w:spacing w:val="-1"/>
          <w:sz w:val="24"/>
        </w:rPr>
        <w:t>and</w:t>
      </w:r>
      <w:r w:rsidRPr="00DF231B">
        <w:rPr>
          <w:rFonts w:cs="Times New Roman"/>
          <w:sz w:val="24"/>
        </w:rPr>
        <w:t xml:space="preserve"> outline</w:t>
      </w:r>
      <w:r w:rsidRPr="00DF231B">
        <w:rPr>
          <w:rFonts w:cs="Times New Roman"/>
          <w:spacing w:val="-1"/>
          <w:sz w:val="24"/>
        </w:rPr>
        <w:t xml:space="preserve"> </w:t>
      </w:r>
      <w:r w:rsidRPr="00DF231B">
        <w:rPr>
          <w:rFonts w:cs="Times New Roman"/>
          <w:sz w:val="24"/>
        </w:rPr>
        <w:t>of</w:t>
      </w:r>
      <w:r w:rsidRPr="00DF231B">
        <w:rPr>
          <w:rFonts w:cs="Times New Roman"/>
          <w:spacing w:val="-1"/>
          <w:sz w:val="24"/>
        </w:rPr>
        <w:t xml:space="preserve"> </w:t>
      </w:r>
      <w:r w:rsidRPr="00DF231B">
        <w:rPr>
          <w:rFonts w:cs="Times New Roman"/>
          <w:sz w:val="24"/>
        </w:rPr>
        <w:t xml:space="preserve">exit </w:t>
      </w:r>
      <w:r w:rsidRPr="00DF231B">
        <w:rPr>
          <w:rFonts w:cs="Times New Roman"/>
          <w:spacing w:val="-1"/>
          <w:sz w:val="24"/>
        </w:rPr>
        <w:t>interview prepared.</w:t>
      </w:r>
    </w:p>
    <w:p w:rsidR="00F16B28" w:rsidRPr="00DF231B" w:rsidRDefault="00F16B28" w:rsidP="009B5C8C">
      <w:pPr>
        <w:pStyle w:val="BodyText"/>
        <w:numPr>
          <w:ilvl w:val="1"/>
          <w:numId w:val="175"/>
        </w:numPr>
        <w:tabs>
          <w:tab w:val="left" w:pos="0"/>
          <w:tab w:val="left" w:pos="1108"/>
        </w:tabs>
        <w:spacing w:before="139"/>
        <w:ind w:hanging="604"/>
        <w:jc w:val="left"/>
        <w:rPr>
          <w:rFonts w:cs="Times New Roman"/>
          <w:sz w:val="24"/>
        </w:rPr>
      </w:pPr>
      <w:r w:rsidRPr="00DF231B">
        <w:rPr>
          <w:rFonts w:cs="Times New Roman"/>
          <w:spacing w:val="-1"/>
          <w:sz w:val="24"/>
          <w:u w:val="single" w:color="000000"/>
        </w:rPr>
        <w:t>Severance</w:t>
      </w:r>
      <w:r w:rsidRPr="00DF231B">
        <w:rPr>
          <w:rFonts w:cs="Times New Roman"/>
          <w:spacing w:val="-1"/>
          <w:sz w:val="24"/>
        </w:rPr>
        <w:t>:</w:t>
      </w:r>
    </w:p>
    <w:p w:rsidR="00F16B28" w:rsidRPr="00DF231B" w:rsidRDefault="00F16B28" w:rsidP="009B5C8C">
      <w:pPr>
        <w:pStyle w:val="BodyText"/>
        <w:numPr>
          <w:ilvl w:val="2"/>
          <w:numId w:val="175"/>
        </w:numPr>
        <w:tabs>
          <w:tab w:val="left" w:pos="0"/>
          <w:tab w:val="left" w:pos="1620"/>
        </w:tabs>
        <w:spacing w:before="137"/>
        <w:ind w:hanging="604"/>
        <w:rPr>
          <w:rFonts w:cs="Times New Roman"/>
          <w:sz w:val="24"/>
        </w:rPr>
      </w:pPr>
      <w:r w:rsidRPr="00DF231B">
        <w:rPr>
          <w:rFonts w:cs="Times New Roman"/>
          <w:spacing w:val="-2"/>
          <w:sz w:val="24"/>
        </w:rPr>
        <w:t>Is</w:t>
      </w:r>
      <w:r w:rsidRPr="00DF231B">
        <w:rPr>
          <w:rFonts w:cs="Times New Roman"/>
          <w:sz w:val="24"/>
        </w:rPr>
        <w:t xml:space="preserve"> this </w:t>
      </w:r>
      <w:r w:rsidRPr="00DF231B">
        <w:rPr>
          <w:rFonts w:cs="Times New Roman"/>
          <w:spacing w:val="-1"/>
          <w:sz w:val="24"/>
        </w:rPr>
        <w:t>needed?</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pacing w:val="-1"/>
          <w:sz w:val="24"/>
        </w:rPr>
        <w:t>Can</w:t>
      </w:r>
      <w:r w:rsidRPr="00DF231B">
        <w:rPr>
          <w:rFonts w:cs="Times New Roman"/>
          <w:sz w:val="24"/>
        </w:rPr>
        <w:t xml:space="preserve"> </w:t>
      </w:r>
      <w:r w:rsidRPr="00DF231B">
        <w:rPr>
          <w:rFonts w:cs="Times New Roman"/>
          <w:spacing w:val="-1"/>
          <w:sz w:val="24"/>
        </w:rPr>
        <w:t>avoid</w:t>
      </w:r>
      <w:r w:rsidRPr="00DF231B">
        <w:rPr>
          <w:rFonts w:cs="Times New Roman"/>
          <w:sz w:val="24"/>
        </w:rPr>
        <w:t xml:space="preserve"> </w:t>
      </w:r>
      <w:r w:rsidRPr="00DF231B">
        <w:rPr>
          <w:rFonts w:cs="Times New Roman"/>
          <w:spacing w:val="-1"/>
          <w:sz w:val="24"/>
        </w:rPr>
        <w:t>litigation</w:t>
      </w:r>
      <w:r w:rsidRPr="00DF231B">
        <w:rPr>
          <w:rFonts w:cs="Times New Roman"/>
          <w:sz w:val="24"/>
        </w:rPr>
        <w:t xml:space="preserve"> when </w:t>
      </w:r>
      <w:r w:rsidRPr="00DF231B">
        <w:rPr>
          <w:rFonts w:cs="Times New Roman"/>
          <w:spacing w:val="-1"/>
          <w:sz w:val="24"/>
        </w:rPr>
        <w:t>used</w:t>
      </w:r>
      <w:r w:rsidRPr="00DF231B">
        <w:rPr>
          <w:rFonts w:cs="Times New Roman"/>
          <w:sz w:val="24"/>
        </w:rPr>
        <w:t xml:space="preserve"> </w:t>
      </w:r>
      <w:r w:rsidRPr="00DF231B">
        <w:rPr>
          <w:rFonts w:cs="Times New Roman"/>
          <w:spacing w:val="-1"/>
          <w:sz w:val="24"/>
        </w:rPr>
        <w:t>appropriately.</w:t>
      </w:r>
    </w:p>
    <w:p w:rsidR="00F16B28" w:rsidRPr="00DF231B" w:rsidRDefault="00F16B28" w:rsidP="009B5C8C">
      <w:pPr>
        <w:pStyle w:val="BodyText"/>
        <w:numPr>
          <w:ilvl w:val="3"/>
          <w:numId w:val="175"/>
        </w:numPr>
        <w:tabs>
          <w:tab w:val="left" w:pos="0"/>
          <w:tab w:val="left" w:pos="1903"/>
        </w:tabs>
        <w:spacing w:before="137"/>
        <w:ind w:hanging="604"/>
        <w:rPr>
          <w:rFonts w:cs="Times New Roman"/>
          <w:sz w:val="24"/>
        </w:rPr>
      </w:pPr>
      <w:r w:rsidRPr="00DF231B">
        <w:rPr>
          <w:rFonts w:cs="Times New Roman"/>
          <w:spacing w:val="-1"/>
          <w:sz w:val="24"/>
        </w:rPr>
        <w:t xml:space="preserve">Consider </w:t>
      </w:r>
      <w:r w:rsidRPr="00DF231B">
        <w:rPr>
          <w:rFonts w:cs="Times New Roman"/>
          <w:sz w:val="24"/>
        </w:rPr>
        <w:t xml:space="preserve">in </w:t>
      </w:r>
      <w:r w:rsidRPr="00DF231B">
        <w:rPr>
          <w:rFonts w:cs="Times New Roman"/>
          <w:spacing w:val="-1"/>
          <w:sz w:val="24"/>
        </w:rPr>
        <w:t>all</w:t>
      </w:r>
      <w:r w:rsidRPr="00DF231B">
        <w:rPr>
          <w:rFonts w:cs="Times New Roman"/>
          <w:sz w:val="24"/>
        </w:rPr>
        <w:t xml:space="preserve"> possible</w:t>
      </w:r>
      <w:r w:rsidRPr="00DF231B">
        <w:rPr>
          <w:rFonts w:cs="Times New Roman"/>
          <w:spacing w:val="-1"/>
          <w:sz w:val="24"/>
        </w:rPr>
        <w:t xml:space="preserve"> ADEA cases.</w:t>
      </w:r>
    </w:p>
    <w:p w:rsidR="00F16B28" w:rsidRPr="00DF231B" w:rsidRDefault="00F16B28" w:rsidP="009B5C8C">
      <w:pPr>
        <w:pStyle w:val="BodyText"/>
        <w:numPr>
          <w:ilvl w:val="2"/>
          <w:numId w:val="175"/>
        </w:numPr>
        <w:tabs>
          <w:tab w:val="left" w:pos="0"/>
          <w:tab w:val="left" w:pos="1612"/>
        </w:tabs>
        <w:spacing w:before="137"/>
        <w:ind w:hanging="604"/>
        <w:rPr>
          <w:rFonts w:cs="Times New Roman"/>
          <w:sz w:val="24"/>
        </w:rPr>
      </w:pPr>
      <w:r w:rsidRPr="00DF231B">
        <w:rPr>
          <w:rFonts w:cs="Times New Roman"/>
          <w:spacing w:val="-1"/>
          <w:sz w:val="24"/>
        </w:rPr>
        <w:t>Benefits</w:t>
      </w:r>
      <w:r w:rsidRPr="00DF231B">
        <w:rPr>
          <w:rFonts w:cs="Times New Roman"/>
          <w:sz w:val="24"/>
        </w:rPr>
        <w:t xml:space="preserve"> to </w:t>
      </w:r>
      <w:r w:rsidRPr="00DF231B">
        <w:rPr>
          <w:rFonts w:cs="Times New Roman"/>
          <w:spacing w:val="-1"/>
          <w:sz w:val="24"/>
        </w:rPr>
        <w:t xml:space="preserve">employee </w:t>
      </w:r>
      <w:r w:rsidRPr="00DF231B">
        <w:rPr>
          <w:rFonts w:cs="Times New Roman"/>
          <w:sz w:val="24"/>
        </w:rPr>
        <w:t xml:space="preserve">to </w:t>
      </w:r>
      <w:r w:rsidRPr="00DF231B">
        <w:rPr>
          <w:rFonts w:cs="Times New Roman"/>
          <w:spacing w:val="-1"/>
          <w:sz w:val="24"/>
        </w:rPr>
        <w:t>consider:</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pacing w:val="-1"/>
          <w:sz w:val="24"/>
        </w:rPr>
        <w:t>Lump</w:t>
      </w:r>
      <w:r w:rsidRPr="00DF231B">
        <w:rPr>
          <w:rFonts w:cs="Times New Roman"/>
          <w:sz w:val="24"/>
        </w:rPr>
        <w:t xml:space="preserve"> sum or</w:t>
      </w:r>
      <w:r w:rsidRPr="00DF231B">
        <w:rPr>
          <w:rFonts w:cs="Times New Roman"/>
          <w:spacing w:val="-1"/>
          <w:sz w:val="24"/>
        </w:rPr>
        <w:t xml:space="preserve"> </w:t>
      </w:r>
      <w:r w:rsidRPr="00DF231B">
        <w:rPr>
          <w:rFonts w:cs="Times New Roman"/>
          <w:sz w:val="24"/>
        </w:rPr>
        <w:t>salary</w:t>
      </w:r>
      <w:r w:rsidRPr="00DF231B">
        <w:rPr>
          <w:rFonts w:cs="Times New Roman"/>
          <w:spacing w:val="-5"/>
          <w:sz w:val="24"/>
        </w:rPr>
        <w:t xml:space="preserve"> </w:t>
      </w:r>
      <w:r w:rsidRPr="00DF231B">
        <w:rPr>
          <w:rFonts w:cs="Times New Roman"/>
          <w:spacing w:val="-1"/>
          <w:sz w:val="24"/>
        </w:rPr>
        <w:t>continuation?</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 xml:space="preserve">Pay out sick and vacation? </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Reference letter?</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Provision for insurance and retirement benefits</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Outplacement services?</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Company property returned?</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Contest unemployment?</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z w:val="24"/>
        </w:rPr>
        <w:t>Forgiveness of debt?</w:t>
      </w:r>
    </w:p>
    <w:p w:rsidR="00F16B28" w:rsidRPr="00DF231B" w:rsidRDefault="00F16B28" w:rsidP="009B5C8C">
      <w:pPr>
        <w:pStyle w:val="BodyText"/>
        <w:numPr>
          <w:ilvl w:val="2"/>
          <w:numId w:val="175"/>
        </w:numPr>
        <w:tabs>
          <w:tab w:val="left" w:pos="0"/>
          <w:tab w:val="left" w:pos="1612"/>
        </w:tabs>
        <w:spacing w:before="139"/>
        <w:ind w:hanging="604"/>
        <w:rPr>
          <w:rFonts w:cs="Times New Roman"/>
          <w:sz w:val="24"/>
        </w:rPr>
      </w:pPr>
      <w:r w:rsidRPr="00DF231B">
        <w:rPr>
          <w:rFonts w:cs="Times New Roman"/>
          <w:spacing w:val="-1"/>
          <w:sz w:val="24"/>
        </w:rPr>
        <w:t>Benefits</w:t>
      </w:r>
      <w:r w:rsidRPr="00DF231B">
        <w:rPr>
          <w:rFonts w:cs="Times New Roman"/>
          <w:sz w:val="24"/>
        </w:rPr>
        <w:t xml:space="preserve"> to </w:t>
      </w:r>
      <w:r w:rsidRPr="00DF231B">
        <w:rPr>
          <w:rFonts w:cs="Times New Roman"/>
          <w:spacing w:val="-1"/>
          <w:sz w:val="24"/>
        </w:rPr>
        <w:t>Employer:</w:t>
      </w:r>
    </w:p>
    <w:p w:rsidR="00F16B28" w:rsidRPr="00DF231B" w:rsidRDefault="00F16B28" w:rsidP="009B5C8C">
      <w:pPr>
        <w:pStyle w:val="BodyText"/>
        <w:numPr>
          <w:ilvl w:val="3"/>
          <w:numId w:val="175"/>
        </w:numPr>
        <w:tabs>
          <w:tab w:val="left" w:pos="0"/>
          <w:tab w:val="left" w:pos="1903"/>
        </w:tabs>
        <w:spacing w:before="137"/>
        <w:ind w:hanging="604"/>
        <w:rPr>
          <w:rFonts w:cs="Times New Roman"/>
          <w:sz w:val="24"/>
        </w:rPr>
      </w:pPr>
      <w:r w:rsidRPr="00DF231B">
        <w:rPr>
          <w:rFonts w:cs="Times New Roman"/>
          <w:spacing w:val="-1"/>
          <w:sz w:val="24"/>
        </w:rPr>
        <w:t xml:space="preserve">Waiver </w:t>
      </w:r>
      <w:r w:rsidRPr="00DF231B">
        <w:rPr>
          <w:rFonts w:cs="Times New Roman"/>
          <w:sz w:val="24"/>
        </w:rPr>
        <w:t>of</w:t>
      </w:r>
      <w:r w:rsidRPr="00DF231B">
        <w:rPr>
          <w:rFonts w:cs="Times New Roman"/>
          <w:spacing w:val="-1"/>
          <w:sz w:val="24"/>
        </w:rPr>
        <w:t xml:space="preserve"> reinstatement</w:t>
      </w:r>
      <w:r w:rsidRPr="00DF231B">
        <w:rPr>
          <w:rFonts w:cs="Times New Roman"/>
          <w:sz w:val="24"/>
        </w:rPr>
        <w:t xml:space="preserve"> </w:t>
      </w:r>
      <w:r w:rsidRPr="00DF231B">
        <w:rPr>
          <w:rFonts w:cs="Times New Roman"/>
          <w:spacing w:val="-1"/>
          <w:sz w:val="24"/>
        </w:rPr>
        <w:t>and</w:t>
      </w:r>
      <w:r w:rsidRPr="00DF231B">
        <w:rPr>
          <w:rFonts w:cs="Times New Roman"/>
          <w:sz w:val="24"/>
        </w:rPr>
        <w:t xml:space="preserve"> </w:t>
      </w:r>
      <w:r w:rsidRPr="00DF231B">
        <w:rPr>
          <w:rFonts w:cs="Times New Roman"/>
          <w:spacing w:val="-1"/>
          <w:sz w:val="24"/>
        </w:rPr>
        <w:t>future litigation</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pacing w:val="-1"/>
          <w:sz w:val="24"/>
        </w:rPr>
        <w:t xml:space="preserve">Release </w:t>
      </w:r>
      <w:r w:rsidRPr="00DF231B">
        <w:rPr>
          <w:rFonts w:cs="Times New Roman"/>
          <w:sz w:val="24"/>
        </w:rPr>
        <w:t>of</w:t>
      </w:r>
      <w:r w:rsidRPr="00DF231B">
        <w:rPr>
          <w:rFonts w:cs="Times New Roman"/>
          <w:spacing w:val="1"/>
          <w:sz w:val="24"/>
        </w:rPr>
        <w:t xml:space="preserve"> any</w:t>
      </w:r>
      <w:r w:rsidRPr="00DF231B">
        <w:rPr>
          <w:rFonts w:cs="Times New Roman"/>
          <w:spacing w:val="-5"/>
          <w:sz w:val="24"/>
        </w:rPr>
        <w:t xml:space="preserve"> </w:t>
      </w:r>
      <w:r w:rsidRPr="00DF231B">
        <w:rPr>
          <w:rFonts w:cs="Times New Roman"/>
          <w:spacing w:val="-1"/>
          <w:sz w:val="24"/>
        </w:rPr>
        <w:t>and</w:t>
      </w:r>
      <w:r w:rsidRPr="00DF231B">
        <w:rPr>
          <w:rFonts w:cs="Times New Roman"/>
          <w:sz w:val="24"/>
        </w:rPr>
        <w:t xml:space="preserve"> </w:t>
      </w:r>
      <w:r w:rsidRPr="00DF231B">
        <w:rPr>
          <w:rFonts w:cs="Times New Roman"/>
          <w:spacing w:val="-1"/>
          <w:sz w:val="24"/>
        </w:rPr>
        <w:t>all</w:t>
      </w:r>
      <w:r w:rsidRPr="00DF231B">
        <w:rPr>
          <w:rFonts w:cs="Times New Roman"/>
          <w:sz w:val="24"/>
        </w:rPr>
        <w:t xml:space="preserve"> claims </w:t>
      </w:r>
      <w:r w:rsidRPr="00DF231B">
        <w:rPr>
          <w:rFonts w:cs="Times New Roman"/>
          <w:spacing w:val="-1"/>
          <w:sz w:val="24"/>
        </w:rPr>
        <w:t>against</w:t>
      </w:r>
      <w:r w:rsidRPr="00DF231B">
        <w:rPr>
          <w:rFonts w:cs="Times New Roman"/>
          <w:sz w:val="24"/>
        </w:rPr>
        <w:t xml:space="preserve"> company</w:t>
      </w:r>
    </w:p>
    <w:p w:rsidR="00F16B28" w:rsidRPr="00DF231B" w:rsidRDefault="00F16B28" w:rsidP="009B5C8C">
      <w:pPr>
        <w:pStyle w:val="BodyText"/>
        <w:numPr>
          <w:ilvl w:val="3"/>
          <w:numId w:val="175"/>
        </w:numPr>
        <w:tabs>
          <w:tab w:val="left" w:pos="0"/>
          <w:tab w:val="left" w:pos="1903"/>
        </w:tabs>
        <w:spacing w:before="137"/>
        <w:ind w:hanging="604"/>
        <w:rPr>
          <w:rFonts w:cs="Times New Roman"/>
          <w:sz w:val="24"/>
        </w:rPr>
      </w:pPr>
      <w:r w:rsidRPr="00DF231B">
        <w:rPr>
          <w:rFonts w:cs="Times New Roman"/>
          <w:spacing w:val="-1"/>
          <w:sz w:val="24"/>
        </w:rPr>
        <w:t>Confidentiality</w:t>
      </w:r>
      <w:r w:rsidRPr="00DF231B">
        <w:rPr>
          <w:rFonts w:cs="Times New Roman"/>
          <w:spacing w:val="-5"/>
          <w:sz w:val="24"/>
        </w:rPr>
        <w:t xml:space="preserve"> </w:t>
      </w:r>
      <w:r w:rsidRPr="00DF231B">
        <w:rPr>
          <w:rFonts w:cs="Times New Roman"/>
          <w:spacing w:val="-1"/>
          <w:sz w:val="24"/>
        </w:rPr>
        <w:t>provision</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pacing w:val="-1"/>
          <w:sz w:val="24"/>
        </w:rPr>
        <w:t>Non-compete</w:t>
      </w:r>
      <w:r w:rsidRPr="00DF231B">
        <w:rPr>
          <w:rFonts w:cs="Times New Roman"/>
          <w:spacing w:val="1"/>
          <w:sz w:val="24"/>
        </w:rPr>
        <w:t xml:space="preserve"> </w:t>
      </w:r>
      <w:r w:rsidRPr="00DF231B">
        <w:rPr>
          <w:rFonts w:cs="Times New Roman"/>
          <w:spacing w:val="-1"/>
          <w:sz w:val="24"/>
        </w:rPr>
        <w:t>clause?</w:t>
      </w:r>
    </w:p>
    <w:p w:rsidR="00F16B28" w:rsidRPr="00DF231B" w:rsidRDefault="00F16B28" w:rsidP="009B5C8C">
      <w:pPr>
        <w:pStyle w:val="BodyText"/>
        <w:numPr>
          <w:ilvl w:val="3"/>
          <w:numId w:val="175"/>
        </w:numPr>
        <w:tabs>
          <w:tab w:val="left" w:pos="0"/>
          <w:tab w:val="left" w:pos="1903"/>
        </w:tabs>
        <w:spacing w:before="137"/>
        <w:ind w:hanging="604"/>
        <w:rPr>
          <w:rFonts w:cs="Times New Roman"/>
          <w:sz w:val="24"/>
        </w:rPr>
      </w:pPr>
      <w:r w:rsidRPr="00DF231B">
        <w:rPr>
          <w:rFonts w:cs="Times New Roman"/>
          <w:spacing w:val="-1"/>
          <w:sz w:val="24"/>
        </w:rPr>
        <w:t>Non-solicitation</w:t>
      </w:r>
      <w:r w:rsidRPr="00DF231B">
        <w:rPr>
          <w:rFonts w:cs="Times New Roman"/>
          <w:sz w:val="24"/>
        </w:rPr>
        <w:t xml:space="preserve"> </w:t>
      </w:r>
      <w:r w:rsidRPr="00DF231B">
        <w:rPr>
          <w:rFonts w:cs="Times New Roman"/>
          <w:spacing w:val="-1"/>
          <w:sz w:val="24"/>
        </w:rPr>
        <w:t>clause?</w:t>
      </w:r>
    </w:p>
    <w:p w:rsidR="00F16B28" w:rsidRPr="00DF231B" w:rsidRDefault="00F16B28" w:rsidP="009B5C8C">
      <w:pPr>
        <w:pStyle w:val="BodyText"/>
        <w:numPr>
          <w:ilvl w:val="3"/>
          <w:numId w:val="175"/>
        </w:numPr>
        <w:tabs>
          <w:tab w:val="left" w:pos="0"/>
          <w:tab w:val="left" w:pos="1903"/>
        </w:tabs>
        <w:spacing w:before="139"/>
        <w:ind w:hanging="604"/>
        <w:rPr>
          <w:rFonts w:cs="Times New Roman"/>
          <w:sz w:val="24"/>
        </w:rPr>
      </w:pPr>
      <w:r w:rsidRPr="00DF231B">
        <w:rPr>
          <w:rFonts w:cs="Times New Roman"/>
          <w:spacing w:val="-1"/>
          <w:sz w:val="24"/>
        </w:rPr>
        <w:t>Damages</w:t>
      </w:r>
      <w:r w:rsidRPr="00DF231B">
        <w:rPr>
          <w:rFonts w:cs="Times New Roman"/>
          <w:sz w:val="24"/>
        </w:rPr>
        <w:t xml:space="preserve"> for</w:t>
      </w:r>
      <w:r w:rsidRPr="00DF231B">
        <w:rPr>
          <w:rFonts w:cs="Times New Roman"/>
          <w:spacing w:val="-1"/>
          <w:sz w:val="24"/>
        </w:rPr>
        <w:t xml:space="preserve"> breach</w:t>
      </w:r>
      <w:r w:rsidRPr="00DF231B">
        <w:rPr>
          <w:rFonts w:cs="Times New Roman"/>
          <w:sz w:val="24"/>
        </w:rPr>
        <w:t xml:space="preserve"> </w:t>
      </w:r>
      <w:r w:rsidRPr="00DF231B">
        <w:rPr>
          <w:rFonts w:cs="Times New Roman"/>
          <w:spacing w:val="2"/>
          <w:sz w:val="24"/>
        </w:rPr>
        <w:t>by</w:t>
      </w:r>
      <w:r w:rsidRPr="00DF231B">
        <w:rPr>
          <w:rFonts w:cs="Times New Roman"/>
          <w:spacing w:val="-3"/>
          <w:sz w:val="24"/>
        </w:rPr>
        <w:t xml:space="preserve"> </w:t>
      </w:r>
      <w:r w:rsidRPr="00DF231B">
        <w:rPr>
          <w:rFonts w:cs="Times New Roman"/>
          <w:spacing w:val="-1"/>
          <w:sz w:val="24"/>
        </w:rPr>
        <w:t>employee?</w:t>
      </w:r>
    </w:p>
    <w:p w:rsidR="00F16B28" w:rsidRPr="00DF231B" w:rsidRDefault="00F16B28" w:rsidP="009B5C8C">
      <w:pPr>
        <w:pStyle w:val="BodyText"/>
        <w:numPr>
          <w:ilvl w:val="2"/>
          <w:numId w:val="175"/>
        </w:numPr>
        <w:tabs>
          <w:tab w:val="left" w:pos="0"/>
          <w:tab w:val="left" w:pos="1612"/>
        </w:tabs>
        <w:spacing w:before="137" w:line="360" w:lineRule="auto"/>
        <w:ind w:right="98" w:hanging="604"/>
        <w:rPr>
          <w:rFonts w:cs="Times New Roman"/>
          <w:sz w:val="24"/>
        </w:rPr>
      </w:pPr>
      <w:r w:rsidRPr="00DF231B">
        <w:rPr>
          <w:rFonts w:cs="Times New Roman"/>
          <w:spacing w:val="-1"/>
          <w:sz w:val="24"/>
        </w:rPr>
        <w:t>Always</w:t>
      </w:r>
      <w:r w:rsidRPr="00DF231B">
        <w:rPr>
          <w:rFonts w:cs="Times New Roman"/>
          <w:spacing w:val="41"/>
          <w:sz w:val="24"/>
        </w:rPr>
        <w:t xml:space="preserve"> </w:t>
      </w:r>
      <w:r w:rsidRPr="00DF231B">
        <w:rPr>
          <w:rFonts w:cs="Times New Roman"/>
          <w:spacing w:val="-1"/>
          <w:sz w:val="24"/>
        </w:rPr>
        <w:t>offer</w:t>
      </w:r>
      <w:r w:rsidRPr="00DF231B">
        <w:rPr>
          <w:rFonts w:cs="Times New Roman"/>
          <w:spacing w:val="42"/>
          <w:sz w:val="24"/>
        </w:rPr>
        <w:t xml:space="preserve"> </w:t>
      </w:r>
      <w:r w:rsidRPr="00DF231B">
        <w:rPr>
          <w:rFonts w:cs="Times New Roman"/>
          <w:sz w:val="24"/>
        </w:rPr>
        <w:t>time</w:t>
      </w:r>
      <w:r w:rsidRPr="00DF231B">
        <w:rPr>
          <w:rFonts w:cs="Times New Roman"/>
          <w:spacing w:val="39"/>
          <w:sz w:val="24"/>
        </w:rPr>
        <w:t xml:space="preserve"> </w:t>
      </w:r>
      <w:r w:rsidRPr="00DF231B">
        <w:rPr>
          <w:rFonts w:cs="Times New Roman"/>
          <w:spacing w:val="-1"/>
          <w:sz w:val="24"/>
        </w:rPr>
        <w:t>for</w:t>
      </w:r>
      <w:r w:rsidRPr="00DF231B">
        <w:rPr>
          <w:rFonts w:cs="Times New Roman"/>
          <w:spacing w:val="42"/>
          <w:sz w:val="24"/>
        </w:rPr>
        <w:t xml:space="preserve"> </w:t>
      </w:r>
      <w:r w:rsidRPr="00DF231B">
        <w:rPr>
          <w:rFonts w:cs="Times New Roman"/>
          <w:spacing w:val="-1"/>
          <w:sz w:val="24"/>
        </w:rPr>
        <w:t>employee</w:t>
      </w:r>
      <w:r w:rsidRPr="00DF231B">
        <w:rPr>
          <w:rFonts w:cs="Times New Roman"/>
          <w:spacing w:val="42"/>
          <w:sz w:val="24"/>
        </w:rPr>
        <w:t xml:space="preserve"> </w:t>
      </w:r>
      <w:r w:rsidRPr="00DF231B">
        <w:rPr>
          <w:rFonts w:cs="Times New Roman"/>
          <w:sz w:val="24"/>
        </w:rPr>
        <w:t>to</w:t>
      </w:r>
      <w:r w:rsidRPr="00DF231B">
        <w:rPr>
          <w:rFonts w:cs="Times New Roman"/>
          <w:spacing w:val="40"/>
          <w:sz w:val="24"/>
        </w:rPr>
        <w:t xml:space="preserve"> </w:t>
      </w:r>
      <w:r w:rsidRPr="00DF231B">
        <w:rPr>
          <w:rFonts w:cs="Times New Roman"/>
          <w:sz w:val="24"/>
        </w:rPr>
        <w:t>have</w:t>
      </w:r>
      <w:r w:rsidRPr="00DF231B">
        <w:rPr>
          <w:rFonts w:cs="Times New Roman"/>
          <w:spacing w:val="39"/>
          <w:sz w:val="24"/>
        </w:rPr>
        <w:t xml:space="preserve"> </w:t>
      </w:r>
      <w:r w:rsidRPr="00DF231B">
        <w:rPr>
          <w:rFonts w:cs="Times New Roman"/>
          <w:sz w:val="24"/>
        </w:rPr>
        <w:t>legal</w:t>
      </w:r>
      <w:r w:rsidRPr="00DF231B">
        <w:rPr>
          <w:rFonts w:cs="Times New Roman"/>
          <w:spacing w:val="41"/>
          <w:sz w:val="24"/>
        </w:rPr>
        <w:t xml:space="preserve"> </w:t>
      </w:r>
      <w:r w:rsidRPr="00DF231B">
        <w:rPr>
          <w:rFonts w:cs="Times New Roman"/>
          <w:spacing w:val="-1"/>
          <w:sz w:val="24"/>
        </w:rPr>
        <w:t>review</w:t>
      </w:r>
      <w:r w:rsidRPr="00DF231B">
        <w:rPr>
          <w:rFonts w:cs="Times New Roman"/>
          <w:spacing w:val="40"/>
          <w:sz w:val="24"/>
        </w:rPr>
        <w:t xml:space="preserve"> </w:t>
      </w:r>
      <w:r w:rsidRPr="00DF231B">
        <w:rPr>
          <w:rFonts w:cs="Times New Roman"/>
          <w:sz w:val="24"/>
        </w:rPr>
        <w:t>of</w:t>
      </w:r>
      <w:r w:rsidRPr="00DF231B">
        <w:rPr>
          <w:rFonts w:cs="Times New Roman"/>
          <w:spacing w:val="42"/>
          <w:sz w:val="24"/>
        </w:rPr>
        <w:t xml:space="preserve"> </w:t>
      </w:r>
      <w:r w:rsidRPr="00DF231B">
        <w:rPr>
          <w:rFonts w:cs="Times New Roman"/>
          <w:spacing w:val="-1"/>
          <w:sz w:val="24"/>
        </w:rPr>
        <w:t>severance</w:t>
      </w:r>
      <w:r w:rsidRPr="00DF231B">
        <w:rPr>
          <w:rFonts w:cs="Times New Roman"/>
          <w:spacing w:val="42"/>
          <w:sz w:val="24"/>
        </w:rPr>
        <w:t xml:space="preserve"> </w:t>
      </w:r>
      <w:r w:rsidRPr="00DF231B">
        <w:rPr>
          <w:rFonts w:cs="Times New Roman"/>
          <w:spacing w:val="-1"/>
          <w:sz w:val="24"/>
        </w:rPr>
        <w:t>conducted</w:t>
      </w:r>
      <w:r w:rsidRPr="00DF231B">
        <w:rPr>
          <w:rFonts w:cs="Times New Roman"/>
          <w:spacing w:val="67"/>
          <w:sz w:val="24"/>
        </w:rPr>
        <w:t xml:space="preserve"> </w:t>
      </w:r>
      <w:r w:rsidRPr="00DF231B">
        <w:rPr>
          <w:rFonts w:cs="Times New Roman"/>
          <w:spacing w:val="-1"/>
          <w:sz w:val="24"/>
        </w:rPr>
        <w:t>(required</w:t>
      </w:r>
      <w:r w:rsidRPr="00DF231B">
        <w:rPr>
          <w:rFonts w:cs="Times New Roman"/>
          <w:sz w:val="24"/>
        </w:rPr>
        <w:t xml:space="preserve"> </w:t>
      </w:r>
      <w:r w:rsidRPr="00DF231B">
        <w:rPr>
          <w:rFonts w:cs="Times New Roman"/>
          <w:spacing w:val="1"/>
          <w:sz w:val="24"/>
        </w:rPr>
        <w:t>if</w:t>
      </w:r>
      <w:r w:rsidRPr="00DF231B">
        <w:rPr>
          <w:rFonts w:cs="Times New Roman"/>
          <w:spacing w:val="-1"/>
          <w:sz w:val="24"/>
        </w:rPr>
        <w:t xml:space="preserve"> employee </w:t>
      </w:r>
      <w:r w:rsidRPr="00DF231B">
        <w:rPr>
          <w:rFonts w:cs="Times New Roman"/>
          <w:sz w:val="24"/>
        </w:rPr>
        <w:t>is</w:t>
      </w:r>
      <w:r w:rsidRPr="00DF231B">
        <w:rPr>
          <w:rFonts w:cs="Times New Roman"/>
          <w:spacing w:val="2"/>
          <w:sz w:val="24"/>
        </w:rPr>
        <w:t xml:space="preserve"> </w:t>
      </w:r>
      <w:r w:rsidRPr="00DF231B">
        <w:rPr>
          <w:rFonts w:cs="Times New Roman"/>
          <w:spacing w:val="-1"/>
          <w:sz w:val="24"/>
        </w:rPr>
        <w:t xml:space="preserve">over </w:t>
      </w:r>
      <w:r w:rsidRPr="00DF231B">
        <w:rPr>
          <w:rFonts w:cs="Times New Roman"/>
          <w:sz w:val="24"/>
        </w:rPr>
        <w:t>40)</w:t>
      </w:r>
    </w:p>
    <w:p w:rsidR="00F16B28" w:rsidRPr="0049114A" w:rsidRDefault="00F16B28" w:rsidP="009B5C8C">
      <w:pPr>
        <w:tabs>
          <w:tab w:val="left" w:pos="0"/>
        </w:tabs>
        <w:spacing w:line="360" w:lineRule="auto"/>
        <w:ind w:hanging="604"/>
        <w:rPr>
          <w:sz w:val="24"/>
        </w:rPr>
        <w:sectPr w:rsidR="00F16B28" w:rsidRPr="0049114A" w:rsidSect="009D2323">
          <w:pgSz w:w="12240" w:h="15840"/>
          <w:pgMar w:top="900" w:right="1680" w:bottom="900" w:left="1680" w:header="718" w:footer="445" w:gutter="0"/>
          <w:cols w:space="720"/>
        </w:sectPr>
      </w:pPr>
    </w:p>
    <w:p w:rsidR="00F16B28" w:rsidRPr="0049114A" w:rsidRDefault="00F16B28" w:rsidP="009B5C8C">
      <w:pPr>
        <w:pStyle w:val="BodyText"/>
        <w:numPr>
          <w:ilvl w:val="2"/>
          <w:numId w:val="175"/>
        </w:numPr>
        <w:tabs>
          <w:tab w:val="left" w:pos="0"/>
          <w:tab w:val="left" w:pos="1620"/>
        </w:tabs>
        <w:spacing w:before="54"/>
        <w:ind w:left="1232" w:hanging="604"/>
        <w:rPr>
          <w:sz w:val="24"/>
        </w:rPr>
      </w:pPr>
      <w:r w:rsidRPr="0049114A">
        <w:rPr>
          <w:spacing w:val="-1"/>
          <w:sz w:val="24"/>
        </w:rPr>
        <w:t>Always</w:t>
      </w:r>
      <w:r w:rsidRPr="0049114A">
        <w:rPr>
          <w:sz w:val="24"/>
        </w:rPr>
        <w:t xml:space="preserve"> </w:t>
      </w:r>
      <w:r w:rsidRPr="0049114A">
        <w:rPr>
          <w:spacing w:val="-1"/>
          <w:sz w:val="24"/>
        </w:rPr>
        <w:t xml:space="preserve">have </w:t>
      </w:r>
      <w:r w:rsidRPr="0049114A">
        <w:rPr>
          <w:sz w:val="24"/>
        </w:rPr>
        <w:t>these</w:t>
      </w:r>
      <w:r w:rsidRPr="0049114A">
        <w:rPr>
          <w:spacing w:val="-1"/>
          <w:sz w:val="24"/>
        </w:rPr>
        <w:t xml:space="preserve"> prepared </w:t>
      </w:r>
      <w:r w:rsidRPr="0049114A">
        <w:rPr>
          <w:spacing w:val="2"/>
          <w:sz w:val="24"/>
        </w:rPr>
        <w:t>by</w:t>
      </w:r>
      <w:r w:rsidRPr="0049114A">
        <w:rPr>
          <w:spacing w:val="-5"/>
          <w:sz w:val="24"/>
        </w:rPr>
        <w:t xml:space="preserve"> </w:t>
      </w:r>
      <w:r w:rsidRPr="0049114A">
        <w:rPr>
          <w:spacing w:val="-1"/>
          <w:sz w:val="24"/>
        </w:rPr>
        <w:t>legal</w:t>
      </w:r>
      <w:r w:rsidRPr="0049114A">
        <w:rPr>
          <w:sz w:val="24"/>
        </w:rPr>
        <w:t xml:space="preserve"> counsel!</w:t>
      </w:r>
    </w:p>
    <w:p w:rsidR="00F16B28" w:rsidRPr="0049114A" w:rsidRDefault="00F16B28" w:rsidP="009B5C8C">
      <w:pPr>
        <w:pStyle w:val="BodyText"/>
        <w:numPr>
          <w:ilvl w:val="1"/>
          <w:numId w:val="175"/>
        </w:numPr>
        <w:tabs>
          <w:tab w:val="left" w:pos="0"/>
          <w:tab w:val="left" w:pos="1080"/>
        </w:tabs>
        <w:spacing w:before="137"/>
        <w:ind w:left="1170" w:hanging="604"/>
        <w:jc w:val="left"/>
        <w:rPr>
          <w:sz w:val="24"/>
        </w:rPr>
      </w:pPr>
      <w:r w:rsidRPr="0049114A">
        <w:rPr>
          <w:sz w:val="24"/>
          <w:u w:val="single" w:color="000000"/>
        </w:rPr>
        <w:t xml:space="preserve">Exit </w:t>
      </w:r>
      <w:r w:rsidRPr="0049114A">
        <w:rPr>
          <w:spacing w:val="-1"/>
          <w:sz w:val="24"/>
          <w:u w:val="single" w:color="000000"/>
        </w:rPr>
        <w:t>Interview</w:t>
      </w:r>
    </w:p>
    <w:p w:rsidR="00F16B28" w:rsidRPr="0049114A" w:rsidRDefault="00F16B28" w:rsidP="009B5C8C">
      <w:pPr>
        <w:pStyle w:val="BodyText"/>
        <w:numPr>
          <w:ilvl w:val="2"/>
          <w:numId w:val="175"/>
        </w:numPr>
        <w:tabs>
          <w:tab w:val="left" w:pos="0"/>
          <w:tab w:val="left" w:pos="1620"/>
        </w:tabs>
        <w:spacing w:before="139"/>
        <w:ind w:left="1232" w:hanging="604"/>
        <w:rPr>
          <w:sz w:val="24"/>
        </w:rPr>
      </w:pPr>
      <w:r w:rsidRPr="0049114A">
        <w:rPr>
          <w:spacing w:val="-1"/>
          <w:sz w:val="24"/>
        </w:rPr>
        <w:t>Tips:</w:t>
      </w:r>
    </w:p>
    <w:p w:rsidR="00F16B28" w:rsidRPr="0049114A" w:rsidRDefault="00F16B28" w:rsidP="009B5C8C">
      <w:pPr>
        <w:pStyle w:val="BodyText"/>
        <w:numPr>
          <w:ilvl w:val="3"/>
          <w:numId w:val="175"/>
        </w:numPr>
        <w:tabs>
          <w:tab w:val="left" w:pos="0"/>
          <w:tab w:val="left" w:pos="1980"/>
        </w:tabs>
        <w:spacing w:before="137"/>
        <w:ind w:left="1980" w:hanging="604"/>
        <w:rPr>
          <w:sz w:val="24"/>
        </w:rPr>
      </w:pPr>
      <w:r w:rsidRPr="0049114A">
        <w:rPr>
          <w:spacing w:val="-1"/>
          <w:sz w:val="24"/>
        </w:rPr>
        <w:t>Be direct</w:t>
      </w:r>
      <w:r w:rsidRPr="0049114A">
        <w:rPr>
          <w:sz w:val="24"/>
        </w:rPr>
        <w:t xml:space="preserve"> </w:t>
      </w:r>
      <w:r w:rsidRPr="0049114A">
        <w:rPr>
          <w:spacing w:val="-1"/>
          <w:sz w:val="24"/>
        </w:rPr>
        <w:t>and</w:t>
      </w:r>
      <w:r w:rsidRPr="0049114A">
        <w:rPr>
          <w:sz w:val="24"/>
        </w:rPr>
        <w:t xml:space="preserve"> to the</w:t>
      </w:r>
      <w:r w:rsidRPr="0049114A">
        <w:rPr>
          <w:spacing w:val="-1"/>
          <w:sz w:val="24"/>
        </w:rPr>
        <w:t xml:space="preserve"> </w:t>
      </w:r>
      <w:r w:rsidRPr="0049114A">
        <w:rPr>
          <w:sz w:val="24"/>
        </w:rPr>
        <w:t>point</w:t>
      </w:r>
      <w:r w:rsidRPr="0049114A">
        <w:rPr>
          <w:spacing w:val="2"/>
          <w:sz w:val="24"/>
        </w:rPr>
        <w:t xml:space="preserve"> </w:t>
      </w:r>
      <w:r w:rsidRPr="0049114A">
        <w:rPr>
          <w:spacing w:val="-1"/>
          <w:sz w:val="24"/>
        </w:rPr>
        <w:t xml:space="preserve">(give </w:t>
      </w:r>
      <w:r w:rsidRPr="0049114A">
        <w:rPr>
          <w:sz w:val="24"/>
        </w:rPr>
        <w:t xml:space="preserve">business </w:t>
      </w:r>
      <w:r w:rsidRPr="0049114A">
        <w:rPr>
          <w:spacing w:val="-1"/>
          <w:sz w:val="24"/>
        </w:rPr>
        <w:t>reason</w:t>
      </w:r>
      <w:r w:rsidRPr="0049114A">
        <w:rPr>
          <w:sz w:val="24"/>
        </w:rPr>
        <w:t xml:space="preserve"> </w:t>
      </w:r>
      <w:r w:rsidRPr="0049114A">
        <w:rPr>
          <w:spacing w:val="-1"/>
          <w:sz w:val="24"/>
        </w:rPr>
        <w:t>for</w:t>
      </w:r>
      <w:r w:rsidRPr="0049114A">
        <w:rPr>
          <w:spacing w:val="1"/>
          <w:sz w:val="24"/>
        </w:rPr>
        <w:t xml:space="preserve"> </w:t>
      </w:r>
      <w:r w:rsidRPr="0049114A">
        <w:rPr>
          <w:spacing w:val="-1"/>
          <w:sz w:val="24"/>
        </w:rPr>
        <w:t>decision)</w:t>
      </w:r>
    </w:p>
    <w:p w:rsidR="00F16B28" w:rsidRPr="0049114A" w:rsidRDefault="00F16B28" w:rsidP="009B5C8C">
      <w:pPr>
        <w:pStyle w:val="BodyText"/>
        <w:numPr>
          <w:ilvl w:val="3"/>
          <w:numId w:val="175"/>
        </w:numPr>
        <w:tabs>
          <w:tab w:val="left" w:pos="0"/>
          <w:tab w:val="left" w:pos="1980"/>
        </w:tabs>
        <w:spacing w:before="139"/>
        <w:ind w:left="1980" w:hanging="604"/>
        <w:rPr>
          <w:sz w:val="24"/>
        </w:rPr>
      </w:pPr>
      <w:r w:rsidRPr="0049114A">
        <w:rPr>
          <w:spacing w:val="-1"/>
          <w:sz w:val="24"/>
        </w:rPr>
        <w:t>Advise employee that</w:t>
      </w:r>
      <w:r w:rsidRPr="0049114A">
        <w:rPr>
          <w:sz w:val="24"/>
        </w:rPr>
        <w:t xml:space="preserve"> decision is </w:t>
      </w:r>
      <w:r w:rsidRPr="0049114A">
        <w:rPr>
          <w:spacing w:val="-1"/>
          <w:sz w:val="24"/>
        </w:rPr>
        <w:t>final</w:t>
      </w:r>
    </w:p>
    <w:p w:rsidR="00F16B28" w:rsidRPr="0049114A" w:rsidRDefault="00F16B28" w:rsidP="009B5C8C">
      <w:pPr>
        <w:pStyle w:val="BodyText"/>
        <w:numPr>
          <w:ilvl w:val="3"/>
          <w:numId w:val="175"/>
        </w:numPr>
        <w:tabs>
          <w:tab w:val="left" w:pos="0"/>
        </w:tabs>
        <w:spacing w:before="137"/>
        <w:ind w:left="1980" w:hanging="604"/>
        <w:rPr>
          <w:sz w:val="24"/>
        </w:rPr>
      </w:pPr>
      <w:r w:rsidRPr="0049114A">
        <w:rPr>
          <w:spacing w:val="-1"/>
          <w:sz w:val="24"/>
        </w:rPr>
        <w:t>Treat</w:t>
      </w:r>
      <w:r w:rsidRPr="0049114A">
        <w:rPr>
          <w:sz w:val="24"/>
        </w:rPr>
        <w:t xml:space="preserve"> </w:t>
      </w:r>
      <w:r w:rsidRPr="0049114A">
        <w:rPr>
          <w:spacing w:val="-1"/>
          <w:sz w:val="24"/>
        </w:rPr>
        <w:t xml:space="preserve">employee </w:t>
      </w:r>
      <w:r w:rsidRPr="0049114A">
        <w:rPr>
          <w:sz w:val="24"/>
        </w:rPr>
        <w:t>fairly</w:t>
      </w:r>
      <w:r w:rsidRPr="0049114A">
        <w:rPr>
          <w:spacing w:val="-3"/>
          <w:sz w:val="24"/>
        </w:rPr>
        <w:t xml:space="preserve"> </w:t>
      </w:r>
      <w:r w:rsidRPr="0049114A">
        <w:rPr>
          <w:sz w:val="24"/>
        </w:rPr>
        <w:t xml:space="preserve">and </w:t>
      </w:r>
      <w:r w:rsidRPr="0049114A">
        <w:rPr>
          <w:spacing w:val="-1"/>
          <w:sz w:val="24"/>
        </w:rPr>
        <w:t>with</w:t>
      </w:r>
      <w:r w:rsidRPr="0049114A">
        <w:rPr>
          <w:sz w:val="24"/>
        </w:rPr>
        <w:t xml:space="preserve"> </w:t>
      </w:r>
      <w:r w:rsidRPr="0049114A">
        <w:rPr>
          <w:spacing w:val="-1"/>
          <w:sz w:val="24"/>
        </w:rPr>
        <w:t>dignity</w:t>
      </w:r>
    </w:p>
    <w:p w:rsidR="00F16B28" w:rsidRPr="0049114A" w:rsidRDefault="00F16B28" w:rsidP="009B5C8C">
      <w:pPr>
        <w:pStyle w:val="BodyText"/>
        <w:numPr>
          <w:ilvl w:val="3"/>
          <w:numId w:val="175"/>
        </w:numPr>
        <w:tabs>
          <w:tab w:val="left" w:pos="0"/>
          <w:tab w:val="left" w:pos="1980"/>
        </w:tabs>
        <w:spacing w:before="139"/>
        <w:ind w:left="1980" w:hanging="604"/>
        <w:rPr>
          <w:sz w:val="24"/>
        </w:rPr>
      </w:pPr>
      <w:r w:rsidRPr="0049114A">
        <w:rPr>
          <w:spacing w:val="-1"/>
          <w:sz w:val="24"/>
        </w:rPr>
        <w:t>Avoid</w:t>
      </w:r>
      <w:r w:rsidRPr="0049114A">
        <w:rPr>
          <w:sz w:val="24"/>
        </w:rPr>
        <w:t xml:space="preserve"> </w:t>
      </w:r>
      <w:r w:rsidRPr="0049114A">
        <w:rPr>
          <w:spacing w:val="-1"/>
          <w:sz w:val="24"/>
        </w:rPr>
        <w:t>confrontation</w:t>
      </w:r>
    </w:p>
    <w:p w:rsidR="00F16B28" w:rsidRPr="0049114A" w:rsidRDefault="00F16B28" w:rsidP="009B5C8C">
      <w:pPr>
        <w:pStyle w:val="BodyText"/>
        <w:numPr>
          <w:ilvl w:val="3"/>
          <w:numId w:val="175"/>
        </w:numPr>
        <w:tabs>
          <w:tab w:val="left" w:pos="0"/>
          <w:tab w:val="left" w:pos="1980"/>
        </w:tabs>
        <w:spacing w:before="137"/>
        <w:ind w:left="1980" w:hanging="604"/>
        <w:rPr>
          <w:sz w:val="24"/>
        </w:rPr>
      </w:pPr>
      <w:r w:rsidRPr="0049114A">
        <w:rPr>
          <w:sz w:val="24"/>
        </w:rPr>
        <w:t xml:space="preserve">Explain </w:t>
      </w:r>
      <w:r w:rsidRPr="0049114A">
        <w:rPr>
          <w:spacing w:val="-1"/>
          <w:sz w:val="24"/>
        </w:rPr>
        <w:t>benefits</w:t>
      </w:r>
      <w:r w:rsidRPr="0049114A">
        <w:rPr>
          <w:sz w:val="24"/>
        </w:rPr>
        <w:t xml:space="preserve"> </w:t>
      </w:r>
      <w:r w:rsidRPr="0049114A">
        <w:rPr>
          <w:spacing w:val="-1"/>
          <w:sz w:val="24"/>
        </w:rPr>
        <w:t>(COBRA notice)</w:t>
      </w:r>
    </w:p>
    <w:p w:rsidR="00F16B28" w:rsidRPr="0049114A" w:rsidRDefault="00F16B28" w:rsidP="009B5C8C">
      <w:pPr>
        <w:pStyle w:val="BodyText"/>
        <w:numPr>
          <w:ilvl w:val="3"/>
          <w:numId w:val="175"/>
        </w:numPr>
        <w:tabs>
          <w:tab w:val="left" w:pos="0"/>
          <w:tab w:val="left" w:pos="1980"/>
        </w:tabs>
        <w:spacing w:before="139"/>
        <w:ind w:left="1980" w:hanging="604"/>
        <w:rPr>
          <w:sz w:val="24"/>
        </w:rPr>
      </w:pPr>
      <w:r w:rsidRPr="0049114A">
        <w:rPr>
          <w:spacing w:val="-1"/>
          <w:sz w:val="24"/>
        </w:rPr>
        <w:t>Offer/explain</w:t>
      </w:r>
      <w:r w:rsidRPr="0049114A">
        <w:rPr>
          <w:sz w:val="24"/>
        </w:rPr>
        <w:t xml:space="preserve"> </w:t>
      </w:r>
      <w:r w:rsidRPr="0049114A">
        <w:rPr>
          <w:spacing w:val="-1"/>
          <w:sz w:val="24"/>
        </w:rPr>
        <w:t xml:space="preserve">severance </w:t>
      </w:r>
      <w:r w:rsidRPr="0049114A">
        <w:rPr>
          <w:sz w:val="24"/>
        </w:rPr>
        <w:t>(if</w:t>
      </w:r>
      <w:r w:rsidRPr="0049114A">
        <w:rPr>
          <w:spacing w:val="-1"/>
          <w:sz w:val="24"/>
        </w:rPr>
        <w:t xml:space="preserve"> applicable)</w:t>
      </w:r>
    </w:p>
    <w:p w:rsidR="00F16B28" w:rsidRPr="0049114A" w:rsidRDefault="00F16B28" w:rsidP="009B5C8C">
      <w:pPr>
        <w:pStyle w:val="BodyText"/>
        <w:numPr>
          <w:ilvl w:val="3"/>
          <w:numId w:val="175"/>
        </w:numPr>
        <w:tabs>
          <w:tab w:val="left" w:pos="0"/>
          <w:tab w:val="left" w:pos="1980"/>
        </w:tabs>
        <w:spacing w:before="137"/>
        <w:ind w:left="1980" w:hanging="604"/>
        <w:rPr>
          <w:sz w:val="24"/>
        </w:rPr>
      </w:pPr>
      <w:r w:rsidRPr="0049114A">
        <w:rPr>
          <w:spacing w:val="-1"/>
          <w:sz w:val="24"/>
        </w:rPr>
        <w:t>Keep</w:t>
      </w:r>
      <w:r w:rsidRPr="0049114A">
        <w:rPr>
          <w:sz w:val="24"/>
        </w:rPr>
        <w:t xml:space="preserve"> meeting</w:t>
      </w:r>
      <w:r w:rsidRPr="0049114A">
        <w:rPr>
          <w:spacing w:val="-3"/>
          <w:sz w:val="24"/>
        </w:rPr>
        <w:t xml:space="preserve"> </w:t>
      </w:r>
      <w:r w:rsidRPr="0049114A">
        <w:rPr>
          <w:spacing w:val="-1"/>
          <w:sz w:val="24"/>
        </w:rPr>
        <w:t>short</w:t>
      </w:r>
    </w:p>
    <w:p w:rsidR="00F16B28" w:rsidRPr="0049114A" w:rsidRDefault="00F16B28" w:rsidP="009B5C8C">
      <w:pPr>
        <w:pStyle w:val="BodyText"/>
        <w:numPr>
          <w:ilvl w:val="3"/>
          <w:numId w:val="175"/>
        </w:numPr>
        <w:tabs>
          <w:tab w:val="left" w:pos="0"/>
          <w:tab w:val="left" w:pos="1980"/>
        </w:tabs>
        <w:spacing w:before="139"/>
        <w:ind w:left="1980" w:hanging="604"/>
        <w:rPr>
          <w:sz w:val="24"/>
        </w:rPr>
      </w:pPr>
      <w:r w:rsidRPr="0049114A">
        <w:rPr>
          <w:spacing w:val="-1"/>
          <w:sz w:val="24"/>
        </w:rPr>
        <w:t>Include witnesses</w:t>
      </w:r>
      <w:r w:rsidRPr="0049114A">
        <w:rPr>
          <w:sz w:val="24"/>
        </w:rPr>
        <w:t xml:space="preserve"> during </w:t>
      </w:r>
      <w:r w:rsidRPr="0049114A">
        <w:rPr>
          <w:spacing w:val="-1"/>
          <w:sz w:val="24"/>
        </w:rPr>
        <w:t>interview</w:t>
      </w:r>
    </w:p>
    <w:p w:rsidR="00F16B28" w:rsidRPr="0049114A" w:rsidRDefault="00F16B28" w:rsidP="009B5C8C">
      <w:pPr>
        <w:pStyle w:val="BodyText"/>
        <w:numPr>
          <w:ilvl w:val="1"/>
          <w:numId w:val="175"/>
        </w:numPr>
        <w:tabs>
          <w:tab w:val="left" w:pos="0"/>
          <w:tab w:val="left" w:pos="1080"/>
        </w:tabs>
        <w:spacing w:before="137"/>
        <w:ind w:left="728" w:hanging="604"/>
        <w:jc w:val="left"/>
        <w:rPr>
          <w:sz w:val="24"/>
        </w:rPr>
      </w:pPr>
      <w:r w:rsidRPr="0049114A">
        <w:rPr>
          <w:spacing w:val="-1"/>
          <w:sz w:val="24"/>
          <w:u w:val="single" w:color="000000"/>
        </w:rPr>
        <w:t>Unemployment</w:t>
      </w:r>
      <w:r w:rsidRPr="0049114A">
        <w:rPr>
          <w:sz w:val="24"/>
          <w:u w:val="single" w:color="000000"/>
        </w:rPr>
        <w:t xml:space="preserve"> Compensation</w:t>
      </w:r>
    </w:p>
    <w:p w:rsidR="00F16B28" w:rsidRPr="0049114A" w:rsidRDefault="00F16B28" w:rsidP="009B5C8C">
      <w:pPr>
        <w:pStyle w:val="BodyText"/>
        <w:numPr>
          <w:ilvl w:val="2"/>
          <w:numId w:val="175"/>
        </w:numPr>
        <w:tabs>
          <w:tab w:val="left" w:pos="0"/>
          <w:tab w:val="left" w:pos="1620"/>
        </w:tabs>
        <w:spacing w:before="139" w:line="359" w:lineRule="auto"/>
        <w:ind w:left="1620" w:right="117" w:hanging="604"/>
        <w:rPr>
          <w:sz w:val="24"/>
        </w:rPr>
      </w:pPr>
      <w:r w:rsidRPr="0049114A">
        <w:rPr>
          <w:spacing w:val="-1"/>
          <w:sz w:val="24"/>
        </w:rPr>
        <w:t>Remember</w:t>
      </w:r>
      <w:r w:rsidRPr="0049114A">
        <w:rPr>
          <w:spacing w:val="30"/>
          <w:sz w:val="24"/>
        </w:rPr>
        <w:t xml:space="preserve"> </w:t>
      </w:r>
      <w:r w:rsidRPr="0049114A">
        <w:rPr>
          <w:spacing w:val="-1"/>
          <w:sz w:val="24"/>
        </w:rPr>
        <w:t>that</w:t>
      </w:r>
      <w:r w:rsidRPr="0049114A">
        <w:rPr>
          <w:spacing w:val="34"/>
          <w:sz w:val="24"/>
        </w:rPr>
        <w:t xml:space="preserve"> </w:t>
      </w:r>
      <w:r w:rsidRPr="0049114A">
        <w:rPr>
          <w:spacing w:val="-2"/>
          <w:sz w:val="24"/>
        </w:rPr>
        <w:t>you</w:t>
      </w:r>
      <w:r w:rsidRPr="0049114A">
        <w:rPr>
          <w:spacing w:val="31"/>
          <w:sz w:val="24"/>
        </w:rPr>
        <w:t xml:space="preserve"> </w:t>
      </w:r>
      <w:r w:rsidRPr="0049114A">
        <w:rPr>
          <w:spacing w:val="1"/>
          <w:sz w:val="24"/>
        </w:rPr>
        <w:t>may</w:t>
      </w:r>
      <w:r w:rsidRPr="0049114A">
        <w:rPr>
          <w:spacing w:val="28"/>
          <w:sz w:val="24"/>
        </w:rPr>
        <w:t xml:space="preserve"> </w:t>
      </w:r>
      <w:r w:rsidRPr="0049114A">
        <w:rPr>
          <w:sz w:val="24"/>
        </w:rPr>
        <w:t>still</w:t>
      </w:r>
      <w:r w:rsidRPr="0049114A">
        <w:rPr>
          <w:spacing w:val="31"/>
          <w:sz w:val="24"/>
        </w:rPr>
        <w:t xml:space="preserve"> </w:t>
      </w:r>
      <w:r w:rsidRPr="0049114A">
        <w:rPr>
          <w:spacing w:val="-1"/>
          <w:sz w:val="24"/>
        </w:rPr>
        <w:t>incur</w:t>
      </w:r>
      <w:r w:rsidRPr="0049114A">
        <w:rPr>
          <w:spacing w:val="30"/>
          <w:sz w:val="24"/>
        </w:rPr>
        <w:t xml:space="preserve"> </w:t>
      </w:r>
      <w:r w:rsidRPr="0049114A">
        <w:rPr>
          <w:spacing w:val="-1"/>
          <w:sz w:val="24"/>
        </w:rPr>
        <w:t>costs</w:t>
      </w:r>
      <w:r w:rsidRPr="0049114A">
        <w:rPr>
          <w:spacing w:val="31"/>
          <w:sz w:val="24"/>
        </w:rPr>
        <w:t xml:space="preserve"> </w:t>
      </w:r>
      <w:r w:rsidRPr="0049114A">
        <w:rPr>
          <w:spacing w:val="-1"/>
          <w:sz w:val="24"/>
        </w:rPr>
        <w:t>even</w:t>
      </w:r>
      <w:r w:rsidRPr="0049114A">
        <w:rPr>
          <w:spacing w:val="33"/>
          <w:sz w:val="24"/>
        </w:rPr>
        <w:t xml:space="preserve"> </w:t>
      </w:r>
      <w:r w:rsidRPr="0049114A">
        <w:rPr>
          <w:spacing w:val="-1"/>
          <w:sz w:val="24"/>
        </w:rPr>
        <w:t>after</w:t>
      </w:r>
      <w:r w:rsidRPr="0049114A">
        <w:rPr>
          <w:spacing w:val="30"/>
          <w:sz w:val="24"/>
        </w:rPr>
        <w:t xml:space="preserve"> </w:t>
      </w:r>
      <w:r w:rsidRPr="0049114A">
        <w:rPr>
          <w:spacing w:val="-1"/>
          <w:sz w:val="24"/>
        </w:rPr>
        <w:t>an</w:t>
      </w:r>
      <w:r w:rsidRPr="0049114A">
        <w:rPr>
          <w:spacing w:val="33"/>
          <w:sz w:val="24"/>
        </w:rPr>
        <w:t xml:space="preserve"> </w:t>
      </w:r>
      <w:r w:rsidRPr="0049114A">
        <w:rPr>
          <w:spacing w:val="-1"/>
          <w:sz w:val="24"/>
        </w:rPr>
        <w:t>employee</w:t>
      </w:r>
      <w:r w:rsidRPr="0049114A">
        <w:rPr>
          <w:spacing w:val="30"/>
          <w:sz w:val="24"/>
        </w:rPr>
        <w:t xml:space="preserve"> </w:t>
      </w:r>
      <w:r w:rsidRPr="0049114A">
        <w:rPr>
          <w:sz w:val="24"/>
        </w:rPr>
        <w:t>is</w:t>
      </w:r>
      <w:r w:rsidRPr="0049114A">
        <w:rPr>
          <w:spacing w:val="31"/>
          <w:sz w:val="24"/>
        </w:rPr>
        <w:t xml:space="preserve"> </w:t>
      </w:r>
      <w:r w:rsidRPr="0049114A">
        <w:rPr>
          <w:spacing w:val="-1"/>
          <w:sz w:val="24"/>
        </w:rPr>
        <w:t>terminated</w:t>
      </w:r>
      <w:r w:rsidRPr="0049114A">
        <w:rPr>
          <w:spacing w:val="71"/>
          <w:sz w:val="24"/>
        </w:rPr>
        <w:t xml:space="preserve"> </w:t>
      </w:r>
      <w:r w:rsidRPr="0049114A">
        <w:rPr>
          <w:sz w:val="24"/>
        </w:rPr>
        <w:t>due</w:t>
      </w:r>
      <w:r w:rsidRPr="0049114A">
        <w:rPr>
          <w:spacing w:val="-1"/>
          <w:sz w:val="24"/>
        </w:rPr>
        <w:t xml:space="preserve"> </w:t>
      </w:r>
      <w:r w:rsidRPr="0049114A">
        <w:rPr>
          <w:sz w:val="24"/>
        </w:rPr>
        <w:t>to the</w:t>
      </w:r>
      <w:r w:rsidRPr="0049114A">
        <w:rPr>
          <w:spacing w:val="-1"/>
          <w:sz w:val="24"/>
        </w:rPr>
        <w:t xml:space="preserve"> employee’s</w:t>
      </w:r>
      <w:r w:rsidRPr="0049114A">
        <w:rPr>
          <w:spacing w:val="2"/>
          <w:sz w:val="24"/>
        </w:rPr>
        <w:t xml:space="preserve"> </w:t>
      </w:r>
      <w:r w:rsidRPr="0049114A">
        <w:rPr>
          <w:spacing w:val="-1"/>
          <w:sz w:val="24"/>
        </w:rPr>
        <w:t>receipt</w:t>
      </w:r>
      <w:r w:rsidRPr="0049114A">
        <w:rPr>
          <w:sz w:val="24"/>
        </w:rPr>
        <w:t xml:space="preserve"> of</w:t>
      </w:r>
      <w:r w:rsidRPr="0049114A">
        <w:rPr>
          <w:spacing w:val="-1"/>
          <w:sz w:val="24"/>
        </w:rPr>
        <w:t xml:space="preserve"> unemployment</w:t>
      </w:r>
      <w:r w:rsidRPr="0049114A">
        <w:rPr>
          <w:sz w:val="24"/>
        </w:rPr>
        <w:t xml:space="preserve"> </w:t>
      </w:r>
      <w:r w:rsidRPr="0049114A">
        <w:rPr>
          <w:spacing w:val="-1"/>
          <w:sz w:val="24"/>
        </w:rPr>
        <w:t>compensation.</w:t>
      </w:r>
    </w:p>
    <w:p w:rsidR="00F16B28" w:rsidRPr="0049114A" w:rsidRDefault="00F16B28" w:rsidP="009B5C8C">
      <w:pPr>
        <w:pStyle w:val="BodyText"/>
        <w:numPr>
          <w:ilvl w:val="2"/>
          <w:numId w:val="175"/>
        </w:numPr>
        <w:tabs>
          <w:tab w:val="left" w:pos="0"/>
          <w:tab w:val="left" w:pos="1620"/>
        </w:tabs>
        <w:spacing w:before="7" w:line="360" w:lineRule="auto"/>
        <w:ind w:left="1620" w:right="114" w:hanging="604"/>
        <w:jc w:val="both"/>
        <w:rPr>
          <w:sz w:val="24"/>
        </w:rPr>
      </w:pPr>
      <w:r w:rsidRPr="0049114A">
        <w:rPr>
          <w:spacing w:val="-1"/>
          <w:sz w:val="24"/>
        </w:rPr>
        <w:t>Purpose</w:t>
      </w:r>
      <w:r w:rsidRPr="0049114A">
        <w:rPr>
          <w:spacing w:val="54"/>
          <w:sz w:val="24"/>
        </w:rPr>
        <w:t xml:space="preserve"> </w:t>
      </w:r>
      <w:r w:rsidRPr="0049114A">
        <w:rPr>
          <w:sz w:val="24"/>
        </w:rPr>
        <w:t>of</w:t>
      </w:r>
      <w:r w:rsidRPr="0049114A">
        <w:rPr>
          <w:spacing w:val="54"/>
          <w:sz w:val="24"/>
        </w:rPr>
        <w:t xml:space="preserve"> </w:t>
      </w:r>
      <w:r w:rsidRPr="0049114A">
        <w:rPr>
          <w:spacing w:val="-1"/>
          <w:sz w:val="24"/>
        </w:rPr>
        <w:t>Unemployment</w:t>
      </w:r>
      <w:r w:rsidRPr="0049114A">
        <w:rPr>
          <w:spacing w:val="55"/>
          <w:sz w:val="24"/>
        </w:rPr>
        <w:t xml:space="preserve"> </w:t>
      </w:r>
      <w:r w:rsidRPr="0049114A">
        <w:rPr>
          <w:sz w:val="24"/>
        </w:rPr>
        <w:t>is</w:t>
      </w:r>
      <w:r w:rsidRPr="0049114A">
        <w:rPr>
          <w:spacing w:val="55"/>
          <w:sz w:val="24"/>
        </w:rPr>
        <w:t xml:space="preserve"> </w:t>
      </w:r>
      <w:r w:rsidRPr="0049114A">
        <w:rPr>
          <w:sz w:val="24"/>
        </w:rPr>
        <w:t>to</w:t>
      </w:r>
      <w:r w:rsidRPr="0049114A">
        <w:rPr>
          <w:spacing w:val="55"/>
          <w:sz w:val="24"/>
        </w:rPr>
        <w:t xml:space="preserve"> </w:t>
      </w:r>
      <w:r w:rsidRPr="0049114A">
        <w:rPr>
          <w:spacing w:val="-1"/>
          <w:sz w:val="24"/>
        </w:rPr>
        <w:t>serve</w:t>
      </w:r>
      <w:r w:rsidRPr="0049114A">
        <w:rPr>
          <w:spacing w:val="54"/>
          <w:sz w:val="24"/>
        </w:rPr>
        <w:t xml:space="preserve"> </w:t>
      </w:r>
      <w:r w:rsidRPr="0049114A">
        <w:rPr>
          <w:spacing w:val="-1"/>
          <w:sz w:val="24"/>
        </w:rPr>
        <w:t>as</w:t>
      </w:r>
      <w:r w:rsidRPr="0049114A">
        <w:rPr>
          <w:spacing w:val="57"/>
          <w:sz w:val="24"/>
        </w:rPr>
        <w:t xml:space="preserve"> </w:t>
      </w:r>
      <w:r w:rsidRPr="0049114A">
        <w:rPr>
          <w:sz w:val="24"/>
        </w:rPr>
        <w:t>a</w:t>
      </w:r>
      <w:r w:rsidRPr="0049114A">
        <w:rPr>
          <w:spacing w:val="54"/>
          <w:sz w:val="24"/>
        </w:rPr>
        <w:t xml:space="preserve"> </w:t>
      </w:r>
      <w:r w:rsidRPr="0049114A">
        <w:rPr>
          <w:sz w:val="24"/>
        </w:rPr>
        <w:t>“safety</w:t>
      </w:r>
      <w:r w:rsidRPr="0049114A">
        <w:rPr>
          <w:spacing w:val="52"/>
          <w:sz w:val="24"/>
        </w:rPr>
        <w:t xml:space="preserve"> </w:t>
      </w:r>
      <w:r w:rsidRPr="0049114A">
        <w:rPr>
          <w:spacing w:val="-1"/>
          <w:sz w:val="24"/>
        </w:rPr>
        <w:t>net”</w:t>
      </w:r>
      <w:r w:rsidRPr="0049114A">
        <w:rPr>
          <w:spacing w:val="54"/>
          <w:sz w:val="24"/>
        </w:rPr>
        <w:t xml:space="preserve"> </w:t>
      </w:r>
      <w:r w:rsidRPr="0049114A">
        <w:rPr>
          <w:sz w:val="24"/>
        </w:rPr>
        <w:t>for</w:t>
      </w:r>
      <w:r w:rsidRPr="0049114A">
        <w:rPr>
          <w:spacing w:val="54"/>
          <w:sz w:val="24"/>
        </w:rPr>
        <w:t xml:space="preserve"> </w:t>
      </w:r>
      <w:r w:rsidRPr="0049114A">
        <w:rPr>
          <w:sz w:val="24"/>
        </w:rPr>
        <w:t>the</w:t>
      </w:r>
      <w:r w:rsidRPr="0049114A">
        <w:rPr>
          <w:spacing w:val="54"/>
          <w:sz w:val="24"/>
        </w:rPr>
        <w:t xml:space="preserve"> </w:t>
      </w:r>
      <w:r w:rsidRPr="0049114A">
        <w:rPr>
          <w:spacing w:val="-1"/>
          <w:sz w:val="24"/>
        </w:rPr>
        <w:t>unemployed</w:t>
      </w:r>
      <w:r w:rsidRPr="0049114A">
        <w:rPr>
          <w:spacing w:val="59"/>
          <w:sz w:val="24"/>
        </w:rPr>
        <w:t xml:space="preserve"> </w:t>
      </w:r>
      <w:r w:rsidRPr="0049114A">
        <w:rPr>
          <w:spacing w:val="-1"/>
          <w:sz w:val="24"/>
        </w:rPr>
        <w:t>individual</w:t>
      </w:r>
      <w:r w:rsidRPr="0049114A">
        <w:rPr>
          <w:spacing w:val="19"/>
          <w:sz w:val="24"/>
        </w:rPr>
        <w:t xml:space="preserve"> </w:t>
      </w:r>
      <w:r w:rsidRPr="0049114A">
        <w:rPr>
          <w:spacing w:val="-1"/>
          <w:sz w:val="24"/>
        </w:rPr>
        <w:t>who</w:t>
      </w:r>
      <w:r w:rsidRPr="0049114A">
        <w:rPr>
          <w:spacing w:val="19"/>
          <w:sz w:val="24"/>
        </w:rPr>
        <w:t xml:space="preserve"> </w:t>
      </w:r>
      <w:r w:rsidRPr="0049114A">
        <w:rPr>
          <w:sz w:val="24"/>
        </w:rPr>
        <w:t>is</w:t>
      </w:r>
      <w:r w:rsidRPr="0049114A">
        <w:rPr>
          <w:spacing w:val="17"/>
          <w:sz w:val="24"/>
        </w:rPr>
        <w:t xml:space="preserve"> </w:t>
      </w:r>
      <w:r w:rsidRPr="0049114A">
        <w:rPr>
          <w:spacing w:val="-1"/>
          <w:sz w:val="24"/>
        </w:rPr>
        <w:t>actively</w:t>
      </w:r>
      <w:r w:rsidRPr="0049114A">
        <w:rPr>
          <w:spacing w:val="14"/>
          <w:sz w:val="24"/>
        </w:rPr>
        <w:t xml:space="preserve"> </w:t>
      </w:r>
      <w:r w:rsidRPr="0049114A">
        <w:rPr>
          <w:sz w:val="24"/>
        </w:rPr>
        <w:t>seeking</w:t>
      </w:r>
      <w:r w:rsidRPr="0049114A">
        <w:rPr>
          <w:spacing w:val="16"/>
          <w:sz w:val="24"/>
        </w:rPr>
        <w:t xml:space="preserve"> </w:t>
      </w:r>
      <w:r w:rsidRPr="0049114A">
        <w:rPr>
          <w:spacing w:val="-1"/>
          <w:sz w:val="24"/>
        </w:rPr>
        <w:t>employment.</w:t>
      </w:r>
      <w:r w:rsidRPr="0049114A">
        <w:rPr>
          <w:spacing w:val="36"/>
          <w:sz w:val="24"/>
        </w:rPr>
        <w:t xml:space="preserve"> </w:t>
      </w:r>
      <w:r w:rsidRPr="0049114A">
        <w:rPr>
          <w:spacing w:val="-1"/>
          <w:sz w:val="24"/>
        </w:rPr>
        <w:t>The</w:t>
      </w:r>
      <w:r w:rsidRPr="0049114A">
        <w:rPr>
          <w:spacing w:val="18"/>
          <w:sz w:val="24"/>
        </w:rPr>
        <w:t xml:space="preserve"> </w:t>
      </w:r>
      <w:r w:rsidRPr="0049114A">
        <w:rPr>
          <w:spacing w:val="-1"/>
          <w:sz w:val="24"/>
        </w:rPr>
        <w:t>program</w:t>
      </w:r>
      <w:r w:rsidRPr="0049114A">
        <w:rPr>
          <w:spacing w:val="19"/>
          <w:sz w:val="24"/>
        </w:rPr>
        <w:t xml:space="preserve"> </w:t>
      </w:r>
      <w:r w:rsidRPr="0049114A">
        <w:rPr>
          <w:sz w:val="24"/>
        </w:rPr>
        <w:t>is</w:t>
      </w:r>
      <w:r w:rsidRPr="0049114A">
        <w:rPr>
          <w:spacing w:val="19"/>
          <w:sz w:val="24"/>
        </w:rPr>
        <w:t xml:space="preserve"> </w:t>
      </w:r>
      <w:r w:rsidRPr="0049114A">
        <w:rPr>
          <w:spacing w:val="-1"/>
          <w:sz w:val="24"/>
        </w:rPr>
        <w:t>designed</w:t>
      </w:r>
      <w:r w:rsidRPr="0049114A">
        <w:rPr>
          <w:spacing w:val="21"/>
          <w:sz w:val="24"/>
        </w:rPr>
        <w:t xml:space="preserve"> </w:t>
      </w:r>
      <w:r w:rsidRPr="0049114A">
        <w:rPr>
          <w:sz w:val="24"/>
        </w:rPr>
        <w:t>to</w:t>
      </w:r>
      <w:r w:rsidRPr="0049114A">
        <w:rPr>
          <w:spacing w:val="19"/>
          <w:sz w:val="24"/>
        </w:rPr>
        <w:t xml:space="preserve"> </w:t>
      </w:r>
      <w:r w:rsidRPr="0049114A">
        <w:rPr>
          <w:sz w:val="24"/>
        </w:rPr>
        <w:t>be</w:t>
      </w:r>
      <w:r w:rsidRPr="0049114A">
        <w:rPr>
          <w:spacing w:val="71"/>
          <w:sz w:val="24"/>
        </w:rPr>
        <w:t xml:space="preserve"> </w:t>
      </w:r>
      <w:r w:rsidRPr="0049114A">
        <w:rPr>
          <w:spacing w:val="-1"/>
          <w:sz w:val="24"/>
        </w:rPr>
        <w:t>pro-employee.</w:t>
      </w:r>
    </w:p>
    <w:p w:rsidR="00F16B28" w:rsidRPr="0049114A" w:rsidRDefault="00F16B28" w:rsidP="009B5C8C">
      <w:pPr>
        <w:pStyle w:val="BodyText"/>
        <w:numPr>
          <w:ilvl w:val="2"/>
          <w:numId w:val="175"/>
        </w:numPr>
        <w:tabs>
          <w:tab w:val="left" w:pos="0"/>
          <w:tab w:val="left" w:pos="1620"/>
        </w:tabs>
        <w:spacing w:before="4" w:line="360" w:lineRule="auto"/>
        <w:ind w:left="1620" w:right="117" w:hanging="604"/>
        <w:rPr>
          <w:sz w:val="24"/>
        </w:rPr>
      </w:pPr>
      <w:r w:rsidRPr="0049114A">
        <w:rPr>
          <w:spacing w:val="-1"/>
          <w:sz w:val="24"/>
        </w:rPr>
        <w:t>Unless</w:t>
      </w:r>
      <w:r w:rsidRPr="0049114A">
        <w:rPr>
          <w:spacing w:val="26"/>
          <w:sz w:val="24"/>
        </w:rPr>
        <w:t xml:space="preserve"> </w:t>
      </w:r>
      <w:r w:rsidRPr="0049114A">
        <w:rPr>
          <w:spacing w:val="-1"/>
          <w:sz w:val="24"/>
        </w:rPr>
        <w:t>employer</w:t>
      </w:r>
      <w:r w:rsidRPr="0049114A">
        <w:rPr>
          <w:spacing w:val="25"/>
          <w:sz w:val="24"/>
        </w:rPr>
        <w:t xml:space="preserve"> </w:t>
      </w:r>
      <w:r w:rsidRPr="0049114A">
        <w:rPr>
          <w:spacing w:val="-1"/>
          <w:sz w:val="24"/>
        </w:rPr>
        <w:t>can</w:t>
      </w:r>
      <w:r w:rsidRPr="0049114A">
        <w:rPr>
          <w:spacing w:val="26"/>
          <w:sz w:val="24"/>
        </w:rPr>
        <w:t xml:space="preserve"> </w:t>
      </w:r>
      <w:r w:rsidRPr="0049114A">
        <w:rPr>
          <w:sz w:val="24"/>
        </w:rPr>
        <w:t>prove</w:t>
      </w:r>
      <w:r w:rsidRPr="0049114A">
        <w:rPr>
          <w:spacing w:val="25"/>
          <w:sz w:val="24"/>
        </w:rPr>
        <w:t xml:space="preserve"> </w:t>
      </w:r>
      <w:r w:rsidRPr="0049114A">
        <w:rPr>
          <w:spacing w:val="-1"/>
          <w:sz w:val="24"/>
        </w:rPr>
        <w:t>“just</w:t>
      </w:r>
      <w:r w:rsidRPr="0049114A">
        <w:rPr>
          <w:spacing w:val="26"/>
          <w:sz w:val="24"/>
        </w:rPr>
        <w:t xml:space="preserve"> </w:t>
      </w:r>
      <w:r w:rsidRPr="0049114A">
        <w:rPr>
          <w:spacing w:val="-1"/>
          <w:sz w:val="24"/>
        </w:rPr>
        <w:t>cause”</w:t>
      </w:r>
      <w:r w:rsidRPr="0049114A">
        <w:rPr>
          <w:spacing w:val="25"/>
          <w:sz w:val="24"/>
        </w:rPr>
        <w:t xml:space="preserve"> </w:t>
      </w:r>
      <w:r w:rsidRPr="0049114A">
        <w:rPr>
          <w:sz w:val="24"/>
        </w:rPr>
        <w:t>for</w:t>
      </w:r>
      <w:r w:rsidRPr="0049114A">
        <w:rPr>
          <w:spacing w:val="25"/>
          <w:sz w:val="24"/>
        </w:rPr>
        <w:t xml:space="preserve"> </w:t>
      </w:r>
      <w:r w:rsidRPr="0049114A">
        <w:rPr>
          <w:sz w:val="24"/>
        </w:rPr>
        <w:t>their</w:t>
      </w:r>
      <w:r w:rsidRPr="0049114A">
        <w:rPr>
          <w:spacing w:val="25"/>
          <w:sz w:val="24"/>
        </w:rPr>
        <w:t xml:space="preserve"> </w:t>
      </w:r>
      <w:r w:rsidRPr="0049114A">
        <w:rPr>
          <w:spacing w:val="-1"/>
          <w:sz w:val="24"/>
        </w:rPr>
        <w:t>removal</w:t>
      </w:r>
      <w:r w:rsidRPr="0049114A">
        <w:rPr>
          <w:spacing w:val="26"/>
          <w:sz w:val="24"/>
        </w:rPr>
        <w:t xml:space="preserve"> </w:t>
      </w:r>
      <w:r w:rsidRPr="0049114A">
        <w:rPr>
          <w:sz w:val="24"/>
        </w:rPr>
        <w:t>of</w:t>
      </w:r>
      <w:r w:rsidRPr="0049114A">
        <w:rPr>
          <w:spacing w:val="25"/>
          <w:sz w:val="24"/>
        </w:rPr>
        <w:t xml:space="preserve"> </w:t>
      </w:r>
      <w:r w:rsidRPr="0049114A">
        <w:rPr>
          <w:sz w:val="24"/>
        </w:rPr>
        <w:t>the</w:t>
      </w:r>
      <w:r w:rsidRPr="0049114A">
        <w:rPr>
          <w:spacing w:val="25"/>
          <w:sz w:val="24"/>
        </w:rPr>
        <w:t xml:space="preserve"> </w:t>
      </w:r>
      <w:r w:rsidRPr="0049114A">
        <w:rPr>
          <w:spacing w:val="-1"/>
          <w:sz w:val="24"/>
        </w:rPr>
        <w:t>employee,</w:t>
      </w:r>
      <w:r w:rsidRPr="0049114A">
        <w:rPr>
          <w:spacing w:val="26"/>
          <w:sz w:val="24"/>
        </w:rPr>
        <w:t xml:space="preserve"> </w:t>
      </w:r>
      <w:r w:rsidRPr="0049114A">
        <w:rPr>
          <w:spacing w:val="-1"/>
          <w:sz w:val="24"/>
        </w:rPr>
        <w:t>the</w:t>
      </w:r>
      <w:r w:rsidRPr="0049114A">
        <w:rPr>
          <w:spacing w:val="65"/>
          <w:sz w:val="24"/>
        </w:rPr>
        <w:t xml:space="preserve"> </w:t>
      </w:r>
      <w:r w:rsidRPr="0049114A">
        <w:rPr>
          <w:spacing w:val="-1"/>
          <w:sz w:val="24"/>
        </w:rPr>
        <w:t>employee will</w:t>
      </w:r>
      <w:r w:rsidRPr="0049114A">
        <w:rPr>
          <w:sz w:val="24"/>
        </w:rPr>
        <w:t xml:space="preserve"> be</w:t>
      </w:r>
      <w:r w:rsidRPr="0049114A">
        <w:rPr>
          <w:spacing w:val="-1"/>
          <w:sz w:val="24"/>
        </w:rPr>
        <w:t xml:space="preserve"> entitled</w:t>
      </w:r>
      <w:r w:rsidRPr="0049114A">
        <w:rPr>
          <w:spacing w:val="2"/>
          <w:sz w:val="24"/>
        </w:rPr>
        <w:t xml:space="preserve"> </w:t>
      </w:r>
      <w:r w:rsidRPr="0049114A">
        <w:rPr>
          <w:sz w:val="24"/>
        </w:rPr>
        <w:t xml:space="preserve">to </w:t>
      </w:r>
      <w:r w:rsidRPr="0049114A">
        <w:rPr>
          <w:spacing w:val="-1"/>
          <w:sz w:val="24"/>
        </w:rPr>
        <w:t>benefits.</w:t>
      </w:r>
    </w:p>
    <w:p w:rsidR="00F16B28" w:rsidRPr="0049114A" w:rsidRDefault="00F16B28" w:rsidP="009B5C8C">
      <w:pPr>
        <w:pStyle w:val="BodyText"/>
        <w:numPr>
          <w:ilvl w:val="2"/>
          <w:numId w:val="175"/>
        </w:numPr>
        <w:tabs>
          <w:tab w:val="left" w:pos="0"/>
          <w:tab w:val="left" w:pos="1620"/>
        </w:tabs>
        <w:spacing w:before="3"/>
        <w:ind w:left="1620" w:hanging="604"/>
        <w:rPr>
          <w:sz w:val="24"/>
        </w:rPr>
      </w:pPr>
      <w:r w:rsidRPr="0049114A">
        <w:rPr>
          <w:spacing w:val="-1"/>
          <w:sz w:val="24"/>
        </w:rPr>
        <w:t>Hearings</w:t>
      </w:r>
      <w:r w:rsidRPr="0049114A">
        <w:rPr>
          <w:sz w:val="24"/>
        </w:rPr>
        <w:t xml:space="preserve"> </w:t>
      </w:r>
      <w:r w:rsidRPr="0049114A">
        <w:rPr>
          <w:spacing w:val="-1"/>
          <w:sz w:val="24"/>
        </w:rPr>
        <w:t>last</w:t>
      </w:r>
      <w:r w:rsidRPr="0049114A">
        <w:rPr>
          <w:sz w:val="24"/>
        </w:rPr>
        <w:t xml:space="preserve"> 45 </w:t>
      </w:r>
      <w:r w:rsidRPr="0049114A">
        <w:rPr>
          <w:spacing w:val="-1"/>
          <w:sz w:val="24"/>
        </w:rPr>
        <w:t>minutes</w:t>
      </w:r>
    </w:p>
    <w:p w:rsidR="00B06BEC" w:rsidRDefault="00B06BEC" w:rsidP="00D92868">
      <w:pPr>
        <w:tabs>
          <w:tab w:val="left" w:pos="0"/>
        </w:tabs>
        <w:sectPr w:rsidR="00B06BEC" w:rsidSect="00D112A0">
          <w:pgSz w:w="12240" w:h="15840"/>
          <w:pgMar w:top="900" w:right="1680" w:bottom="1100" w:left="1680" w:header="718" w:footer="473" w:gutter="0"/>
          <w:cols w:space="720"/>
        </w:sectPr>
      </w:pPr>
    </w:p>
    <w:p w:rsidR="002F4227" w:rsidRPr="00163ED2" w:rsidRDefault="008D2834" w:rsidP="00163ED2">
      <w:pPr>
        <w:tabs>
          <w:tab w:val="left" w:pos="0"/>
        </w:tabs>
        <w:jc w:val="center"/>
      </w:pPr>
      <w:r>
        <w:rPr>
          <w:rFonts w:ascii="Times New Roman" w:hAnsi="Times New Roman" w:cs="Times New Roman"/>
          <w:b/>
          <w:bCs/>
          <w:color w:val="1F497D" w:themeColor="text2"/>
          <w:sz w:val="96"/>
          <w:szCs w:val="144"/>
        </w:rPr>
        <w:t>Section II</w:t>
      </w:r>
    </w:p>
    <w:p w:rsidR="002F4227" w:rsidRPr="00A93C3A" w:rsidRDefault="00316607" w:rsidP="002F4227">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071936" behindDoc="0" locked="0" layoutInCell="1" allowOverlap="1">
                <wp:simplePos x="0" y="0"/>
                <wp:positionH relativeFrom="column">
                  <wp:posOffset>-85090</wp:posOffset>
                </wp:positionH>
                <wp:positionV relativeFrom="paragraph">
                  <wp:posOffset>99060</wp:posOffset>
                </wp:positionV>
                <wp:extent cx="6177280" cy="635"/>
                <wp:effectExtent l="19685" t="22860" r="22860" b="14605"/>
                <wp:wrapNone/>
                <wp:docPr id="2192" name="AutoShape 2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E7AA3B" id="AutoShape 2611" o:spid="_x0000_s1026" type="#_x0000_t32" style="position:absolute;margin-left:-6.7pt;margin-top:7.8pt;width:486.4pt;height:.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" strokecolor="#7f7f7f [1612]" strokeweight="2.25pt"/>
            </w:pict>
          </mc:Fallback>
        </mc:AlternateContent>
      </w:r>
    </w:p>
    <w:p w:rsidR="002F4227" w:rsidRPr="00A93C3A" w:rsidRDefault="002F4227" w:rsidP="002F4227">
      <w:pPr>
        <w:jc w:val="center"/>
        <w:rPr>
          <w:rFonts w:ascii="Times New Roman" w:hAnsi="Times New Roman" w:cs="Times New Roman"/>
          <w:b/>
          <w:bCs/>
        </w:rPr>
      </w:pPr>
    </w:p>
    <w:p w:rsidR="002F4227" w:rsidRDefault="002F4227" w:rsidP="002F4227">
      <w:pPr>
        <w:jc w:val="center"/>
        <w:rPr>
          <w:rFonts w:ascii="Times New Roman" w:hAnsi="Times New Roman" w:cs="Times New Roman"/>
          <w:b/>
          <w:bCs/>
          <w:color w:val="548DD4" w:themeColor="text2" w:themeTint="99"/>
          <w:sz w:val="72"/>
          <w:szCs w:val="72"/>
        </w:rPr>
      </w:pPr>
      <w:r w:rsidRPr="00A93C3A">
        <w:rPr>
          <w:rFonts w:ascii="Times New Roman" w:hAnsi="Times New Roman" w:cs="Times New Roman"/>
          <w:b/>
          <w:bCs/>
          <w:color w:val="548DD4" w:themeColor="text2" w:themeTint="99"/>
          <w:sz w:val="56"/>
          <w:szCs w:val="56"/>
        </w:rPr>
        <w:t xml:space="preserve">Discrimination and Harassment </w:t>
      </w:r>
      <w:r w:rsidRPr="00A93C3A">
        <w:rPr>
          <w:rFonts w:ascii="Times New Roman" w:hAnsi="Times New Roman" w:cs="Times New Roman"/>
          <w:b/>
          <w:bCs/>
          <w:color w:val="548DD4" w:themeColor="text2" w:themeTint="99"/>
          <w:sz w:val="72"/>
          <w:szCs w:val="72"/>
        </w:rPr>
        <w:t xml:space="preserve"> </w:t>
      </w:r>
    </w:p>
    <w:p w:rsidR="00306123" w:rsidRDefault="00306123" w:rsidP="00306123">
      <w:pPr>
        <w:rPr>
          <w:rFonts w:ascii="Times New Roman" w:hAnsi="Times New Roman" w:cs="Times New Roman"/>
          <w:b/>
          <w:bCs/>
          <w:color w:val="1F497D"/>
          <w:sz w:val="24"/>
          <w:szCs w:val="24"/>
        </w:rPr>
      </w:pPr>
      <w:r>
        <w:rPr>
          <w:rFonts w:ascii="Times New Roman" w:hAnsi="Times New Roman" w:cs="Times New Roman"/>
          <w:b/>
          <w:bCs/>
          <w:color w:val="1F497D"/>
          <w:sz w:val="24"/>
          <w:szCs w:val="24"/>
        </w:rPr>
        <w:t>Accuser Questions</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33</w:t>
      </w:r>
    </w:p>
    <w:p w:rsidR="00306123" w:rsidRDefault="00306123" w:rsidP="00306123">
      <w:pPr>
        <w:rPr>
          <w:rFonts w:ascii="Times New Roman" w:hAnsi="Times New Roman" w:cs="Times New Roman"/>
          <w:b/>
          <w:bCs/>
          <w:color w:val="1F497D"/>
          <w:sz w:val="24"/>
          <w:szCs w:val="24"/>
        </w:rPr>
      </w:pPr>
      <w:r>
        <w:rPr>
          <w:rFonts w:ascii="Times New Roman" w:hAnsi="Times New Roman" w:cs="Times New Roman"/>
          <w:b/>
          <w:bCs/>
          <w:color w:val="1F497D"/>
          <w:sz w:val="24"/>
          <w:szCs w:val="24"/>
        </w:rPr>
        <w:t>Internal Complaint Form</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35</w:t>
      </w:r>
    </w:p>
    <w:p w:rsidR="00306123" w:rsidRDefault="00306123" w:rsidP="00306123">
      <w:pPr>
        <w:rPr>
          <w:rFonts w:ascii="Times New Roman" w:hAnsi="Times New Roman" w:cs="Times New Roman"/>
          <w:b/>
          <w:bCs/>
          <w:color w:val="1F497D"/>
          <w:sz w:val="24"/>
          <w:szCs w:val="24"/>
        </w:rPr>
      </w:pPr>
      <w:r>
        <w:rPr>
          <w:rFonts w:ascii="Times New Roman" w:hAnsi="Times New Roman" w:cs="Times New Roman"/>
          <w:b/>
          <w:bCs/>
          <w:color w:val="1F497D"/>
          <w:sz w:val="24"/>
          <w:szCs w:val="24"/>
        </w:rPr>
        <w:t>Questions to Ask the Alleged Harasser</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37</w:t>
      </w:r>
    </w:p>
    <w:p w:rsidR="0051420E" w:rsidRDefault="0051420E" w:rsidP="0051420E">
      <w:pPr>
        <w:rPr>
          <w:rFonts w:ascii="Times New Roman" w:hAnsi="Times New Roman" w:cs="Times New Roman"/>
          <w:b/>
          <w:color w:val="1F497D"/>
          <w:sz w:val="24"/>
          <w:szCs w:val="24"/>
        </w:rPr>
      </w:pPr>
    </w:p>
    <w:p w:rsidR="002F4227" w:rsidRPr="00930C9C" w:rsidRDefault="00263E74" w:rsidP="00930C9C">
      <w:pPr>
        <w:rPr>
          <w:rFonts w:ascii="Times New Roman" w:hAnsi="Times New Roman" w:cs="Times New Roman"/>
          <w:b/>
          <w:bCs/>
          <w:color w:val="1F497D"/>
          <w:sz w:val="24"/>
          <w:szCs w:val="24"/>
        </w:rPr>
        <w:sectPr w:rsidR="002F4227" w:rsidRPr="00930C9C" w:rsidSect="00163ED2">
          <w:pgSz w:w="12240" w:h="15840"/>
          <w:pgMar w:top="1440" w:right="1680" w:bottom="1100" w:left="1680" w:header="718" w:footer="379" w:gutter="0"/>
          <w:cols w:space="720"/>
        </w:sectPr>
      </w:pPr>
      <w:r w:rsidRPr="00263E74">
        <w:rPr>
          <w:rFonts w:ascii="Times New Roman" w:hAnsi="Times New Roman" w:cs="Times New Roman"/>
          <w:b/>
          <w:bCs/>
          <w:noProof/>
          <w:color w:val="1F497D"/>
          <w:sz w:val="24"/>
          <w:szCs w:val="24"/>
        </w:rPr>
        <w:drawing>
          <wp:anchor distT="0" distB="0" distL="114300" distR="114300" simplePos="0" relativeHeight="252268544" behindDoc="1" locked="0" layoutInCell="1" allowOverlap="1">
            <wp:simplePos x="0" y="0"/>
            <wp:positionH relativeFrom="column">
              <wp:posOffset>876584</wp:posOffset>
            </wp:positionH>
            <wp:positionV relativeFrom="paragraph">
              <wp:posOffset>1295334</wp:posOffset>
            </wp:positionV>
            <wp:extent cx="5521941" cy="2524835"/>
            <wp:effectExtent l="19050" t="0" r="2559" b="0"/>
            <wp:wrapNone/>
            <wp:docPr id="10" name="Picture 16" descr="http://www.cpft.nhs.uk/Images/shutterstock/shutterstock_93620419_3Dpeople-discrimin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pft.nhs.uk/Images/shutterstock/shutterstock_93620419_3Dpeople-discrimination.jpg"/>
                    <pic:cNvPicPr>
                      <a:picLocks noChangeAspect="1" noChangeArrowheads="1"/>
                    </pic:cNvPicPr>
                  </pic:nvPicPr>
                  <pic:blipFill>
                    <a:blip r:embed="rId22" cstate="print"/>
                    <a:srcRect b="20833"/>
                    <a:stretch>
                      <a:fillRect/>
                    </a:stretch>
                  </pic:blipFill>
                  <pic:spPr bwMode="auto">
                    <a:xfrm>
                      <a:off x="0" y="0"/>
                      <a:ext cx="5521941" cy="2524835"/>
                    </a:xfrm>
                    <a:prstGeom prst="rect">
                      <a:avLst/>
                    </a:prstGeom>
                    <a:noFill/>
                    <a:ln w="9525">
                      <a:noFill/>
                      <a:miter lim="800000"/>
                      <a:headEnd/>
                      <a:tailEnd/>
                    </a:ln>
                  </pic:spPr>
                </pic:pic>
              </a:graphicData>
            </a:graphic>
          </wp:anchor>
        </w:drawing>
      </w:r>
    </w:p>
    <w:p w:rsidR="00B06BEC" w:rsidRPr="00CA1DA9" w:rsidRDefault="00B06BEC" w:rsidP="00B06BEC">
      <w:pPr>
        <w:pStyle w:val="NormalWeb"/>
        <w:rPr>
          <w:color w:val="000000"/>
        </w:rPr>
      </w:pPr>
      <w:r w:rsidRPr="00CA1DA9">
        <w:rPr>
          <w:b/>
          <w:bCs/>
          <w:color w:val="000000"/>
        </w:rPr>
        <w:t>Meeting With:</w:t>
      </w:r>
      <w:r w:rsidRPr="00CA1DA9">
        <w:rPr>
          <w:color w:val="000000"/>
        </w:rPr>
        <w:t xml:space="preserve"> _______</w:t>
      </w:r>
      <w:r>
        <w:rPr>
          <w:color w:val="000000"/>
        </w:rPr>
        <w:t>____________________________</w:t>
      </w:r>
      <w:r w:rsidRPr="00CA1DA9">
        <w:rPr>
          <w:b/>
          <w:bCs/>
          <w:color w:val="000000"/>
        </w:rPr>
        <w:t>Date:</w:t>
      </w:r>
      <w:r w:rsidRPr="00CA1DA9">
        <w:rPr>
          <w:color w:val="000000"/>
        </w:rPr>
        <w:t xml:space="preserve"> ___________________</w:t>
      </w:r>
    </w:p>
    <w:p w:rsidR="00B06BEC" w:rsidRPr="00CA1DA9" w:rsidRDefault="00B06BEC" w:rsidP="00B06BEC">
      <w:pPr>
        <w:pStyle w:val="NormalWeb"/>
        <w:rPr>
          <w:color w:val="000000"/>
        </w:rPr>
      </w:pPr>
      <w:r w:rsidRPr="00CA1DA9">
        <w:rPr>
          <w:b/>
          <w:bCs/>
          <w:color w:val="000000"/>
        </w:rPr>
        <w:t>Meeting Conducted By</w:t>
      </w:r>
      <w:r>
        <w:rPr>
          <w:color w:val="000000"/>
        </w:rPr>
        <w:t xml:space="preserve">: </w:t>
      </w:r>
      <w:r w:rsidRPr="00CA1DA9">
        <w:rPr>
          <w:color w:val="000000"/>
        </w:rPr>
        <w:t>____________________________</w:t>
      </w:r>
      <w:r>
        <w:rPr>
          <w:color w:val="000000"/>
        </w:rPr>
        <w:t>_____________________________</w:t>
      </w:r>
    </w:p>
    <w:p w:rsidR="00B06BEC" w:rsidRPr="00CA1DA9" w:rsidRDefault="00B06BEC" w:rsidP="00B06BEC">
      <w:pPr>
        <w:pStyle w:val="NormalWeb"/>
        <w:rPr>
          <w:color w:val="000000"/>
        </w:rPr>
      </w:pPr>
      <w:r w:rsidRPr="00CA1DA9">
        <w:rPr>
          <w:color w:val="000000"/>
        </w:rPr>
        <w:t>_________________________________________________</w:t>
      </w:r>
      <w:r>
        <w:rPr>
          <w:color w:val="000000"/>
        </w:rPr>
        <w:t>_____________________________</w:t>
      </w:r>
    </w:p>
    <w:p w:rsidR="00B06BEC" w:rsidRPr="00CA1DA9" w:rsidRDefault="00B06BEC" w:rsidP="00B06BEC">
      <w:pPr>
        <w:pStyle w:val="NormalWeb"/>
        <w:rPr>
          <w:color w:val="000000"/>
        </w:rPr>
      </w:pPr>
      <w:r w:rsidRPr="00CA1DA9">
        <w:rPr>
          <w:b/>
          <w:bCs/>
          <w:color w:val="000000"/>
        </w:rPr>
        <w:t>Introduction:</w:t>
      </w:r>
      <w:r w:rsidRPr="00CA1DA9">
        <w:rPr>
          <w:color w:val="000000"/>
        </w:rPr>
        <w:t xml:space="preserve"> </w:t>
      </w:r>
    </w:p>
    <w:p w:rsidR="00B06BEC" w:rsidRPr="00CA1DA9" w:rsidRDefault="00B06BEC" w:rsidP="00B06BEC">
      <w:pPr>
        <w:pStyle w:val="NormalWeb"/>
        <w:rPr>
          <w:color w:val="000000"/>
        </w:rPr>
      </w:pPr>
      <w:r w:rsidRPr="00CA1DA9">
        <w:rPr>
          <w:color w:val="000000"/>
        </w:rPr>
        <w:t>Appreciate EEs time &amp; cooperation.</w:t>
      </w:r>
    </w:p>
    <w:p w:rsidR="00B06BEC" w:rsidRPr="00CA1DA9" w:rsidRDefault="00B06BEC" w:rsidP="00B06BEC">
      <w:pPr>
        <w:pStyle w:val="NormalWeb"/>
        <w:rPr>
          <w:color w:val="000000"/>
        </w:rPr>
      </w:pPr>
      <w:r w:rsidRPr="00CA1DA9">
        <w:rPr>
          <w:color w:val="000000"/>
        </w:rPr>
        <w:t>Nature of what we are investigating.</w:t>
      </w:r>
    </w:p>
    <w:p w:rsidR="00B06BEC" w:rsidRPr="00CA1DA9" w:rsidRDefault="00B06BEC" w:rsidP="00B06BEC">
      <w:pPr>
        <w:pStyle w:val="NormalWeb"/>
        <w:rPr>
          <w:color w:val="000000"/>
        </w:rPr>
      </w:pPr>
      <w:r w:rsidRPr="00CA1DA9">
        <w:rPr>
          <w:color w:val="000000"/>
        </w:rPr>
        <w:t>Matter under investigation is serious, and the department has a commitment/obligation to investigate this claim.</w:t>
      </w:r>
    </w:p>
    <w:p w:rsidR="00B06BEC" w:rsidRPr="00CA1DA9" w:rsidRDefault="00B06BEC" w:rsidP="00B06BEC">
      <w:pPr>
        <w:pStyle w:val="NormalWeb"/>
        <w:rPr>
          <w:color w:val="000000"/>
        </w:rPr>
      </w:pPr>
      <w:r w:rsidRPr="00CA1DA9">
        <w:rPr>
          <w:color w:val="000000"/>
        </w:rPr>
        <w:t>No conclusion will be made until all of the facts have been gathered and analyzed.</w:t>
      </w:r>
    </w:p>
    <w:p w:rsidR="00B06BEC" w:rsidRPr="00CA1DA9" w:rsidRDefault="00B06BEC" w:rsidP="00B06BEC">
      <w:pPr>
        <w:pStyle w:val="NormalWeb"/>
        <w:rPr>
          <w:color w:val="000000"/>
        </w:rPr>
      </w:pPr>
      <w:r w:rsidRPr="00CA1DA9">
        <w:rPr>
          <w:color w:val="000000"/>
        </w:rPr>
        <w:t>Any attempt to influence the outcome of the investigation by discussing it with others, retaliation against anyone who participates, providing false information or failure to be forthcoming can be the basis for corrective action up to and including termination.</w:t>
      </w:r>
    </w:p>
    <w:p w:rsidR="00B06BEC" w:rsidRPr="00CA1DA9" w:rsidRDefault="00B06BEC" w:rsidP="00B06BEC">
      <w:pPr>
        <w:pStyle w:val="NormalWeb"/>
        <w:rPr>
          <w:color w:val="000000"/>
        </w:rPr>
      </w:pPr>
      <w:r w:rsidRPr="00CA1DA9">
        <w:rPr>
          <w:b/>
          <w:bCs/>
          <w:color w:val="000000"/>
        </w:rPr>
        <w:t>Foundation Questions:</w:t>
      </w:r>
      <w:r w:rsidRPr="00CA1DA9">
        <w:rPr>
          <w:color w:val="000000"/>
        </w:rPr>
        <w:t xml:space="preserve"> </w:t>
      </w:r>
    </w:p>
    <w:p w:rsidR="00B06BEC" w:rsidRPr="00CA1DA9" w:rsidRDefault="00B06BEC" w:rsidP="00B06BEC">
      <w:pPr>
        <w:pStyle w:val="NormalWeb"/>
        <w:spacing w:line="600" w:lineRule="atLeast"/>
        <w:rPr>
          <w:color w:val="000000"/>
        </w:rPr>
      </w:pPr>
      <w:r w:rsidRPr="00CA1DA9">
        <w:rPr>
          <w:color w:val="000000"/>
        </w:rPr>
        <w:t>1. Who committed the alleged inappropriate behavior?</w:t>
      </w:r>
    </w:p>
    <w:p w:rsidR="00B06BEC" w:rsidRPr="00CA1DA9" w:rsidRDefault="00B06BEC" w:rsidP="00B06BEC">
      <w:pPr>
        <w:pStyle w:val="NormalWeb"/>
        <w:spacing w:line="600" w:lineRule="atLeast"/>
        <w:rPr>
          <w:color w:val="000000"/>
        </w:rPr>
      </w:pPr>
      <w:r w:rsidRPr="00CA1DA9">
        <w:rPr>
          <w:color w:val="000000"/>
        </w:rPr>
        <w:t>2. What exactly happened?</w:t>
      </w:r>
    </w:p>
    <w:p w:rsidR="00B06BEC" w:rsidRPr="00CA1DA9" w:rsidRDefault="00B06BEC" w:rsidP="00B06BEC">
      <w:pPr>
        <w:pStyle w:val="NormalWeb"/>
        <w:spacing w:line="600" w:lineRule="atLeast"/>
        <w:rPr>
          <w:color w:val="000000"/>
        </w:rPr>
      </w:pPr>
      <w:r w:rsidRPr="00CA1DA9">
        <w:rPr>
          <w:color w:val="000000"/>
        </w:rPr>
        <w:t>3. How did you react?</w:t>
      </w:r>
    </w:p>
    <w:p w:rsidR="00B06BEC" w:rsidRPr="00CA1DA9" w:rsidRDefault="00B06BEC" w:rsidP="00B06BEC">
      <w:pPr>
        <w:pStyle w:val="NormalWeb"/>
        <w:spacing w:line="600" w:lineRule="atLeast"/>
        <w:rPr>
          <w:color w:val="000000"/>
        </w:rPr>
      </w:pPr>
      <w:r w:rsidRPr="00CA1DA9">
        <w:rPr>
          <w:color w:val="000000"/>
        </w:rPr>
        <w:t>4. Did you ever indicate that you were offended or somehow displeased by the act or offensive treatment?</w:t>
      </w:r>
    </w:p>
    <w:p w:rsidR="00B06BEC" w:rsidRPr="00CA1DA9" w:rsidRDefault="00B06BEC" w:rsidP="00B06BEC">
      <w:pPr>
        <w:pStyle w:val="NormalWeb"/>
        <w:spacing w:line="600" w:lineRule="atLeast"/>
        <w:rPr>
          <w:color w:val="000000"/>
        </w:rPr>
      </w:pPr>
      <w:r w:rsidRPr="00CA1DA9">
        <w:rPr>
          <w:color w:val="000000"/>
        </w:rPr>
        <w:t>5. When did the incident occur or is it ongoing?</w:t>
      </w:r>
    </w:p>
    <w:p w:rsidR="00B06BEC" w:rsidRPr="00CA1DA9" w:rsidRDefault="00B06BEC" w:rsidP="00B06BEC">
      <w:pPr>
        <w:pStyle w:val="NormalWeb"/>
        <w:spacing w:line="600" w:lineRule="atLeast"/>
        <w:rPr>
          <w:color w:val="000000"/>
        </w:rPr>
      </w:pPr>
      <w:r w:rsidRPr="00CA1DA9">
        <w:rPr>
          <w:color w:val="000000"/>
        </w:rPr>
        <w:t>6. Where did the incident occur?</w:t>
      </w:r>
    </w:p>
    <w:p w:rsidR="00B06BEC" w:rsidRPr="00CA1DA9" w:rsidRDefault="00B06BEC" w:rsidP="00B06BEC">
      <w:pPr>
        <w:pStyle w:val="NormalWeb"/>
        <w:spacing w:line="600" w:lineRule="atLeast"/>
        <w:rPr>
          <w:color w:val="000000"/>
        </w:rPr>
      </w:pPr>
      <w:r w:rsidRPr="00CA1DA9">
        <w:rPr>
          <w:color w:val="000000"/>
        </w:rPr>
        <w:t>7. Who else may have seen or heard the incident?</w:t>
      </w:r>
    </w:p>
    <w:p w:rsidR="00B06BEC" w:rsidRPr="00CA1DA9" w:rsidRDefault="00B06BEC" w:rsidP="00B06BEC">
      <w:pPr>
        <w:pStyle w:val="NormalWeb"/>
        <w:spacing w:line="600" w:lineRule="atLeast"/>
        <w:rPr>
          <w:color w:val="000000"/>
        </w:rPr>
      </w:pPr>
      <w:r w:rsidRPr="00CA1DA9">
        <w:rPr>
          <w:color w:val="000000"/>
        </w:rPr>
        <w:t>8. Have you discussed the incident with anyone?</w:t>
      </w:r>
    </w:p>
    <w:p w:rsidR="00B06BEC" w:rsidRPr="00CA1DA9" w:rsidRDefault="00B06BEC" w:rsidP="00B06BEC">
      <w:pPr>
        <w:pStyle w:val="NormalWeb"/>
        <w:spacing w:line="600" w:lineRule="atLeast"/>
        <w:rPr>
          <w:color w:val="000000"/>
        </w:rPr>
      </w:pPr>
      <w:r w:rsidRPr="00CA1DA9">
        <w:rPr>
          <w:color w:val="000000"/>
        </w:rPr>
        <w:t>9. How has the behavior affected you and your job?</w:t>
      </w:r>
    </w:p>
    <w:p w:rsidR="00B06BEC" w:rsidRPr="00CA1DA9" w:rsidRDefault="00B06BEC" w:rsidP="00B06BEC">
      <w:pPr>
        <w:pStyle w:val="NormalWeb"/>
        <w:spacing w:line="600" w:lineRule="atLeast"/>
        <w:rPr>
          <w:color w:val="000000"/>
        </w:rPr>
      </w:pPr>
      <w:r w:rsidRPr="00CA1DA9">
        <w:rPr>
          <w:color w:val="000000"/>
        </w:rPr>
        <w:t>10. Did you seek any medical treatment or counseling as a result of the incident?</w:t>
      </w:r>
    </w:p>
    <w:p w:rsidR="00B06BEC" w:rsidRPr="00CA1DA9" w:rsidRDefault="00B06BEC" w:rsidP="00B06BEC">
      <w:pPr>
        <w:pStyle w:val="NormalWeb"/>
        <w:spacing w:line="600" w:lineRule="atLeast"/>
        <w:rPr>
          <w:color w:val="000000"/>
        </w:rPr>
      </w:pPr>
      <w:r w:rsidRPr="00CA1DA9">
        <w:rPr>
          <w:color w:val="000000"/>
        </w:rPr>
        <w:t>11. When did you first learn of the County’s Unlawful Harassment and EEO Policy? (If not provide a written copy of the policy and note below).</w:t>
      </w:r>
    </w:p>
    <w:p w:rsidR="00B06BEC" w:rsidRPr="00CA1DA9" w:rsidRDefault="00B06BEC" w:rsidP="00B06BEC">
      <w:pPr>
        <w:pStyle w:val="NormalWeb"/>
        <w:spacing w:line="600" w:lineRule="atLeast"/>
        <w:rPr>
          <w:color w:val="000000"/>
        </w:rPr>
      </w:pPr>
      <w:r w:rsidRPr="00CA1DA9">
        <w:rPr>
          <w:color w:val="000000"/>
        </w:rPr>
        <w:t>12. Is there anyone else who may have relevant information?</w:t>
      </w:r>
    </w:p>
    <w:p w:rsidR="00B06BEC" w:rsidRPr="00CA1DA9" w:rsidRDefault="00B06BEC" w:rsidP="00B06BEC">
      <w:pPr>
        <w:pStyle w:val="NormalWeb"/>
        <w:spacing w:line="600" w:lineRule="atLeast"/>
        <w:rPr>
          <w:color w:val="000000"/>
        </w:rPr>
      </w:pPr>
      <w:r w:rsidRPr="00CA1DA9">
        <w:rPr>
          <w:color w:val="000000"/>
        </w:rPr>
        <w:t>13. Do you have any other relevant information?</w:t>
      </w:r>
    </w:p>
    <w:p w:rsidR="00B06BEC" w:rsidRPr="00CA1DA9" w:rsidRDefault="00B06BEC" w:rsidP="00B06BEC">
      <w:pPr>
        <w:pStyle w:val="NormalWeb"/>
        <w:spacing w:line="600" w:lineRule="atLeast"/>
        <w:rPr>
          <w:color w:val="000000"/>
        </w:rPr>
      </w:pPr>
      <w:r w:rsidRPr="00CA1DA9">
        <w:rPr>
          <w:color w:val="000000"/>
        </w:rPr>
        <w:t xml:space="preserve">14. What action do you want the agency/office to take? </w:t>
      </w:r>
    </w:p>
    <w:p w:rsidR="00B06BEC" w:rsidRDefault="00B06BEC" w:rsidP="00B06BEC"/>
    <w:p w:rsidR="00B06BEC" w:rsidRDefault="00B06BEC" w:rsidP="00B06BEC">
      <w:pPr>
        <w:widowControl w:val="0"/>
        <w:autoSpaceDE w:val="0"/>
        <w:autoSpaceDN w:val="0"/>
        <w:adjustRightInd w:val="0"/>
        <w:spacing w:after="0" w:line="240" w:lineRule="auto"/>
        <w:ind w:left="2720"/>
        <w:rPr>
          <w:rFonts w:ascii="Times New Roman" w:hAnsi="Times New Roman" w:cs="Times New Roman"/>
          <w:b/>
          <w:bCs/>
          <w:sz w:val="26"/>
          <w:szCs w:val="26"/>
          <w:u w:val="single"/>
        </w:rPr>
        <w:sectPr w:rsidR="00B06BEC" w:rsidSect="00D112A0">
          <w:pgSz w:w="12240" w:h="15840"/>
          <w:pgMar w:top="1440" w:right="1440" w:bottom="1440" w:left="1440" w:header="720" w:footer="553" w:gutter="0"/>
          <w:cols w:space="720"/>
          <w:docGrid w:linePitch="360"/>
        </w:sectPr>
      </w:pPr>
    </w:p>
    <w:p w:rsidR="00B06BEC" w:rsidRDefault="00B06BEC" w:rsidP="00B06BEC">
      <w:pPr>
        <w:widowControl w:val="0"/>
        <w:autoSpaceDE w:val="0"/>
        <w:autoSpaceDN w:val="0"/>
        <w:adjustRightInd w:val="0"/>
        <w:spacing w:after="0" w:line="240" w:lineRule="auto"/>
        <w:ind w:left="2720"/>
        <w:rPr>
          <w:rFonts w:ascii="Times New Roman" w:hAnsi="Times New Roman" w:cs="Times New Roman"/>
          <w:sz w:val="24"/>
          <w:szCs w:val="24"/>
        </w:rPr>
      </w:pPr>
      <w:r>
        <w:rPr>
          <w:rFonts w:ascii="Times New Roman" w:hAnsi="Times New Roman" w:cs="Times New Roman"/>
          <w:b/>
          <w:bCs/>
          <w:sz w:val="26"/>
          <w:szCs w:val="26"/>
          <w:u w:val="single"/>
        </w:rPr>
        <w:t>INTERNAL COMPLAINT FORM</w:t>
      </w:r>
    </w:p>
    <w:p w:rsidR="00B06BEC" w:rsidRDefault="00B06BEC" w:rsidP="00B06BEC">
      <w:pPr>
        <w:widowControl w:val="0"/>
        <w:autoSpaceDE w:val="0"/>
        <w:autoSpaceDN w:val="0"/>
        <w:adjustRightInd w:val="0"/>
        <w:spacing w:after="0" w:line="296" w:lineRule="exact"/>
        <w:rPr>
          <w:rFonts w:ascii="Times New Roman" w:hAnsi="Times New Roman" w:cs="Times New Roman"/>
          <w:sz w:val="24"/>
          <w:szCs w:val="24"/>
        </w:rPr>
      </w:pPr>
    </w:p>
    <w:p w:rsidR="00B06BEC" w:rsidRPr="00B06BEC" w:rsidRDefault="00B06BEC" w:rsidP="0037779A">
      <w:pPr>
        <w:pStyle w:val="ListParagraph"/>
        <w:widowControl w:val="0"/>
        <w:numPr>
          <w:ilvl w:val="0"/>
          <w:numId w:val="180"/>
        </w:numPr>
        <w:overflowPunct w:val="0"/>
        <w:autoSpaceDE w:val="0"/>
        <w:autoSpaceDN w:val="0"/>
        <w:adjustRightInd w:val="0"/>
        <w:spacing w:after="0" w:line="396" w:lineRule="auto"/>
        <w:ind w:right="5780" w:hanging="720"/>
        <w:rPr>
          <w:rFonts w:ascii="Times New Roman" w:hAnsi="Times New Roman" w:cs="Times New Roman"/>
          <w:sz w:val="25"/>
          <w:szCs w:val="25"/>
        </w:rPr>
      </w:pPr>
      <w:r w:rsidRPr="00B06BEC">
        <w:rPr>
          <w:rFonts w:ascii="Times New Roman" w:hAnsi="Times New Roman" w:cs="Times New Roman"/>
          <w:sz w:val="25"/>
          <w:szCs w:val="25"/>
        </w:rPr>
        <w:t xml:space="preserve">Name of complainant: Position title (if employee): Address (if non-employee): </w:t>
      </w:r>
    </w:p>
    <w:p w:rsidR="00B06BEC" w:rsidRDefault="00316607" w:rsidP="00B06BEC">
      <w:pPr>
        <w:widowControl w:val="0"/>
        <w:autoSpaceDE w:val="0"/>
        <w:autoSpaceDN w:val="0"/>
        <w:adjustRightInd w:val="0"/>
        <w:spacing w:after="0" w:line="372" w:lineRule="exact"/>
        <w:rPr>
          <w:rFonts w:ascii="Times New Roman" w:hAnsi="Times New Roman" w:cs="Times New Roman"/>
          <w:sz w:val="24"/>
          <w:szCs w:val="24"/>
        </w:rPr>
      </w:pPr>
      <w:r>
        <w:rPr>
          <w:noProof/>
        </w:rPr>
        <mc:AlternateContent>
          <mc:Choice Requires="wps">
            <w:drawing>
              <wp:anchor distT="0" distB="0" distL="114300" distR="114300" simplePos="0" relativeHeight="251771904" behindDoc="1" locked="0" layoutInCell="0" allowOverlap="1">
                <wp:simplePos x="0" y="0"/>
                <wp:positionH relativeFrom="column">
                  <wp:posOffset>2401570</wp:posOffset>
                </wp:positionH>
                <wp:positionV relativeFrom="paragraph">
                  <wp:posOffset>-715645</wp:posOffset>
                </wp:positionV>
                <wp:extent cx="3542030" cy="0"/>
                <wp:effectExtent l="10795" t="8255" r="9525" b="10795"/>
                <wp:wrapNone/>
                <wp:docPr id="2191" name="Line 1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FF492A" id="Line 1233" o:spid="_x0000_s1026" style="position:absolute;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56.35pt" to="468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" o:allowincell="f" strokeweight=".21131mm"/>
            </w:pict>
          </mc:Fallback>
        </mc:AlternateContent>
      </w:r>
      <w:r>
        <w:rPr>
          <w:noProof/>
        </w:rPr>
        <mc:AlternateContent>
          <mc:Choice Requires="wps">
            <w:drawing>
              <wp:anchor distT="0" distB="0" distL="114300" distR="114300" simplePos="0" relativeHeight="251772928" behindDoc="1" locked="0" layoutInCell="0" allowOverlap="1">
                <wp:simplePos x="0" y="0"/>
                <wp:positionH relativeFrom="column">
                  <wp:posOffset>2401570</wp:posOffset>
                </wp:positionH>
                <wp:positionV relativeFrom="paragraph">
                  <wp:posOffset>-430530</wp:posOffset>
                </wp:positionV>
                <wp:extent cx="3542030" cy="0"/>
                <wp:effectExtent l="10795" t="7620" r="9525" b="11430"/>
                <wp:wrapNone/>
                <wp:docPr id="2190" name="Line 1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3BFD8F" id="Line 1234" o:spid="_x0000_s1026" style="position:absolute;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33.9pt" to="468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" o:allowincell="f" strokeweight=".21164mm"/>
            </w:pict>
          </mc:Fallback>
        </mc:AlternateContent>
      </w:r>
      <w:r>
        <w:rPr>
          <w:noProof/>
        </w:rPr>
        <mc:AlternateContent>
          <mc:Choice Requires="wps">
            <w:drawing>
              <wp:anchor distT="0" distB="0" distL="114300" distR="114300" simplePos="0" relativeHeight="251773952" behindDoc="1" locked="0" layoutInCell="0" allowOverlap="1">
                <wp:simplePos x="0" y="0"/>
                <wp:positionH relativeFrom="column">
                  <wp:posOffset>2401570</wp:posOffset>
                </wp:positionH>
                <wp:positionV relativeFrom="paragraph">
                  <wp:posOffset>-145415</wp:posOffset>
                </wp:positionV>
                <wp:extent cx="3542030" cy="0"/>
                <wp:effectExtent l="10795" t="6985" r="9525" b="12065"/>
                <wp:wrapNone/>
                <wp:docPr id="2189" name="Line 1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768F9C" id="Line 123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11.45pt" to="468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" o:allowincell="f" strokeweight=".21164mm"/>
            </w:pict>
          </mc:Fallback>
        </mc:AlternateContent>
      </w:r>
      <w:r>
        <w:rPr>
          <w:noProof/>
        </w:rPr>
        <mc:AlternateContent>
          <mc:Choice Requires="wps">
            <w:drawing>
              <wp:anchor distT="0" distB="0" distL="114300" distR="114300" simplePos="0" relativeHeight="251774976" behindDoc="1" locked="0" layoutInCell="0" allowOverlap="1">
                <wp:simplePos x="0" y="0"/>
                <wp:positionH relativeFrom="column">
                  <wp:posOffset>2401570</wp:posOffset>
                </wp:positionH>
                <wp:positionV relativeFrom="paragraph">
                  <wp:posOffset>139065</wp:posOffset>
                </wp:positionV>
                <wp:extent cx="3542030" cy="0"/>
                <wp:effectExtent l="10795" t="5715" r="9525" b="13335"/>
                <wp:wrapNone/>
                <wp:docPr id="2188" name="Line 1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203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8BF49" id="Line 1236"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pt,10.95pt" to="468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k3GAIAAC4EAAAOAAAAZHJzL2Uyb0RvYy54bWysU9uO2yAQfa/Uf0C8J77Em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" o:allowincell="f" strokeweight=".21131mm"/>
            </w:pict>
          </mc:Fallback>
        </mc:AlternateContent>
      </w:r>
    </w:p>
    <w:p w:rsidR="00B06BEC" w:rsidRPr="00AA023B" w:rsidRDefault="00B06BEC" w:rsidP="00B06BEC">
      <w:pPr>
        <w:widowControl w:val="0"/>
        <w:tabs>
          <w:tab w:val="left" w:pos="700"/>
          <w:tab w:val="left" w:pos="3760"/>
        </w:tabs>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2.</w:t>
      </w:r>
      <w:r>
        <w:rPr>
          <w:rFonts w:ascii="Times New Roman" w:hAnsi="Times New Roman" w:cs="Times New Roman"/>
          <w:sz w:val="24"/>
          <w:szCs w:val="24"/>
        </w:rPr>
        <w:tab/>
      </w:r>
      <w:r>
        <w:rPr>
          <w:rFonts w:ascii="Times New Roman" w:hAnsi="Times New Roman" w:cs="Times New Roman"/>
          <w:sz w:val="26"/>
          <w:szCs w:val="26"/>
        </w:rPr>
        <w:t>Date of Incident:</w:t>
      </w:r>
      <w:r>
        <w:rPr>
          <w:rFonts w:ascii="Times New Roman" w:hAnsi="Times New Roman" w:cs="Times New Roman"/>
          <w:sz w:val="24"/>
          <w:szCs w:val="24"/>
        </w:rPr>
        <w:tab/>
      </w:r>
      <w:r>
        <w:rPr>
          <w:rFonts w:ascii="Times New Roman" w:hAnsi="Times New Roman" w:cs="Times New Roman"/>
          <w:sz w:val="26"/>
          <w:szCs w:val="26"/>
        </w:rPr>
        <w:t>__________________________________________</w:t>
      </w:r>
      <w:r w:rsidR="00A4044C">
        <w:rPr>
          <w:rFonts w:ascii="Times New Roman" w:hAnsi="Times New Roman" w:cs="Times New Roman"/>
          <w:sz w:val="26"/>
          <w:szCs w:val="26"/>
        </w:rPr>
        <w:t>_</w:t>
      </w: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247" w:lineRule="exact"/>
        <w:rPr>
          <w:rFonts w:ascii="Times New Roman" w:hAnsi="Times New Roman" w:cs="Times New Roman"/>
          <w:sz w:val="24"/>
          <w:szCs w:val="24"/>
        </w:rPr>
      </w:pPr>
    </w:p>
    <w:p w:rsidR="00B06BEC" w:rsidRDefault="00B06BEC" w:rsidP="00B06BEC">
      <w:pPr>
        <w:widowControl w:val="0"/>
        <w:overflowPunct w:val="0"/>
        <w:autoSpaceDE w:val="0"/>
        <w:autoSpaceDN w:val="0"/>
        <w:adjustRightInd w:val="0"/>
        <w:spacing w:after="0" w:line="235" w:lineRule="auto"/>
        <w:jc w:val="both"/>
        <w:rPr>
          <w:rFonts w:ascii="Times New Roman" w:hAnsi="Times New Roman" w:cs="Times New Roman"/>
          <w:sz w:val="26"/>
          <w:szCs w:val="26"/>
        </w:rPr>
      </w:pPr>
      <w:r>
        <w:rPr>
          <w:rFonts w:ascii="Times New Roman" w:hAnsi="Times New Roman" w:cs="Times New Roman"/>
          <w:sz w:val="26"/>
          <w:szCs w:val="26"/>
        </w:rPr>
        <w:t xml:space="preserve">3. </w:t>
      </w:r>
      <w:r>
        <w:rPr>
          <w:rFonts w:ascii="Times New Roman" w:hAnsi="Times New Roman" w:cs="Times New Roman"/>
          <w:sz w:val="26"/>
          <w:szCs w:val="26"/>
        </w:rPr>
        <w:tab/>
        <w:t xml:space="preserve">Is this a complaint of discrimination and/or harassment? If so, please tell us the </w:t>
      </w:r>
      <w:r>
        <w:rPr>
          <w:rFonts w:ascii="Times New Roman" w:hAnsi="Times New Roman" w:cs="Times New Roman"/>
          <w:sz w:val="26"/>
          <w:szCs w:val="26"/>
        </w:rPr>
        <w:tab/>
        <w:t xml:space="preserve">type of discrimination/harassment alleged (check all that apply): </w:t>
      </w:r>
    </w:p>
    <w:p w:rsidR="00B06BEC" w:rsidRDefault="00B06BEC" w:rsidP="00B06BEC">
      <w:pPr>
        <w:widowControl w:val="0"/>
        <w:autoSpaceDE w:val="0"/>
        <w:autoSpaceDN w:val="0"/>
        <w:adjustRightInd w:val="0"/>
        <w:spacing w:after="0" w:line="2" w:lineRule="exact"/>
        <w:rPr>
          <w:rFonts w:ascii="Times New Roman" w:hAnsi="Times New Roman" w:cs="Times New Roman"/>
          <w:sz w:val="24"/>
          <w:szCs w:val="24"/>
        </w:rPr>
      </w:pPr>
    </w:p>
    <w:tbl>
      <w:tblPr>
        <w:tblW w:w="0" w:type="auto"/>
        <w:tblInd w:w="720" w:type="dxa"/>
        <w:tblLayout w:type="fixed"/>
        <w:tblCellMar>
          <w:left w:w="0" w:type="dxa"/>
          <w:right w:w="0" w:type="dxa"/>
        </w:tblCellMar>
        <w:tblLook w:val="0000" w:firstRow="0" w:lastRow="0" w:firstColumn="0" w:lastColumn="0" w:noHBand="0" w:noVBand="0"/>
      </w:tblPr>
      <w:tblGrid>
        <w:gridCol w:w="1580"/>
        <w:gridCol w:w="1060"/>
        <w:gridCol w:w="1460"/>
        <w:gridCol w:w="1880"/>
        <w:gridCol w:w="2660"/>
      </w:tblGrid>
      <w:tr w:rsidR="00B06BEC" w:rsidTr="000C1FBE">
        <w:trPr>
          <w:trHeight w:val="461"/>
        </w:trPr>
        <w:tc>
          <w:tcPr>
            <w:tcW w:w="1580" w:type="dxa"/>
            <w:tcBorders>
              <w:top w:val="nil"/>
              <w:left w:val="nil"/>
              <w:bottom w:val="nil"/>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Racial</w:t>
            </w:r>
          </w:p>
        </w:tc>
        <w:tc>
          <w:tcPr>
            <w:tcW w:w="2520" w:type="dxa"/>
            <w:gridSpan w:val="2"/>
            <w:tcBorders>
              <w:top w:val="nil"/>
              <w:left w:val="nil"/>
              <w:bottom w:val="nil"/>
              <w:right w:val="nil"/>
            </w:tcBorders>
            <w:vAlign w:val="bottom"/>
          </w:tcPr>
          <w:p w:rsidR="00B06BEC" w:rsidRDefault="00B06BEC" w:rsidP="000C1FBE">
            <w:pPr>
              <w:widowControl w:val="0"/>
              <w:autoSpaceDE w:val="0"/>
              <w:autoSpaceDN w:val="0"/>
              <w:adjustRightInd w:val="0"/>
              <w:spacing w:after="0" w:line="240" w:lineRule="auto"/>
              <w:ind w:left="56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Religious</w:t>
            </w:r>
          </w:p>
        </w:tc>
        <w:tc>
          <w:tcPr>
            <w:tcW w:w="1880" w:type="dxa"/>
            <w:tcBorders>
              <w:top w:val="nil"/>
              <w:left w:val="nil"/>
              <w:bottom w:val="nil"/>
              <w:right w:val="nil"/>
            </w:tcBorders>
            <w:vAlign w:val="bottom"/>
          </w:tcPr>
          <w:p w:rsidR="00B06BEC" w:rsidRDefault="00B06BEC" w:rsidP="000C1FBE">
            <w:pPr>
              <w:widowControl w:val="0"/>
              <w:autoSpaceDE w:val="0"/>
              <w:autoSpaceDN w:val="0"/>
              <w:adjustRightInd w:val="0"/>
              <w:spacing w:after="0" w:line="240" w:lineRule="auto"/>
              <w:ind w:left="58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Sex</w:t>
            </w:r>
          </w:p>
        </w:tc>
        <w:tc>
          <w:tcPr>
            <w:tcW w:w="2660" w:type="dxa"/>
            <w:tcBorders>
              <w:top w:val="nil"/>
              <w:left w:val="nil"/>
              <w:bottom w:val="nil"/>
              <w:right w:val="nil"/>
            </w:tcBorders>
            <w:vAlign w:val="bottom"/>
          </w:tcPr>
          <w:p w:rsidR="00B06BEC" w:rsidRDefault="00B06BEC" w:rsidP="000C1FBE">
            <w:pPr>
              <w:widowControl w:val="0"/>
              <w:autoSpaceDE w:val="0"/>
              <w:autoSpaceDN w:val="0"/>
              <w:adjustRightInd w:val="0"/>
              <w:spacing w:after="0" w:line="240" w:lineRule="auto"/>
              <w:ind w:left="50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National Origin</w:t>
            </w:r>
          </w:p>
        </w:tc>
      </w:tr>
      <w:tr w:rsidR="00B06BEC" w:rsidTr="000C1FBE">
        <w:trPr>
          <w:trHeight w:val="458"/>
        </w:trPr>
        <w:tc>
          <w:tcPr>
            <w:tcW w:w="1580" w:type="dxa"/>
            <w:tcBorders>
              <w:top w:val="nil"/>
              <w:left w:val="nil"/>
              <w:bottom w:val="nil"/>
              <w:right w:val="nil"/>
            </w:tcBorders>
            <w:vAlign w:val="bottom"/>
          </w:tcPr>
          <w:p w:rsidR="00B06BEC" w:rsidRDefault="00B06BEC" w:rsidP="000C1FBE">
            <w:pPr>
              <w:widowControl w:val="0"/>
              <w:autoSpaceDE w:val="0"/>
              <w:autoSpaceDN w:val="0"/>
              <w:adjustRightInd w:val="0"/>
              <w:spacing w:after="0" w:line="458" w:lineRule="exact"/>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Color</w:t>
            </w:r>
          </w:p>
        </w:tc>
        <w:tc>
          <w:tcPr>
            <w:tcW w:w="2520" w:type="dxa"/>
            <w:gridSpan w:val="2"/>
            <w:tcBorders>
              <w:top w:val="nil"/>
              <w:left w:val="nil"/>
              <w:bottom w:val="nil"/>
              <w:right w:val="nil"/>
            </w:tcBorders>
            <w:vAlign w:val="bottom"/>
          </w:tcPr>
          <w:p w:rsidR="00B06BEC" w:rsidRDefault="00B06BEC" w:rsidP="000C1FBE">
            <w:pPr>
              <w:widowControl w:val="0"/>
              <w:autoSpaceDE w:val="0"/>
              <w:autoSpaceDN w:val="0"/>
              <w:adjustRightInd w:val="0"/>
              <w:spacing w:after="0" w:line="458" w:lineRule="exact"/>
              <w:ind w:left="56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Disability</w:t>
            </w:r>
          </w:p>
        </w:tc>
        <w:tc>
          <w:tcPr>
            <w:tcW w:w="1880" w:type="dxa"/>
            <w:tcBorders>
              <w:top w:val="nil"/>
              <w:left w:val="nil"/>
              <w:bottom w:val="nil"/>
              <w:right w:val="nil"/>
            </w:tcBorders>
            <w:vAlign w:val="bottom"/>
          </w:tcPr>
          <w:p w:rsidR="00B06BEC" w:rsidRDefault="00B06BEC" w:rsidP="000C1FBE">
            <w:pPr>
              <w:widowControl w:val="0"/>
              <w:autoSpaceDE w:val="0"/>
              <w:autoSpaceDN w:val="0"/>
              <w:adjustRightInd w:val="0"/>
              <w:spacing w:after="0" w:line="458" w:lineRule="exact"/>
              <w:ind w:left="580"/>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Age</w:t>
            </w:r>
          </w:p>
        </w:tc>
        <w:tc>
          <w:tcPr>
            <w:tcW w:w="2660" w:type="dxa"/>
            <w:tcBorders>
              <w:top w:val="nil"/>
              <w:left w:val="nil"/>
              <w:bottom w:val="nil"/>
              <w:right w:val="nil"/>
            </w:tcBorders>
            <w:vAlign w:val="bottom"/>
          </w:tcPr>
          <w:p w:rsidR="00B06BEC" w:rsidRDefault="00B06BEC" w:rsidP="000C1FBE">
            <w:pPr>
              <w:widowControl w:val="0"/>
              <w:autoSpaceDE w:val="0"/>
              <w:autoSpaceDN w:val="0"/>
              <w:adjustRightInd w:val="0"/>
              <w:spacing w:after="0" w:line="458" w:lineRule="exact"/>
              <w:ind w:left="500"/>
              <w:rPr>
                <w:rFonts w:ascii="Times New Roman" w:hAnsi="Times New Roman" w:cs="Times New Roman"/>
                <w:sz w:val="24"/>
                <w:szCs w:val="24"/>
              </w:rPr>
            </w:pPr>
            <w:r>
              <w:rPr>
                <w:rFonts w:ascii="Arial" w:hAnsi="Arial" w:cs="Arial"/>
                <w:sz w:val="40"/>
                <w:szCs w:val="40"/>
              </w:rPr>
              <w:t xml:space="preserve">□ </w:t>
            </w:r>
            <w:r>
              <w:rPr>
                <w:rFonts w:ascii="Times New Roman" w:hAnsi="Times New Roman" w:cs="Times New Roman"/>
                <w:sz w:val="25"/>
                <w:szCs w:val="25"/>
              </w:rPr>
              <w:t>Harassment</w:t>
            </w:r>
          </w:p>
        </w:tc>
      </w:tr>
      <w:tr w:rsidR="00B06BEC" w:rsidTr="000C1FBE">
        <w:trPr>
          <w:trHeight w:val="432"/>
        </w:trPr>
        <w:tc>
          <w:tcPr>
            <w:tcW w:w="4100" w:type="dxa"/>
            <w:gridSpan w:val="3"/>
            <w:tcBorders>
              <w:top w:val="nil"/>
              <w:left w:val="nil"/>
              <w:bottom w:val="nil"/>
              <w:right w:val="nil"/>
            </w:tcBorders>
            <w:vAlign w:val="bottom"/>
          </w:tcPr>
          <w:p w:rsidR="00B06BEC" w:rsidRDefault="00B06BEC" w:rsidP="000C1FBE">
            <w:pPr>
              <w:widowControl w:val="0"/>
              <w:autoSpaceDE w:val="0"/>
              <w:autoSpaceDN w:val="0"/>
              <w:adjustRightInd w:val="0"/>
              <w:spacing w:after="0" w:line="431" w:lineRule="exact"/>
              <w:rPr>
                <w:rFonts w:ascii="Times New Roman" w:hAnsi="Times New Roman" w:cs="Times New Roman"/>
                <w:sz w:val="24"/>
                <w:szCs w:val="24"/>
              </w:rPr>
            </w:pPr>
            <w:r>
              <w:rPr>
                <w:rFonts w:ascii="Arial" w:hAnsi="Arial" w:cs="Arial"/>
                <w:sz w:val="40"/>
                <w:szCs w:val="40"/>
              </w:rPr>
              <w:t>□</w:t>
            </w:r>
            <w:r>
              <w:rPr>
                <w:rFonts w:ascii="Times New Roman" w:hAnsi="Times New Roman" w:cs="Times New Roman"/>
                <w:sz w:val="25"/>
                <w:szCs w:val="25"/>
              </w:rPr>
              <w:t>Other, please explain:</w:t>
            </w:r>
          </w:p>
        </w:tc>
        <w:tc>
          <w:tcPr>
            <w:tcW w:w="1880" w:type="dxa"/>
            <w:tcBorders>
              <w:top w:val="nil"/>
              <w:left w:val="nil"/>
              <w:bottom w:val="nil"/>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2660" w:type="dxa"/>
            <w:tcBorders>
              <w:top w:val="nil"/>
              <w:left w:val="nil"/>
              <w:bottom w:val="nil"/>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r>
      <w:tr w:rsidR="00B06BEC" w:rsidTr="000C1FBE">
        <w:trPr>
          <w:trHeight w:val="309"/>
        </w:trPr>
        <w:tc>
          <w:tcPr>
            <w:tcW w:w="158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1460" w:type="dxa"/>
            <w:tcBorders>
              <w:top w:val="single" w:sz="8" w:space="0" w:color="auto"/>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1880" w:type="dxa"/>
            <w:tcBorders>
              <w:top w:val="single" w:sz="8" w:space="0" w:color="auto"/>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2660" w:type="dxa"/>
            <w:tcBorders>
              <w:top w:val="single" w:sz="8" w:space="0" w:color="auto"/>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r>
      <w:tr w:rsidR="00B06BEC" w:rsidTr="000C1FBE">
        <w:trPr>
          <w:trHeight w:val="280"/>
        </w:trPr>
        <w:tc>
          <w:tcPr>
            <w:tcW w:w="158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146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188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c>
          <w:tcPr>
            <w:tcW w:w="2660" w:type="dxa"/>
            <w:tcBorders>
              <w:top w:val="nil"/>
              <w:left w:val="nil"/>
              <w:bottom w:val="single" w:sz="8" w:space="0" w:color="auto"/>
              <w:right w:val="nil"/>
            </w:tcBorders>
            <w:vAlign w:val="bottom"/>
          </w:tcPr>
          <w:p w:rsidR="00B06BEC" w:rsidRDefault="00B06BEC" w:rsidP="000C1FBE">
            <w:pPr>
              <w:widowControl w:val="0"/>
              <w:autoSpaceDE w:val="0"/>
              <w:autoSpaceDN w:val="0"/>
              <w:adjustRightInd w:val="0"/>
              <w:spacing w:after="0" w:line="240" w:lineRule="auto"/>
              <w:rPr>
                <w:rFonts w:ascii="Times New Roman" w:hAnsi="Times New Roman" w:cs="Times New Roman"/>
                <w:sz w:val="24"/>
                <w:szCs w:val="24"/>
              </w:rPr>
            </w:pPr>
          </w:p>
        </w:tc>
      </w:tr>
    </w:tbl>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245" w:lineRule="exact"/>
        <w:rPr>
          <w:rFonts w:ascii="Times New Roman" w:hAnsi="Times New Roman" w:cs="Times New Roman"/>
          <w:sz w:val="24"/>
          <w:szCs w:val="24"/>
        </w:rPr>
      </w:pPr>
    </w:p>
    <w:p w:rsidR="00B06BEC" w:rsidRPr="00865C8D" w:rsidRDefault="00B06BEC" w:rsidP="0037779A">
      <w:pPr>
        <w:widowControl w:val="0"/>
        <w:numPr>
          <w:ilvl w:val="0"/>
          <w:numId w:val="176"/>
        </w:numPr>
        <w:overflowPunct w:val="0"/>
        <w:autoSpaceDE w:val="0"/>
        <w:autoSpaceDN w:val="0"/>
        <w:adjustRightInd w:val="0"/>
        <w:spacing w:after="0" w:line="240" w:lineRule="auto"/>
        <w:ind w:hanging="720"/>
        <w:jc w:val="both"/>
        <w:rPr>
          <w:rFonts w:ascii="Times New Roman" w:hAnsi="Times New Roman" w:cs="Times New Roman"/>
          <w:sz w:val="26"/>
          <w:szCs w:val="26"/>
        </w:rPr>
      </w:pPr>
      <w:r w:rsidRPr="00865C8D">
        <w:rPr>
          <w:rFonts w:ascii="Times New Roman" w:hAnsi="Times New Roman" w:cs="Times New Roman"/>
          <w:sz w:val="26"/>
          <w:szCs w:val="26"/>
        </w:rPr>
        <w:t xml:space="preserve">Name(s) of individual(s) involved in the alleged incident: </w:t>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rPr>
      </w:pPr>
      <w:r w:rsidRPr="00865C8D">
        <w:rPr>
          <w:rFonts w:ascii="Times New Roman" w:hAnsi="Times New Roman" w:cs="Times New Roman"/>
          <w:sz w:val="26"/>
          <w:szCs w:val="26"/>
        </w:rPr>
        <w:tab/>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sidRPr="00865C8D">
        <w:rPr>
          <w:rFonts w:ascii="Times New Roman" w:hAnsi="Times New Roman" w:cs="Times New Roman"/>
          <w:sz w:val="26"/>
          <w:szCs w:val="26"/>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r w:rsidRPr="00865C8D">
        <w:rPr>
          <w:rFonts w:ascii="Times New Roman" w:hAnsi="Times New Roman" w:cs="Times New Roman"/>
          <w:sz w:val="26"/>
          <w:szCs w:val="26"/>
          <w:u w:val="single"/>
        </w:rPr>
        <w:tab/>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rPr>
      </w:pPr>
      <w:r w:rsidRPr="00865C8D">
        <w:rPr>
          <w:rFonts w:ascii="Times New Roman" w:hAnsi="Times New Roman" w:cs="Times New Roman"/>
          <w:sz w:val="26"/>
          <w:szCs w:val="26"/>
        </w:rPr>
        <w:tab/>
      </w:r>
    </w:p>
    <w:p w:rsidR="00B06BEC" w:rsidRPr="00865C8D" w:rsidRDefault="00B06BEC" w:rsidP="0037779A">
      <w:pPr>
        <w:widowControl w:val="0"/>
        <w:numPr>
          <w:ilvl w:val="0"/>
          <w:numId w:val="176"/>
        </w:numPr>
        <w:overflowPunct w:val="0"/>
        <w:autoSpaceDE w:val="0"/>
        <w:autoSpaceDN w:val="0"/>
        <w:adjustRightInd w:val="0"/>
        <w:spacing w:after="0" w:line="392" w:lineRule="auto"/>
        <w:ind w:hanging="720"/>
        <w:jc w:val="both"/>
        <w:rPr>
          <w:rFonts w:ascii="Times New Roman" w:hAnsi="Times New Roman" w:cs="Times New Roman"/>
          <w:sz w:val="26"/>
          <w:szCs w:val="26"/>
        </w:rPr>
      </w:pPr>
      <w:r w:rsidRPr="00865C8D">
        <w:rPr>
          <w:rFonts w:ascii="Times New Roman" w:hAnsi="Times New Roman" w:cs="Times New Roman"/>
          <w:sz w:val="26"/>
          <w:szCs w:val="26"/>
        </w:rPr>
        <w:t xml:space="preserve">What occurred? Describe the nature of your complaint (add attachment if more space needed): </w:t>
      </w:r>
    </w:p>
    <w:p w:rsidR="00B06BEC" w:rsidRPr="00865C8D" w:rsidRDefault="00316607" w:rsidP="00B06BEC">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776000" behindDoc="1" locked="0" layoutInCell="0" allowOverlap="1">
                <wp:simplePos x="0" y="0"/>
                <wp:positionH relativeFrom="column">
                  <wp:posOffset>504825</wp:posOffset>
                </wp:positionH>
                <wp:positionV relativeFrom="paragraph">
                  <wp:posOffset>121920</wp:posOffset>
                </wp:positionV>
                <wp:extent cx="5486400" cy="0"/>
                <wp:effectExtent l="9525" t="7620" r="9525" b="11430"/>
                <wp:wrapNone/>
                <wp:docPr id="2187" name="Line 1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3C5BB" id="Line 1237" o:spid="_x0000_s1026" style="position:absolute;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9.6pt" to="471.7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" o:allowincell="f" strokeweight=".21131mm"/>
            </w:pict>
          </mc:Fallback>
        </mc:AlternateContent>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316607" w:rsidP="00B06BEC">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777024" behindDoc="1" locked="0" layoutInCell="0" allowOverlap="1">
                <wp:simplePos x="0" y="0"/>
                <wp:positionH relativeFrom="column">
                  <wp:posOffset>504825</wp:posOffset>
                </wp:positionH>
                <wp:positionV relativeFrom="paragraph">
                  <wp:posOffset>106680</wp:posOffset>
                </wp:positionV>
                <wp:extent cx="5486400" cy="0"/>
                <wp:effectExtent l="9525" t="11430" r="9525" b="7620"/>
                <wp:wrapNone/>
                <wp:docPr id="2186" name="Line 1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89021A" id="Line 1238"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8.4pt" to="471.7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" o:allowincell="f" strokeweight=".21164mm"/>
            </w:pict>
          </mc:Fallback>
        </mc:AlternateContent>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316607" w:rsidP="00B06BEC">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778048" behindDoc="1" locked="0" layoutInCell="0" allowOverlap="1">
                <wp:simplePos x="0" y="0"/>
                <wp:positionH relativeFrom="column">
                  <wp:posOffset>504825</wp:posOffset>
                </wp:positionH>
                <wp:positionV relativeFrom="paragraph">
                  <wp:posOffset>3810</wp:posOffset>
                </wp:positionV>
                <wp:extent cx="5486400" cy="0"/>
                <wp:effectExtent l="9525" t="13335" r="9525" b="5715"/>
                <wp:wrapNone/>
                <wp:docPr id="2185" name="Line 1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D2E99" id="Line 1239" o:spid="_x0000_s1026" style="position:absolute;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75pt,.3pt" to="471.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" o:allowincell="f" strokeweight=".6pt"/>
            </w:pict>
          </mc:Fallback>
        </mc:AlternateContent>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u w:val="single"/>
        </w:rPr>
      </w:pPr>
      <w:r w:rsidRPr="00865C8D">
        <w:rPr>
          <w:rFonts w:ascii="Times New Roman" w:hAnsi="Times New Roman" w:cs="Times New Roman"/>
          <w:sz w:val="24"/>
          <w:szCs w:val="24"/>
        </w:rPr>
        <w:tab/>
      </w:r>
      <w:r>
        <w:rPr>
          <w:rFonts w:ascii="Times New Roman" w:hAnsi="Times New Roman" w:cs="Times New Roman"/>
          <w:sz w:val="24"/>
          <w:szCs w:val="24"/>
        </w:rPr>
        <w:t xml:space="preserve"> </w:t>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r w:rsidRPr="00865C8D">
        <w:rPr>
          <w:rFonts w:ascii="Times New Roman" w:hAnsi="Times New Roman" w:cs="Times New Roman"/>
          <w:sz w:val="24"/>
          <w:szCs w:val="24"/>
          <w:u w:val="single"/>
        </w:rPr>
        <w:tab/>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60" w:lineRule="exact"/>
        <w:rPr>
          <w:rFonts w:ascii="Times New Roman" w:hAnsi="Times New Roman" w:cs="Times New Roman"/>
          <w:sz w:val="24"/>
          <w:szCs w:val="24"/>
        </w:rPr>
      </w:pPr>
    </w:p>
    <w:p w:rsidR="00B06BEC" w:rsidRPr="00865C8D" w:rsidRDefault="00B06BEC" w:rsidP="0037779A">
      <w:pPr>
        <w:widowControl w:val="0"/>
        <w:numPr>
          <w:ilvl w:val="0"/>
          <w:numId w:val="177"/>
        </w:numPr>
        <w:overflowPunct w:val="0"/>
        <w:autoSpaceDE w:val="0"/>
        <w:autoSpaceDN w:val="0"/>
        <w:adjustRightInd w:val="0"/>
        <w:spacing w:after="0" w:line="240" w:lineRule="auto"/>
        <w:ind w:hanging="720"/>
        <w:jc w:val="both"/>
        <w:rPr>
          <w:rFonts w:ascii="Times New Roman" w:hAnsi="Times New Roman" w:cs="Times New Roman"/>
          <w:sz w:val="26"/>
          <w:szCs w:val="26"/>
        </w:rPr>
      </w:pPr>
      <w:r w:rsidRPr="00865C8D">
        <w:rPr>
          <w:rFonts w:ascii="Times New Roman" w:hAnsi="Times New Roman" w:cs="Times New Roman"/>
          <w:sz w:val="26"/>
          <w:szCs w:val="26"/>
        </w:rPr>
        <w:t xml:space="preserve">Where did the incident occur? </w:t>
      </w:r>
    </w:p>
    <w:p w:rsidR="00B06BEC" w:rsidRDefault="00316607" w:rsidP="00B06BEC">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779072" behindDoc="1" locked="0" layoutInCell="0" allowOverlap="1">
                <wp:simplePos x="0" y="0"/>
                <wp:positionH relativeFrom="column">
                  <wp:posOffset>2442845</wp:posOffset>
                </wp:positionH>
                <wp:positionV relativeFrom="paragraph">
                  <wp:posOffset>-1905</wp:posOffset>
                </wp:positionV>
                <wp:extent cx="3500755" cy="0"/>
                <wp:effectExtent l="13970" t="7620" r="9525" b="11430"/>
                <wp:wrapNone/>
                <wp:docPr id="2184" name="Line 1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0755"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85EC4" id="Line 1240"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35pt,-.15pt" to="46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" o:allowincell="f" strokeweight=".21164mm"/>
            </w:pict>
          </mc:Fallback>
        </mc:AlternateContent>
      </w:r>
      <w:r w:rsidR="00B06BEC">
        <w:rPr>
          <w:rFonts w:ascii="Times New Roman" w:hAnsi="Times New Roman" w:cs="Times New Roman"/>
          <w:sz w:val="24"/>
          <w:szCs w:val="24"/>
        </w:rPr>
        <w:tab/>
      </w:r>
    </w:p>
    <w:p w:rsidR="00B06BEC" w:rsidRDefault="00B06BEC" w:rsidP="00B06BEC">
      <w:pPr>
        <w:widowControl w:val="0"/>
        <w:autoSpaceDE w:val="0"/>
        <w:autoSpaceDN w:val="0"/>
        <w:adjustRightInd w:val="0"/>
        <w:spacing w:after="0" w:line="240" w:lineRule="auto"/>
        <w:rPr>
          <w:rFonts w:ascii="Times New Roman" w:hAnsi="Times New Roman" w:cs="Times New Roman"/>
          <w:sz w:val="24"/>
          <w:szCs w:val="24"/>
        </w:rPr>
        <w:sectPr w:rsidR="00B06BEC" w:rsidSect="00D112A0">
          <w:pgSz w:w="12240" w:h="15840"/>
          <w:pgMar w:top="1440" w:right="1440" w:bottom="1440" w:left="1440" w:header="720" w:footer="553" w:gutter="0"/>
          <w:cols w:space="720"/>
          <w:docGrid w:linePitch="360"/>
        </w:sectPr>
      </w:pPr>
    </w:p>
    <w:p w:rsidR="00B06BEC" w:rsidRDefault="00B06BEC" w:rsidP="0037779A">
      <w:pPr>
        <w:widowControl w:val="0"/>
        <w:numPr>
          <w:ilvl w:val="0"/>
          <w:numId w:val="178"/>
        </w:numPr>
        <w:overflowPunct w:val="0"/>
        <w:autoSpaceDE w:val="0"/>
        <w:autoSpaceDN w:val="0"/>
        <w:adjustRightInd w:val="0"/>
        <w:spacing w:after="0" w:line="392" w:lineRule="auto"/>
        <w:ind w:hanging="720"/>
        <w:jc w:val="both"/>
        <w:rPr>
          <w:rFonts w:ascii="Times New Roman" w:hAnsi="Times New Roman" w:cs="Times New Roman"/>
          <w:sz w:val="26"/>
          <w:szCs w:val="26"/>
        </w:rPr>
      </w:pPr>
      <w:bookmarkStart w:id="4" w:name="page2"/>
      <w:bookmarkEnd w:id="4"/>
      <w:r>
        <w:rPr>
          <w:rFonts w:ascii="Times New Roman" w:hAnsi="Times New Roman" w:cs="Times New Roman"/>
          <w:sz w:val="26"/>
          <w:szCs w:val="26"/>
        </w:rPr>
        <w:t xml:space="preserve">Please describe any adverse employment action which you believe has resulted from the alleged incident, if any: </w:t>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13" w:lineRule="exact"/>
        <w:rPr>
          <w:rFonts w:ascii="Times New Roman" w:hAnsi="Times New Roman" w:cs="Times New Roman"/>
          <w:sz w:val="26"/>
          <w:szCs w:val="26"/>
        </w:rPr>
      </w:pPr>
    </w:p>
    <w:p w:rsidR="00B06BEC" w:rsidRDefault="00B06BEC" w:rsidP="0037779A">
      <w:pPr>
        <w:widowControl w:val="0"/>
        <w:numPr>
          <w:ilvl w:val="0"/>
          <w:numId w:val="178"/>
        </w:numPr>
        <w:overflowPunct w:val="0"/>
        <w:autoSpaceDE w:val="0"/>
        <w:autoSpaceDN w:val="0"/>
        <w:adjustRightInd w:val="0"/>
        <w:spacing w:after="0" w:line="240"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Potential Witnesses: </w:t>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r>
        <w:rPr>
          <w:rFonts w:ascii="Times New Roman" w:hAnsi="Times New Roman" w:cs="Times New Roman"/>
          <w:sz w:val="26"/>
          <w:szCs w:val="26"/>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rPr>
        <w:tab/>
      </w:r>
    </w:p>
    <w:p w:rsidR="00B06BEC" w:rsidRDefault="00B06BEC" w:rsidP="00B06BEC">
      <w:pPr>
        <w:widowControl w:val="0"/>
        <w:autoSpaceDE w:val="0"/>
        <w:autoSpaceDN w:val="0"/>
        <w:adjustRightInd w:val="0"/>
        <w:spacing w:after="0" w:line="340" w:lineRule="exact"/>
        <w:rPr>
          <w:rFonts w:ascii="Times New Roman" w:hAnsi="Times New Roman" w:cs="Times New Roman"/>
          <w:sz w:val="26"/>
          <w:szCs w:val="26"/>
        </w:rPr>
      </w:pPr>
    </w:p>
    <w:p w:rsidR="00B06BEC" w:rsidRDefault="00B06BEC" w:rsidP="0037779A">
      <w:pPr>
        <w:widowControl w:val="0"/>
        <w:numPr>
          <w:ilvl w:val="0"/>
          <w:numId w:val="178"/>
        </w:numPr>
        <w:overflowPunct w:val="0"/>
        <w:autoSpaceDE w:val="0"/>
        <w:autoSpaceDN w:val="0"/>
        <w:adjustRightInd w:val="0"/>
        <w:spacing w:after="0" w:line="392"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Are there any other incidents involving this individual in which you either witnessed or were involved? </w:t>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6"/>
          <w:szCs w:val="26"/>
        </w:rPr>
      </w:pPr>
      <w:r>
        <w:rPr>
          <w:rFonts w:ascii="Times New Roman" w:hAnsi="Times New Roman" w:cs="Times New Roman"/>
          <w:sz w:val="26"/>
          <w:szCs w:val="26"/>
        </w:rPr>
        <w:tab/>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6"/>
          <w:szCs w:val="26"/>
          <w:u w:val="single"/>
        </w:rPr>
      </w:pPr>
      <w:r>
        <w:rPr>
          <w:rFonts w:ascii="Times New Roman" w:hAnsi="Times New Roman" w:cs="Times New Roman"/>
          <w:sz w:val="26"/>
          <w:szCs w:val="26"/>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r>
        <w:rPr>
          <w:rFonts w:ascii="Times New Roman" w:hAnsi="Times New Roman" w:cs="Times New Roman"/>
          <w:sz w:val="26"/>
          <w:szCs w:val="26"/>
          <w:u w:val="single"/>
        </w:rPr>
        <w:tab/>
      </w:r>
    </w:p>
    <w:p w:rsidR="00B06BEC" w:rsidRDefault="00B06BEC" w:rsidP="00B06BEC">
      <w:pPr>
        <w:widowControl w:val="0"/>
        <w:autoSpaceDE w:val="0"/>
        <w:autoSpaceDN w:val="0"/>
        <w:adjustRightInd w:val="0"/>
        <w:spacing w:after="0" w:line="311" w:lineRule="exact"/>
        <w:rPr>
          <w:rFonts w:ascii="Times New Roman" w:hAnsi="Times New Roman" w:cs="Times New Roman"/>
          <w:sz w:val="26"/>
          <w:szCs w:val="26"/>
        </w:rPr>
      </w:pPr>
    </w:p>
    <w:p w:rsidR="00B06BEC" w:rsidRDefault="00B06BEC" w:rsidP="0037779A">
      <w:pPr>
        <w:widowControl w:val="0"/>
        <w:numPr>
          <w:ilvl w:val="0"/>
          <w:numId w:val="178"/>
        </w:numPr>
        <w:overflowPunct w:val="0"/>
        <w:autoSpaceDE w:val="0"/>
        <w:autoSpaceDN w:val="0"/>
        <w:adjustRightInd w:val="0"/>
        <w:spacing w:after="0" w:line="240" w:lineRule="auto"/>
        <w:ind w:hanging="720"/>
        <w:jc w:val="both"/>
        <w:rPr>
          <w:rFonts w:ascii="Times New Roman" w:hAnsi="Times New Roman" w:cs="Times New Roman"/>
          <w:sz w:val="26"/>
          <w:szCs w:val="26"/>
        </w:rPr>
      </w:pPr>
      <w:r>
        <w:rPr>
          <w:rFonts w:ascii="Times New Roman" w:hAnsi="Times New Roman" w:cs="Times New Roman"/>
          <w:sz w:val="26"/>
          <w:szCs w:val="26"/>
        </w:rPr>
        <w:t xml:space="preserve">What remedy are you requesting? </w:t>
      </w:r>
    </w:p>
    <w:p w:rsidR="00B06BEC" w:rsidRDefault="00316607" w:rsidP="00B06BEC">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780096" behindDoc="1" locked="0" layoutInCell="0" allowOverlap="1">
                <wp:simplePos x="0" y="0"/>
                <wp:positionH relativeFrom="column">
                  <wp:posOffset>2616200</wp:posOffset>
                </wp:positionH>
                <wp:positionV relativeFrom="paragraph">
                  <wp:posOffset>-5506085</wp:posOffset>
                </wp:positionV>
                <wp:extent cx="3327400" cy="0"/>
                <wp:effectExtent l="6350" t="8890" r="9525" b="10160"/>
                <wp:wrapNone/>
                <wp:docPr id="2183" name="Line 1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74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0524B0" id="Line 1241" o:spid="_x0000_s1026" style="position:absolute;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pt,-433.55pt" to="468pt,-4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" o:allowincell="f" strokeweight=".21164mm"/>
            </w:pict>
          </mc:Fallback>
        </mc:AlternateContent>
      </w:r>
      <w:r>
        <w:rPr>
          <w:noProof/>
        </w:rPr>
        <mc:AlternateContent>
          <mc:Choice Requires="wps">
            <w:drawing>
              <wp:anchor distT="0" distB="0" distL="114300" distR="114300" simplePos="0" relativeHeight="251781120" behindDoc="1" locked="0" layoutInCell="0" allowOverlap="1">
                <wp:simplePos x="0" y="0"/>
                <wp:positionH relativeFrom="column">
                  <wp:posOffset>457200</wp:posOffset>
                </wp:positionH>
                <wp:positionV relativeFrom="paragraph">
                  <wp:posOffset>-5221605</wp:posOffset>
                </wp:positionV>
                <wp:extent cx="5486400" cy="0"/>
                <wp:effectExtent l="9525" t="7620" r="9525" b="11430"/>
                <wp:wrapNone/>
                <wp:docPr id="2182" name="Line 1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1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A625D3" id="Line 1242"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411.15pt" to="468pt,-4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" o:allowincell="f" strokeweight=".21164mm"/>
            </w:pict>
          </mc:Fallback>
        </mc:AlternateContent>
      </w:r>
      <w:r>
        <w:rPr>
          <w:noProof/>
        </w:rPr>
        <mc:AlternateContent>
          <mc:Choice Requires="wps">
            <w:drawing>
              <wp:anchor distT="0" distB="0" distL="114300" distR="114300" simplePos="0" relativeHeight="251782144" behindDoc="1" locked="0" layoutInCell="0" allowOverlap="1">
                <wp:simplePos x="0" y="0"/>
                <wp:positionH relativeFrom="column">
                  <wp:posOffset>457200</wp:posOffset>
                </wp:positionH>
                <wp:positionV relativeFrom="paragraph">
                  <wp:posOffset>-4936490</wp:posOffset>
                </wp:positionV>
                <wp:extent cx="5486400" cy="0"/>
                <wp:effectExtent l="9525" t="6985" r="9525" b="12065"/>
                <wp:wrapNone/>
                <wp:docPr id="2181" name="Line 1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86400" cy="0"/>
                        </a:xfrm>
                        <a:prstGeom prst="line">
                          <a:avLst/>
                        </a:prstGeom>
                        <a:noFill/>
                        <a:ln w="760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D30325" id="Line 1243" o:spid="_x0000_s1026" style="position:absolute;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388.7pt" to="468pt,-3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" o:allowincell="f" strokeweight=".21131mm"/>
            </w:pict>
          </mc:Fallback>
        </mc:AlternateContent>
      </w: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Pr="00865C8D" w:rsidRDefault="00B06BEC" w:rsidP="00B06BEC">
      <w:pPr>
        <w:widowControl w:val="0"/>
        <w:autoSpaceDE w:val="0"/>
        <w:autoSpaceDN w:val="0"/>
        <w:adjustRightInd w:val="0"/>
        <w:spacing w:after="0" w:line="200" w:lineRule="exact"/>
        <w:rPr>
          <w:rFonts w:ascii="Times New Roman" w:hAnsi="Times New Roman" w:cs="Times New Roman"/>
          <w:sz w:val="24"/>
          <w:szCs w:val="24"/>
          <w:u w:val="single"/>
        </w:rPr>
      </w:pPr>
      <w:r>
        <w:rPr>
          <w:rFonts w:ascii="Times New Roman" w:hAnsi="Times New Roman" w:cs="Times New Roman"/>
          <w:sz w:val="24"/>
          <w:szCs w:val="24"/>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r>
        <w:rPr>
          <w:rFonts w:ascii="Times New Roman" w:hAnsi="Times New Roman" w:cs="Times New Roman"/>
          <w:sz w:val="24"/>
          <w:szCs w:val="24"/>
          <w:u w:val="single"/>
        </w:rPr>
        <w:tab/>
      </w: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B06BEC" w:rsidRDefault="00B06BEC" w:rsidP="00B06BEC">
      <w:pPr>
        <w:widowControl w:val="0"/>
        <w:autoSpaceDE w:val="0"/>
        <w:autoSpaceDN w:val="0"/>
        <w:adjustRightInd w:val="0"/>
        <w:spacing w:after="0" w:line="394" w:lineRule="exact"/>
        <w:rPr>
          <w:rFonts w:ascii="Times New Roman" w:hAnsi="Times New Roman" w:cs="Times New Roman"/>
          <w:sz w:val="24"/>
          <w:szCs w:val="24"/>
        </w:rPr>
      </w:pPr>
    </w:p>
    <w:p w:rsidR="00B06BEC" w:rsidRDefault="00B06BEC" w:rsidP="00B06BEC">
      <w:pPr>
        <w:widowControl w:val="0"/>
        <w:tabs>
          <w:tab w:val="left" w:pos="7180"/>
        </w:tabs>
        <w:autoSpaceDE w:val="0"/>
        <w:autoSpaceDN w:val="0"/>
        <w:adjustRightInd w:val="0"/>
        <w:spacing w:after="0" w:line="240" w:lineRule="auto"/>
        <w:ind w:left="720"/>
        <w:rPr>
          <w:rFonts w:ascii="Times New Roman" w:hAnsi="Times New Roman" w:cs="Times New Roman"/>
          <w:sz w:val="24"/>
          <w:szCs w:val="24"/>
        </w:rPr>
      </w:pPr>
      <w:r>
        <w:rPr>
          <w:rFonts w:ascii="Times New Roman" w:hAnsi="Times New Roman" w:cs="Times New Roman"/>
          <w:sz w:val="26"/>
          <w:szCs w:val="26"/>
        </w:rPr>
        <w:t>________________________________</w:t>
      </w:r>
      <w:r>
        <w:rPr>
          <w:rFonts w:ascii="Times New Roman" w:hAnsi="Times New Roman" w:cs="Times New Roman"/>
          <w:sz w:val="24"/>
          <w:szCs w:val="24"/>
        </w:rPr>
        <w:tab/>
      </w:r>
      <w:r>
        <w:rPr>
          <w:rFonts w:ascii="Times New Roman" w:hAnsi="Times New Roman" w:cs="Times New Roman"/>
          <w:sz w:val="26"/>
          <w:szCs w:val="26"/>
        </w:rPr>
        <w:t>________________</w:t>
      </w:r>
    </w:p>
    <w:p w:rsidR="00B06BEC" w:rsidRDefault="00B06BEC" w:rsidP="00B06BEC">
      <w:pPr>
        <w:widowControl w:val="0"/>
        <w:tabs>
          <w:tab w:val="left" w:pos="7180"/>
        </w:tabs>
        <w:autoSpaceDE w:val="0"/>
        <w:autoSpaceDN w:val="0"/>
        <w:adjustRightInd w:val="0"/>
        <w:spacing w:after="0" w:line="240" w:lineRule="auto"/>
        <w:ind w:left="720"/>
        <w:rPr>
          <w:rFonts w:ascii="Times New Roman" w:hAnsi="Times New Roman" w:cs="Times New Roman"/>
          <w:sz w:val="26"/>
          <w:szCs w:val="26"/>
        </w:rPr>
        <w:sectPr w:rsidR="00B06BEC" w:rsidSect="00D112A0">
          <w:pgSz w:w="12240" w:h="15840"/>
          <w:pgMar w:top="1440" w:right="1440" w:bottom="1440" w:left="1440" w:header="720" w:footer="463" w:gutter="0"/>
          <w:cols w:space="720"/>
          <w:docGrid w:linePitch="360"/>
        </w:sectPr>
      </w:pPr>
      <w:r>
        <w:rPr>
          <w:rFonts w:ascii="Times New Roman" w:hAnsi="Times New Roman" w:cs="Times New Roman"/>
          <w:sz w:val="26"/>
          <w:szCs w:val="26"/>
        </w:rPr>
        <w:t>Name</w:t>
      </w:r>
      <w:r>
        <w:rPr>
          <w:rFonts w:ascii="Times New Roman" w:hAnsi="Times New Roman" w:cs="Times New Roman"/>
          <w:sz w:val="24"/>
          <w:szCs w:val="24"/>
        </w:rPr>
        <w:tab/>
      </w:r>
      <w:r w:rsidR="00A4044C">
        <w:rPr>
          <w:rFonts w:ascii="Times New Roman" w:hAnsi="Times New Roman" w:cs="Times New Roman"/>
          <w:sz w:val="26"/>
          <w:szCs w:val="26"/>
        </w:rPr>
        <w:t>Date</w:t>
      </w:r>
    </w:p>
    <w:p w:rsidR="00B06BEC" w:rsidRPr="00437CD0" w:rsidRDefault="00B06BEC" w:rsidP="00B06BEC">
      <w:pPr>
        <w:pStyle w:val="NormalWeb"/>
        <w:ind w:left="360"/>
        <w:rPr>
          <w:szCs w:val="18"/>
        </w:rPr>
      </w:pPr>
      <w:r w:rsidRPr="00437CD0">
        <w:rPr>
          <w:b/>
          <w:bCs/>
          <w:szCs w:val="18"/>
        </w:rPr>
        <w:t>Meeting With:</w:t>
      </w:r>
      <w:r w:rsidRPr="00437CD0">
        <w:rPr>
          <w:szCs w:val="18"/>
        </w:rPr>
        <w:t xml:space="preserve"> ______</w:t>
      </w:r>
      <w:r>
        <w:rPr>
          <w:szCs w:val="18"/>
        </w:rPr>
        <w:t>_________________________</w:t>
      </w:r>
      <w:r w:rsidRPr="00437CD0">
        <w:rPr>
          <w:szCs w:val="18"/>
        </w:rPr>
        <w:tab/>
      </w:r>
      <w:r w:rsidRPr="00437CD0">
        <w:rPr>
          <w:b/>
          <w:bCs/>
          <w:szCs w:val="18"/>
        </w:rPr>
        <w:t>Date:</w:t>
      </w:r>
      <w:r w:rsidRPr="00437CD0">
        <w:rPr>
          <w:szCs w:val="18"/>
        </w:rPr>
        <w:t xml:space="preserve"> ___________________</w:t>
      </w:r>
    </w:p>
    <w:p w:rsidR="00B06BEC" w:rsidRDefault="00B06BEC" w:rsidP="00B06BEC">
      <w:pPr>
        <w:pStyle w:val="NormalWeb"/>
        <w:ind w:left="360"/>
        <w:rPr>
          <w:szCs w:val="18"/>
        </w:rPr>
      </w:pPr>
      <w:r w:rsidRPr="00437CD0">
        <w:rPr>
          <w:b/>
          <w:bCs/>
          <w:szCs w:val="18"/>
        </w:rPr>
        <w:t>Meeting Conducted By</w:t>
      </w:r>
      <w:r w:rsidRPr="00437CD0">
        <w:rPr>
          <w:szCs w:val="18"/>
        </w:rPr>
        <w:t xml:space="preserve">: </w:t>
      </w:r>
    </w:p>
    <w:p w:rsidR="00B06BEC" w:rsidRPr="00437CD0" w:rsidRDefault="00B06BEC" w:rsidP="00B06BEC">
      <w:pPr>
        <w:pStyle w:val="NormalWeb"/>
        <w:ind w:left="360"/>
        <w:rPr>
          <w:szCs w:val="18"/>
          <w:u w:val="single"/>
        </w:rPr>
      </w:pP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r>
        <w:rPr>
          <w:szCs w:val="18"/>
          <w:u w:val="single"/>
        </w:rPr>
        <w:tab/>
      </w:r>
    </w:p>
    <w:p w:rsidR="00B06BEC" w:rsidRPr="00437CD0" w:rsidRDefault="00B06BEC" w:rsidP="00B06BEC">
      <w:pPr>
        <w:pStyle w:val="NormalWeb"/>
        <w:ind w:left="360"/>
        <w:rPr>
          <w:szCs w:val="18"/>
        </w:rPr>
      </w:pPr>
      <w:r w:rsidRPr="00437CD0">
        <w:rPr>
          <w:szCs w:val="18"/>
        </w:rPr>
        <w:t>______________________________________________</w:t>
      </w:r>
      <w:r>
        <w:rPr>
          <w:szCs w:val="18"/>
        </w:rPr>
        <w:t>____________________________</w:t>
      </w:r>
      <w:r>
        <w:rPr>
          <w:szCs w:val="18"/>
        </w:rPr>
        <w:tab/>
      </w:r>
    </w:p>
    <w:p w:rsidR="00B06BEC" w:rsidRPr="00437CD0" w:rsidRDefault="00B06BEC" w:rsidP="00B06BEC">
      <w:pPr>
        <w:pStyle w:val="NormalWeb"/>
        <w:ind w:left="360"/>
        <w:rPr>
          <w:szCs w:val="18"/>
        </w:rPr>
      </w:pPr>
      <w:r w:rsidRPr="00437CD0">
        <w:rPr>
          <w:b/>
          <w:bCs/>
          <w:szCs w:val="18"/>
        </w:rPr>
        <w:t>Introduction:</w:t>
      </w:r>
      <w:r w:rsidRPr="00437CD0">
        <w:rPr>
          <w:szCs w:val="18"/>
        </w:rPr>
        <w:t xml:space="preserve"> </w:t>
      </w:r>
    </w:p>
    <w:p w:rsidR="00B06BEC" w:rsidRPr="00437CD0" w:rsidRDefault="00B06BEC" w:rsidP="00B06BEC">
      <w:pPr>
        <w:pStyle w:val="NormalWeb"/>
        <w:ind w:left="360"/>
        <w:jc w:val="both"/>
        <w:rPr>
          <w:szCs w:val="18"/>
        </w:rPr>
      </w:pPr>
      <w:r w:rsidRPr="00437CD0">
        <w:rPr>
          <w:szCs w:val="18"/>
        </w:rPr>
        <w:t>Appreciate employee’s time &amp; cooperation.</w:t>
      </w:r>
    </w:p>
    <w:p w:rsidR="00B06BEC" w:rsidRPr="00437CD0" w:rsidRDefault="00B06BEC" w:rsidP="00B06BEC">
      <w:pPr>
        <w:pStyle w:val="NormalWeb"/>
        <w:ind w:left="360"/>
        <w:jc w:val="both"/>
        <w:rPr>
          <w:szCs w:val="18"/>
        </w:rPr>
      </w:pPr>
      <w:r w:rsidRPr="00437CD0">
        <w:rPr>
          <w:szCs w:val="18"/>
        </w:rPr>
        <w:t>Describe what we are investigating.</w:t>
      </w:r>
    </w:p>
    <w:p w:rsidR="00B06BEC" w:rsidRPr="00437CD0" w:rsidRDefault="00B06BEC" w:rsidP="00B06BEC">
      <w:pPr>
        <w:pStyle w:val="NormalWeb"/>
        <w:ind w:left="360"/>
        <w:jc w:val="both"/>
        <w:rPr>
          <w:szCs w:val="18"/>
        </w:rPr>
      </w:pPr>
      <w:r w:rsidRPr="00437CD0">
        <w:rPr>
          <w:szCs w:val="18"/>
        </w:rPr>
        <w:t>Matter under investigation is serious, and the department has a commitment/obligation to investigate this claim.</w:t>
      </w:r>
    </w:p>
    <w:p w:rsidR="00B06BEC" w:rsidRPr="00437CD0" w:rsidRDefault="00B06BEC" w:rsidP="00B06BEC">
      <w:pPr>
        <w:pStyle w:val="NormalWeb"/>
        <w:ind w:left="360"/>
        <w:jc w:val="both"/>
        <w:rPr>
          <w:szCs w:val="18"/>
        </w:rPr>
      </w:pPr>
      <w:r w:rsidRPr="00437CD0">
        <w:rPr>
          <w:szCs w:val="18"/>
        </w:rPr>
        <w:t>No conclusion will be made until all of the facts have been gathered and analyzed.</w:t>
      </w:r>
    </w:p>
    <w:p w:rsidR="00B06BEC" w:rsidRPr="00437CD0" w:rsidRDefault="00B06BEC" w:rsidP="00B06BEC">
      <w:pPr>
        <w:pStyle w:val="NormalWeb"/>
        <w:ind w:left="360"/>
        <w:jc w:val="both"/>
        <w:rPr>
          <w:szCs w:val="18"/>
        </w:rPr>
      </w:pPr>
      <w:r w:rsidRPr="00437CD0">
        <w:rPr>
          <w:szCs w:val="18"/>
        </w:rPr>
        <w:t>Any attempt to influence the outcome of the investigation by discussing it with others, retaliation against anyone who participates, providing false information or failure to be forthcoming can be the basis for corrective action up to and including termination.</w:t>
      </w:r>
    </w:p>
    <w:p w:rsidR="00B06BEC" w:rsidRPr="00437CD0" w:rsidRDefault="00B06BEC" w:rsidP="00B06BEC">
      <w:pPr>
        <w:pStyle w:val="NormalWeb"/>
        <w:ind w:firstLine="360"/>
        <w:jc w:val="both"/>
        <w:rPr>
          <w:szCs w:val="18"/>
        </w:rPr>
      </w:pPr>
      <w:r w:rsidRPr="00437CD0">
        <w:rPr>
          <w:b/>
          <w:bCs/>
          <w:szCs w:val="18"/>
        </w:rPr>
        <w:t>Foundation Questions:</w:t>
      </w:r>
      <w:r w:rsidRPr="00437CD0">
        <w:rPr>
          <w:szCs w:val="18"/>
        </w:rPr>
        <w:t xml:space="preserve"> </w:t>
      </w:r>
    </w:p>
    <w:p w:rsidR="00B06BEC" w:rsidRPr="00437CD0" w:rsidRDefault="00B06BEC" w:rsidP="0037779A">
      <w:pPr>
        <w:numPr>
          <w:ilvl w:val="0"/>
          <w:numId w:val="179"/>
        </w:numPr>
        <w:spacing w:before="100" w:beforeAutospacing="1" w:after="168" w:line="700" w:lineRule="atLeast"/>
        <w:rPr>
          <w:rFonts w:ascii="Times New Roman" w:eastAsia="Times New Roman" w:hAnsi="Times New Roman" w:cs="Times New Roman"/>
          <w:color w:val="000000"/>
          <w:sz w:val="24"/>
          <w:szCs w:val="19"/>
        </w:rPr>
      </w:pPr>
      <w:r w:rsidRPr="00437CD0">
        <w:rPr>
          <w:rFonts w:ascii="Times New Roman" w:eastAsia="Times New Roman" w:hAnsi="Times New Roman" w:cs="Times New Roman"/>
          <w:color w:val="000000"/>
          <w:sz w:val="24"/>
          <w:szCs w:val="19"/>
        </w:rPr>
        <w:t>Explain allegations that have been made.</w:t>
      </w:r>
    </w:p>
    <w:p w:rsidR="00B06BEC" w:rsidRPr="00437CD0" w:rsidRDefault="00B06BEC" w:rsidP="0037779A">
      <w:pPr>
        <w:numPr>
          <w:ilvl w:val="0"/>
          <w:numId w:val="179"/>
        </w:numPr>
        <w:spacing w:before="100" w:beforeAutospacing="1" w:after="168" w:line="700" w:lineRule="atLeast"/>
        <w:rPr>
          <w:rFonts w:ascii="Times New Roman" w:eastAsia="Times New Roman" w:hAnsi="Times New Roman" w:cs="Times New Roman"/>
          <w:color w:val="000000"/>
          <w:sz w:val="24"/>
          <w:szCs w:val="19"/>
        </w:rPr>
      </w:pPr>
      <w:r w:rsidRPr="00437CD0">
        <w:rPr>
          <w:rFonts w:ascii="Times New Roman" w:eastAsia="Times New Roman" w:hAnsi="Times New Roman" w:cs="Times New Roman"/>
          <w:color w:val="000000"/>
          <w:sz w:val="24"/>
          <w:szCs w:val="19"/>
        </w:rPr>
        <w:t xml:space="preserve">What is your response to the allegations? </w:t>
      </w:r>
    </w:p>
    <w:p w:rsidR="00B06BEC" w:rsidRPr="00437CD0" w:rsidRDefault="00B06BEC" w:rsidP="0037779A">
      <w:pPr>
        <w:numPr>
          <w:ilvl w:val="0"/>
          <w:numId w:val="179"/>
        </w:numPr>
        <w:spacing w:before="100" w:beforeAutospacing="1" w:after="168" w:line="700" w:lineRule="atLeast"/>
        <w:rPr>
          <w:rFonts w:ascii="Times New Roman" w:eastAsia="Times New Roman" w:hAnsi="Times New Roman" w:cs="Times New Roman"/>
          <w:color w:val="000000"/>
          <w:sz w:val="24"/>
          <w:szCs w:val="19"/>
        </w:rPr>
      </w:pPr>
      <w:r w:rsidRPr="00437CD0">
        <w:rPr>
          <w:rFonts w:ascii="Times New Roman" w:eastAsia="Times New Roman" w:hAnsi="Times New Roman" w:cs="Times New Roman"/>
          <w:color w:val="000000"/>
          <w:sz w:val="24"/>
          <w:szCs w:val="19"/>
        </w:rPr>
        <w:t xml:space="preserve">If you believe the allegations are false, why might the complainant lie? </w:t>
      </w:r>
    </w:p>
    <w:p w:rsidR="00B06BEC" w:rsidRPr="00437CD0" w:rsidRDefault="00B06BEC" w:rsidP="0037779A">
      <w:pPr>
        <w:numPr>
          <w:ilvl w:val="0"/>
          <w:numId w:val="179"/>
        </w:numPr>
        <w:spacing w:before="100" w:beforeAutospacing="1" w:after="168" w:line="700" w:lineRule="atLeast"/>
        <w:rPr>
          <w:rFonts w:ascii="Times New Roman" w:eastAsia="Times New Roman" w:hAnsi="Times New Roman" w:cs="Times New Roman"/>
          <w:color w:val="000000"/>
          <w:sz w:val="24"/>
          <w:szCs w:val="19"/>
        </w:rPr>
      </w:pPr>
      <w:r w:rsidRPr="00437CD0">
        <w:rPr>
          <w:rFonts w:ascii="Times New Roman" w:eastAsia="Times New Roman" w:hAnsi="Times New Roman" w:cs="Times New Roman"/>
          <w:color w:val="000000"/>
          <w:sz w:val="24"/>
          <w:szCs w:val="19"/>
        </w:rPr>
        <w:t xml:space="preserve">Are there any persons who have relevant information? </w:t>
      </w:r>
    </w:p>
    <w:p w:rsidR="00B06BEC" w:rsidRPr="00437CD0" w:rsidRDefault="00B06BEC" w:rsidP="0037779A">
      <w:pPr>
        <w:numPr>
          <w:ilvl w:val="0"/>
          <w:numId w:val="179"/>
        </w:numPr>
        <w:spacing w:before="100" w:beforeAutospacing="1" w:after="168" w:line="700" w:lineRule="atLeast"/>
        <w:rPr>
          <w:rFonts w:ascii="Times New Roman" w:eastAsia="Times New Roman" w:hAnsi="Times New Roman" w:cs="Times New Roman"/>
          <w:color w:val="000000"/>
          <w:sz w:val="24"/>
          <w:szCs w:val="19"/>
        </w:rPr>
      </w:pPr>
      <w:r w:rsidRPr="00437CD0">
        <w:rPr>
          <w:rFonts w:ascii="Times New Roman" w:eastAsia="Times New Roman" w:hAnsi="Times New Roman" w:cs="Times New Roman"/>
          <w:color w:val="000000"/>
          <w:sz w:val="24"/>
          <w:szCs w:val="19"/>
        </w:rPr>
        <w:t xml:space="preserve">Are there any notes, physical evidence, or other documentation regarding the incident(s)? </w:t>
      </w:r>
    </w:p>
    <w:p w:rsidR="00B06BEC" w:rsidRPr="00437CD0" w:rsidRDefault="00B06BEC" w:rsidP="0037779A">
      <w:pPr>
        <w:numPr>
          <w:ilvl w:val="0"/>
          <w:numId w:val="179"/>
        </w:numPr>
        <w:spacing w:before="100" w:beforeAutospacing="1" w:after="168" w:line="700" w:lineRule="atLeast"/>
        <w:rPr>
          <w:rFonts w:ascii="Times New Roman" w:eastAsia="Times New Roman" w:hAnsi="Times New Roman" w:cs="Times New Roman"/>
          <w:color w:val="000000"/>
          <w:sz w:val="24"/>
          <w:szCs w:val="19"/>
        </w:rPr>
      </w:pPr>
      <w:r w:rsidRPr="00437CD0">
        <w:rPr>
          <w:rFonts w:ascii="Times New Roman" w:eastAsia="Times New Roman" w:hAnsi="Times New Roman" w:cs="Times New Roman"/>
          <w:color w:val="000000"/>
          <w:sz w:val="24"/>
          <w:szCs w:val="19"/>
        </w:rPr>
        <w:t xml:space="preserve">Do you know of any other relevant information? </w:t>
      </w:r>
    </w:p>
    <w:p w:rsidR="00B06BEC" w:rsidRDefault="00B06BEC" w:rsidP="00B06BEC"/>
    <w:p w:rsidR="00B06BEC" w:rsidRDefault="00B06BEC" w:rsidP="00B06BEC">
      <w:pPr>
        <w:sectPr w:rsidR="00B06BEC" w:rsidSect="00D112A0">
          <w:pgSz w:w="12240" w:h="15840"/>
          <w:pgMar w:top="1440" w:right="1440" w:bottom="1440" w:left="1440" w:header="720" w:footer="553" w:gutter="0"/>
          <w:cols w:space="720"/>
          <w:docGrid w:linePitch="360"/>
        </w:sectPr>
      </w:pPr>
    </w:p>
    <w:p w:rsidR="00B06BEC" w:rsidRDefault="00B06BEC" w:rsidP="00B06BEC">
      <w:pPr>
        <w:widowControl w:val="0"/>
        <w:autoSpaceDE w:val="0"/>
        <w:autoSpaceDN w:val="0"/>
        <w:adjustRightInd w:val="0"/>
        <w:spacing w:after="0" w:line="200" w:lineRule="exact"/>
        <w:rPr>
          <w:rFonts w:ascii="Times New Roman" w:hAnsi="Times New Roman" w:cs="Times New Roman"/>
          <w:sz w:val="24"/>
          <w:szCs w:val="24"/>
        </w:rPr>
      </w:pPr>
    </w:p>
    <w:p w:rsidR="002F4227" w:rsidRPr="00A93C3A" w:rsidRDefault="008D2834" w:rsidP="002F4227">
      <w:pPr>
        <w:jc w:val="center"/>
        <w:rPr>
          <w:rFonts w:ascii="Times New Roman" w:hAnsi="Times New Roman" w:cs="Times New Roman"/>
          <w:b/>
          <w:bCs/>
          <w:color w:val="1F497D" w:themeColor="text2"/>
          <w:sz w:val="96"/>
          <w:szCs w:val="144"/>
        </w:rPr>
      </w:pPr>
      <w:r>
        <w:rPr>
          <w:rFonts w:ascii="Times New Roman" w:hAnsi="Times New Roman" w:cs="Times New Roman"/>
          <w:b/>
          <w:bCs/>
          <w:color w:val="1F497D" w:themeColor="text2"/>
          <w:sz w:val="96"/>
          <w:szCs w:val="144"/>
        </w:rPr>
        <w:t>Section III</w:t>
      </w:r>
    </w:p>
    <w:p w:rsidR="002F4227" w:rsidRPr="00A93C3A" w:rsidRDefault="00316607" w:rsidP="002F4227">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073984" behindDoc="0" locked="0" layoutInCell="1" allowOverlap="1">
                <wp:simplePos x="0" y="0"/>
                <wp:positionH relativeFrom="column">
                  <wp:posOffset>-85090</wp:posOffset>
                </wp:positionH>
                <wp:positionV relativeFrom="paragraph">
                  <wp:posOffset>99060</wp:posOffset>
                </wp:positionV>
                <wp:extent cx="6177280" cy="635"/>
                <wp:effectExtent l="19685" t="22860" r="22860" b="14605"/>
                <wp:wrapNone/>
                <wp:docPr id="2180" name="AutoShape 2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B5885E" id="AutoShape 2612" o:spid="_x0000_s1026" type="#_x0000_t32" style="position:absolute;margin-left:-6.7pt;margin-top:7.8pt;width:486.4pt;height:.0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" strokecolor="#7f7f7f [1612]" strokeweight="2.25pt"/>
            </w:pict>
          </mc:Fallback>
        </mc:AlternateContent>
      </w:r>
    </w:p>
    <w:p w:rsidR="002F4227" w:rsidRPr="00A93C3A" w:rsidRDefault="002F4227" w:rsidP="002F4227">
      <w:pPr>
        <w:jc w:val="center"/>
        <w:rPr>
          <w:rFonts w:ascii="Times New Roman" w:hAnsi="Times New Roman" w:cs="Times New Roman"/>
          <w:b/>
          <w:bCs/>
        </w:rPr>
      </w:pPr>
    </w:p>
    <w:p w:rsidR="002F4227" w:rsidRPr="00A93C3A" w:rsidRDefault="002F4227" w:rsidP="002F4227">
      <w:pPr>
        <w:jc w:val="center"/>
        <w:rPr>
          <w:rFonts w:ascii="Times New Roman" w:hAnsi="Times New Roman" w:cs="Times New Roman"/>
          <w:b/>
          <w:bCs/>
          <w:color w:val="548DD4" w:themeColor="text2" w:themeTint="99"/>
          <w:sz w:val="56"/>
          <w:szCs w:val="56"/>
        </w:rPr>
      </w:pPr>
      <w:r w:rsidRPr="00A93C3A">
        <w:rPr>
          <w:rFonts w:ascii="Times New Roman" w:hAnsi="Times New Roman" w:cs="Times New Roman"/>
          <w:b/>
          <w:bCs/>
          <w:color w:val="548DD4" w:themeColor="text2" w:themeTint="99"/>
          <w:sz w:val="56"/>
          <w:szCs w:val="56"/>
        </w:rPr>
        <w:t xml:space="preserve">Ethics-Public Records </w:t>
      </w:r>
      <w:r w:rsidRPr="00A93C3A">
        <w:rPr>
          <w:rFonts w:ascii="Times New Roman" w:hAnsi="Times New Roman" w:cs="Times New Roman"/>
          <w:b/>
          <w:bCs/>
          <w:color w:val="548DD4" w:themeColor="text2" w:themeTint="99"/>
          <w:sz w:val="72"/>
          <w:szCs w:val="72"/>
        </w:rPr>
        <w:t xml:space="preserve"> </w:t>
      </w:r>
    </w:p>
    <w:p w:rsidR="002F4227" w:rsidRDefault="002F4227" w:rsidP="00D92868">
      <w:pPr>
        <w:tabs>
          <w:tab w:val="left" w:pos="0"/>
        </w:tabs>
      </w:pPr>
    </w:p>
    <w:p w:rsidR="00FD5586" w:rsidRPr="00C863F6" w:rsidRDefault="00FD5586" w:rsidP="00FD5586">
      <w:pPr>
        <w:tabs>
          <w:tab w:val="left" w:pos="0"/>
        </w:tabs>
        <w:spacing w:after="0" w:line="240" w:lineRule="auto"/>
        <w:rPr>
          <w:rFonts w:ascii="Times New Roman" w:hAnsi="Times New Roman" w:cs="Times New Roman"/>
          <w:b/>
          <w:color w:val="1F497D"/>
          <w:sz w:val="24"/>
        </w:rPr>
      </w:pPr>
      <w:r w:rsidRPr="00C863F6">
        <w:rPr>
          <w:rFonts w:ascii="Times New Roman" w:hAnsi="Times New Roman" w:cs="Times New Roman"/>
          <w:b/>
          <w:color w:val="1F497D"/>
          <w:sz w:val="24"/>
        </w:rPr>
        <w:t>Ohio Ethics Commission – Financial Disclosure Statement</w:t>
      </w:r>
      <w:r>
        <w:rPr>
          <w:rFonts w:ascii="Times New Roman" w:hAnsi="Times New Roman" w:cs="Times New Roman"/>
          <w:b/>
          <w:color w:val="1F497D"/>
          <w:sz w:val="24"/>
        </w:rPr>
        <w:t>/Instructions</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39</w:t>
      </w:r>
    </w:p>
    <w:p w:rsidR="00FD5586" w:rsidRPr="00C863F6" w:rsidRDefault="00FD5586" w:rsidP="00FD5586">
      <w:pPr>
        <w:tabs>
          <w:tab w:val="left" w:pos="0"/>
        </w:tabs>
        <w:spacing w:after="0" w:line="240" w:lineRule="auto"/>
        <w:rPr>
          <w:rFonts w:ascii="Times New Roman" w:hAnsi="Times New Roman" w:cs="Times New Roman"/>
          <w:b/>
          <w:color w:val="1F497D"/>
          <w:sz w:val="24"/>
        </w:rPr>
      </w:pPr>
    </w:p>
    <w:p w:rsidR="00FD5586" w:rsidRPr="00C863F6" w:rsidRDefault="00FD5586" w:rsidP="00FD5586">
      <w:pPr>
        <w:tabs>
          <w:tab w:val="left" w:pos="0"/>
        </w:tabs>
        <w:spacing w:after="0" w:line="240" w:lineRule="auto"/>
        <w:rPr>
          <w:rFonts w:ascii="Times New Roman" w:hAnsi="Times New Roman" w:cs="Times New Roman"/>
          <w:b/>
          <w:color w:val="1F497D"/>
          <w:sz w:val="24"/>
        </w:rPr>
      </w:pPr>
      <w:r w:rsidRPr="00C863F6">
        <w:rPr>
          <w:rFonts w:ascii="Times New Roman" w:hAnsi="Times New Roman" w:cs="Times New Roman"/>
          <w:b/>
          <w:color w:val="1F497D"/>
          <w:sz w:val="24"/>
        </w:rPr>
        <w:t>Model Public Records Policy</w:t>
      </w:r>
      <w:r w:rsidRPr="000C6E0D">
        <w:rPr>
          <w:rFonts w:ascii="Times New Roman" w:hAnsi="Times New Roman" w:cs="Times New Roman"/>
          <w:b/>
          <w:color w:val="1F497D"/>
          <w:sz w:val="24"/>
          <w:szCs w:val="24"/>
        </w:rPr>
        <w:ptab w:relativeTo="margin" w:alignment="right" w:leader="dot"/>
      </w:r>
      <w:r w:rsidR="000D039D">
        <w:rPr>
          <w:rFonts w:ascii="Times New Roman" w:hAnsi="Times New Roman" w:cs="Times New Roman"/>
          <w:b/>
          <w:color w:val="1F497D"/>
          <w:sz w:val="24"/>
          <w:szCs w:val="24"/>
        </w:rPr>
        <w:t>54</w:t>
      </w:r>
    </w:p>
    <w:p w:rsidR="00FD5586" w:rsidRPr="00C863F6" w:rsidRDefault="00FD5586" w:rsidP="00FD5586">
      <w:pPr>
        <w:tabs>
          <w:tab w:val="left" w:pos="0"/>
        </w:tabs>
        <w:spacing w:after="0" w:line="240" w:lineRule="auto"/>
        <w:rPr>
          <w:rFonts w:ascii="Times New Roman" w:hAnsi="Times New Roman" w:cs="Times New Roman"/>
          <w:b/>
          <w:color w:val="1F497D"/>
          <w:sz w:val="24"/>
        </w:rPr>
      </w:pPr>
    </w:p>
    <w:p w:rsidR="00FD5586" w:rsidRPr="00C863F6" w:rsidRDefault="00FD5586" w:rsidP="00FD5586">
      <w:pPr>
        <w:tabs>
          <w:tab w:val="left" w:pos="0"/>
        </w:tabs>
        <w:spacing w:after="0" w:line="240" w:lineRule="auto"/>
        <w:rPr>
          <w:rFonts w:ascii="Times New Roman" w:hAnsi="Times New Roman" w:cs="Times New Roman"/>
          <w:b/>
          <w:color w:val="1F497D"/>
          <w:sz w:val="24"/>
        </w:rPr>
      </w:pPr>
      <w:r w:rsidRPr="00C863F6">
        <w:rPr>
          <w:rFonts w:ascii="Times New Roman" w:hAnsi="Times New Roman" w:cs="Times New Roman"/>
          <w:b/>
          <w:color w:val="1F497D"/>
          <w:sz w:val="24"/>
        </w:rPr>
        <w:t>Request to Redact Address</w:t>
      </w:r>
      <w:r w:rsidRPr="000C6E0D">
        <w:rPr>
          <w:rFonts w:ascii="Times New Roman" w:hAnsi="Times New Roman" w:cs="Times New Roman"/>
          <w:b/>
          <w:color w:val="1F497D"/>
          <w:sz w:val="24"/>
          <w:szCs w:val="24"/>
        </w:rPr>
        <w:ptab w:relativeTo="margin" w:alignment="right" w:leader="dot"/>
      </w:r>
      <w:r w:rsidR="000D039D">
        <w:rPr>
          <w:rFonts w:ascii="Times New Roman" w:hAnsi="Times New Roman" w:cs="Times New Roman"/>
          <w:b/>
          <w:color w:val="1F497D"/>
          <w:sz w:val="24"/>
          <w:szCs w:val="24"/>
        </w:rPr>
        <w:t>57</w:t>
      </w:r>
    </w:p>
    <w:p w:rsidR="00FD5586" w:rsidRPr="00C863F6" w:rsidRDefault="00FD5586" w:rsidP="00FD5586">
      <w:pPr>
        <w:tabs>
          <w:tab w:val="left" w:pos="0"/>
        </w:tabs>
        <w:spacing w:after="0" w:line="240" w:lineRule="auto"/>
        <w:rPr>
          <w:rFonts w:ascii="Times New Roman" w:hAnsi="Times New Roman" w:cs="Times New Roman"/>
          <w:b/>
          <w:color w:val="1F497D"/>
          <w:sz w:val="24"/>
        </w:rPr>
      </w:pPr>
    </w:p>
    <w:p w:rsidR="00FD5586" w:rsidRPr="00C863F6" w:rsidRDefault="00FD5586" w:rsidP="00FD5586">
      <w:pPr>
        <w:tabs>
          <w:tab w:val="left" w:pos="0"/>
        </w:tabs>
        <w:spacing w:after="0" w:line="240" w:lineRule="auto"/>
        <w:rPr>
          <w:rFonts w:ascii="Times New Roman" w:hAnsi="Times New Roman" w:cs="Times New Roman"/>
          <w:b/>
          <w:color w:val="1F497D"/>
          <w:sz w:val="24"/>
        </w:rPr>
      </w:pPr>
      <w:r w:rsidRPr="00C863F6">
        <w:rPr>
          <w:rFonts w:ascii="Times New Roman" w:hAnsi="Times New Roman" w:cs="Times New Roman"/>
          <w:b/>
          <w:color w:val="1F497D"/>
          <w:sz w:val="24"/>
        </w:rPr>
        <w:t xml:space="preserve">Request to Redact Personal Information </w:t>
      </w:r>
      <w:r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5</w:t>
      </w:r>
      <w:r w:rsidR="000D039D">
        <w:rPr>
          <w:rFonts w:ascii="Times New Roman" w:hAnsi="Times New Roman" w:cs="Times New Roman"/>
          <w:b/>
          <w:color w:val="1F497D"/>
          <w:sz w:val="24"/>
          <w:szCs w:val="24"/>
        </w:rPr>
        <w:t>9</w:t>
      </w:r>
    </w:p>
    <w:p w:rsidR="00FD5586" w:rsidRPr="00C863F6" w:rsidRDefault="00FD5586" w:rsidP="00FD5586">
      <w:pPr>
        <w:tabs>
          <w:tab w:val="left" w:pos="0"/>
        </w:tabs>
        <w:spacing w:after="0" w:line="240" w:lineRule="auto"/>
        <w:rPr>
          <w:rFonts w:ascii="Times New Roman" w:hAnsi="Times New Roman" w:cs="Times New Roman"/>
          <w:b/>
          <w:color w:val="1F497D"/>
          <w:sz w:val="24"/>
        </w:rPr>
      </w:pPr>
    </w:p>
    <w:p w:rsidR="00FD5586" w:rsidRPr="00C863F6" w:rsidRDefault="00FD5586" w:rsidP="00FD5586">
      <w:pPr>
        <w:tabs>
          <w:tab w:val="left" w:pos="0"/>
        </w:tabs>
        <w:spacing w:after="0" w:line="240" w:lineRule="auto"/>
        <w:rPr>
          <w:rFonts w:ascii="Times New Roman" w:hAnsi="Times New Roman" w:cs="Times New Roman"/>
          <w:b/>
          <w:color w:val="1F497D"/>
          <w:sz w:val="24"/>
        </w:rPr>
        <w:sectPr w:rsidR="00FD5586" w:rsidRPr="00C863F6" w:rsidSect="00FD5586">
          <w:type w:val="continuous"/>
          <w:pgSz w:w="12240" w:h="15840"/>
          <w:pgMar w:top="1440" w:right="1440" w:bottom="280" w:left="1440" w:header="720" w:footer="381" w:gutter="0"/>
          <w:cols w:space="1780" w:equalWidth="0">
            <w:col w:w="9360" w:space="1780"/>
          </w:cols>
          <w:noEndnote/>
        </w:sectPr>
      </w:pPr>
      <w:r w:rsidRPr="00C863F6">
        <w:rPr>
          <w:rFonts w:ascii="Times New Roman" w:hAnsi="Times New Roman" w:cs="Times New Roman"/>
          <w:b/>
          <w:color w:val="1F497D"/>
          <w:sz w:val="24"/>
        </w:rPr>
        <w:t xml:space="preserve">Social Security Administration – Consent for Release of Information </w:t>
      </w:r>
      <w:r w:rsidRPr="000C6E0D">
        <w:rPr>
          <w:rFonts w:ascii="Times New Roman" w:hAnsi="Times New Roman" w:cs="Times New Roman"/>
          <w:b/>
          <w:color w:val="1F497D"/>
          <w:sz w:val="24"/>
          <w:szCs w:val="24"/>
        </w:rPr>
        <w:ptab w:relativeTo="margin" w:alignment="right" w:leader="dot"/>
      </w:r>
      <w:r w:rsidR="000D039D">
        <w:rPr>
          <w:rFonts w:ascii="Times New Roman" w:hAnsi="Times New Roman" w:cs="Times New Roman"/>
          <w:b/>
          <w:color w:val="1F497D"/>
          <w:sz w:val="24"/>
          <w:szCs w:val="24"/>
        </w:rPr>
        <w:t>61</w:t>
      </w:r>
    </w:p>
    <w:p w:rsidR="00C863F6" w:rsidRPr="00C863F6" w:rsidRDefault="00263E74" w:rsidP="00C863F6">
      <w:pPr>
        <w:tabs>
          <w:tab w:val="left" w:pos="0"/>
        </w:tabs>
        <w:spacing w:after="0" w:line="240" w:lineRule="auto"/>
        <w:rPr>
          <w:rFonts w:ascii="Times New Roman" w:hAnsi="Times New Roman" w:cs="Times New Roman"/>
          <w:b/>
          <w:color w:val="1F497D"/>
          <w:sz w:val="24"/>
        </w:rPr>
        <w:sectPr w:rsidR="00C863F6" w:rsidRPr="00C863F6" w:rsidSect="002F4227">
          <w:type w:val="continuous"/>
          <w:pgSz w:w="12240" w:h="15840"/>
          <w:pgMar w:top="1440" w:right="1440" w:bottom="280" w:left="1440" w:header="720" w:footer="381" w:gutter="0"/>
          <w:cols w:space="1780" w:equalWidth="0">
            <w:col w:w="9360" w:space="1780"/>
          </w:cols>
          <w:noEndnote/>
        </w:sectPr>
      </w:pPr>
      <w:r>
        <w:rPr>
          <w:rFonts w:ascii="Times New Roman" w:hAnsi="Times New Roman" w:cs="Times New Roman"/>
          <w:b/>
          <w:noProof/>
          <w:color w:val="1F497D"/>
          <w:sz w:val="24"/>
        </w:rPr>
        <w:drawing>
          <wp:anchor distT="0" distB="0" distL="114300" distR="114300" simplePos="0" relativeHeight="252270592" behindDoc="1" locked="0" layoutInCell="1" allowOverlap="1">
            <wp:simplePos x="0" y="0"/>
            <wp:positionH relativeFrom="column">
              <wp:posOffset>1834202</wp:posOffset>
            </wp:positionH>
            <wp:positionV relativeFrom="paragraph">
              <wp:posOffset>1018322</wp:posOffset>
            </wp:positionV>
            <wp:extent cx="3815970" cy="2852382"/>
            <wp:effectExtent l="19050" t="0" r="0" b="0"/>
            <wp:wrapNone/>
            <wp:docPr id="23" name="Picture 22" descr="http://www.shreveportla.gov/images/pages/N1063/public-records-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hreveportla.gov/images/pages/N1063/public-records-pic.jpg"/>
                    <pic:cNvPicPr>
                      <a:picLocks noChangeAspect="1" noChangeArrowheads="1"/>
                    </pic:cNvPicPr>
                  </pic:nvPicPr>
                  <pic:blipFill>
                    <a:blip r:embed="rId23" cstate="print"/>
                    <a:srcRect/>
                    <a:stretch>
                      <a:fillRect/>
                    </a:stretch>
                  </pic:blipFill>
                  <pic:spPr bwMode="auto">
                    <a:xfrm>
                      <a:off x="0" y="0"/>
                      <a:ext cx="3815970" cy="2852382"/>
                    </a:xfrm>
                    <a:prstGeom prst="rect">
                      <a:avLst/>
                    </a:prstGeom>
                    <a:noFill/>
                    <a:ln w="9525">
                      <a:noFill/>
                      <a:miter lim="800000"/>
                      <a:headEnd/>
                      <a:tailEnd/>
                    </a:ln>
                  </pic:spPr>
                </pic:pic>
              </a:graphicData>
            </a:graphic>
          </wp:anchor>
        </w:drawing>
      </w:r>
    </w:p>
    <w:p w:rsidR="008904C3" w:rsidRDefault="000D039D" w:rsidP="000D039D">
      <w:pPr>
        <w:widowControl w:val="0"/>
        <w:autoSpaceDE w:val="0"/>
        <w:autoSpaceDN w:val="0"/>
        <w:adjustRightInd w:val="0"/>
        <w:spacing w:after="0" w:line="240" w:lineRule="auto"/>
        <w:rPr>
          <w:rFonts w:ascii="Times New Roman" w:hAnsi="Times New Roman" w:cs="Times New Roman"/>
          <w:sz w:val="24"/>
          <w:szCs w:val="24"/>
        </w:rPr>
        <w:sectPr w:rsidR="008904C3" w:rsidSect="006E476D">
          <w:pgSz w:w="12240" w:h="15840"/>
          <w:pgMar w:top="712" w:right="720" w:bottom="462" w:left="720" w:header="720" w:footer="463" w:gutter="0"/>
          <w:cols w:space="720" w:equalWidth="0">
            <w:col w:w="10800"/>
          </w:cols>
          <w:noEndnote/>
        </w:sectPr>
      </w:pPr>
      <w:r>
        <w:rPr>
          <w:noProof/>
        </w:rPr>
        <w:drawing>
          <wp:anchor distT="0" distB="0" distL="114300" distR="114300" simplePos="0" relativeHeight="252279808" behindDoc="0" locked="0" layoutInCell="1" allowOverlap="1" wp14:anchorId="6561278D" wp14:editId="5B373D5D">
            <wp:simplePos x="0" y="0"/>
            <wp:positionH relativeFrom="column">
              <wp:posOffset>0</wp:posOffset>
            </wp:positionH>
            <wp:positionV relativeFrom="paragraph">
              <wp:posOffset>-635</wp:posOffset>
            </wp:positionV>
            <wp:extent cx="6769100" cy="876363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1833AE.tmp"/>
                    <pic:cNvPicPr/>
                  </pic:nvPicPr>
                  <pic:blipFill>
                    <a:blip r:embed="rId24">
                      <a:extLst>
                        <a:ext uri="{28A0092B-C50C-407E-A947-70E740481C1C}">
                          <a14:useLocalDpi xmlns:a14="http://schemas.microsoft.com/office/drawing/2010/main" val="0"/>
                        </a:ext>
                      </a:extLst>
                    </a:blip>
                    <a:stretch>
                      <a:fillRect/>
                    </a:stretch>
                  </pic:blipFill>
                  <pic:spPr>
                    <a:xfrm>
                      <a:off x="0" y="0"/>
                      <a:ext cx="6769100" cy="8763635"/>
                    </a:xfrm>
                    <a:prstGeom prst="rect">
                      <a:avLst/>
                    </a:prstGeom>
                  </pic:spPr>
                </pic:pic>
              </a:graphicData>
            </a:graphic>
          </wp:anchor>
        </w:drawing>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81856" behindDoc="0" locked="0" layoutInCell="1" allowOverlap="1" wp14:anchorId="56DB605D" wp14:editId="390CA3EE">
            <wp:simplePos x="0" y="0"/>
            <wp:positionH relativeFrom="column">
              <wp:posOffset>0</wp:posOffset>
            </wp:positionH>
            <wp:positionV relativeFrom="paragraph">
              <wp:posOffset>-635</wp:posOffset>
            </wp:positionV>
            <wp:extent cx="6553200" cy="851916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183036.tmp"/>
                    <pic:cNvPicPr/>
                  </pic:nvPicPr>
                  <pic:blipFill>
                    <a:blip r:embed="rId25">
                      <a:extLst>
                        <a:ext uri="{28A0092B-C50C-407E-A947-70E740481C1C}">
                          <a14:useLocalDpi xmlns:a14="http://schemas.microsoft.com/office/drawing/2010/main" val="0"/>
                        </a:ext>
                      </a:extLst>
                    </a:blip>
                    <a:stretch>
                      <a:fillRect/>
                    </a:stretch>
                  </pic:blipFill>
                  <pic:spPr>
                    <a:xfrm>
                      <a:off x="0" y="0"/>
                      <a:ext cx="6553200" cy="8519160"/>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83904" behindDoc="0" locked="0" layoutInCell="1" allowOverlap="1" wp14:anchorId="1DD88D22" wp14:editId="17AB2161">
            <wp:simplePos x="0" y="0"/>
            <wp:positionH relativeFrom="column">
              <wp:posOffset>0</wp:posOffset>
            </wp:positionH>
            <wp:positionV relativeFrom="paragraph">
              <wp:posOffset>-635</wp:posOffset>
            </wp:positionV>
            <wp:extent cx="6553200" cy="847280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18321B.tmp"/>
                    <pic:cNvPicPr/>
                  </pic:nvPicPr>
                  <pic:blipFill>
                    <a:blip r:embed="rId26">
                      <a:extLst>
                        <a:ext uri="{28A0092B-C50C-407E-A947-70E740481C1C}">
                          <a14:useLocalDpi xmlns:a14="http://schemas.microsoft.com/office/drawing/2010/main" val="0"/>
                        </a:ext>
                      </a:extLst>
                    </a:blip>
                    <a:stretch>
                      <a:fillRect/>
                    </a:stretch>
                  </pic:blipFill>
                  <pic:spPr>
                    <a:xfrm>
                      <a:off x="0" y="0"/>
                      <a:ext cx="6553200" cy="847280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85952" behindDoc="0" locked="0" layoutInCell="1" allowOverlap="1" wp14:anchorId="0F78BBCD" wp14:editId="25C95A80">
            <wp:simplePos x="0" y="0"/>
            <wp:positionH relativeFrom="column">
              <wp:posOffset>0</wp:posOffset>
            </wp:positionH>
            <wp:positionV relativeFrom="paragraph">
              <wp:posOffset>-635</wp:posOffset>
            </wp:positionV>
            <wp:extent cx="6553200" cy="849312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183805.tmp"/>
                    <pic:cNvPicPr/>
                  </pic:nvPicPr>
                  <pic:blipFill>
                    <a:blip r:embed="rId27">
                      <a:extLst>
                        <a:ext uri="{28A0092B-C50C-407E-A947-70E740481C1C}">
                          <a14:useLocalDpi xmlns:a14="http://schemas.microsoft.com/office/drawing/2010/main" val="0"/>
                        </a:ext>
                      </a:extLst>
                    </a:blip>
                    <a:stretch>
                      <a:fillRect/>
                    </a:stretch>
                  </pic:blipFill>
                  <pic:spPr>
                    <a:xfrm>
                      <a:off x="0" y="0"/>
                      <a:ext cx="6553200" cy="849312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88000" behindDoc="0" locked="0" layoutInCell="1" allowOverlap="1" wp14:anchorId="45A54CAD" wp14:editId="717B63BC">
            <wp:simplePos x="0" y="0"/>
            <wp:positionH relativeFrom="column">
              <wp:posOffset>0</wp:posOffset>
            </wp:positionH>
            <wp:positionV relativeFrom="paragraph">
              <wp:posOffset>-635</wp:posOffset>
            </wp:positionV>
            <wp:extent cx="6553200" cy="848677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B18AAC5.tmp"/>
                    <pic:cNvPicPr/>
                  </pic:nvPicPr>
                  <pic:blipFill>
                    <a:blip r:embed="rId28">
                      <a:extLst>
                        <a:ext uri="{28A0092B-C50C-407E-A947-70E740481C1C}">
                          <a14:useLocalDpi xmlns:a14="http://schemas.microsoft.com/office/drawing/2010/main" val="0"/>
                        </a:ext>
                      </a:extLst>
                    </a:blip>
                    <a:stretch>
                      <a:fillRect/>
                    </a:stretch>
                  </pic:blipFill>
                  <pic:spPr>
                    <a:xfrm>
                      <a:off x="0" y="0"/>
                      <a:ext cx="6553200" cy="848677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90048" behindDoc="0" locked="0" layoutInCell="1" allowOverlap="1" wp14:anchorId="4D0CF37D" wp14:editId="04E5DCC7">
            <wp:simplePos x="0" y="0"/>
            <wp:positionH relativeFrom="column">
              <wp:posOffset>0</wp:posOffset>
            </wp:positionH>
            <wp:positionV relativeFrom="paragraph">
              <wp:posOffset>-635</wp:posOffset>
            </wp:positionV>
            <wp:extent cx="6553200" cy="848169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B1875D2.tmp"/>
                    <pic:cNvPicPr/>
                  </pic:nvPicPr>
                  <pic:blipFill>
                    <a:blip r:embed="rId29">
                      <a:extLst>
                        <a:ext uri="{28A0092B-C50C-407E-A947-70E740481C1C}">
                          <a14:useLocalDpi xmlns:a14="http://schemas.microsoft.com/office/drawing/2010/main" val="0"/>
                        </a:ext>
                      </a:extLst>
                    </a:blip>
                    <a:stretch>
                      <a:fillRect/>
                    </a:stretch>
                  </pic:blipFill>
                  <pic:spPr>
                    <a:xfrm>
                      <a:off x="0" y="0"/>
                      <a:ext cx="6553200" cy="848169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92096" behindDoc="0" locked="0" layoutInCell="1" allowOverlap="1" wp14:anchorId="78ACE8A0" wp14:editId="1C65488D">
            <wp:simplePos x="0" y="0"/>
            <wp:positionH relativeFrom="column">
              <wp:posOffset>0</wp:posOffset>
            </wp:positionH>
            <wp:positionV relativeFrom="paragraph">
              <wp:posOffset>-635</wp:posOffset>
            </wp:positionV>
            <wp:extent cx="6553200" cy="849312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B1874AB.tmp"/>
                    <pic:cNvPicPr/>
                  </pic:nvPicPr>
                  <pic:blipFill>
                    <a:blip r:embed="rId30">
                      <a:extLst>
                        <a:ext uri="{28A0092B-C50C-407E-A947-70E740481C1C}">
                          <a14:useLocalDpi xmlns:a14="http://schemas.microsoft.com/office/drawing/2010/main" val="0"/>
                        </a:ext>
                      </a:extLst>
                    </a:blip>
                    <a:stretch>
                      <a:fillRect/>
                    </a:stretch>
                  </pic:blipFill>
                  <pic:spPr>
                    <a:xfrm>
                      <a:off x="0" y="0"/>
                      <a:ext cx="6553200" cy="849312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94144" behindDoc="0" locked="0" layoutInCell="1" allowOverlap="1" wp14:anchorId="1C5E357D" wp14:editId="6536C9F6">
            <wp:simplePos x="0" y="0"/>
            <wp:positionH relativeFrom="column">
              <wp:posOffset>0</wp:posOffset>
            </wp:positionH>
            <wp:positionV relativeFrom="paragraph">
              <wp:posOffset>-635</wp:posOffset>
            </wp:positionV>
            <wp:extent cx="6553200" cy="84842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B183B55.tmp"/>
                    <pic:cNvPicPr/>
                  </pic:nvPicPr>
                  <pic:blipFill>
                    <a:blip r:embed="rId31">
                      <a:extLst>
                        <a:ext uri="{28A0092B-C50C-407E-A947-70E740481C1C}">
                          <a14:useLocalDpi xmlns:a14="http://schemas.microsoft.com/office/drawing/2010/main" val="0"/>
                        </a:ext>
                      </a:extLst>
                    </a:blip>
                    <a:stretch>
                      <a:fillRect/>
                    </a:stretch>
                  </pic:blipFill>
                  <pic:spPr>
                    <a:xfrm>
                      <a:off x="0" y="0"/>
                      <a:ext cx="6553200" cy="848423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96192" behindDoc="0" locked="0" layoutInCell="1" allowOverlap="1" wp14:anchorId="50A7D7AC" wp14:editId="5209C763">
            <wp:simplePos x="0" y="0"/>
            <wp:positionH relativeFrom="column">
              <wp:posOffset>0</wp:posOffset>
            </wp:positionH>
            <wp:positionV relativeFrom="paragraph">
              <wp:posOffset>-635</wp:posOffset>
            </wp:positionV>
            <wp:extent cx="6553200" cy="848169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B18BCE4.tmp"/>
                    <pic:cNvPicPr/>
                  </pic:nvPicPr>
                  <pic:blipFill>
                    <a:blip r:embed="rId32">
                      <a:extLst>
                        <a:ext uri="{28A0092B-C50C-407E-A947-70E740481C1C}">
                          <a14:useLocalDpi xmlns:a14="http://schemas.microsoft.com/office/drawing/2010/main" val="0"/>
                        </a:ext>
                      </a:extLst>
                    </a:blip>
                    <a:stretch>
                      <a:fillRect/>
                    </a:stretch>
                  </pic:blipFill>
                  <pic:spPr>
                    <a:xfrm>
                      <a:off x="0" y="0"/>
                      <a:ext cx="6553200" cy="848169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298240" behindDoc="0" locked="0" layoutInCell="1" allowOverlap="1" wp14:anchorId="17A07BCD" wp14:editId="02BA388D">
            <wp:simplePos x="0" y="0"/>
            <wp:positionH relativeFrom="column">
              <wp:posOffset>0</wp:posOffset>
            </wp:positionH>
            <wp:positionV relativeFrom="paragraph">
              <wp:posOffset>-635</wp:posOffset>
            </wp:positionV>
            <wp:extent cx="6553200" cy="849058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B1888DA.tmp"/>
                    <pic:cNvPicPr/>
                  </pic:nvPicPr>
                  <pic:blipFill>
                    <a:blip r:embed="rId33">
                      <a:extLst>
                        <a:ext uri="{28A0092B-C50C-407E-A947-70E740481C1C}">
                          <a14:useLocalDpi xmlns:a14="http://schemas.microsoft.com/office/drawing/2010/main" val="0"/>
                        </a:ext>
                      </a:extLst>
                    </a:blip>
                    <a:stretch>
                      <a:fillRect/>
                    </a:stretch>
                  </pic:blipFill>
                  <pic:spPr>
                    <a:xfrm>
                      <a:off x="0" y="0"/>
                      <a:ext cx="6553200" cy="849058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300288" behindDoc="0" locked="0" layoutInCell="1" allowOverlap="1" wp14:anchorId="27AFA51C" wp14:editId="185DE124">
            <wp:simplePos x="0" y="0"/>
            <wp:positionH relativeFrom="column">
              <wp:posOffset>0</wp:posOffset>
            </wp:positionH>
            <wp:positionV relativeFrom="paragraph">
              <wp:posOffset>-635</wp:posOffset>
            </wp:positionV>
            <wp:extent cx="6553200" cy="847280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B181793.tmp"/>
                    <pic:cNvPicPr/>
                  </pic:nvPicPr>
                  <pic:blipFill>
                    <a:blip r:embed="rId34">
                      <a:extLst>
                        <a:ext uri="{28A0092B-C50C-407E-A947-70E740481C1C}">
                          <a14:useLocalDpi xmlns:a14="http://schemas.microsoft.com/office/drawing/2010/main" val="0"/>
                        </a:ext>
                      </a:extLst>
                    </a:blip>
                    <a:stretch>
                      <a:fillRect/>
                    </a:stretch>
                  </pic:blipFill>
                  <pic:spPr>
                    <a:xfrm>
                      <a:off x="0" y="0"/>
                      <a:ext cx="6553200" cy="847280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302336" behindDoc="0" locked="0" layoutInCell="1" allowOverlap="1" wp14:anchorId="66FAF414" wp14:editId="44729455">
            <wp:simplePos x="0" y="0"/>
            <wp:positionH relativeFrom="column">
              <wp:posOffset>0</wp:posOffset>
            </wp:positionH>
            <wp:positionV relativeFrom="paragraph">
              <wp:posOffset>-635</wp:posOffset>
            </wp:positionV>
            <wp:extent cx="6553200" cy="848677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B18D611.tmp"/>
                    <pic:cNvPicPr/>
                  </pic:nvPicPr>
                  <pic:blipFill>
                    <a:blip r:embed="rId35">
                      <a:extLst>
                        <a:ext uri="{28A0092B-C50C-407E-A947-70E740481C1C}">
                          <a14:useLocalDpi xmlns:a14="http://schemas.microsoft.com/office/drawing/2010/main" val="0"/>
                        </a:ext>
                      </a:extLst>
                    </a:blip>
                    <a:stretch>
                      <a:fillRect/>
                    </a:stretch>
                  </pic:blipFill>
                  <pic:spPr>
                    <a:xfrm>
                      <a:off x="0" y="0"/>
                      <a:ext cx="6553200" cy="848677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304384" behindDoc="0" locked="0" layoutInCell="1" allowOverlap="1" wp14:anchorId="73D5DC0C" wp14:editId="6E67B650">
            <wp:simplePos x="0" y="0"/>
            <wp:positionH relativeFrom="column">
              <wp:posOffset>0</wp:posOffset>
            </wp:positionH>
            <wp:positionV relativeFrom="paragraph">
              <wp:posOffset>-635</wp:posOffset>
            </wp:positionV>
            <wp:extent cx="6553200" cy="848423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B182C3D.tmp"/>
                    <pic:cNvPicPr/>
                  </pic:nvPicPr>
                  <pic:blipFill>
                    <a:blip r:embed="rId36">
                      <a:extLst>
                        <a:ext uri="{28A0092B-C50C-407E-A947-70E740481C1C}">
                          <a14:useLocalDpi xmlns:a14="http://schemas.microsoft.com/office/drawing/2010/main" val="0"/>
                        </a:ext>
                      </a:extLst>
                    </a:blip>
                    <a:stretch>
                      <a:fillRect/>
                    </a:stretch>
                  </pic:blipFill>
                  <pic:spPr>
                    <a:xfrm>
                      <a:off x="0" y="0"/>
                      <a:ext cx="6553200" cy="848423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306432" behindDoc="0" locked="0" layoutInCell="1" allowOverlap="1" wp14:anchorId="3F5483D3" wp14:editId="2852017B">
            <wp:simplePos x="0" y="0"/>
            <wp:positionH relativeFrom="column">
              <wp:posOffset>0</wp:posOffset>
            </wp:positionH>
            <wp:positionV relativeFrom="paragraph">
              <wp:posOffset>-635</wp:posOffset>
            </wp:positionV>
            <wp:extent cx="6553200" cy="848423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B186A37.tmp"/>
                    <pic:cNvPicPr/>
                  </pic:nvPicPr>
                  <pic:blipFill>
                    <a:blip r:embed="rId37">
                      <a:extLst>
                        <a:ext uri="{28A0092B-C50C-407E-A947-70E740481C1C}">
                          <a14:useLocalDpi xmlns:a14="http://schemas.microsoft.com/office/drawing/2010/main" val="0"/>
                        </a:ext>
                      </a:extLst>
                    </a:blip>
                    <a:stretch>
                      <a:fillRect/>
                    </a:stretch>
                  </pic:blipFill>
                  <pic:spPr>
                    <a:xfrm>
                      <a:off x="0" y="0"/>
                      <a:ext cx="6553200" cy="8484235"/>
                    </a:xfrm>
                    <a:prstGeom prst="rect">
                      <a:avLst/>
                    </a:prstGeom>
                  </pic:spPr>
                </pic:pic>
              </a:graphicData>
            </a:graphic>
          </wp:anchor>
        </w:drawing>
      </w:r>
      <w:r>
        <w:rPr>
          <w:rFonts w:ascii="Times New Roman" w:hAnsi="Times New Roman" w:cs="Times New Roman"/>
          <w:sz w:val="18"/>
          <w:szCs w:val="24"/>
        </w:rPr>
        <w:br w:type="page"/>
      </w:r>
    </w:p>
    <w:p w:rsidR="000D039D" w:rsidRDefault="000D039D">
      <w:pPr>
        <w:rPr>
          <w:rFonts w:ascii="Times New Roman" w:hAnsi="Times New Roman" w:cs="Times New Roman"/>
          <w:sz w:val="18"/>
          <w:szCs w:val="24"/>
        </w:rPr>
      </w:pPr>
      <w:r>
        <w:rPr>
          <w:rFonts w:ascii="Times New Roman" w:hAnsi="Times New Roman" w:cs="Times New Roman"/>
          <w:noProof/>
          <w:sz w:val="18"/>
          <w:szCs w:val="24"/>
        </w:rPr>
        <w:drawing>
          <wp:anchor distT="0" distB="0" distL="114300" distR="114300" simplePos="0" relativeHeight="252308480" behindDoc="0" locked="0" layoutInCell="1" allowOverlap="1" wp14:anchorId="5B58EED0" wp14:editId="7DCE86CA">
            <wp:simplePos x="0" y="0"/>
            <wp:positionH relativeFrom="column">
              <wp:posOffset>0</wp:posOffset>
            </wp:positionH>
            <wp:positionV relativeFrom="paragraph">
              <wp:posOffset>-635</wp:posOffset>
            </wp:positionV>
            <wp:extent cx="6553200" cy="848423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B18E15B.tmp"/>
                    <pic:cNvPicPr/>
                  </pic:nvPicPr>
                  <pic:blipFill>
                    <a:blip r:embed="rId38">
                      <a:extLst>
                        <a:ext uri="{28A0092B-C50C-407E-A947-70E740481C1C}">
                          <a14:useLocalDpi xmlns:a14="http://schemas.microsoft.com/office/drawing/2010/main" val="0"/>
                        </a:ext>
                      </a:extLst>
                    </a:blip>
                    <a:stretch>
                      <a:fillRect/>
                    </a:stretch>
                  </pic:blipFill>
                  <pic:spPr>
                    <a:xfrm>
                      <a:off x="0" y="0"/>
                      <a:ext cx="6553200" cy="8484235"/>
                    </a:xfrm>
                    <a:prstGeom prst="rect">
                      <a:avLst/>
                    </a:prstGeom>
                  </pic:spPr>
                </pic:pic>
              </a:graphicData>
            </a:graphic>
          </wp:anchor>
        </w:drawing>
      </w:r>
      <w:r>
        <w:rPr>
          <w:rFonts w:ascii="Times New Roman" w:hAnsi="Times New Roman" w:cs="Times New Roman"/>
          <w:sz w:val="18"/>
          <w:szCs w:val="24"/>
        </w:rPr>
        <w:br w:type="page"/>
      </w:r>
    </w:p>
    <w:p w:rsidR="008904C3" w:rsidRPr="000C5E76" w:rsidRDefault="000C5E76" w:rsidP="000C5E76">
      <w:pPr>
        <w:widowControl w:val="0"/>
        <w:autoSpaceDE w:val="0"/>
        <w:autoSpaceDN w:val="0"/>
        <w:adjustRightInd w:val="0"/>
        <w:spacing w:after="0" w:line="200" w:lineRule="exact"/>
        <w:ind w:left="720"/>
        <w:rPr>
          <w:rFonts w:ascii="Times New Roman" w:hAnsi="Times New Roman" w:cs="Times New Roman"/>
          <w:sz w:val="18"/>
          <w:szCs w:val="24"/>
        </w:rPr>
      </w:pPr>
      <w:r w:rsidRPr="000C5E76">
        <w:rPr>
          <w:rFonts w:ascii="Times New Roman" w:hAnsi="Times New Roman" w:cs="Times New Roman"/>
          <w:sz w:val="18"/>
          <w:szCs w:val="24"/>
        </w:rPr>
        <w:t xml:space="preserve">This Model Policy was created by the Ohio Attorney General’s Office and may be found at </w:t>
      </w:r>
      <w:hyperlink r:id="rId39" w:history="1">
        <w:r w:rsidRPr="000C5E76">
          <w:rPr>
            <w:rStyle w:val="Hyperlink"/>
            <w:rFonts w:ascii="Times New Roman" w:hAnsi="Times New Roman" w:cs="Times New Roman"/>
            <w:sz w:val="18"/>
            <w:szCs w:val="24"/>
          </w:rPr>
          <w:t>www.ohioattorneygeneral.gov</w:t>
        </w:r>
      </w:hyperlink>
      <w:r w:rsidRPr="000C5E76">
        <w:rPr>
          <w:rFonts w:ascii="Times New Roman" w:hAnsi="Times New Roman" w:cs="Times New Roman"/>
          <w:sz w:val="18"/>
          <w:szCs w:val="24"/>
        </w:rPr>
        <w:t xml:space="preserve"> </w:t>
      </w:r>
    </w:p>
    <w:p w:rsidR="000C5E76" w:rsidRDefault="000C5E76" w:rsidP="000C5E76">
      <w:pPr>
        <w:widowControl w:val="0"/>
        <w:autoSpaceDE w:val="0"/>
        <w:autoSpaceDN w:val="0"/>
        <w:adjustRightInd w:val="0"/>
        <w:spacing w:after="0" w:line="200" w:lineRule="exact"/>
        <w:ind w:left="720"/>
        <w:rPr>
          <w:rFonts w:ascii="Times New Roman" w:hAnsi="Times New Roman" w:cs="Times New Roman"/>
          <w:sz w:val="24"/>
          <w:szCs w:val="24"/>
        </w:rPr>
      </w:pPr>
    </w:p>
    <w:p w:rsidR="00090E6B" w:rsidRDefault="00090E6B" w:rsidP="000C5E76">
      <w:pPr>
        <w:spacing w:before="20"/>
        <w:ind w:left="720"/>
        <w:jc w:val="center"/>
        <w:rPr>
          <w:rFonts w:ascii="Times New Roman" w:hAnsi="Times New Roman" w:cs="Times New Roman"/>
          <w:b/>
          <w:spacing w:val="-1"/>
          <w:w w:val="110"/>
          <w:sz w:val="24"/>
          <w:szCs w:val="24"/>
        </w:rPr>
      </w:pPr>
      <w:bookmarkStart w:id="5" w:name="Model_Public_Records_Policy"/>
      <w:bookmarkEnd w:id="5"/>
      <w:r w:rsidRPr="00090E6B">
        <w:rPr>
          <w:rFonts w:ascii="Times New Roman" w:hAnsi="Times New Roman" w:cs="Times New Roman"/>
          <w:b/>
          <w:spacing w:val="-1"/>
          <w:w w:val="110"/>
          <w:sz w:val="24"/>
          <w:szCs w:val="24"/>
        </w:rPr>
        <w:t>MODEL</w:t>
      </w:r>
      <w:r w:rsidRPr="00090E6B">
        <w:rPr>
          <w:rFonts w:ascii="Times New Roman" w:hAnsi="Times New Roman" w:cs="Times New Roman"/>
          <w:b/>
          <w:spacing w:val="-22"/>
          <w:w w:val="110"/>
          <w:sz w:val="24"/>
          <w:szCs w:val="24"/>
        </w:rPr>
        <w:t xml:space="preserve"> </w:t>
      </w:r>
      <w:r w:rsidRPr="00090E6B">
        <w:rPr>
          <w:rFonts w:ascii="Times New Roman" w:hAnsi="Times New Roman" w:cs="Times New Roman"/>
          <w:b/>
          <w:spacing w:val="-1"/>
          <w:w w:val="110"/>
          <w:sz w:val="24"/>
          <w:szCs w:val="24"/>
        </w:rPr>
        <w:t>PUBL</w:t>
      </w:r>
      <w:r w:rsidRPr="00090E6B">
        <w:rPr>
          <w:rFonts w:ascii="Times New Roman" w:hAnsi="Times New Roman" w:cs="Times New Roman"/>
          <w:b/>
          <w:spacing w:val="-2"/>
          <w:w w:val="110"/>
          <w:sz w:val="24"/>
          <w:szCs w:val="24"/>
        </w:rPr>
        <w:t>I</w:t>
      </w:r>
      <w:r w:rsidRPr="00090E6B">
        <w:rPr>
          <w:rFonts w:ascii="Times New Roman" w:hAnsi="Times New Roman" w:cs="Times New Roman"/>
          <w:b/>
          <w:spacing w:val="-1"/>
          <w:w w:val="110"/>
          <w:sz w:val="24"/>
          <w:szCs w:val="24"/>
        </w:rPr>
        <w:t>C</w:t>
      </w:r>
      <w:r w:rsidRPr="00090E6B">
        <w:rPr>
          <w:rFonts w:ascii="Times New Roman" w:hAnsi="Times New Roman" w:cs="Times New Roman"/>
          <w:b/>
          <w:spacing w:val="-23"/>
          <w:w w:val="110"/>
          <w:sz w:val="24"/>
          <w:szCs w:val="24"/>
        </w:rPr>
        <w:t xml:space="preserve"> </w:t>
      </w:r>
      <w:r w:rsidRPr="00090E6B">
        <w:rPr>
          <w:rFonts w:ascii="Times New Roman" w:hAnsi="Times New Roman" w:cs="Times New Roman"/>
          <w:b/>
          <w:spacing w:val="-2"/>
          <w:w w:val="110"/>
          <w:sz w:val="24"/>
          <w:szCs w:val="24"/>
        </w:rPr>
        <w:t>R</w:t>
      </w:r>
      <w:r w:rsidRPr="00090E6B">
        <w:rPr>
          <w:rFonts w:ascii="Times New Roman" w:hAnsi="Times New Roman" w:cs="Times New Roman"/>
          <w:b/>
          <w:spacing w:val="-1"/>
          <w:w w:val="110"/>
          <w:sz w:val="24"/>
          <w:szCs w:val="24"/>
        </w:rPr>
        <w:t>ECO</w:t>
      </w:r>
      <w:r w:rsidRPr="00090E6B">
        <w:rPr>
          <w:rFonts w:ascii="Times New Roman" w:hAnsi="Times New Roman" w:cs="Times New Roman"/>
          <w:b/>
          <w:spacing w:val="-2"/>
          <w:w w:val="110"/>
          <w:sz w:val="24"/>
          <w:szCs w:val="24"/>
        </w:rPr>
        <w:t>R</w:t>
      </w:r>
      <w:r w:rsidRPr="00090E6B">
        <w:rPr>
          <w:rFonts w:ascii="Times New Roman" w:hAnsi="Times New Roman" w:cs="Times New Roman"/>
          <w:b/>
          <w:spacing w:val="-1"/>
          <w:w w:val="110"/>
          <w:sz w:val="24"/>
          <w:szCs w:val="24"/>
        </w:rPr>
        <w:t>DS</w:t>
      </w:r>
      <w:r w:rsidRPr="00090E6B">
        <w:rPr>
          <w:rFonts w:ascii="Times New Roman" w:hAnsi="Times New Roman" w:cs="Times New Roman"/>
          <w:b/>
          <w:spacing w:val="-22"/>
          <w:w w:val="110"/>
          <w:sz w:val="24"/>
          <w:szCs w:val="24"/>
        </w:rPr>
        <w:t xml:space="preserve"> </w:t>
      </w:r>
      <w:r w:rsidRPr="00090E6B">
        <w:rPr>
          <w:rFonts w:ascii="Times New Roman" w:hAnsi="Times New Roman" w:cs="Times New Roman"/>
          <w:b/>
          <w:spacing w:val="-1"/>
          <w:w w:val="110"/>
          <w:sz w:val="24"/>
          <w:szCs w:val="24"/>
        </w:rPr>
        <w:t>POL</w:t>
      </w:r>
      <w:r w:rsidRPr="00090E6B">
        <w:rPr>
          <w:rFonts w:ascii="Times New Roman" w:hAnsi="Times New Roman" w:cs="Times New Roman"/>
          <w:b/>
          <w:spacing w:val="-2"/>
          <w:w w:val="110"/>
          <w:sz w:val="24"/>
          <w:szCs w:val="24"/>
        </w:rPr>
        <w:t>I</w:t>
      </w:r>
      <w:r w:rsidRPr="00090E6B">
        <w:rPr>
          <w:rFonts w:ascii="Times New Roman" w:hAnsi="Times New Roman" w:cs="Times New Roman"/>
          <w:b/>
          <w:spacing w:val="-1"/>
          <w:w w:val="110"/>
          <w:sz w:val="24"/>
          <w:szCs w:val="24"/>
        </w:rPr>
        <w:t>C</w:t>
      </w:r>
      <w:r>
        <w:rPr>
          <w:rFonts w:ascii="Times New Roman" w:hAnsi="Times New Roman" w:cs="Times New Roman"/>
          <w:b/>
          <w:spacing w:val="-1"/>
          <w:w w:val="110"/>
          <w:sz w:val="24"/>
          <w:szCs w:val="24"/>
        </w:rPr>
        <w:t>Y</w:t>
      </w:r>
      <w:bookmarkStart w:id="6" w:name="MISSION_STATEMENT"/>
      <w:bookmarkEnd w:id="6"/>
    </w:p>
    <w:p w:rsidR="00090E6B" w:rsidRPr="00090E6B" w:rsidRDefault="00090E6B" w:rsidP="000C5E76">
      <w:pPr>
        <w:spacing w:after="0" w:line="240" w:lineRule="auto"/>
        <w:ind w:left="720"/>
        <w:jc w:val="both"/>
        <w:rPr>
          <w:rFonts w:ascii="Times New Roman" w:eastAsia="Tahoma" w:hAnsi="Times New Roman" w:cs="Times New Roman"/>
          <w:b/>
          <w:sz w:val="24"/>
          <w:szCs w:val="24"/>
        </w:rPr>
      </w:pPr>
      <w:r w:rsidRPr="00090E6B">
        <w:rPr>
          <w:rFonts w:ascii="Times New Roman" w:hAnsi="Times New Roman" w:cs="Times New Roman"/>
          <w:b/>
          <w:spacing w:val="-1"/>
          <w:w w:val="110"/>
          <w:sz w:val="24"/>
          <w:szCs w:val="24"/>
        </w:rPr>
        <w:t>M</w:t>
      </w:r>
      <w:r w:rsidRPr="00090E6B">
        <w:rPr>
          <w:rFonts w:ascii="Times New Roman" w:hAnsi="Times New Roman" w:cs="Times New Roman"/>
          <w:b/>
          <w:spacing w:val="-2"/>
          <w:w w:val="110"/>
          <w:sz w:val="24"/>
          <w:szCs w:val="24"/>
        </w:rPr>
        <w:t>I</w:t>
      </w:r>
      <w:r w:rsidRPr="00090E6B">
        <w:rPr>
          <w:rFonts w:ascii="Times New Roman" w:hAnsi="Times New Roman" w:cs="Times New Roman"/>
          <w:b/>
          <w:spacing w:val="-1"/>
          <w:w w:val="110"/>
          <w:sz w:val="24"/>
          <w:szCs w:val="24"/>
        </w:rPr>
        <w:t>SS</w:t>
      </w:r>
      <w:r w:rsidRPr="00090E6B">
        <w:rPr>
          <w:rFonts w:ascii="Times New Roman" w:hAnsi="Times New Roman" w:cs="Times New Roman"/>
          <w:b/>
          <w:spacing w:val="-2"/>
          <w:w w:val="110"/>
          <w:sz w:val="24"/>
          <w:szCs w:val="24"/>
        </w:rPr>
        <w:t>I</w:t>
      </w:r>
      <w:r w:rsidRPr="00090E6B">
        <w:rPr>
          <w:rFonts w:ascii="Times New Roman" w:hAnsi="Times New Roman" w:cs="Times New Roman"/>
          <w:b/>
          <w:spacing w:val="-1"/>
          <w:w w:val="110"/>
          <w:sz w:val="24"/>
          <w:szCs w:val="24"/>
        </w:rPr>
        <w:t>ON</w:t>
      </w:r>
      <w:r w:rsidRPr="00090E6B">
        <w:rPr>
          <w:rFonts w:ascii="Times New Roman" w:hAnsi="Times New Roman" w:cs="Times New Roman"/>
          <w:b/>
          <w:spacing w:val="-48"/>
          <w:w w:val="110"/>
          <w:sz w:val="24"/>
          <w:szCs w:val="24"/>
        </w:rPr>
        <w:t xml:space="preserve"> </w:t>
      </w:r>
      <w:r w:rsidRPr="00090E6B">
        <w:rPr>
          <w:rFonts w:ascii="Times New Roman" w:hAnsi="Times New Roman" w:cs="Times New Roman"/>
          <w:b/>
          <w:spacing w:val="-1"/>
          <w:w w:val="110"/>
          <w:sz w:val="24"/>
          <w:szCs w:val="24"/>
        </w:rPr>
        <w:t>STATEMENT</w:t>
      </w:r>
    </w:p>
    <w:p w:rsidR="00090E6B" w:rsidRPr="00090E6B" w:rsidRDefault="00090E6B" w:rsidP="000C5E76">
      <w:pPr>
        <w:pStyle w:val="BodyText"/>
        <w:ind w:left="720"/>
        <w:jc w:val="both"/>
        <w:rPr>
          <w:rFonts w:cs="Times New Roman"/>
          <w:sz w:val="24"/>
          <w:szCs w:val="24"/>
        </w:rPr>
      </w:pPr>
      <w:r w:rsidRPr="00090E6B">
        <w:rPr>
          <w:rFonts w:cs="Times New Roman"/>
          <w:spacing w:val="-2"/>
          <w:w w:val="115"/>
          <w:sz w:val="24"/>
          <w:szCs w:val="24"/>
        </w:rPr>
        <w:t>O</w:t>
      </w:r>
      <w:r w:rsidRPr="00090E6B">
        <w:rPr>
          <w:rFonts w:cs="Times New Roman"/>
          <w:spacing w:val="-1"/>
          <w:w w:val="115"/>
          <w:sz w:val="24"/>
          <w:szCs w:val="24"/>
        </w:rPr>
        <w:t>penness</w:t>
      </w:r>
      <w:r w:rsidRPr="00090E6B">
        <w:rPr>
          <w:rFonts w:cs="Times New Roman"/>
          <w:spacing w:val="-10"/>
          <w:w w:val="115"/>
          <w:sz w:val="24"/>
          <w:szCs w:val="24"/>
        </w:rPr>
        <w:t xml:space="preserve"> </w:t>
      </w:r>
      <w:r w:rsidRPr="00090E6B">
        <w:rPr>
          <w:rFonts w:cs="Times New Roman"/>
          <w:spacing w:val="-1"/>
          <w:w w:val="115"/>
          <w:sz w:val="24"/>
          <w:szCs w:val="24"/>
        </w:rPr>
        <w:t>leads</w:t>
      </w:r>
      <w:r w:rsidRPr="00090E6B">
        <w:rPr>
          <w:rFonts w:cs="Times New Roman"/>
          <w:spacing w:val="-9"/>
          <w:w w:val="115"/>
          <w:sz w:val="24"/>
          <w:szCs w:val="24"/>
        </w:rPr>
        <w:t xml:space="preserve"> </w:t>
      </w:r>
      <w:r w:rsidRPr="00090E6B">
        <w:rPr>
          <w:rFonts w:cs="Times New Roman"/>
          <w:spacing w:val="-1"/>
          <w:w w:val="115"/>
          <w:sz w:val="24"/>
          <w:szCs w:val="24"/>
        </w:rPr>
        <w:t>to</w:t>
      </w:r>
      <w:r w:rsidRPr="00090E6B">
        <w:rPr>
          <w:rFonts w:cs="Times New Roman"/>
          <w:spacing w:val="-9"/>
          <w:w w:val="115"/>
          <w:sz w:val="24"/>
          <w:szCs w:val="24"/>
        </w:rPr>
        <w:t xml:space="preserve"> </w:t>
      </w:r>
      <w:r w:rsidRPr="00090E6B">
        <w:rPr>
          <w:rFonts w:cs="Times New Roman"/>
          <w:w w:val="115"/>
          <w:sz w:val="24"/>
          <w:szCs w:val="24"/>
        </w:rPr>
        <w:t>a</w:t>
      </w:r>
      <w:r w:rsidRPr="00090E6B">
        <w:rPr>
          <w:rFonts w:cs="Times New Roman"/>
          <w:spacing w:val="-9"/>
          <w:w w:val="115"/>
          <w:sz w:val="24"/>
          <w:szCs w:val="24"/>
        </w:rPr>
        <w:t xml:space="preserve"> </w:t>
      </w:r>
      <w:r w:rsidRPr="00090E6B">
        <w:rPr>
          <w:rFonts w:cs="Times New Roman"/>
          <w:spacing w:val="-1"/>
          <w:w w:val="115"/>
          <w:sz w:val="24"/>
          <w:szCs w:val="24"/>
        </w:rPr>
        <w:t>better</w:t>
      </w:r>
      <w:r w:rsidRPr="00090E6B">
        <w:rPr>
          <w:rFonts w:cs="Times New Roman"/>
          <w:spacing w:val="-11"/>
          <w:w w:val="115"/>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nfo</w:t>
      </w:r>
      <w:r w:rsidRPr="00090E6B">
        <w:rPr>
          <w:rFonts w:cs="Times New Roman"/>
          <w:spacing w:val="-1"/>
          <w:w w:val="115"/>
          <w:sz w:val="24"/>
          <w:szCs w:val="24"/>
        </w:rPr>
        <w:t>rmed</w:t>
      </w:r>
      <w:r w:rsidRPr="00090E6B">
        <w:rPr>
          <w:rFonts w:cs="Times New Roman"/>
          <w:spacing w:val="-6"/>
          <w:w w:val="115"/>
          <w:sz w:val="24"/>
          <w:szCs w:val="24"/>
        </w:rPr>
        <w:t xml:space="preserve"> </w:t>
      </w:r>
      <w:r w:rsidRPr="00090E6B">
        <w:rPr>
          <w:rFonts w:cs="Times New Roman"/>
          <w:spacing w:val="-1"/>
          <w:w w:val="115"/>
          <w:sz w:val="24"/>
          <w:szCs w:val="24"/>
        </w:rPr>
        <w:t>citizenry</w:t>
      </w:r>
      <w:r w:rsidRPr="00090E6B">
        <w:rPr>
          <w:rFonts w:cs="Times New Roman"/>
          <w:spacing w:val="-2"/>
          <w:w w:val="115"/>
          <w:sz w:val="24"/>
          <w:szCs w:val="24"/>
        </w:rPr>
        <w:t>,</w:t>
      </w:r>
      <w:r w:rsidRPr="00090E6B">
        <w:rPr>
          <w:rFonts w:cs="Times New Roman"/>
          <w:spacing w:val="-9"/>
          <w:w w:val="115"/>
          <w:sz w:val="24"/>
          <w:szCs w:val="24"/>
        </w:rPr>
        <w:t xml:space="preserve"> </w:t>
      </w:r>
      <w:r w:rsidRPr="00090E6B">
        <w:rPr>
          <w:rFonts w:cs="Times New Roman"/>
          <w:spacing w:val="-1"/>
          <w:w w:val="115"/>
          <w:sz w:val="24"/>
          <w:szCs w:val="24"/>
        </w:rPr>
        <w:t>which</w:t>
      </w:r>
      <w:r w:rsidRPr="00090E6B">
        <w:rPr>
          <w:rFonts w:cs="Times New Roman"/>
          <w:spacing w:val="-8"/>
          <w:w w:val="115"/>
          <w:sz w:val="24"/>
          <w:szCs w:val="24"/>
        </w:rPr>
        <w:t xml:space="preserve"> </w:t>
      </w:r>
      <w:r w:rsidRPr="00090E6B">
        <w:rPr>
          <w:rFonts w:cs="Times New Roman"/>
          <w:spacing w:val="-1"/>
          <w:w w:val="115"/>
          <w:sz w:val="24"/>
          <w:szCs w:val="24"/>
        </w:rPr>
        <w:t>leads</w:t>
      </w:r>
      <w:r w:rsidRPr="00090E6B">
        <w:rPr>
          <w:rFonts w:cs="Times New Roman"/>
          <w:spacing w:val="-10"/>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better</w:t>
      </w:r>
      <w:r w:rsidRPr="00090E6B">
        <w:rPr>
          <w:rFonts w:cs="Times New Roman"/>
          <w:spacing w:val="53"/>
          <w:w w:val="114"/>
          <w:sz w:val="24"/>
          <w:szCs w:val="24"/>
        </w:rPr>
        <w:t xml:space="preserve"> </w:t>
      </w:r>
      <w:r w:rsidRPr="00090E6B">
        <w:rPr>
          <w:rFonts w:cs="Times New Roman"/>
          <w:spacing w:val="-1"/>
          <w:w w:val="115"/>
          <w:sz w:val="24"/>
          <w:szCs w:val="24"/>
        </w:rPr>
        <w:t>g</w:t>
      </w:r>
      <w:r w:rsidRPr="00090E6B">
        <w:rPr>
          <w:rFonts w:cs="Times New Roman"/>
          <w:spacing w:val="-2"/>
          <w:w w:val="115"/>
          <w:sz w:val="24"/>
          <w:szCs w:val="24"/>
        </w:rPr>
        <w:t>o</w:t>
      </w:r>
      <w:r w:rsidRPr="00090E6B">
        <w:rPr>
          <w:rFonts w:cs="Times New Roman"/>
          <w:spacing w:val="-1"/>
          <w:w w:val="115"/>
          <w:sz w:val="24"/>
          <w:szCs w:val="24"/>
        </w:rPr>
        <w:t>vernment</w:t>
      </w:r>
      <w:r w:rsidRPr="00090E6B">
        <w:rPr>
          <w:rFonts w:cs="Times New Roman"/>
          <w:spacing w:val="-7"/>
          <w:w w:val="115"/>
          <w:sz w:val="24"/>
          <w:szCs w:val="24"/>
        </w:rPr>
        <w:t xml:space="preserve"> </w:t>
      </w:r>
      <w:r w:rsidRPr="00090E6B">
        <w:rPr>
          <w:rFonts w:cs="Times New Roman"/>
          <w:w w:val="115"/>
          <w:sz w:val="24"/>
          <w:szCs w:val="24"/>
        </w:rPr>
        <w:t>and</w:t>
      </w:r>
      <w:r w:rsidRPr="00090E6B">
        <w:rPr>
          <w:rFonts w:cs="Times New Roman"/>
          <w:spacing w:val="-10"/>
          <w:w w:val="115"/>
          <w:sz w:val="24"/>
          <w:szCs w:val="24"/>
        </w:rPr>
        <w:t xml:space="preserve"> </w:t>
      </w:r>
      <w:r w:rsidRPr="00090E6B">
        <w:rPr>
          <w:rFonts w:cs="Times New Roman"/>
          <w:spacing w:val="-1"/>
          <w:w w:val="115"/>
          <w:sz w:val="24"/>
          <w:szCs w:val="24"/>
        </w:rPr>
        <w:t>better</w:t>
      </w:r>
      <w:r w:rsidRPr="00090E6B">
        <w:rPr>
          <w:rFonts w:cs="Times New Roman"/>
          <w:spacing w:val="-6"/>
          <w:w w:val="115"/>
          <w:sz w:val="24"/>
          <w:szCs w:val="24"/>
        </w:rPr>
        <w:t xml:space="preserve"> </w:t>
      </w:r>
      <w:r w:rsidRPr="00090E6B">
        <w:rPr>
          <w:rFonts w:cs="Times New Roman"/>
          <w:spacing w:val="-1"/>
          <w:w w:val="115"/>
          <w:sz w:val="24"/>
          <w:szCs w:val="24"/>
        </w:rPr>
        <w:t>public</w:t>
      </w:r>
      <w:r w:rsidRPr="00090E6B">
        <w:rPr>
          <w:rFonts w:cs="Times New Roman"/>
          <w:spacing w:val="-7"/>
          <w:w w:val="115"/>
          <w:sz w:val="24"/>
          <w:szCs w:val="24"/>
        </w:rPr>
        <w:t xml:space="preserve"> </w:t>
      </w:r>
      <w:r w:rsidRPr="00090E6B">
        <w:rPr>
          <w:rFonts w:cs="Times New Roman"/>
          <w:spacing w:val="-1"/>
          <w:w w:val="115"/>
          <w:sz w:val="24"/>
          <w:szCs w:val="24"/>
        </w:rPr>
        <w:t>p</w:t>
      </w:r>
      <w:r w:rsidRPr="00090E6B">
        <w:rPr>
          <w:rFonts w:cs="Times New Roman"/>
          <w:spacing w:val="-2"/>
          <w:w w:val="115"/>
          <w:sz w:val="24"/>
          <w:szCs w:val="24"/>
        </w:rPr>
        <w:t>o</w:t>
      </w:r>
      <w:r w:rsidRPr="00090E6B">
        <w:rPr>
          <w:rFonts w:cs="Times New Roman"/>
          <w:spacing w:val="-1"/>
          <w:w w:val="115"/>
          <w:sz w:val="24"/>
          <w:szCs w:val="24"/>
        </w:rPr>
        <w:t>licy</w:t>
      </w:r>
      <w:r w:rsidRPr="00090E6B">
        <w:rPr>
          <w:rFonts w:cs="Times New Roman"/>
          <w:spacing w:val="-2"/>
          <w:w w:val="115"/>
          <w:sz w:val="24"/>
          <w:szCs w:val="24"/>
        </w:rPr>
        <w:t>.</w:t>
      </w:r>
      <w:r w:rsidRPr="00090E6B">
        <w:rPr>
          <w:rFonts w:cs="Times New Roman"/>
          <w:spacing w:val="73"/>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nsistent</w:t>
      </w:r>
      <w:r w:rsidRPr="00090E6B">
        <w:rPr>
          <w:rFonts w:cs="Times New Roman"/>
          <w:spacing w:val="-8"/>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w:t>
      </w:r>
      <w:r w:rsidRPr="00090E6B">
        <w:rPr>
          <w:rFonts w:cs="Times New Roman"/>
          <w:spacing w:val="-7"/>
          <w:w w:val="115"/>
          <w:sz w:val="24"/>
          <w:szCs w:val="24"/>
        </w:rPr>
        <w:t xml:space="preserve"> </w:t>
      </w:r>
      <w:r w:rsidRPr="00090E6B">
        <w:rPr>
          <w:rFonts w:cs="Times New Roman"/>
          <w:spacing w:val="-1"/>
          <w:w w:val="115"/>
          <w:sz w:val="24"/>
          <w:szCs w:val="24"/>
        </w:rPr>
        <w:t>the</w:t>
      </w:r>
      <w:r w:rsidRPr="00090E6B">
        <w:rPr>
          <w:rFonts w:cs="Times New Roman"/>
          <w:spacing w:val="-8"/>
          <w:w w:val="115"/>
          <w:sz w:val="24"/>
          <w:szCs w:val="24"/>
        </w:rPr>
        <w:t xml:space="preserve"> </w:t>
      </w:r>
      <w:r w:rsidRPr="00090E6B">
        <w:rPr>
          <w:rFonts w:cs="Times New Roman"/>
          <w:spacing w:val="-1"/>
          <w:w w:val="115"/>
          <w:sz w:val="24"/>
          <w:szCs w:val="24"/>
        </w:rPr>
        <w:t>premise</w:t>
      </w:r>
      <w:r w:rsidRPr="00090E6B">
        <w:rPr>
          <w:rFonts w:cs="Times New Roman"/>
          <w:spacing w:val="-6"/>
          <w:w w:val="115"/>
          <w:sz w:val="24"/>
          <w:szCs w:val="24"/>
        </w:rPr>
        <w:t xml:space="preserve"> </w:t>
      </w:r>
      <w:r w:rsidRPr="00090E6B">
        <w:rPr>
          <w:rFonts w:cs="Times New Roman"/>
          <w:spacing w:val="-1"/>
          <w:w w:val="115"/>
          <w:sz w:val="24"/>
          <w:szCs w:val="24"/>
        </w:rPr>
        <w:t>that</w:t>
      </w:r>
      <w:r w:rsidRPr="00090E6B">
        <w:rPr>
          <w:rFonts w:cs="Times New Roman"/>
          <w:spacing w:val="45"/>
          <w:w w:val="117"/>
          <w:sz w:val="24"/>
          <w:szCs w:val="24"/>
        </w:rPr>
        <w:t xml:space="preserve"> </w:t>
      </w:r>
      <w:r w:rsidRPr="00090E6B">
        <w:rPr>
          <w:rFonts w:cs="Times New Roman"/>
          <w:spacing w:val="-1"/>
          <w:w w:val="115"/>
          <w:sz w:val="24"/>
          <w:szCs w:val="24"/>
        </w:rPr>
        <w:t>g</w:t>
      </w:r>
      <w:r w:rsidRPr="00090E6B">
        <w:rPr>
          <w:rFonts w:cs="Times New Roman"/>
          <w:spacing w:val="-2"/>
          <w:w w:val="115"/>
          <w:sz w:val="24"/>
          <w:szCs w:val="24"/>
        </w:rPr>
        <w:t>o</w:t>
      </w:r>
      <w:r w:rsidRPr="00090E6B">
        <w:rPr>
          <w:rFonts w:cs="Times New Roman"/>
          <w:spacing w:val="-1"/>
          <w:w w:val="115"/>
          <w:sz w:val="24"/>
          <w:szCs w:val="24"/>
        </w:rPr>
        <w:t>vernment</w:t>
      </w:r>
      <w:r w:rsidRPr="00090E6B">
        <w:rPr>
          <w:rFonts w:cs="Times New Roman"/>
          <w:spacing w:val="-5"/>
          <w:w w:val="115"/>
          <w:sz w:val="24"/>
          <w:szCs w:val="24"/>
        </w:rPr>
        <w:t xml:space="preserve"> </w:t>
      </w:r>
      <w:r w:rsidRPr="00090E6B">
        <w:rPr>
          <w:rFonts w:cs="Times New Roman"/>
          <w:w w:val="115"/>
          <w:sz w:val="24"/>
          <w:szCs w:val="24"/>
        </w:rPr>
        <w:t>at</w:t>
      </w:r>
      <w:r w:rsidRPr="00090E6B">
        <w:rPr>
          <w:rFonts w:cs="Times New Roman"/>
          <w:spacing w:val="-8"/>
          <w:w w:val="115"/>
          <w:sz w:val="24"/>
          <w:szCs w:val="24"/>
        </w:rPr>
        <w:t xml:space="preserve"> </w:t>
      </w:r>
      <w:r w:rsidRPr="00090E6B">
        <w:rPr>
          <w:rFonts w:cs="Times New Roman"/>
          <w:w w:val="115"/>
          <w:sz w:val="24"/>
          <w:szCs w:val="24"/>
        </w:rPr>
        <w:t>all</w:t>
      </w:r>
      <w:r w:rsidRPr="00090E6B">
        <w:rPr>
          <w:rFonts w:cs="Times New Roman"/>
          <w:spacing w:val="-7"/>
          <w:w w:val="115"/>
          <w:sz w:val="24"/>
          <w:szCs w:val="24"/>
        </w:rPr>
        <w:t xml:space="preserve"> </w:t>
      </w:r>
      <w:r w:rsidRPr="00090E6B">
        <w:rPr>
          <w:rFonts w:cs="Times New Roman"/>
          <w:spacing w:val="-1"/>
          <w:w w:val="115"/>
          <w:sz w:val="24"/>
          <w:szCs w:val="24"/>
        </w:rPr>
        <w:t>levels</w:t>
      </w:r>
      <w:r w:rsidRPr="00090E6B">
        <w:rPr>
          <w:rFonts w:cs="Times New Roman"/>
          <w:spacing w:val="-6"/>
          <w:w w:val="115"/>
          <w:sz w:val="24"/>
          <w:szCs w:val="24"/>
        </w:rPr>
        <w:t xml:space="preserve"> </w:t>
      </w:r>
      <w:r w:rsidRPr="00090E6B">
        <w:rPr>
          <w:rFonts w:cs="Times New Roman"/>
          <w:spacing w:val="-1"/>
          <w:w w:val="115"/>
          <w:sz w:val="24"/>
          <w:szCs w:val="24"/>
        </w:rPr>
        <w:t>exists</w:t>
      </w:r>
      <w:r w:rsidRPr="00090E6B">
        <w:rPr>
          <w:rFonts w:cs="Times New Roman"/>
          <w:spacing w:val="-6"/>
          <w:w w:val="115"/>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irst</w:t>
      </w:r>
      <w:r w:rsidRPr="00090E6B">
        <w:rPr>
          <w:rFonts w:cs="Times New Roman"/>
          <w:spacing w:val="-7"/>
          <w:w w:val="115"/>
          <w:sz w:val="24"/>
          <w:szCs w:val="24"/>
        </w:rPr>
        <w:t xml:space="preserve"> </w:t>
      </w:r>
      <w:r w:rsidRPr="00090E6B">
        <w:rPr>
          <w:rFonts w:cs="Times New Roman"/>
          <w:w w:val="115"/>
          <w:sz w:val="24"/>
          <w:szCs w:val="24"/>
        </w:rPr>
        <w:t>and</w:t>
      </w:r>
      <w:r w:rsidRPr="00090E6B">
        <w:rPr>
          <w:rFonts w:cs="Times New Roman"/>
          <w:spacing w:val="-7"/>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rem</w:t>
      </w:r>
      <w:r w:rsidRPr="00090E6B">
        <w:rPr>
          <w:rFonts w:cs="Times New Roman"/>
          <w:spacing w:val="-2"/>
          <w:w w:val="115"/>
          <w:sz w:val="24"/>
          <w:szCs w:val="24"/>
        </w:rPr>
        <w:t>o</w:t>
      </w:r>
      <w:r w:rsidRPr="00090E6B">
        <w:rPr>
          <w:rFonts w:cs="Times New Roman"/>
          <w:spacing w:val="-1"/>
          <w:w w:val="115"/>
          <w:sz w:val="24"/>
          <w:szCs w:val="24"/>
        </w:rPr>
        <w:t>st</w:t>
      </w:r>
      <w:r w:rsidRPr="00090E6B">
        <w:rPr>
          <w:rFonts w:cs="Times New Roman"/>
          <w:spacing w:val="-5"/>
          <w:w w:val="115"/>
          <w:sz w:val="24"/>
          <w:szCs w:val="24"/>
        </w:rPr>
        <w:t xml:space="preserve"> </w:t>
      </w:r>
      <w:r w:rsidRPr="00090E6B">
        <w:rPr>
          <w:rFonts w:cs="Times New Roman"/>
          <w:spacing w:val="-1"/>
          <w:w w:val="115"/>
          <w:sz w:val="24"/>
          <w:szCs w:val="24"/>
        </w:rPr>
        <w:t>to</w:t>
      </w:r>
      <w:r w:rsidRPr="00090E6B">
        <w:rPr>
          <w:rFonts w:cs="Times New Roman"/>
          <w:spacing w:val="-5"/>
          <w:w w:val="115"/>
          <w:sz w:val="24"/>
          <w:szCs w:val="24"/>
        </w:rPr>
        <w:t xml:space="preserve"> </w:t>
      </w:r>
      <w:r w:rsidRPr="00090E6B">
        <w:rPr>
          <w:rFonts w:cs="Times New Roman"/>
          <w:spacing w:val="-1"/>
          <w:w w:val="115"/>
          <w:sz w:val="24"/>
          <w:szCs w:val="24"/>
        </w:rPr>
        <w:t>serve</w:t>
      </w:r>
      <w:r w:rsidRPr="00090E6B">
        <w:rPr>
          <w:rFonts w:cs="Times New Roman"/>
          <w:spacing w:val="-4"/>
          <w:w w:val="115"/>
          <w:sz w:val="24"/>
          <w:szCs w:val="24"/>
        </w:rPr>
        <w:t xml:space="preserve"> </w:t>
      </w:r>
      <w:r w:rsidRPr="00090E6B">
        <w:rPr>
          <w:rFonts w:cs="Times New Roman"/>
          <w:spacing w:val="-1"/>
          <w:w w:val="115"/>
          <w:sz w:val="24"/>
          <w:szCs w:val="24"/>
        </w:rPr>
        <w:t>the</w:t>
      </w:r>
      <w:r w:rsidRPr="00090E6B">
        <w:rPr>
          <w:rFonts w:cs="Times New Roman"/>
          <w:spacing w:val="-6"/>
          <w:w w:val="115"/>
          <w:sz w:val="24"/>
          <w:szCs w:val="24"/>
        </w:rPr>
        <w:t xml:space="preserve"> </w:t>
      </w:r>
      <w:r w:rsidRPr="00090E6B">
        <w:rPr>
          <w:rFonts w:cs="Times New Roman"/>
          <w:spacing w:val="-1"/>
          <w:w w:val="115"/>
          <w:sz w:val="24"/>
          <w:szCs w:val="24"/>
        </w:rPr>
        <w:t>interests</w:t>
      </w:r>
      <w:r w:rsidRPr="00090E6B">
        <w:rPr>
          <w:rFonts w:cs="Times New Roman"/>
          <w:spacing w:val="55"/>
          <w:w w:val="116"/>
          <w:sz w:val="24"/>
          <w:szCs w:val="24"/>
        </w:rPr>
        <w:t xml:space="preserve"> </w:t>
      </w:r>
      <w:r w:rsidRPr="00090E6B">
        <w:rPr>
          <w:rFonts w:cs="Times New Roman"/>
          <w:spacing w:val="-2"/>
          <w:w w:val="115"/>
          <w:sz w:val="24"/>
          <w:szCs w:val="24"/>
        </w:rPr>
        <w:t>of</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pe</w:t>
      </w:r>
      <w:r w:rsidRPr="00090E6B">
        <w:rPr>
          <w:rFonts w:cs="Times New Roman"/>
          <w:spacing w:val="-2"/>
          <w:w w:val="115"/>
          <w:sz w:val="24"/>
          <w:szCs w:val="24"/>
        </w:rPr>
        <w:t>o</w:t>
      </w:r>
      <w:r w:rsidRPr="00090E6B">
        <w:rPr>
          <w:rFonts w:cs="Times New Roman"/>
          <w:spacing w:val="-1"/>
          <w:w w:val="115"/>
          <w:sz w:val="24"/>
          <w:szCs w:val="24"/>
        </w:rPr>
        <w:t>ple</w:t>
      </w:r>
      <w:r w:rsidRPr="00090E6B">
        <w:rPr>
          <w:rFonts w:cs="Times New Roman"/>
          <w:spacing w:val="-2"/>
          <w:w w:val="115"/>
          <w:sz w:val="24"/>
          <w:szCs w:val="24"/>
        </w:rPr>
        <w:t>,</w:t>
      </w:r>
      <w:r w:rsidRPr="00090E6B">
        <w:rPr>
          <w:rFonts w:cs="Times New Roman"/>
          <w:spacing w:val="-10"/>
          <w:w w:val="115"/>
          <w:sz w:val="24"/>
          <w:szCs w:val="24"/>
        </w:rPr>
        <w:t xml:space="preserve"> </w:t>
      </w:r>
      <w:r w:rsidRPr="00090E6B">
        <w:rPr>
          <w:rFonts w:cs="Times New Roman"/>
          <w:spacing w:val="-1"/>
          <w:w w:val="115"/>
          <w:sz w:val="24"/>
          <w:szCs w:val="24"/>
        </w:rPr>
        <w:t>it</w:t>
      </w:r>
      <w:r w:rsidRPr="00090E6B">
        <w:rPr>
          <w:rFonts w:cs="Times New Roman"/>
          <w:spacing w:val="-10"/>
          <w:w w:val="115"/>
          <w:sz w:val="24"/>
          <w:szCs w:val="24"/>
        </w:rPr>
        <w:t xml:space="preserve"> </w:t>
      </w:r>
      <w:r w:rsidRPr="00090E6B">
        <w:rPr>
          <w:rFonts w:cs="Times New Roman"/>
          <w:spacing w:val="-1"/>
          <w:w w:val="115"/>
          <w:sz w:val="24"/>
          <w:szCs w:val="24"/>
        </w:rPr>
        <w:t>is</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missi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0"/>
          <w:w w:val="115"/>
          <w:sz w:val="24"/>
          <w:szCs w:val="24"/>
        </w:rPr>
        <w:t xml:space="preserve"> </w:t>
      </w:r>
      <w:r w:rsidRPr="00090E6B">
        <w:rPr>
          <w:rFonts w:cs="Times New Roman"/>
          <w:w w:val="115"/>
          <w:sz w:val="24"/>
          <w:szCs w:val="24"/>
        </w:rPr>
        <w:t>and</w:t>
      </w:r>
      <w:r w:rsidRPr="00090E6B">
        <w:rPr>
          <w:rFonts w:cs="Times New Roman"/>
          <w:spacing w:val="-12"/>
          <w:w w:val="115"/>
          <w:sz w:val="24"/>
          <w:szCs w:val="24"/>
        </w:rPr>
        <w:t xml:space="preserve"> </w:t>
      </w:r>
      <w:r w:rsidRPr="00090E6B">
        <w:rPr>
          <w:rFonts w:cs="Times New Roman"/>
          <w:spacing w:val="-1"/>
          <w:w w:val="115"/>
          <w:sz w:val="24"/>
          <w:szCs w:val="24"/>
        </w:rPr>
        <w:t>intent</w:t>
      </w:r>
      <w:r w:rsidRPr="00090E6B">
        <w:rPr>
          <w:rFonts w:cs="Times New Roman"/>
          <w:spacing w:val="-10"/>
          <w:w w:val="115"/>
          <w:sz w:val="24"/>
          <w:szCs w:val="24"/>
        </w:rPr>
        <w:t xml:space="preserve"> </w:t>
      </w:r>
      <w:r w:rsidRPr="00090E6B">
        <w:rPr>
          <w:rFonts w:cs="Times New Roman"/>
          <w:spacing w:val="-2"/>
          <w:w w:val="115"/>
          <w:sz w:val="24"/>
          <w:szCs w:val="24"/>
        </w:rPr>
        <w:t>of</w:t>
      </w:r>
      <w:r w:rsidRPr="00090E6B">
        <w:rPr>
          <w:rFonts w:cs="Times New Roman"/>
          <w:spacing w:val="-10"/>
          <w:w w:val="115"/>
          <w:sz w:val="24"/>
          <w:szCs w:val="24"/>
        </w:rPr>
        <w:t xml:space="preserve"> </w:t>
      </w:r>
      <w:r w:rsidRPr="00090E6B">
        <w:rPr>
          <w:rFonts w:cs="Times New Roman"/>
          <w:spacing w:val="-2"/>
          <w:w w:val="115"/>
          <w:sz w:val="24"/>
          <w:szCs w:val="24"/>
        </w:rPr>
        <w:t>[</w:t>
      </w:r>
      <w:r w:rsidRPr="00090E6B">
        <w:rPr>
          <w:rFonts w:cs="Times New Roman"/>
          <w:spacing w:val="-1"/>
          <w:w w:val="115"/>
          <w:sz w:val="24"/>
          <w:szCs w:val="24"/>
        </w:rPr>
        <w:t>public</w:t>
      </w:r>
      <w:r w:rsidRPr="00090E6B">
        <w:rPr>
          <w:rFonts w:cs="Times New Roman"/>
          <w:spacing w:val="-10"/>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2"/>
          <w:w w:val="115"/>
          <w:sz w:val="24"/>
          <w:szCs w:val="24"/>
        </w:rPr>
        <w:t>]</w:t>
      </w:r>
      <w:r w:rsidRPr="00090E6B">
        <w:rPr>
          <w:rFonts w:cs="Times New Roman"/>
          <w:spacing w:val="-10"/>
          <w:w w:val="115"/>
          <w:sz w:val="24"/>
          <w:szCs w:val="24"/>
        </w:rPr>
        <w:t xml:space="preserve"> </w:t>
      </w:r>
      <w:r w:rsidRPr="00090E6B">
        <w:rPr>
          <w:rFonts w:cs="Times New Roman"/>
          <w:spacing w:val="-1"/>
          <w:w w:val="115"/>
          <w:sz w:val="24"/>
          <w:szCs w:val="24"/>
        </w:rPr>
        <w:t>to</w:t>
      </w:r>
      <w:r w:rsidRPr="00090E6B">
        <w:rPr>
          <w:rFonts w:cs="Times New Roman"/>
          <w:spacing w:val="-11"/>
          <w:w w:val="115"/>
          <w:sz w:val="24"/>
          <w:szCs w:val="24"/>
        </w:rPr>
        <w:t xml:space="preserve"> </w:t>
      </w:r>
      <w:r w:rsidRPr="00090E6B">
        <w:rPr>
          <w:rFonts w:cs="Times New Roman"/>
          <w:spacing w:val="-1"/>
          <w:w w:val="115"/>
          <w:sz w:val="24"/>
          <w:szCs w:val="24"/>
        </w:rPr>
        <w:t>at</w:t>
      </w:r>
      <w:r w:rsidRPr="00090E6B">
        <w:rPr>
          <w:rFonts w:cs="Times New Roman"/>
          <w:spacing w:val="-12"/>
          <w:w w:val="115"/>
          <w:sz w:val="24"/>
          <w:szCs w:val="24"/>
        </w:rPr>
        <w:t xml:space="preserve"> </w:t>
      </w:r>
      <w:r w:rsidRPr="00090E6B">
        <w:rPr>
          <w:rFonts w:cs="Times New Roman"/>
          <w:w w:val="115"/>
          <w:sz w:val="24"/>
          <w:szCs w:val="24"/>
        </w:rPr>
        <w:t>all</w:t>
      </w:r>
      <w:r w:rsidRPr="00090E6B">
        <w:rPr>
          <w:rFonts w:cs="Times New Roman"/>
          <w:spacing w:val="41"/>
          <w:w w:val="121"/>
          <w:sz w:val="24"/>
          <w:szCs w:val="24"/>
        </w:rPr>
        <w:t xml:space="preserve"> </w:t>
      </w:r>
      <w:r w:rsidRPr="00090E6B">
        <w:rPr>
          <w:rFonts w:cs="Times New Roman"/>
          <w:spacing w:val="-1"/>
          <w:w w:val="115"/>
          <w:sz w:val="24"/>
          <w:szCs w:val="24"/>
        </w:rPr>
        <w:t>times</w:t>
      </w:r>
      <w:r w:rsidRPr="00090E6B">
        <w:rPr>
          <w:rFonts w:cs="Times New Roman"/>
          <w:spacing w:val="-9"/>
          <w:w w:val="115"/>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ully</w:t>
      </w:r>
      <w:r w:rsidRPr="00090E6B">
        <w:rPr>
          <w:rFonts w:cs="Times New Roman"/>
          <w:spacing w:val="-8"/>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mply</w:t>
      </w:r>
      <w:r w:rsidRPr="00090E6B">
        <w:rPr>
          <w:rFonts w:cs="Times New Roman"/>
          <w:spacing w:val="-7"/>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w:t>
      </w:r>
      <w:r w:rsidRPr="00090E6B">
        <w:rPr>
          <w:rFonts w:cs="Times New Roman"/>
          <w:spacing w:val="-8"/>
          <w:w w:val="115"/>
          <w:sz w:val="24"/>
          <w:szCs w:val="24"/>
        </w:rPr>
        <w:t xml:space="preserve"> </w:t>
      </w:r>
      <w:r w:rsidRPr="00090E6B">
        <w:rPr>
          <w:rFonts w:cs="Times New Roman"/>
          <w:w w:val="115"/>
          <w:sz w:val="24"/>
          <w:szCs w:val="24"/>
        </w:rPr>
        <w:t>and</w:t>
      </w:r>
      <w:r w:rsidRPr="00090E6B">
        <w:rPr>
          <w:rFonts w:cs="Times New Roman"/>
          <w:spacing w:val="-9"/>
          <w:w w:val="115"/>
          <w:sz w:val="24"/>
          <w:szCs w:val="24"/>
        </w:rPr>
        <w:t xml:space="preserve"> </w:t>
      </w:r>
      <w:r w:rsidRPr="00090E6B">
        <w:rPr>
          <w:rFonts w:cs="Times New Roman"/>
          <w:spacing w:val="-1"/>
          <w:w w:val="115"/>
          <w:sz w:val="24"/>
          <w:szCs w:val="24"/>
        </w:rPr>
        <w:t>abide</w:t>
      </w:r>
      <w:r w:rsidRPr="00090E6B">
        <w:rPr>
          <w:rFonts w:cs="Times New Roman"/>
          <w:spacing w:val="-9"/>
          <w:w w:val="115"/>
          <w:sz w:val="24"/>
          <w:szCs w:val="24"/>
        </w:rPr>
        <w:t xml:space="preserve"> </w:t>
      </w:r>
      <w:r w:rsidRPr="00090E6B">
        <w:rPr>
          <w:rFonts w:cs="Times New Roman"/>
          <w:spacing w:val="-1"/>
          <w:w w:val="115"/>
          <w:sz w:val="24"/>
          <w:szCs w:val="24"/>
        </w:rPr>
        <w:t>by</w:t>
      </w:r>
      <w:r w:rsidRPr="00090E6B">
        <w:rPr>
          <w:rFonts w:cs="Times New Roman"/>
          <w:spacing w:val="-8"/>
          <w:w w:val="115"/>
          <w:sz w:val="24"/>
          <w:szCs w:val="24"/>
        </w:rPr>
        <w:t xml:space="preserve"> </w:t>
      </w:r>
      <w:r w:rsidRPr="00090E6B">
        <w:rPr>
          <w:rFonts w:cs="Times New Roman"/>
          <w:spacing w:val="-1"/>
          <w:w w:val="115"/>
          <w:sz w:val="24"/>
          <w:szCs w:val="24"/>
        </w:rPr>
        <w:t>b</w:t>
      </w:r>
      <w:r w:rsidRPr="00090E6B">
        <w:rPr>
          <w:rFonts w:cs="Times New Roman"/>
          <w:spacing w:val="-2"/>
          <w:w w:val="115"/>
          <w:sz w:val="24"/>
          <w:szCs w:val="24"/>
        </w:rPr>
        <w:t>o</w:t>
      </w:r>
      <w:r w:rsidRPr="00090E6B">
        <w:rPr>
          <w:rFonts w:cs="Times New Roman"/>
          <w:spacing w:val="-1"/>
          <w:w w:val="115"/>
          <w:sz w:val="24"/>
          <w:szCs w:val="24"/>
        </w:rPr>
        <w:t>th</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1"/>
          <w:w w:val="115"/>
          <w:sz w:val="24"/>
          <w:szCs w:val="24"/>
        </w:rPr>
        <w:t>spirit</w:t>
      </w:r>
      <w:r w:rsidRPr="00090E6B">
        <w:rPr>
          <w:rFonts w:cs="Times New Roman"/>
          <w:spacing w:val="-5"/>
          <w:w w:val="115"/>
          <w:sz w:val="24"/>
          <w:szCs w:val="24"/>
        </w:rPr>
        <w:t xml:space="preserve"> </w:t>
      </w:r>
      <w:r w:rsidRPr="00090E6B">
        <w:rPr>
          <w:rFonts w:cs="Times New Roman"/>
          <w:spacing w:val="-1"/>
          <w:w w:val="115"/>
          <w:sz w:val="24"/>
          <w:szCs w:val="24"/>
        </w:rPr>
        <w:t>and</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1"/>
          <w:w w:val="115"/>
          <w:sz w:val="24"/>
          <w:szCs w:val="24"/>
        </w:rPr>
        <w:t>letter</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41"/>
          <w:w w:val="110"/>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hi</w:t>
      </w:r>
      <w:r w:rsidRPr="00090E6B">
        <w:rPr>
          <w:rFonts w:cs="Times New Roman"/>
          <w:spacing w:val="-2"/>
          <w:w w:val="115"/>
          <w:sz w:val="24"/>
          <w:szCs w:val="24"/>
        </w:rPr>
        <w:t>o</w:t>
      </w:r>
      <w:r w:rsidRPr="00090E6B">
        <w:rPr>
          <w:rFonts w:cs="Times New Roman"/>
          <w:spacing w:val="-1"/>
          <w:w w:val="115"/>
          <w:sz w:val="24"/>
          <w:szCs w:val="24"/>
        </w:rPr>
        <w:t>’s</w:t>
      </w:r>
      <w:r w:rsidRPr="00090E6B">
        <w:rPr>
          <w:rFonts w:cs="Times New Roman"/>
          <w:spacing w:val="-6"/>
          <w:w w:val="115"/>
          <w:sz w:val="24"/>
          <w:szCs w:val="24"/>
        </w:rPr>
        <w:t xml:space="preserve"> </w:t>
      </w:r>
      <w:r w:rsidRPr="00090E6B">
        <w:rPr>
          <w:rFonts w:cs="Times New Roman"/>
          <w:spacing w:val="-2"/>
          <w:w w:val="115"/>
          <w:sz w:val="24"/>
          <w:szCs w:val="24"/>
        </w:rPr>
        <w:t>P</w:t>
      </w:r>
      <w:r w:rsidRPr="00090E6B">
        <w:rPr>
          <w:rFonts w:cs="Times New Roman"/>
          <w:spacing w:val="-1"/>
          <w:w w:val="115"/>
          <w:sz w:val="24"/>
          <w:szCs w:val="24"/>
        </w:rPr>
        <w:t>ublic</w:t>
      </w:r>
      <w:r w:rsidRPr="00090E6B">
        <w:rPr>
          <w:rFonts w:cs="Times New Roman"/>
          <w:spacing w:val="-4"/>
          <w:w w:val="115"/>
          <w:sz w:val="24"/>
          <w:szCs w:val="24"/>
        </w:rPr>
        <w:t xml:space="preserve"> </w:t>
      </w:r>
      <w:r w:rsidRPr="00090E6B">
        <w:rPr>
          <w:rFonts w:cs="Times New Roman"/>
          <w:spacing w:val="-2"/>
          <w:w w:val="115"/>
          <w:sz w:val="24"/>
          <w:szCs w:val="24"/>
        </w:rPr>
        <w:t>R</w:t>
      </w:r>
      <w:r w:rsidRPr="00090E6B">
        <w:rPr>
          <w:rFonts w:cs="Times New Roman"/>
          <w:spacing w:val="-1"/>
          <w:w w:val="115"/>
          <w:sz w:val="24"/>
          <w:szCs w:val="24"/>
        </w:rPr>
        <w:t>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6"/>
          <w:w w:val="115"/>
          <w:sz w:val="24"/>
          <w:szCs w:val="24"/>
        </w:rPr>
        <w:t xml:space="preserve"> </w:t>
      </w:r>
      <w:r w:rsidRPr="00090E6B">
        <w:rPr>
          <w:rFonts w:cs="Times New Roman"/>
          <w:spacing w:val="-1"/>
          <w:w w:val="115"/>
          <w:sz w:val="24"/>
          <w:szCs w:val="24"/>
        </w:rPr>
        <w:t>Ac</w:t>
      </w:r>
      <w:r w:rsidRPr="00090E6B">
        <w:rPr>
          <w:rFonts w:cs="Times New Roman"/>
          <w:spacing w:val="-2"/>
          <w:w w:val="115"/>
          <w:sz w:val="24"/>
          <w:szCs w:val="24"/>
        </w:rPr>
        <w:t>t.</w:t>
      </w:r>
    </w:p>
    <w:p w:rsidR="00090E6B" w:rsidRPr="00090E6B" w:rsidRDefault="00090E6B" w:rsidP="000C5E76">
      <w:pPr>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Heading1"/>
        <w:spacing w:before="0" w:line="240" w:lineRule="auto"/>
        <w:ind w:left="720"/>
        <w:jc w:val="both"/>
        <w:rPr>
          <w:rFonts w:ascii="Times New Roman" w:hAnsi="Times New Roman" w:cs="Times New Roman"/>
          <w:b w:val="0"/>
          <w:bCs w:val="0"/>
          <w:color w:val="auto"/>
          <w:sz w:val="24"/>
          <w:szCs w:val="24"/>
        </w:rPr>
      </w:pPr>
      <w:r w:rsidRPr="00090E6B">
        <w:rPr>
          <w:rFonts w:ascii="Times New Roman" w:hAnsi="Times New Roman" w:cs="Times New Roman"/>
          <w:color w:val="auto"/>
          <w:spacing w:val="-1"/>
          <w:w w:val="105"/>
          <w:sz w:val="24"/>
          <w:szCs w:val="24"/>
        </w:rPr>
        <w:t>DEFIN</w:t>
      </w:r>
      <w:r w:rsidRPr="00090E6B">
        <w:rPr>
          <w:rFonts w:ascii="Times New Roman" w:hAnsi="Times New Roman" w:cs="Times New Roman"/>
          <w:color w:val="auto"/>
          <w:spacing w:val="-2"/>
          <w:w w:val="105"/>
          <w:sz w:val="24"/>
          <w:szCs w:val="24"/>
        </w:rPr>
        <w:t>I</w:t>
      </w:r>
      <w:r w:rsidRPr="00090E6B">
        <w:rPr>
          <w:rFonts w:ascii="Times New Roman" w:hAnsi="Times New Roman" w:cs="Times New Roman"/>
          <w:color w:val="auto"/>
          <w:spacing w:val="-1"/>
          <w:w w:val="105"/>
          <w:sz w:val="24"/>
          <w:szCs w:val="24"/>
        </w:rPr>
        <w:t>NG</w:t>
      </w:r>
      <w:r w:rsidRPr="00090E6B">
        <w:rPr>
          <w:rFonts w:ascii="Times New Roman" w:hAnsi="Times New Roman" w:cs="Times New Roman"/>
          <w:color w:val="auto"/>
          <w:spacing w:val="31"/>
          <w:w w:val="105"/>
          <w:sz w:val="24"/>
          <w:szCs w:val="24"/>
        </w:rPr>
        <w:t xml:space="preserve"> </w:t>
      </w:r>
      <w:r w:rsidRPr="00090E6B">
        <w:rPr>
          <w:rFonts w:ascii="Times New Roman" w:hAnsi="Times New Roman" w:cs="Times New Roman"/>
          <w:color w:val="auto"/>
          <w:spacing w:val="-1"/>
          <w:w w:val="105"/>
          <w:sz w:val="24"/>
          <w:szCs w:val="24"/>
        </w:rPr>
        <w:t>PUBL</w:t>
      </w:r>
      <w:r w:rsidRPr="00090E6B">
        <w:rPr>
          <w:rFonts w:ascii="Times New Roman" w:hAnsi="Times New Roman" w:cs="Times New Roman"/>
          <w:color w:val="auto"/>
          <w:spacing w:val="-2"/>
          <w:w w:val="105"/>
          <w:sz w:val="24"/>
          <w:szCs w:val="24"/>
        </w:rPr>
        <w:t>I</w:t>
      </w:r>
      <w:r w:rsidRPr="00090E6B">
        <w:rPr>
          <w:rFonts w:ascii="Times New Roman" w:hAnsi="Times New Roman" w:cs="Times New Roman"/>
          <w:color w:val="auto"/>
          <w:spacing w:val="-1"/>
          <w:w w:val="105"/>
          <w:sz w:val="24"/>
          <w:szCs w:val="24"/>
        </w:rPr>
        <w:t>C</w:t>
      </w:r>
      <w:r w:rsidRPr="00090E6B">
        <w:rPr>
          <w:rFonts w:ascii="Times New Roman" w:hAnsi="Times New Roman" w:cs="Times New Roman"/>
          <w:color w:val="auto"/>
          <w:spacing w:val="35"/>
          <w:w w:val="105"/>
          <w:sz w:val="24"/>
          <w:szCs w:val="24"/>
        </w:rPr>
        <w:t xml:space="preserve"> </w:t>
      </w:r>
      <w:r w:rsidRPr="00090E6B">
        <w:rPr>
          <w:rFonts w:ascii="Times New Roman" w:hAnsi="Times New Roman" w:cs="Times New Roman"/>
          <w:color w:val="auto"/>
          <w:spacing w:val="-1"/>
          <w:w w:val="105"/>
          <w:sz w:val="24"/>
          <w:szCs w:val="24"/>
        </w:rPr>
        <w:t>RECORDS</w:t>
      </w:r>
    </w:p>
    <w:p w:rsidR="00090E6B" w:rsidRPr="00090E6B" w:rsidRDefault="00090E6B" w:rsidP="000C5E76">
      <w:pPr>
        <w:spacing w:after="0" w:line="240" w:lineRule="auto"/>
        <w:ind w:left="720"/>
        <w:jc w:val="both"/>
        <w:rPr>
          <w:rFonts w:ascii="Times New Roman" w:eastAsia="Tahoma" w:hAnsi="Times New Roman" w:cs="Times New Roman"/>
          <w:b/>
          <w:bCs/>
          <w:sz w:val="24"/>
          <w:szCs w:val="24"/>
        </w:rPr>
      </w:pPr>
    </w:p>
    <w:p w:rsidR="00090E6B" w:rsidRPr="00090E6B" w:rsidRDefault="00090E6B" w:rsidP="000C5E76">
      <w:pPr>
        <w:pStyle w:val="BodyText"/>
        <w:ind w:left="720"/>
        <w:jc w:val="both"/>
        <w:rPr>
          <w:rFonts w:cs="Times New Roman"/>
          <w:sz w:val="24"/>
          <w:szCs w:val="24"/>
        </w:rPr>
      </w:pPr>
      <w:r w:rsidRPr="00090E6B">
        <w:rPr>
          <w:rFonts w:cs="Times New Roman"/>
          <w:spacing w:val="-1"/>
          <w:w w:val="115"/>
          <w:sz w:val="24"/>
          <w:szCs w:val="24"/>
        </w:rPr>
        <w:t>All</w:t>
      </w:r>
      <w:r w:rsidRPr="00090E6B">
        <w:rPr>
          <w:rFonts w:cs="Times New Roman"/>
          <w:spacing w:val="-12"/>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1"/>
          <w:w w:val="115"/>
          <w:sz w:val="24"/>
          <w:szCs w:val="24"/>
        </w:rPr>
        <w:t xml:space="preserve"> </w:t>
      </w:r>
      <w:r w:rsidRPr="00090E6B">
        <w:rPr>
          <w:rFonts w:cs="Times New Roman"/>
          <w:spacing w:val="-1"/>
          <w:w w:val="115"/>
          <w:sz w:val="24"/>
          <w:szCs w:val="24"/>
        </w:rPr>
        <w:t>kept</w:t>
      </w:r>
      <w:r w:rsidRPr="00090E6B">
        <w:rPr>
          <w:rFonts w:cs="Times New Roman"/>
          <w:spacing w:val="-12"/>
          <w:w w:val="115"/>
          <w:sz w:val="24"/>
          <w:szCs w:val="24"/>
        </w:rPr>
        <w:t xml:space="preserve"> </w:t>
      </w:r>
      <w:r w:rsidRPr="00090E6B">
        <w:rPr>
          <w:rFonts w:cs="Times New Roman"/>
          <w:spacing w:val="-1"/>
          <w:w w:val="115"/>
          <w:sz w:val="24"/>
          <w:szCs w:val="24"/>
        </w:rPr>
        <w:t>by</w:t>
      </w:r>
      <w:r w:rsidRPr="00090E6B">
        <w:rPr>
          <w:rFonts w:cs="Times New Roman"/>
          <w:spacing w:val="-13"/>
          <w:w w:val="115"/>
          <w:sz w:val="24"/>
          <w:szCs w:val="24"/>
        </w:rPr>
        <w:t xml:space="preserve"> </w:t>
      </w:r>
      <w:r w:rsidRPr="00090E6B">
        <w:rPr>
          <w:rFonts w:cs="Times New Roman"/>
          <w:b/>
          <w:spacing w:val="-2"/>
          <w:w w:val="115"/>
          <w:sz w:val="24"/>
          <w:szCs w:val="24"/>
        </w:rPr>
        <w:t>[</w:t>
      </w:r>
      <w:r w:rsidRPr="00090E6B">
        <w:rPr>
          <w:rFonts w:cs="Times New Roman"/>
          <w:b/>
          <w:spacing w:val="-1"/>
          <w:w w:val="115"/>
          <w:sz w:val="24"/>
          <w:szCs w:val="24"/>
        </w:rPr>
        <w:t>p</w:t>
      </w:r>
      <w:r w:rsidRPr="00090E6B">
        <w:rPr>
          <w:rFonts w:cs="Times New Roman"/>
          <w:b/>
          <w:spacing w:val="-2"/>
          <w:w w:val="115"/>
          <w:sz w:val="24"/>
          <w:szCs w:val="24"/>
        </w:rPr>
        <w:t>u</w:t>
      </w:r>
      <w:r w:rsidRPr="00090E6B">
        <w:rPr>
          <w:rFonts w:cs="Times New Roman"/>
          <w:b/>
          <w:spacing w:val="-1"/>
          <w:w w:val="115"/>
          <w:sz w:val="24"/>
          <w:szCs w:val="24"/>
        </w:rPr>
        <w:t>blic</w:t>
      </w:r>
      <w:r w:rsidRPr="00090E6B">
        <w:rPr>
          <w:rFonts w:cs="Times New Roman"/>
          <w:b/>
          <w:spacing w:val="1"/>
          <w:w w:val="115"/>
          <w:sz w:val="24"/>
          <w:szCs w:val="24"/>
        </w:rPr>
        <w:t xml:space="preserve"> </w:t>
      </w:r>
      <w:r w:rsidRPr="00090E6B">
        <w:rPr>
          <w:rFonts w:cs="Times New Roman"/>
          <w:b/>
          <w:spacing w:val="-2"/>
          <w:w w:val="115"/>
          <w:sz w:val="24"/>
          <w:szCs w:val="24"/>
        </w:rPr>
        <w:t>o</w:t>
      </w:r>
      <w:r w:rsidRPr="00090E6B">
        <w:rPr>
          <w:rFonts w:cs="Times New Roman"/>
          <w:b/>
          <w:spacing w:val="-1"/>
          <w:w w:val="115"/>
          <w:sz w:val="24"/>
          <w:szCs w:val="24"/>
        </w:rPr>
        <w:t>ffice</w:t>
      </w:r>
      <w:r w:rsidRPr="00090E6B">
        <w:rPr>
          <w:rFonts w:cs="Times New Roman"/>
          <w:b/>
          <w:spacing w:val="-2"/>
          <w:w w:val="115"/>
          <w:sz w:val="24"/>
          <w:szCs w:val="24"/>
        </w:rPr>
        <w:t>]</w:t>
      </w:r>
      <w:r w:rsidRPr="00090E6B">
        <w:rPr>
          <w:rFonts w:cs="Times New Roman"/>
          <w:b/>
          <w:spacing w:val="2"/>
          <w:w w:val="115"/>
          <w:sz w:val="24"/>
          <w:szCs w:val="24"/>
        </w:rPr>
        <w:t xml:space="preserve"> </w:t>
      </w:r>
      <w:r w:rsidRPr="00090E6B">
        <w:rPr>
          <w:rFonts w:cs="Times New Roman"/>
          <w:spacing w:val="-1"/>
          <w:w w:val="115"/>
          <w:sz w:val="24"/>
          <w:szCs w:val="24"/>
        </w:rPr>
        <w:t>are</w:t>
      </w:r>
      <w:r w:rsidRPr="00090E6B">
        <w:rPr>
          <w:rFonts w:cs="Times New Roman"/>
          <w:spacing w:val="-11"/>
          <w:w w:val="115"/>
          <w:sz w:val="24"/>
          <w:szCs w:val="24"/>
        </w:rPr>
        <w:t xml:space="preserve"> </w:t>
      </w:r>
      <w:r w:rsidRPr="00090E6B">
        <w:rPr>
          <w:rFonts w:cs="Times New Roman"/>
          <w:spacing w:val="-1"/>
          <w:w w:val="115"/>
          <w:sz w:val="24"/>
          <w:szCs w:val="24"/>
        </w:rPr>
        <w:t>public</w:t>
      </w:r>
      <w:r w:rsidRPr="00090E6B">
        <w:rPr>
          <w:rFonts w:cs="Times New Roman"/>
          <w:spacing w:val="-12"/>
          <w:w w:val="115"/>
          <w:sz w:val="24"/>
          <w:szCs w:val="24"/>
        </w:rPr>
        <w:t xml:space="preserve"> </w:t>
      </w:r>
      <w:r w:rsidRPr="00090E6B">
        <w:rPr>
          <w:rFonts w:cs="Times New Roman"/>
          <w:spacing w:val="-1"/>
          <w:w w:val="115"/>
          <w:sz w:val="24"/>
          <w:szCs w:val="24"/>
        </w:rPr>
        <w:t>unless</w:t>
      </w:r>
      <w:r w:rsidRPr="00090E6B">
        <w:rPr>
          <w:rFonts w:cs="Times New Roman"/>
          <w:spacing w:val="-13"/>
          <w:w w:val="115"/>
          <w:sz w:val="24"/>
          <w:szCs w:val="24"/>
        </w:rPr>
        <w:t xml:space="preserve"> </w:t>
      </w:r>
      <w:r w:rsidRPr="00090E6B">
        <w:rPr>
          <w:rFonts w:cs="Times New Roman"/>
          <w:spacing w:val="-1"/>
          <w:w w:val="115"/>
          <w:sz w:val="24"/>
          <w:szCs w:val="24"/>
        </w:rPr>
        <w:t>they</w:t>
      </w:r>
      <w:r w:rsidRPr="00090E6B">
        <w:rPr>
          <w:rFonts w:cs="Times New Roman"/>
          <w:spacing w:val="-12"/>
          <w:w w:val="115"/>
          <w:sz w:val="24"/>
          <w:szCs w:val="24"/>
        </w:rPr>
        <w:t xml:space="preserve"> </w:t>
      </w:r>
      <w:r w:rsidRPr="00090E6B">
        <w:rPr>
          <w:rFonts w:cs="Times New Roman"/>
          <w:spacing w:val="-1"/>
          <w:w w:val="115"/>
          <w:sz w:val="24"/>
          <w:szCs w:val="24"/>
        </w:rPr>
        <w:t>are</w:t>
      </w:r>
      <w:r w:rsidRPr="00090E6B">
        <w:rPr>
          <w:rFonts w:cs="Times New Roman"/>
          <w:spacing w:val="-13"/>
          <w:w w:val="115"/>
          <w:sz w:val="24"/>
          <w:szCs w:val="24"/>
        </w:rPr>
        <w:t xml:space="preserve"> </w:t>
      </w:r>
      <w:r w:rsidRPr="00090E6B">
        <w:rPr>
          <w:rFonts w:cs="Times New Roman"/>
          <w:spacing w:val="-1"/>
          <w:w w:val="115"/>
          <w:sz w:val="24"/>
          <w:szCs w:val="24"/>
        </w:rPr>
        <w:t>exempt</w:t>
      </w:r>
      <w:r w:rsidRPr="00090E6B">
        <w:rPr>
          <w:rFonts w:cs="Times New Roman"/>
          <w:spacing w:val="47"/>
          <w:w w:val="117"/>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r</w:t>
      </w:r>
      <w:r w:rsidRPr="00090E6B">
        <w:rPr>
          <w:rFonts w:cs="Times New Roman"/>
          <w:spacing w:val="-2"/>
          <w:w w:val="115"/>
          <w:sz w:val="24"/>
          <w:szCs w:val="24"/>
        </w:rPr>
        <w:t>o</w:t>
      </w:r>
      <w:r w:rsidRPr="00090E6B">
        <w:rPr>
          <w:rFonts w:cs="Times New Roman"/>
          <w:spacing w:val="-1"/>
          <w:w w:val="115"/>
          <w:sz w:val="24"/>
          <w:szCs w:val="24"/>
        </w:rPr>
        <w:t>m</w:t>
      </w:r>
      <w:r w:rsidRPr="00090E6B">
        <w:rPr>
          <w:rFonts w:cs="Times New Roman"/>
          <w:spacing w:val="-10"/>
          <w:w w:val="115"/>
          <w:sz w:val="24"/>
          <w:szCs w:val="24"/>
        </w:rPr>
        <w:t xml:space="preserve"> </w:t>
      </w:r>
      <w:r w:rsidRPr="00090E6B">
        <w:rPr>
          <w:rFonts w:cs="Times New Roman"/>
          <w:spacing w:val="-1"/>
          <w:w w:val="115"/>
          <w:sz w:val="24"/>
          <w:szCs w:val="24"/>
        </w:rPr>
        <w:t>discl</w:t>
      </w:r>
      <w:r w:rsidRPr="00090E6B">
        <w:rPr>
          <w:rFonts w:cs="Times New Roman"/>
          <w:spacing w:val="-2"/>
          <w:w w:val="115"/>
          <w:sz w:val="24"/>
          <w:szCs w:val="24"/>
        </w:rPr>
        <w:t>o</w:t>
      </w:r>
      <w:r w:rsidRPr="00090E6B">
        <w:rPr>
          <w:rFonts w:cs="Times New Roman"/>
          <w:spacing w:val="-1"/>
          <w:w w:val="115"/>
          <w:sz w:val="24"/>
          <w:szCs w:val="24"/>
        </w:rPr>
        <w:t>sure</w:t>
      </w:r>
      <w:r w:rsidRPr="00090E6B">
        <w:rPr>
          <w:rFonts w:cs="Times New Roman"/>
          <w:spacing w:val="-10"/>
          <w:w w:val="115"/>
          <w:sz w:val="24"/>
          <w:szCs w:val="24"/>
        </w:rPr>
        <w:t xml:space="preserve"> </w:t>
      </w:r>
      <w:r w:rsidRPr="00090E6B">
        <w:rPr>
          <w:rFonts w:cs="Times New Roman"/>
          <w:spacing w:val="-1"/>
          <w:w w:val="115"/>
          <w:sz w:val="24"/>
          <w:szCs w:val="24"/>
        </w:rPr>
        <w:t>under</w:t>
      </w:r>
      <w:r w:rsidRPr="00090E6B">
        <w:rPr>
          <w:rFonts w:cs="Times New Roman"/>
          <w:spacing w:val="-11"/>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hi</w:t>
      </w:r>
      <w:r w:rsidRPr="00090E6B">
        <w:rPr>
          <w:rFonts w:cs="Times New Roman"/>
          <w:spacing w:val="-2"/>
          <w:w w:val="115"/>
          <w:sz w:val="24"/>
          <w:szCs w:val="24"/>
        </w:rPr>
        <w:t>o</w:t>
      </w:r>
      <w:r w:rsidRPr="00090E6B">
        <w:rPr>
          <w:rFonts w:cs="Times New Roman"/>
          <w:spacing w:val="-10"/>
          <w:w w:val="115"/>
          <w:sz w:val="24"/>
          <w:szCs w:val="24"/>
        </w:rPr>
        <w:t xml:space="preserve"> </w:t>
      </w:r>
      <w:r w:rsidRPr="00090E6B">
        <w:rPr>
          <w:rFonts w:cs="Times New Roman"/>
          <w:spacing w:val="-1"/>
          <w:w w:val="115"/>
          <w:sz w:val="24"/>
          <w:szCs w:val="24"/>
        </w:rPr>
        <w:t>la</w:t>
      </w:r>
      <w:r w:rsidRPr="00090E6B">
        <w:rPr>
          <w:rFonts w:cs="Times New Roman"/>
          <w:spacing w:val="-2"/>
          <w:w w:val="115"/>
          <w:sz w:val="24"/>
          <w:szCs w:val="24"/>
        </w:rPr>
        <w:t>w.</w:t>
      </w:r>
      <w:r w:rsidRPr="00090E6B">
        <w:rPr>
          <w:rFonts w:cs="Times New Roman"/>
          <w:spacing w:val="64"/>
          <w:w w:val="115"/>
          <w:sz w:val="24"/>
          <w:szCs w:val="24"/>
        </w:rPr>
        <w:t xml:space="preserve"> </w:t>
      </w:r>
      <w:r w:rsidRPr="00090E6B">
        <w:rPr>
          <w:rFonts w:cs="Times New Roman"/>
          <w:spacing w:val="-1"/>
          <w:w w:val="115"/>
          <w:sz w:val="24"/>
          <w:szCs w:val="24"/>
        </w:rPr>
        <w:t>All</w:t>
      </w:r>
      <w:r w:rsidRPr="00090E6B">
        <w:rPr>
          <w:rFonts w:cs="Times New Roman"/>
          <w:spacing w:val="-11"/>
          <w:w w:val="115"/>
          <w:sz w:val="24"/>
          <w:szCs w:val="24"/>
        </w:rPr>
        <w:t xml:space="preserve"> </w:t>
      </w:r>
      <w:r w:rsidRPr="00090E6B">
        <w:rPr>
          <w:rFonts w:cs="Times New Roman"/>
          <w:spacing w:val="-1"/>
          <w:w w:val="115"/>
          <w:sz w:val="24"/>
          <w:szCs w:val="24"/>
        </w:rPr>
        <w:t>public</w:t>
      </w:r>
      <w:r w:rsidRPr="00090E6B">
        <w:rPr>
          <w:rFonts w:cs="Times New Roman"/>
          <w:spacing w:val="-11"/>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0"/>
          <w:w w:val="115"/>
          <w:sz w:val="24"/>
          <w:szCs w:val="24"/>
        </w:rPr>
        <w:t xml:space="preserve"> </w:t>
      </w:r>
      <w:r w:rsidRPr="00090E6B">
        <w:rPr>
          <w:rFonts w:cs="Times New Roman"/>
          <w:spacing w:val="-1"/>
          <w:w w:val="115"/>
          <w:sz w:val="24"/>
          <w:szCs w:val="24"/>
        </w:rPr>
        <w:t>must</w:t>
      </w:r>
      <w:r w:rsidRPr="00090E6B">
        <w:rPr>
          <w:rFonts w:cs="Times New Roman"/>
          <w:spacing w:val="-12"/>
          <w:w w:val="115"/>
          <w:sz w:val="24"/>
          <w:szCs w:val="24"/>
        </w:rPr>
        <w:t xml:space="preserve"> </w:t>
      </w:r>
      <w:r w:rsidRPr="00090E6B">
        <w:rPr>
          <w:rFonts w:cs="Times New Roman"/>
          <w:spacing w:val="-1"/>
          <w:w w:val="115"/>
          <w:sz w:val="24"/>
          <w:szCs w:val="24"/>
        </w:rPr>
        <w:t>be</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rganized</w:t>
      </w:r>
      <w:r w:rsidRPr="00090E6B">
        <w:rPr>
          <w:rFonts w:cs="Times New Roman"/>
          <w:spacing w:val="47"/>
          <w:w w:val="114"/>
          <w:sz w:val="24"/>
          <w:szCs w:val="24"/>
        </w:rPr>
        <w:t xml:space="preserve"> </w:t>
      </w:r>
      <w:r w:rsidRPr="00090E6B">
        <w:rPr>
          <w:rFonts w:cs="Times New Roman"/>
          <w:w w:val="115"/>
          <w:sz w:val="24"/>
          <w:szCs w:val="24"/>
        </w:rPr>
        <w:t>and</w:t>
      </w:r>
      <w:r w:rsidRPr="00090E6B">
        <w:rPr>
          <w:rFonts w:cs="Times New Roman"/>
          <w:spacing w:val="-10"/>
          <w:w w:val="115"/>
          <w:sz w:val="24"/>
          <w:szCs w:val="24"/>
        </w:rPr>
        <w:t xml:space="preserve"> </w:t>
      </w:r>
      <w:r w:rsidRPr="00090E6B">
        <w:rPr>
          <w:rFonts w:cs="Times New Roman"/>
          <w:spacing w:val="-1"/>
          <w:w w:val="115"/>
          <w:sz w:val="24"/>
          <w:szCs w:val="24"/>
        </w:rPr>
        <w:t>maintained</w:t>
      </w:r>
      <w:r w:rsidRPr="00090E6B">
        <w:rPr>
          <w:rFonts w:cs="Times New Roman"/>
          <w:spacing w:val="-9"/>
          <w:w w:val="115"/>
          <w:sz w:val="24"/>
          <w:szCs w:val="24"/>
        </w:rPr>
        <w:t xml:space="preserve"> </w:t>
      </w:r>
      <w:r w:rsidRPr="00090E6B">
        <w:rPr>
          <w:rFonts w:cs="Times New Roman"/>
          <w:spacing w:val="-1"/>
          <w:w w:val="115"/>
          <w:sz w:val="24"/>
          <w:szCs w:val="24"/>
        </w:rPr>
        <w:t>in</w:t>
      </w:r>
      <w:r w:rsidRPr="00090E6B">
        <w:rPr>
          <w:rFonts w:cs="Times New Roman"/>
          <w:spacing w:val="-8"/>
          <w:w w:val="115"/>
          <w:sz w:val="24"/>
          <w:szCs w:val="24"/>
        </w:rPr>
        <w:t xml:space="preserve"> </w:t>
      </w:r>
      <w:r w:rsidRPr="00090E6B">
        <w:rPr>
          <w:rFonts w:cs="Times New Roman"/>
          <w:spacing w:val="-1"/>
          <w:w w:val="115"/>
          <w:sz w:val="24"/>
          <w:szCs w:val="24"/>
        </w:rPr>
        <w:t>such</w:t>
      </w:r>
      <w:r w:rsidRPr="00090E6B">
        <w:rPr>
          <w:rFonts w:cs="Times New Roman"/>
          <w:spacing w:val="-7"/>
          <w:w w:val="115"/>
          <w:sz w:val="24"/>
          <w:szCs w:val="24"/>
        </w:rPr>
        <w:t xml:space="preserve"> </w:t>
      </w:r>
      <w:r w:rsidRPr="00090E6B">
        <w:rPr>
          <w:rFonts w:cs="Times New Roman"/>
          <w:w w:val="115"/>
          <w:sz w:val="24"/>
          <w:szCs w:val="24"/>
        </w:rPr>
        <w:t>a</w:t>
      </w:r>
      <w:r w:rsidRPr="00090E6B">
        <w:rPr>
          <w:rFonts w:cs="Times New Roman"/>
          <w:spacing w:val="-11"/>
          <w:w w:val="115"/>
          <w:sz w:val="24"/>
          <w:szCs w:val="24"/>
        </w:rPr>
        <w:t xml:space="preserve"> </w:t>
      </w:r>
      <w:r w:rsidRPr="00090E6B">
        <w:rPr>
          <w:rFonts w:cs="Times New Roman"/>
          <w:w w:val="115"/>
          <w:sz w:val="24"/>
          <w:szCs w:val="24"/>
        </w:rPr>
        <w:t>way</w:t>
      </w:r>
      <w:r w:rsidRPr="00090E6B">
        <w:rPr>
          <w:rFonts w:cs="Times New Roman"/>
          <w:spacing w:val="-8"/>
          <w:w w:val="115"/>
          <w:sz w:val="24"/>
          <w:szCs w:val="24"/>
        </w:rPr>
        <w:t xml:space="preserve"> </w:t>
      </w:r>
      <w:r w:rsidRPr="00090E6B">
        <w:rPr>
          <w:rFonts w:cs="Times New Roman"/>
          <w:spacing w:val="-1"/>
          <w:w w:val="115"/>
          <w:sz w:val="24"/>
          <w:szCs w:val="24"/>
        </w:rPr>
        <w:t>that</w:t>
      </w:r>
      <w:r w:rsidRPr="00090E6B">
        <w:rPr>
          <w:rFonts w:cs="Times New Roman"/>
          <w:spacing w:val="-9"/>
          <w:w w:val="115"/>
          <w:sz w:val="24"/>
          <w:szCs w:val="24"/>
        </w:rPr>
        <w:t xml:space="preserve"> </w:t>
      </w:r>
      <w:r w:rsidRPr="00090E6B">
        <w:rPr>
          <w:rFonts w:cs="Times New Roman"/>
          <w:spacing w:val="-1"/>
          <w:w w:val="115"/>
          <w:sz w:val="24"/>
          <w:szCs w:val="24"/>
        </w:rPr>
        <w:t>they</w:t>
      </w:r>
      <w:r w:rsidRPr="00090E6B">
        <w:rPr>
          <w:rFonts w:cs="Times New Roman"/>
          <w:spacing w:val="-9"/>
          <w:w w:val="115"/>
          <w:sz w:val="24"/>
          <w:szCs w:val="24"/>
        </w:rPr>
        <w:t xml:space="preserve"> </w:t>
      </w:r>
      <w:r w:rsidRPr="00090E6B">
        <w:rPr>
          <w:rFonts w:cs="Times New Roman"/>
          <w:w w:val="115"/>
          <w:sz w:val="24"/>
          <w:szCs w:val="24"/>
        </w:rPr>
        <w:t>can</w:t>
      </w:r>
      <w:r w:rsidRPr="00090E6B">
        <w:rPr>
          <w:rFonts w:cs="Times New Roman"/>
          <w:spacing w:val="-9"/>
          <w:w w:val="115"/>
          <w:sz w:val="24"/>
          <w:szCs w:val="24"/>
        </w:rPr>
        <w:t xml:space="preserve"> </w:t>
      </w:r>
      <w:r w:rsidRPr="00090E6B">
        <w:rPr>
          <w:rFonts w:cs="Times New Roman"/>
          <w:spacing w:val="-1"/>
          <w:w w:val="115"/>
          <w:sz w:val="24"/>
          <w:szCs w:val="24"/>
        </w:rPr>
        <w:t>be</w:t>
      </w:r>
      <w:r w:rsidRPr="00090E6B">
        <w:rPr>
          <w:rFonts w:cs="Times New Roman"/>
          <w:spacing w:val="-9"/>
          <w:w w:val="115"/>
          <w:sz w:val="24"/>
          <w:szCs w:val="24"/>
        </w:rPr>
        <w:t xml:space="preserve"> </w:t>
      </w:r>
      <w:r w:rsidRPr="00090E6B">
        <w:rPr>
          <w:rFonts w:cs="Times New Roman"/>
          <w:w w:val="115"/>
          <w:sz w:val="24"/>
          <w:szCs w:val="24"/>
        </w:rPr>
        <w:t>made</w:t>
      </w:r>
      <w:r w:rsidRPr="00090E6B">
        <w:rPr>
          <w:rFonts w:cs="Times New Roman"/>
          <w:spacing w:val="-8"/>
          <w:w w:val="115"/>
          <w:sz w:val="24"/>
          <w:szCs w:val="24"/>
        </w:rPr>
        <w:t xml:space="preserve"> </w:t>
      </w:r>
      <w:r w:rsidRPr="00090E6B">
        <w:rPr>
          <w:rFonts w:cs="Times New Roman"/>
          <w:spacing w:val="-1"/>
          <w:w w:val="115"/>
          <w:sz w:val="24"/>
          <w:szCs w:val="24"/>
        </w:rPr>
        <w:t>available</w:t>
      </w:r>
      <w:r w:rsidRPr="00090E6B">
        <w:rPr>
          <w:rFonts w:cs="Times New Roman"/>
          <w:spacing w:val="-8"/>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45"/>
          <w:w w:val="114"/>
          <w:sz w:val="24"/>
          <w:szCs w:val="24"/>
        </w:rPr>
        <w:t xml:space="preserve"> </w:t>
      </w:r>
      <w:r w:rsidRPr="00090E6B">
        <w:rPr>
          <w:rFonts w:cs="Times New Roman"/>
          <w:spacing w:val="-1"/>
          <w:w w:val="115"/>
          <w:sz w:val="24"/>
          <w:szCs w:val="24"/>
        </w:rPr>
        <w:t>inspecti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9"/>
          <w:w w:val="115"/>
          <w:sz w:val="24"/>
          <w:szCs w:val="24"/>
        </w:rPr>
        <w:t xml:space="preserve"> </w:t>
      </w:r>
      <w:r w:rsidRPr="00090E6B">
        <w:rPr>
          <w:rFonts w:cs="Times New Roman"/>
          <w:w w:val="115"/>
          <w:sz w:val="24"/>
          <w:szCs w:val="24"/>
        </w:rPr>
        <w:t>and</w:t>
      </w:r>
      <w:r w:rsidRPr="00090E6B">
        <w:rPr>
          <w:rFonts w:cs="Times New Roman"/>
          <w:spacing w:val="-10"/>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pying</w:t>
      </w:r>
      <w:r w:rsidRPr="00090E6B">
        <w:rPr>
          <w:rFonts w:cs="Times New Roman"/>
          <w:spacing w:val="-2"/>
          <w:w w:val="115"/>
          <w:sz w:val="24"/>
          <w:szCs w:val="24"/>
        </w:rPr>
        <w:t>.</w:t>
      </w:r>
    </w:p>
    <w:p w:rsidR="00090E6B" w:rsidRPr="00090E6B" w:rsidRDefault="00090E6B" w:rsidP="000C5E76">
      <w:pPr>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ind w:left="720"/>
        <w:jc w:val="both"/>
        <w:rPr>
          <w:rFonts w:cs="Times New Roman"/>
          <w:sz w:val="24"/>
          <w:szCs w:val="24"/>
        </w:rPr>
      </w:pPr>
      <w:r w:rsidRPr="00090E6B">
        <w:rPr>
          <w:rFonts w:cs="Times New Roman"/>
          <w:w w:val="115"/>
          <w:sz w:val="24"/>
          <w:szCs w:val="24"/>
        </w:rPr>
        <w:t>A</w:t>
      </w:r>
      <w:r w:rsidRPr="00090E6B">
        <w:rPr>
          <w:rFonts w:cs="Times New Roman"/>
          <w:spacing w:val="-11"/>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11"/>
          <w:w w:val="115"/>
          <w:sz w:val="24"/>
          <w:szCs w:val="24"/>
        </w:rPr>
        <w:t xml:space="preserve"> </w:t>
      </w:r>
      <w:r w:rsidRPr="00090E6B">
        <w:rPr>
          <w:rFonts w:cs="Times New Roman"/>
          <w:spacing w:val="-1"/>
          <w:w w:val="115"/>
          <w:sz w:val="24"/>
          <w:szCs w:val="24"/>
        </w:rPr>
        <w:t>is</w:t>
      </w:r>
      <w:r w:rsidRPr="00090E6B">
        <w:rPr>
          <w:rFonts w:cs="Times New Roman"/>
          <w:spacing w:val="-12"/>
          <w:w w:val="115"/>
          <w:sz w:val="24"/>
          <w:szCs w:val="24"/>
        </w:rPr>
        <w:t xml:space="preserve"> </w:t>
      </w:r>
      <w:r w:rsidRPr="00090E6B">
        <w:rPr>
          <w:rFonts w:cs="Times New Roman"/>
          <w:spacing w:val="-1"/>
          <w:w w:val="115"/>
          <w:sz w:val="24"/>
          <w:szCs w:val="24"/>
        </w:rPr>
        <w:t>de</w:t>
      </w:r>
      <w:r w:rsidRPr="00090E6B">
        <w:rPr>
          <w:rFonts w:cs="Times New Roman"/>
          <w:spacing w:val="-2"/>
          <w:w w:val="115"/>
          <w:sz w:val="24"/>
          <w:szCs w:val="24"/>
        </w:rPr>
        <w:t>f</w:t>
      </w:r>
      <w:r w:rsidRPr="00090E6B">
        <w:rPr>
          <w:rFonts w:cs="Times New Roman"/>
          <w:spacing w:val="-1"/>
          <w:w w:val="115"/>
          <w:sz w:val="24"/>
          <w:szCs w:val="24"/>
        </w:rPr>
        <w:t>ined</w:t>
      </w:r>
      <w:r w:rsidRPr="00090E6B">
        <w:rPr>
          <w:rFonts w:cs="Times New Roman"/>
          <w:spacing w:val="-10"/>
          <w:w w:val="115"/>
          <w:sz w:val="24"/>
          <w:szCs w:val="24"/>
        </w:rPr>
        <w:t xml:space="preserve"> </w:t>
      </w:r>
      <w:r w:rsidRPr="00090E6B">
        <w:rPr>
          <w:rFonts w:cs="Times New Roman"/>
          <w:spacing w:val="-1"/>
          <w:w w:val="115"/>
          <w:sz w:val="24"/>
          <w:szCs w:val="24"/>
        </w:rPr>
        <w:t>to</w:t>
      </w:r>
      <w:r w:rsidRPr="00090E6B">
        <w:rPr>
          <w:rFonts w:cs="Times New Roman"/>
          <w:spacing w:val="-13"/>
          <w:w w:val="115"/>
          <w:sz w:val="24"/>
          <w:szCs w:val="24"/>
        </w:rPr>
        <w:t xml:space="preserve"> </w:t>
      </w:r>
      <w:r w:rsidRPr="00090E6B">
        <w:rPr>
          <w:rFonts w:cs="Times New Roman"/>
          <w:spacing w:val="-1"/>
          <w:w w:val="115"/>
          <w:sz w:val="24"/>
          <w:szCs w:val="24"/>
        </w:rPr>
        <w:t>include</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ll</w:t>
      </w:r>
      <w:r w:rsidRPr="00090E6B">
        <w:rPr>
          <w:rFonts w:cs="Times New Roman"/>
          <w:spacing w:val="-2"/>
          <w:w w:val="115"/>
          <w:sz w:val="24"/>
          <w:szCs w:val="24"/>
        </w:rPr>
        <w:t>owi</w:t>
      </w:r>
      <w:r w:rsidRPr="00090E6B">
        <w:rPr>
          <w:rFonts w:cs="Times New Roman"/>
          <w:spacing w:val="-1"/>
          <w:w w:val="115"/>
          <w:sz w:val="24"/>
          <w:szCs w:val="24"/>
        </w:rPr>
        <w:t>ng</w:t>
      </w:r>
      <w:r w:rsidRPr="00090E6B">
        <w:rPr>
          <w:rFonts w:cs="Times New Roman"/>
          <w:spacing w:val="-2"/>
          <w:w w:val="115"/>
          <w:sz w:val="24"/>
          <w:szCs w:val="24"/>
        </w:rPr>
        <w:t>:</w:t>
      </w:r>
      <w:r w:rsidRPr="00090E6B">
        <w:rPr>
          <w:rFonts w:cs="Times New Roman"/>
          <w:spacing w:val="-8"/>
          <w:w w:val="115"/>
          <w:sz w:val="24"/>
          <w:szCs w:val="24"/>
        </w:rPr>
        <w:t xml:space="preserve"> </w:t>
      </w:r>
      <w:r w:rsidRPr="00090E6B">
        <w:rPr>
          <w:rFonts w:cs="Times New Roman"/>
          <w:w w:val="115"/>
          <w:sz w:val="24"/>
          <w:szCs w:val="24"/>
        </w:rPr>
        <w:t>A</w:t>
      </w:r>
      <w:r w:rsidRPr="00090E6B">
        <w:rPr>
          <w:rFonts w:cs="Times New Roman"/>
          <w:spacing w:val="-13"/>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cument</w:t>
      </w:r>
      <w:r w:rsidRPr="00090E6B">
        <w:rPr>
          <w:rFonts w:cs="Times New Roman"/>
          <w:spacing w:val="-10"/>
          <w:w w:val="115"/>
          <w:sz w:val="24"/>
          <w:szCs w:val="24"/>
        </w:rPr>
        <w:t xml:space="preserve"> </w:t>
      </w:r>
      <w:r w:rsidRPr="00090E6B">
        <w:rPr>
          <w:rFonts w:cs="Times New Roman"/>
          <w:spacing w:val="-1"/>
          <w:w w:val="115"/>
          <w:sz w:val="24"/>
          <w:szCs w:val="24"/>
        </w:rPr>
        <w:t>in</w:t>
      </w:r>
      <w:r w:rsidRPr="00090E6B">
        <w:rPr>
          <w:rFonts w:cs="Times New Roman"/>
          <w:spacing w:val="-13"/>
          <w:w w:val="115"/>
          <w:sz w:val="24"/>
          <w:szCs w:val="24"/>
        </w:rPr>
        <w:t xml:space="preserve"> </w:t>
      </w:r>
      <w:r w:rsidRPr="00090E6B">
        <w:rPr>
          <w:rFonts w:cs="Times New Roman"/>
          <w:w w:val="115"/>
          <w:sz w:val="24"/>
          <w:szCs w:val="24"/>
        </w:rPr>
        <w:t>any</w:t>
      </w:r>
      <w:r w:rsidRPr="00090E6B">
        <w:rPr>
          <w:rFonts w:cs="Times New Roman"/>
          <w:spacing w:val="-11"/>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rmat</w:t>
      </w:r>
    </w:p>
    <w:p w:rsidR="00090E6B" w:rsidRPr="00090E6B" w:rsidRDefault="00090E6B" w:rsidP="000C5E76">
      <w:pPr>
        <w:pStyle w:val="BodyText"/>
        <w:ind w:left="720"/>
        <w:jc w:val="both"/>
        <w:rPr>
          <w:rFonts w:cs="Times New Roman"/>
          <w:sz w:val="24"/>
          <w:szCs w:val="24"/>
        </w:rPr>
      </w:pPr>
      <w:r w:rsidRPr="00090E6B">
        <w:rPr>
          <w:rFonts w:cs="Times New Roman"/>
          <w:w w:val="115"/>
          <w:sz w:val="24"/>
          <w:szCs w:val="24"/>
        </w:rPr>
        <w:t>–</w:t>
      </w:r>
      <w:r w:rsidRPr="00090E6B">
        <w:rPr>
          <w:rFonts w:cs="Times New Roman"/>
          <w:spacing w:val="-19"/>
          <w:w w:val="115"/>
          <w:sz w:val="24"/>
          <w:szCs w:val="24"/>
        </w:rPr>
        <w:t xml:space="preserve"> </w:t>
      </w:r>
      <w:r w:rsidRPr="00090E6B">
        <w:rPr>
          <w:rFonts w:cs="Times New Roman"/>
          <w:spacing w:val="-1"/>
          <w:w w:val="115"/>
          <w:sz w:val="24"/>
          <w:szCs w:val="24"/>
        </w:rPr>
        <w:t>paper</w:t>
      </w:r>
      <w:r w:rsidRPr="00090E6B">
        <w:rPr>
          <w:rFonts w:cs="Times New Roman"/>
          <w:spacing w:val="-2"/>
          <w:w w:val="115"/>
          <w:sz w:val="24"/>
          <w:szCs w:val="24"/>
        </w:rPr>
        <w:t>,</w:t>
      </w:r>
      <w:r w:rsidRPr="00090E6B">
        <w:rPr>
          <w:rFonts w:cs="Times New Roman"/>
          <w:spacing w:val="-17"/>
          <w:w w:val="115"/>
          <w:sz w:val="24"/>
          <w:szCs w:val="24"/>
        </w:rPr>
        <w:t xml:space="preserve"> </w:t>
      </w:r>
      <w:r w:rsidRPr="00090E6B">
        <w:rPr>
          <w:rFonts w:cs="Times New Roman"/>
          <w:spacing w:val="-1"/>
          <w:w w:val="115"/>
          <w:sz w:val="24"/>
          <w:szCs w:val="24"/>
        </w:rPr>
        <w:t>electr</w:t>
      </w:r>
      <w:r w:rsidRPr="00090E6B">
        <w:rPr>
          <w:rFonts w:cs="Times New Roman"/>
          <w:spacing w:val="-2"/>
          <w:w w:val="115"/>
          <w:sz w:val="24"/>
          <w:szCs w:val="24"/>
        </w:rPr>
        <w:t>o</w:t>
      </w:r>
      <w:r w:rsidRPr="00090E6B">
        <w:rPr>
          <w:rFonts w:cs="Times New Roman"/>
          <w:spacing w:val="-1"/>
          <w:w w:val="115"/>
          <w:sz w:val="24"/>
          <w:szCs w:val="24"/>
        </w:rPr>
        <w:t>nic</w:t>
      </w:r>
      <w:r w:rsidRPr="00090E6B">
        <w:rPr>
          <w:rFonts w:cs="Times New Roman"/>
          <w:spacing w:val="-16"/>
          <w:w w:val="115"/>
          <w:sz w:val="24"/>
          <w:szCs w:val="24"/>
        </w:rPr>
        <w:t xml:space="preserve"> </w:t>
      </w:r>
      <w:r w:rsidRPr="00090E6B">
        <w:rPr>
          <w:rFonts w:cs="Times New Roman"/>
          <w:spacing w:val="-2"/>
          <w:w w:val="115"/>
          <w:sz w:val="24"/>
          <w:szCs w:val="24"/>
        </w:rPr>
        <w:t>(</w:t>
      </w:r>
      <w:r w:rsidRPr="00090E6B">
        <w:rPr>
          <w:rFonts w:cs="Times New Roman"/>
          <w:spacing w:val="-1"/>
          <w:w w:val="115"/>
          <w:sz w:val="24"/>
          <w:szCs w:val="24"/>
        </w:rPr>
        <w:t>including</w:t>
      </w:r>
      <w:r w:rsidRPr="00090E6B">
        <w:rPr>
          <w:rFonts w:cs="Times New Roman"/>
          <w:spacing w:val="-2"/>
          <w:w w:val="115"/>
          <w:sz w:val="24"/>
          <w:szCs w:val="24"/>
        </w:rPr>
        <w:t>,</w:t>
      </w:r>
      <w:r w:rsidRPr="00090E6B">
        <w:rPr>
          <w:rFonts w:cs="Times New Roman"/>
          <w:spacing w:val="-15"/>
          <w:w w:val="115"/>
          <w:sz w:val="24"/>
          <w:szCs w:val="24"/>
        </w:rPr>
        <w:t xml:space="preserve"> </w:t>
      </w:r>
      <w:r w:rsidRPr="00090E6B">
        <w:rPr>
          <w:rFonts w:cs="Times New Roman"/>
          <w:spacing w:val="-1"/>
          <w:w w:val="115"/>
          <w:sz w:val="24"/>
          <w:szCs w:val="24"/>
        </w:rPr>
        <w:t>but</w:t>
      </w:r>
      <w:r w:rsidRPr="00090E6B">
        <w:rPr>
          <w:rFonts w:cs="Times New Roman"/>
          <w:spacing w:val="-18"/>
          <w:w w:val="115"/>
          <w:sz w:val="24"/>
          <w:szCs w:val="24"/>
        </w:rPr>
        <w:t xml:space="preserve"> </w:t>
      </w:r>
      <w:r w:rsidRPr="00090E6B">
        <w:rPr>
          <w:rFonts w:cs="Times New Roman"/>
          <w:spacing w:val="-1"/>
          <w:w w:val="115"/>
          <w:sz w:val="24"/>
          <w:szCs w:val="24"/>
        </w:rPr>
        <w:t>not</w:t>
      </w:r>
      <w:r w:rsidRPr="00090E6B">
        <w:rPr>
          <w:rFonts w:cs="Times New Roman"/>
          <w:spacing w:val="-16"/>
          <w:w w:val="115"/>
          <w:sz w:val="24"/>
          <w:szCs w:val="24"/>
        </w:rPr>
        <w:t xml:space="preserve"> </w:t>
      </w:r>
      <w:r w:rsidRPr="00090E6B">
        <w:rPr>
          <w:rFonts w:cs="Times New Roman"/>
          <w:spacing w:val="-1"/>
          <w:w w:val="115"/>
          <w:sz w:val="24"/>
          <w:szCs w:val="24"/>
        </w:rPr>
        <w:t>limited</w:t>
      </w:r>
      <w:r w:rsidRPr="00090E6B">
        <w:rPr>
          <w:rFonts w:cs="Times New Roman"/>
          <w:spacing w:val="-17"/>
          <w:w w:val="115"/>
          <w:sz w:val="24"/>
          <w:szCs w:val="24"/>
        </w:rPr>
        <w:t xml:space="preserve"> </w:t>
      </w:r>
      <w:r w:rsidRPr="00090E6B">
        <w:rPr>
          <w:rFonts w:cs="Times New Roman"/>
          <w:spacing w:val="-1"/>
          <w:w w:val="115"/>
          <w:sz w:val="24"/>
          <w:szCs w:val="24"/>
        </w:rPr>
        <w:t>to</w:t>
      </w:r>
      <w:r w:rsidRPr="00090E6B">
        <w:rPr>
          <w:rFonts w:cs="Times New Roman"/>
          <w:spacing w:val="-2"/>
          <w:w w:val="115"/>
          <w:sz w:val="24"/>
          <w:szCs w:val="24"/>
        </w:rPr>
        <w:t>,</w:t>
      </w:r>
      <w:r w:rsidRPr="00090E6B">
        <w:rPr>
          <w:rFonts w:cs="Times New Roman"/>
          <w:spacing w:val="-17"/>
          <w:w w:val="115"/>
          <w:sz w:val="24"/>
          <w:szCs w:val="24"/>
        </w:rPr>
        <w:t xml:space="preserve"> </w:t>
      </w:r>
      <w:r w:rsidRPr="00090E6B">
        <w:rPr>
          <w:rFonts w:cs="Times New Roman"/>
          <w:spacing w:val="-1"/>
          <w:w w:val="115"/>
          <w:sz w:val="24"/>
          <w:szCs w:val="24"/>
        </w:rPr>
        <w:t>business</w:t>
      </w:r>
      <w:r w:rsidRPr="00090E6B">
        <w:rPr>
          <w:rFonts w:cs="Times New Roman"/>
          <w:spacing w:val="-17"/>
          <w:w w:val="115"/>
          <w:sz w:val="24"/>
          <w:szCs w:val="24"/>
        </w:rPr>
        <w:t xml:space="preserve"> </w:t>
      </w:r>
      <w:r w:rsidRPr="00090E6B">
        <w:rPr>
          <w:rFonts w:cs="Times New Roman"/>
          <w:spacing w:val="-1"/>
          <w:w w:val="115"/>
          <w:sz w:val="24"/>
          <w:szCs w:val="24"/>
        </w:rPr>
        <w:t>e</w:t>
      </w:r>
      <w:r w:rsidRPr="00090E6B">
        <w:rPr>
          <w:rFonts w:cs="Times New Roman"/>
          <w:spacing w:val="-2"/>
          <w:w w:val="115"/>
          <w:sz w:val="24"/>
          <w:szCs w:val="24"/>
        </w:rPr>
        <w:t>-</w:t>
      </w:r>
      <w:r w:rsidRPr="00090E6B">
        <w:rPr>
          <w:rFonts w:cs="Times New Roman"/>
          <w:spacing w:val="-1"/>
          <w:w w:val="115"/>
          <w:sz w:val="24"/>
          <w:szCs w:val="24"/>
        </w:rPr>
        <w:t>mail</w:t>
      </w:r>
      <w:r w:rsidRPr="00090E6B">
        <w:rPr>
          <w:rFonts w:cs="Times New Roman"/>
          <w:spacing w:val="-2"/>
          <w:w w:val="115"/>
          <w:sz w:val="24"/>
          <w:szCs w:val="24"/>
        </w:rPr>
        <w:t>)</w:t>
      </w:r>
      <w:r w:rsidRPr="00090E6B">
        <w:rPr>
          <w:rFonts w:cs="Times New Roman"/>
          <w:spacing w:val="-16"/>
          <w:w w:val="115"/>
          <w:sz w:val="24"/>
          <w:szCs w:val="24"/>
        </w:rPr>
        <w:t xml:space="preserve"> </w:t>
      </w:r>
      <w:r w:rsidRPr="00090E6B">
        <w:rPr>
          <w:rFonts w:cs="Times New Roman"/>
          <w:w w:val="115"/>
          <w:sz w:val="24"/>
          <w:szCs w:val="24"/>
        </w:rPr>
        <w:t>–</w:t>
      </w:r>
      <w:r w:rsidRPr="00090E6B">
        <w:rPr>
          <w:rFonts w:cs="Times New Roman"/>
          <w:spacing w:val="-19"/>
          <w:w w:val="115"/>
          <w:sz w:val="24"/>
          <w:szCs w:val="24"/>
        </w:rPr>
        <w:t xml:space="preserve"> </w:t>
      </w:r>
      <w:r w:rsidRPr="00090E6B">
        <w:rPr>
          <w:rFonts w:cs="Times New Roman"/>
          <w:spacing w:val="-1"/>
          <w:w w:val="115"/>
          <w:sz w:val="24"/>
          <w:szCs w:val="24"/>
        </w:rPr>
        <w:t>that</w:t>
      </w:r>
      <w:r w:rsidRPr="00090E6B">
        <w:rPr>
          <w:rFonts w:cs="Times New Roman"/>
          <w:spacing w:val="53"/>
          <w:w w:val="117"/>
          <w:sz w:val="24"/>
          <w:szCs w:val="24"/>
        </w:rPr>
        <w:t xml:space="preserve"> </w:t>
      </w:r>
      <w:r w:rsidRPr="00090E6B">
        <w:rPr>
          <w:rFonts w:cs="Times New Roman"/>
          <w:spacing w:val="-1"/>
          <w:w w:val="115"/>
          <w:sz w:val="24"/>
          <w:szCs w:val="24"/>
        </w:rPr>
        <w:t>is</w:t>
      </w:r>
      <w:r w:rsidRPr="00090E6B">
        <w:rPr>
          <w:rFonts w:cs="Times New Roman"/>
          <w:spacing w:val="-14"/>
          <w:w w:val="115"/>
          <w:sz w:val="24"/>
          <w:szCs w:val="24"/>
        </w:rPr>
        <w:t xml:space="preserve"> </w:t>
      </w:r>
      <w:r w:rsidRPr="00090E6B">
        <w:rPr>
          <w:rFonts w:cs="Times New Roman"/>
          <w:spacing w:val="-1"/>
          <w:w w:val="115"/>
          <w:sz w:val="24"/>
          <w:szCs w:val="24"/>
        </w:rPr>
        <w:t>created</w:t>
      </w:r>
      <w:r w:rsidRPr="00090E6B">
        <w:rPr>
          <w:rFonts w:cs="Times New Roman"/>
          <w:spacing w:val="-2"/>
          <w:w w:val="115"/>
          <w:sz w:val="24"/>
          <w:szCs w:val="24"/>
        </w:rPr>
        <w:t>,</w:t>
      </w:r>
      <w:r w:rsidRPr="00090E6B">
        <w:rPr>
          <w:rFonts w:cs="Times New Roman"/>
          <w:spacing w:val="-15"/>
          <w:w w:val="115"/>
          <w:sz w:val="24"/>
          <w:szCs w:val="24"/>
        </w:rPr>
        <w:t xml:space="preserve"> </w:t>
      </w:r>
      <w:r w:rsidRPr="00090E6B">
        <w:rPr>
          <w:rFonts w:cs="Times New Roman"/>
          <w:spacing w:val="-1"/>
          <w:w w:val="115"/>
          <w:sz w:val="24"/>
          <w:szCs w:val="24"/>
        </w:rPr>
        <w:t>received</w:t>
      </w:r>
      <w:r w:rsidRPr="00090E6B">
        <w:rPr>
          <w:rFonts w:cs="Times New Roman"/>
          <w:spacing w:val="-13"/>
          <w:w w:val="115"/>
          <w:sz w:val="24"/>
          <w:szCs w:val="24"/>
        </w:rPr>
        <w:t xml:space="preserve"> </w:t>
      </w:r>
      <w:r w:rsidRPr="00090E6B">
        <w:rPr>
          <w:rFonts w:cs="Times New Roman"/>
          <w:spacing w:val="-1"/>
          <w:w w:val="115"/>
          <w:sz w:val="24"/>
          <w:szCs w:val="24"/>
        </w:rPr>
        <w:t>by</w:t>
      </w:r>
      <w:r w:rsidRPr="00090E6B">
        <w:rPr>
          <w:rFonts w:cs="Times New Roman"/>
          <w:spacing w:val="-2"/>
          <w:w w:val="115"/>
          <w:sz w:val="24"/>
          <w:szCs w:val="24"/>
        </w:rPr>
        <w:t>,</w:t>
      </w:r>
      <w:r w:rsidRPr="00090E6B">
        <w:rPr>
          <w:rFonts w:cs="Times New Roman"/>
          <w:spacing w:val="-15"/>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3"/>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mes</w:t>
      </w:r>
      <w:r w:rsidRPr="00090E6B">
        <w:rPr>
          <w:rFonts w:cs="Times New Roman"/>
          <w:spacing w:val="-14"/>
          <w:w w:val="115"/>
          <w:sz w:val="24"/>
          <w:szCs w:val="24"/>
        </w:rPr>
        <w:t xml:space="preserve"> </w:t>
      </w:r>
      <w:r w:rsidRPr="00090E6B">
        <w:rPr>
          <w:rFonts w:cs="Times New Roman"/>
          <w:spacing w:val="-1"/>
          <w:w w:val="115"/>
          <w:sz w:val="24"/>
          <w:szCs w:val="24"/>
        </w:rPr>
        <w:t>under</w:t>
      </w:r>
      <w:r w:rsidRPr="00090E6B">
        <w:rPr>
          <w:rFonts w:cs="Times New Roman"/>
          <w:spacing w:val="-13"/>
          <w:w w:val="115"/>
          <w:sz w:val="24"/>
          <w:szCs w:val="24"/>
        </w:rPr>
        <w:t xml:space="preserve"> </w:t>
      </w:r>
      <w:r w:rsidRPr="00090E6B">
        <w:rPr>
          <w:rFonts w:cs="Times New Roman"/>
          <w:spacing w:val="-1"/>
          <w:w w:val="115"/>
          <w:sz w:val="24"/>
          <w:szCs w:val="24"/>
        </w:rPr>
        <w:t>the</w:t>
      </w:r>
      <w:r w:rsidRPr="00090E6B">
        <w:rPr>
          <w:rFonts w:cs="Times New Roman"/>
          <w:spacing w:val="-14"/>
          <w:w w:val="115"/>
          <w:sz w:val="24"/>
          <w:szCs w:val="24"/>
        </w:rPr>
        <w:t xml:space="preserve"> </w:t>
      </w:r>
      <w:r w:rsidRPr="00090E6B">
        <w:rPr>
          <w:rFonts w:cs="Times New Roman"/>
          <w:spacing w:val="-2"/>
          <w:w w:val="115"/>
          <w:sz w:val="24"/>
          <w:szCs w:val="24"/>
        </w:rPr>
        <w:t>j</w:t>
      </w:r>
      <w:r w:rsidRPr="00090E6B">
        <w:rPr>
          <w:rFonts w:cs="Times New Roman"/>
          <w:spacing w:val="-1"/>
          <w:w w:val="115"/>
          <w:sz w:val="24"/>
          <w:szCs w:val="24"/>
        </w:rPr>
        <w:t>urisdicti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1"/>
          <w:w w:val="115"/>
          <w:sz w:val="24"/>
          <w:szCs w:val="24"/>
        </w:rPr>
        <w:t xml:space="preserve"> </w:t>
      </w:r>
      <w:r w:rsidRPr="00090E6B">
        <w:rPr>
          <w:rFonts w:cs="Times New Roman"/>
          <w:spacing w:val="-2"/>
          <w:w w:val="115"/>
          <w:sz w:val="24"/>
          <w:szCs w:val="24"/>
        </w:rPr>
        <w:t>of</w:t>
      </w:r>
      <w:r w:rsidRPr="00090E6B">
        <w:rPr>
          <w:rFonts w:cs="Times New Roman"/>
          <w:spacing w:val="-14"/>
          <w:w w:val="115"/>
          <w:sz w:val="24"/>
          <w:szCs w:val="24"/>
        </w:rPr>
        <w:t xml:space="preserve"> </w:t>
      </w:r>
      <w:r w:rsidRPr="00090E6B">
        <w:rPr>
          <w:rFonts w:eastAsia="Tahoma" w:cs="Times New Roman"/>
          <w:b/>
          <w:bCs/>
          <w:spacing w:val="-2"/>
          <w:w w:val="115"/>
          <w:sz w:val="24"/>
          <w:szCs w:val="24"/>
        </w:rPr>
        <w:t>[</w:t>
      </w:r>
      <w:r w:rsidRPr="00090E6B">
        <w:rPr>
          <w:rFonts w:eastAsia="Tahoma" w:cs="Times New Roman"/>
          <w:b/>
          <w:bCs/>
          <w:spacing w:val="-1"/>
          <w:w w:val="115"/>
          <w:sz w:val="24"/>
          <w:szCs w:val="24"/>
        </w:rPr>
        <w:t>p</w:t>
      </w:r>
      <w:r w:rsidRPr="00090E6B">
        <w:rPr>
          <w:rFonts w:eastAsia="Tahoma" w:cs="Times New Roman"/>
          <w:b/>
          <w:bCs/>
          <w:spacing w:val="-2"/>
          <w:w w:val="115"/>
          <w:sz w:val="24"/>
          <w:szCs w:val="24"/>
        </w:rPr>
        <w:t>u</w:t>
      </w:r>
      <w:r w:rsidRPr="00090E6B">
        <w:rPr>
          <w:rFonts w:eastAsia="Tahoma" w:cs="Times New Roman"/>
          <w:b/>
          <w:bCs/>
          <w:spacing w:val="-1"/>
          <w:w w:val="115"/>
          <w:sz w:val="24"/>
          <w:szCs w:val="24"/>
        </w:rPr>
        <w:t>blic</w:t>
      </w:r>
      <w:r w:rsidRPr="00090E6B">
        <w:rPr>
          <w:rFonts w:eastAsia="Tahoma" w:cs="Times New Roman"/>
          <w:b/>
          <w:bCs/>
          <w:spacing w:val="60"/>
          <w:w w:val="113"/>
          <w:sz w:val="24"/>
          <w:szCs w:val="24"/>
        </w:rPr>
        <w:t xml:space="preserve"> </w:t>
      </w:r>
      <w:r w:rsidRPr="00090E6B">
        <w:rPr>
          <w:rFonts w:eastAsia="Tahoma" w:cs="Times New Roman"/>
          <w:b/>
          <w:bCs/>
          <w:spacing w:val="-2"/>
          <w:w w:val="115"/>
          <w:sz w:val="24"/>
          <w:szCs w:val="24"/>
        </w:rPr>
        <w:t>o</w:t>
      </w:r>
      <w:r w:rsidRPr="00090E6B">
        <w:rPr>
          <w:rFonts w:eastAsia="Tahoma" w:cs="Times New Roman"/>
          <w:b/>
          <w:bCs/>
          <w:spacing w:val="-1"/>
          <w:w w:val="115"/>
          <w:sz w:val="24"/>
          <w:szCs w:val="24"/>
        </w:rPr>
        <w:t>ffice</w:t>
      </w:r>
      <w:r w:rsidRPr="00090E6B">
        <w:rPr>
          <w:rFonts w:eastAsia="Tahoma" w:cs="Times New Roman"/>
          <w:b/>
          <w:bCs/>
          <w:spacing w:val="-2"/>
          <w:w w:val="115"/>
          <w:sz w:val="24"/>
          <w:szCs w:val="24"/>
        </w:rPr>
        <w:t>]</w:t>
      </w:r>
      <w:r w:rsidRPr="00090E6B">
        <w:rPr>
          <w:rFonts w:eastAsia="Tahoma" w:cs="Times New Roman"/>
          <w:b/>
          <w:bCs/>
          <w:spacing w:val="-6"/>
          <w:w w:val="115"/>
          <w:sz w:val="24"/>
          <w:szCs w:val="24"/>
        </w:rPr>
        <w:t xml:space="preserve"> </w:t>
      </w:r>
      <w:r w:rsidRPr="00090E6B">
        <w:rPr>
          <w:rFonts w:cs="Times New Roman"/>
          <w:spacing w:val="-1"/>
          <w:w w:val="115"/>
          <w:sz w:val="24"/>
          <w:szCs w:val="24"/>
        </w:rPr>
        <w:t>that</w:t>
      </w:r>
      <w:r w:rsidRPr="00090E6B">
        <w:rPr>
          <w:rFonts w:cs="Times New Roman"/>
          <w:spacing w:val="-16"/>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cuments</w:t>
      </w:r>
      <w:r w:rsidRPr="00090E6B">
        <w:rPr>
          <w:rFonts w:cs="Times New Roman"/>
          <w:spacing w:val="-15"/>
          <w:w w:val="115"/>
          <w:sz w:val="24"/>
          <w:szCs w:val="24"/>
        </w:rPr>
        <w:t xml:space="preserve"> </w:t>
      </w:r>
      <w:r w:rsidRPr="00090E6B">
        <w:rPr>
          <w:rFonts w:cs="Times New Roman"/>
          <w:spacing w:val="-1"/>
          <w:w w:val="115"/>
          <w:sz w:val="24"/>
          <w:szCs w:val="24"/>
        </w:rPr>
        <w:t>the</w:t>
      </w:r>
      <w:r w:rsidRPr="00090E6B">
        <w:rPr>
          <w:rFonts w:cs="Times New Roman"/>
          <w:spacing w:val="-15"/>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rganizati</w:t>
      </w:r>
      <w:r w:rsidRPr="00090E6B">
        <w:rPr>
          <w:rFonts w:cs="Times New Roman"/>
          <w:spacing w:val="-2"/>
          <w:w w:val="115"/>
          <w:sz w:val="24"/>
          <w:szCs w:val="24"/>
        </w:rPr>
        <w:t>on,</w:t>
      </w:r>
      <w:r w:rsidRPr="00090E6B">
        <w:rPr>
          <w:rFonts w:cs="Times New Roman"/>
          <w:spacing w:val="-12"/>
          <w:w w:val="115"/>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uncti</w:t>
      </w:r>
      <w:r w:rsidRPr="00090E6B">
        <w:rPr>
          <w:rFonts w:cs="Times New Roman"/>
          <w:spacing w:val="-2"/>
          <w:w w:val="115"/>
          <w:sz w:val="24"/>
          <w:szCs w:val="24"/>
        </w:rPr>
        <w:t>o</w:t>
      </w:r>
      <w:r w:rsidRPr="00090E6B">
        <w:rPr>
          <w:rFonts w:cs="Times New Roman"/>
          <w:spacing w:val="-1"/>
          <w:w w:val="115"/>
          <w:sz w:val="24"/>
          <w:szCs w:val="24"/>
        </w:rPr>
        <w:t>ns</w:t>
      </w:r>
      <w:r w:rsidRPr="00090E6B">
        <w:rPr>
          <w:rFonts w:cs="Times New Roman"/>
          <w:spacing w:val="-2"/>
          <w:w w:val="115"/>
          <w:sz w:val="24"/>
          <w:szCs w:val="24"/>
        </w:rPr>
        <w:t>,</w:t>
      </w:r>
      <w:r w:rsidRPr="00090E6B">
        <w:rPr>
          <w:rFonts w:cs="Times New Roman"/>
          <w:spacing w:val="-15"/>
          <w:w w:val="115"/>
          <w:sz w:val="24"/>
          <w:szCs w:val="24"/>
        </w:rPr>
        <w:t xml:space="preserve"> </w:t>
      </w:r>
      <w:r w:rsidRPr="00090E6B">
        <w:rPr>
          <w:rFonts w:cs="Times New Roman"/>
          <w:spacing w:val="-1"/>
          <w:w w:val="115"/>
          <w:sz w:val="24"/>
          <w:szCs w:val="24"/>
        </w:rPr>
        <w:t>p</w:t>
      </w:r>
      <w:r w:rsidRPr="00090E6B">
        <w:rPr>
          <w:rFonts w:cs="Times New Roman"/>
          <w:spacing w:val="-2"/>
          <w:w w:val="115"/>
          <w:sz w:val="24"/>
          <w:szCs w:val="24"/>
        </w:rPr>
        <w:t>o</w:t>
      </w:r>
      <w:r w:rsidRPr="00090E6B">
        <w:rPr>
          <w:rFonts w:cs="Times New Roman"/>
          <w:spacing w:val="-1"/>
          <w:w w:val="115"/>
          <w:sz w:val="24"/>
          <w:szCs w:val="24"/>
        </w:rPr>
        <w:t>licies</w:t>
      </w:r>
      <w:r w:rsidRPr="00090E6B">
        <w:rPr>
          <w:rFonts w:cs="Times New Roman"/>
          <w:spacing w:val="-2"/>
          <w:w w:val="115"/>
          <w:sz w:val="24"/>
          <w:szCs w:val="24"/>
        </w:rPr>
        <w:t>,</w:t>
      </w:r>
      <w:r w:rsidRPr="00090E6B">
        <w:rPr>
          <w:rFonts w:cs="Times New Roman"/>
          <w:spacing w:val="-14"/>
          <w:w w:val="115"/>
          <w:sz w:val="24"/>
          <w:szCs w:val="24"/>
        </w:rPr>
        <w:t xml:space="preserve"> </w:t>
      </w:r>
      <w:r w:rsidRPr="00090E6B">
        <w:rPr>
          <w:rFonts w:cs="Times New Roman"/>
          <w:spacing w:val="-1"/>
          <w:w w:val="115"/>
          <w:sz w:val="24"/>
          <w:szCs w:val="24"/>
        </w:rPr>
        <w:t>decisi</w:t>
      </w:r>
      <w:r w:rsidRPr="00090E6B">
        <w:rPr>
          <w:rFonts w:cs="Times New Roman"/>
          <w:spacing w:val="-2"/>
          <w:w w:val="115"/>
          <w:sz w:val="24"/>
          <w:szCs w:val="24"/>
        </w:rPr>
        <w:t>o</w:t>
      </w:r>
      <w:r w:rsidRPr="00090E6B">
        <w:rPr>
          <w:rFonts w:cs="Times New Roman"/>
          <w:spacing w:val="-1"/>
          <w:w w:val="115"/>
          <w:sz w:val="24"/>
          <w:szCs w:val="24"/>
        </w:rPr>
        <w:t>ns</w:t>
      </w:r>
      <w:r w:rsidRPr="00090E6B">
        <w:rPr>
          <w:rFonts w:cs="Times New Roman"/>
          <w:spacing w:val="-2"/>
          <w:w w:val="115"/>
          <w:sz w:val="24"/>
          <w:szCs w:val="24"/>
        </w:rPr>
        <w:t>,</w:t>
      </w:r>
      <w:r w:rsidRPr="00090E6B">
        <w:rPr>
          <w:rFonts w:cs="Times New Roman"/>
          <w:spacing w:val="53"/>
          <w:w w:val="104"/>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cedures</w:t>
      </w:r>
      <w:r w:rsidRPr="00090E6B">
        <w:rPr>
          <w:rFonts w:cs="Times New Roman"/>
          <w:spacing w:val="-2"/>
          <w:w w:val="115"/>
          <w:sz w:val="24"/>
          <w:szCs w:val="24"/>
        </w:rPr>
        <w:t>,</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perati</w:t>
      </w:r>
      <w:r w:rsidRPr="00090E6B">
        <w:rPr>
          <w:rFonts w:cs="Times New Roman"/>
          <w:spacing w:val="-2"/>
          <w:w w:val="115"/>
          <w:sz w:val="24"/>
          <w:szCs w:val="24"/>
        </w:rPr>
        <w:t>o</w:t>
      </w:r>
      <w:r w:rsidRPr="00090E6B">
        <w:rPr>
          <w:rFonts w:cs="Times New Roman"/>
          <w:spacing w:val="-1"/>
          <w:w w:val="115"/>
          <w:sz w:val="24"/>
          <w:szCs w:val="24"/>
        </w:rPr>
        <w:t>ns</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ther</w:t>
      </w:r>
      <w:r w:rsidRPr="00090E6B">
        <w:rPr>
          <w:rFonts w:cs="Times New Roman"/>
          <w:spacing w:val="-11"/>
          <w:w w:val="115"/>
          <w:sz w:val="24"/>
          <w:szCs w:val="24"/>
        </w:rPr>
        <w:t xml:space="preserve"> </w:t>
      </w:r>
      <w:r w:rsidRPr="00090E6B">
        <w:rPr>
          <w:rFonts w:cs="Times New Roman"/>
          <w:spacing w:val="-1"/>
          <w:w w:val="115"/>
          <w:sz w:val="24"/>
          <w:szCs w:val="24"/>
        </w:rPr>
        <w:t>activities</w:t>
      </w:r>
      <w:r w:rsidRPr="00090E6B">
        <w:rPr>
          <w:rFonts w:cs="Times New Roman"/>
          <w:spacing w:val="-13"/>
          <w:w w:val="115"/>
          <w:sz w:val="24"/>
          <w:szCs w:val="24"/>
        </w:rPr>
        <w:t xml:space="preserve"> </w:t>
      </w:r>
      <w:r w:rsidRPr="00090E6B">
        <w:rPr>
          <w:rFonts w:cs="Times New Roman"/>
          <w:spacing w:val="-2"/>
          <w:w w:val="115"/>
          <w:sz w:val="24"/>
          <w:szCs w:val="24"/>
        </w:rPr>
        <w:t>of</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2"/>
          <w:w w:val="115"/>
          <w:sz w:val="24"/>
          <w:szCs w:val="24"/>
        </w:rPr>
        <w:t>.</w:t>
      </w:r>
    </w:p>
    <w:p w:rsidR="00090E6B" w:rsidRPr="00090E6B" w:rsidRDefault="00090E6B" w:rsidP="000C5E76">
      <w:pPr>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Heading1"/>
        <w:spacing w:before="0" w:line="240" w:lineRule="auto"/>
        <w:ind w:left="720"/>
        <w:jc w:val="both"/>
        <w:rPr>
          <w:rFonts w:ascii="Times New Roman" w:hAnsi="Times New Roman" w:cs="Times New Roman"/>
          <w:b w:val="0"/>
          <w:bCs w:val="0"/>
          <w:color w:val="auto"/>
          <w:sz w:val="24"/>
          <w:szCs w:val="24"/>
        </w:rPr>
      </w:pPr>
      <w:r w:rsidRPr="00090E6B">
        <w:rPr>
          <w:rFonts w:ascii="Times New Roman" w:hAnsi="Times New Roman" w:cs="Times New Roman"/>
          <w:color w:val="auto"/>
          <w:spacing w:val="-2"/>
          <w:w w:val="110"/>
          <w:sz w:val="24"/>
          <w:szCs w:val="24"/>
        </w:rPr>
        <w:t>R</w:t>
      </w:r>
      <w:r w:rsidRPr="00090E6B">
        <w:rPr>
          <w:rFonts w:ascii="Times New Roman" w:hAnsi="Times New Roman" w:cs="Times New Roman"/>
          <w:color w:val="auto"/>
          <w:spacing w:val="-1"/>
          <w:w w:val="110"/>
          <w:sz w:val="24"/>
          <w:szCs w:val="24"/>
        </w:rPr>
        <w:t>ESPONSE</w:t>
      </w:r>
      <w:r w:rsidRPr="00090E6B">
        <w:rPr>
          <w:rFonts w:ascii="Times New Roman" w:hAnsi="Times New Roman" w:cs="Times New Roman"/>
          <w:color w:val="auto"/>
          <w:spacing w:val="-9"/>
          <w:w w:val="110"/>
          <w:sz w:val="24"/>
          <w:szCs w:val="24"/>
        </w:rPr>
        <w:t xml:space="preserve"> </w:t>
      </w:r>
      <w:r w:rsidRPr="00090E6B">
        <w:rPr>
          <w:rFonts w:ascii="Times New Roman" w:hAnsi="Times New Roman" w:cs="Times New Roman"/>
          <w:color w:val="auto"/>
          <w:spacing w:val="-1"/>
          <w:w w:val="110"/>
          <w:sz w:val="24"/>
          <w:szCs w:val="24"/>
        </w:rPr>
        <w:t>T</w:t>
      </w:r>
      <w:r w:rsidRPr="00090E6B">
        <w:rPr>
          <w:rFonts w:ascii="Times New Roman" w:hAnsi="Times New Roman" w:cs="Times New Roman"/>
          <w:color w:val="auto"/>
          <w:spacing w:val="-2"/>
          <w:w w:val="110"/>
          <w:sz w:val="24"/>
          <w:szCs w:val="24"/>
        </w:rPr>
        <w:t>I</w:t>
      </w:r>
      <w:r w:rsidRPr="00090E6B">
        <w:rPr>
          <w:rFonts w:ascii="Times New Roman" w:hAnsi="Times New Roman" w:cs="Times New Roman"/>
          <w:color w:val="auto"/>
          <w:spacing w:val="-1"/>
          <w:w w:val="110"/>
          <w:sz w:val="24"/>
          <w:szCs w:val="24"/>
        </w:rPr>
        <w:t>MEFRAME</w:t>
      </w:r>
    </w:p>
    <w:p w:rsidR="00090E6B" w:rsidRPr="00090E6B" w:rsidRDefault="00090E6B" w:rsidP="000C5E76">
      <w:pPr>
        <w:spacing w:after="0" w:line="240" w:lineRule="auto"/>
        <w:ind w:left="720"/>
        <w:jc w:val="both"/>
        <w:rPr>
          <w:rFonts w:ascii="Times New Roman" w:eastAsia="Tahoma" w:hAnsi="Times New Roman" w:cs="Times New Roman"/>
          <w:b/>
          <w:bCs/>
          <w:sz w:val="24"/>
          <w:szCs w:val="24"/>
        </w:rPr>
      </w:pPr>
    </w:p>
    <w:p w:rsidR="00090E6B" w:rsidRPr="00090E6B" w:rsidRDefault="00090E6B" w:rsidP="000C5E76">
      <w:pPr>
        <w:pStyle w:val="BodyText"/>
        <w:ind w:left="720"/>
        <w:jc w:val="both"/>
        <w:rPr>
          <w:rFonts w:cs="Times New Roman"/>
          <w:sz w:val="24"/>
          <w:szCs w:val="24"/>
        </w:rPr>
      </w:pPr>
      <w:r w:rsidRPr="00090E6B">
        <w:rPr>
          <w:rFonts w:cs="Times New Roman"/>
          <w:spacing w:val="-2"/>
          <w:w w:val="115"/>
          <w:sz w:val="24"/>
          <w:szCs w:val="24"/>
        </w:rPr>
        <w:t>P</w:t>
      </w:r>
      <w:r w:rsidRPr="00090E6B">
        <w:rPr>
          <w:rFonts w:cs="Times New Roman"/>
          <w:spacing w:val="-1"/>
          <w:w w:val="115"/>
          <w:sz w:val="24"/>
          <w:szCs w:val="24"/>
        </w:rPr>
        <w:t>ublic</w:t>
      </w:r>
      <w:r w:rsidRPr="00090E6B">
        <w:rPr>
          <w:rFonts w:cs="Times New Roman"/>
          <w:spacing w:val="-5"/>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9"/>
          <w:w w:val="115"/>
          <w:sz w:val="24"/>
          <w:szCs w:val="24"/>
        </w:rPr>
        <w:t xml:space="preserve"> </w:t>
      </w:r>
      <w:r w:rsidRPr="00090E6B">
        <w:rPr>
          <w:rFonts w:cs="Times New Roman"/>
          <w:w w:val="115"/>
          <w:sz w:val="24"/>
          <w:szCs w:val="24"/>
        </w:rPr>
        <w:t>are</w:t>
      </w:r>
      <w:r w:rsidRPr="00090E6B">
        <w:rPr>
          <w:rFonts w:cs="Times New Roman"/>
          <w:spacing w:val="-9"/>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be</w:t>
      </w:r>
      <w:r w:rsidRPr="00090E6B">
        <w:rPr>
          <w:rFonts w:cs="Times New Roman"/>
          <w:spacing w:val="-9"/>
          <w:w w:val="115"/>
          <w:sz w:val="24"/>
          <w:szCs w:val="24"/>
        </w:rPr>
        <w:t xml:space="preserve"> </w:t>
      </w:r>
      <w:r w:rsidRPr="00090E6B">
        <w:rPr>
          <w:rFonts w:cs="Times New Roman"/>
          <w:spacing w:val="-1"/>
          <w:w w:val="115"/>
          <w:sz w:val="24"/>
          <w:szCs w:val="24"/>
        </w:rPr>
        <w:t>available</w:t>
      </w:r>
      <w:r w:rsidRPr="00090E6B">
        <w:rPr>
          <w:rFonts w:cs="Times New Roman"/>
          <w:spacing w:val="-7"/>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7"/>
          <w:w w:val="115"/>
          <w:sz w:val="24"/>
          <w:szCs w:val="24"/>
        </w:rPr>
        <w:t xml:space="preserve"> </w:t>
      </w:r>
      <w:r w:rsidRPr="00090E6B">
        <w:rPr>
          <w:rFonts w:cs="Times New Roman"/>
          <w:spacing w:val="-1"/>
          <w:w w:val="115"/>
          <w:sz w:val="24"/>
          <w:szCs w:val="24"/>
        </w:rPr>
        <w:t>inspecti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8"/>
          <w:w w:val="115"/>
          <w:sz w:val="24"/>
          <w:szCs w:val="24"/>
        </w:rPr>
        <w:t xml:space="preserve"> </w:t>
      </w:r>
      <w:r w:rsidRPr="00090E6B">
        <w:rPr>
          <w:rFonts w:cs="Times New Roman"/>
          <w:spacing w:val="-1"/>
          <w:w w:val="115"/>
          <w:sz w:val="24"/>
          <w:szCs w:val="24"/>
        </w:rPr>
        <w:t>during</w:t>
      </w:r>
      <w:r w:rsidRPr="00090E6B">
        <w:rPr>
          <w:rFonts w:cs="Times New Roman"/>
          <w:spacing w:val="-8"/>
          <w:w w:val="115"/>
          <w:sz w:val="24"/>
          <w:szCs w:val="24"/>
        </w:rPr>
        <w:t xml:space="preserve"> </w:t>
      </w:r>
      <w:r w:rsidRPr="00090E6B">
        <w:rPr>
          <w:rFonts w:cs="Times New Roman"/>
          <w:spacing w:val="-1"/>
          <w:w w:val="115"/>
          <w:sz w:val="24"/>
          <w:szCs w:val="24"/>
        </w:rPr>
        <w:t>regular</w:t>
      </w:r>
      <w:r w:rsidRPr="00090E6B">
        <w:rPr>
          <w:rFonts w:cs="Times New Roman"/>
          <w:spacing w:val="43"/>
          <w:w w:val="114"/>
          <w:sz w:val="24"/>
          <w:szCs w:val="24"/>
        </w:rPr>
        <w:t xml:space="preserve"> </w:t>
      </w:r>
      <w:r w:rsidRPr="00090E6B">
        <w:rPr>
          <w:rFonts w:cs="Times New Roman"/>
          <w:spacing w:val="-1"/>
          <w:w w:val="115"/>
          <w:sz w:val="24"/>
          <w:szCs w:val="24"/>
        </w:rPr>
        <w:t>business</w:t>
      </w:r>
      <w:r w:rsidRPr="00090E6B">
        <w:rPr>
          <w:rFonts w:cs="Times New Roman"/>
          <w:spacing w:val="-12"/>
          <w:w w:val="115"/>
          <w:sz w:val="24"/>
          <w:szCs w:val="24"/>
        </w:rPr>
        <w:t xml:space="preserve"> </w:t>
      </w:r>
      <w:r w:rsidRPr="00090E6B">
        <w:rPr>
          <w:rFonts w:cs="Times New Roman"/>
          <w:spacing w:val="-1"/>
          <w:w w:val="115"/>
          <w:sz w:val="24"/>
          <w:szCs w:val="24"/>
        </w:rPr>
        <w:t>hours</w:t>
      </w:r>
      <w:r w:rsidRPr="00090E6B">
        <w:rPr>
          <w:rFonts w:cs="Times New Roman"/>
          <w:spacing w:val="-2"/>
          <w:w w:val="115"/>
          <w:sz w:val="24"/>
          <w:szCs w:val="24"/>
        </w:rPr>
        <w:t>,</w:t>
      </w:r>
      <w:r w:rsidRPr="00090E6B">
        <w:rPr>
          <w:rFonts w:cs="Times New Roman"/>
          <w:spacing w:val="-10"/>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excepti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1"/>
          <w:w w:val="115"/>
          <w:sz w:val="24"/>
          <w:szCs w:val="24"/>
        </w:rPr>
        <w:t xml:space="preserve"> </w:t>
      </w:r>
      <w:r w:rsidRPr="00090E6B">
        <w:rPr>
          <w:rFonts w:cs="Times New Roman"/>
          <w:spacing w:val="-2"/>
          <w:w w:val="115"/>
          <w:sz w:val="24"/>
          <w:szCs w:val="24"/>
        </w:rPr>
        <w:t>of</w:t>
      </w:r>
      <w:r w:rsidRPr="00090E6B">
        <w:rPr>
          <w:rFonts w:cs="Times New Roman"/>
          <w:spacing w:val="-10"/>
          <w:w w:val="115"/>
          <w:sz w:val="24"/>
          <w:szCs w:val="24"/>
        </w:rPr>
        <w:t xml:space="preserve"> </w:t>
      </w:r>
      <w:r w:rsidRPr="00090E6B">
        <w:rPr>
          <w:rFonts w:cs="Times New Roman"/>
          <w:spacing w:val="-1"/>
          <w:w w:val="115"/>
          <w:sz w:val="24"/>
          <w:szCs w:val="24"/>
        </w:rPr>
        <w:t>published</w:t>
      </w:r>
      <w:r w:rsidRPr="00090E6B">
        <w:rPr>
          <w:rFonts w:cs="Times New Roman"/>
          <w:spacing w:val="-11"/>
          <w:w w:val="115"/>
          <w:sz w:val="24"/>
          <w:szCs w:val="24"/>
        </w:rPr>
        <w:t xml:space="preserve"> </w:t>
      </w:r>
      <w:r w:rsidRPr="00090E6B">
        <w:rPr>
          <w:rFonts w:cs="Times New Roman"/>
          <w:spacing w:val="-1"/>
          <w:w w:val="115"/>
          <w:sz w:val="24"/>
          <w:szCs w:val="24"/>
        </w:rPr>
        <w:t>holidays</w:t>
      </w:r>
      <w:r w:rsidRPr="00090E6B">
        <w:rPr>
          <w:rFonts w:cs="Times New Roman"/>
          <w:spacing w:val="-2"/>
          <w:w w:val="115"/>
          <w:sz w:val="24"/>
          <w:szCs w:val="24"/>
        </w:rPr>
        <w:t>.</w:t>
      </w:r>
      <w:r w:rsidRPr="00090E6B">
        <w:rPr>
          <w:rFonts w:cs="Times New Roman"/>
          <w:spacing w:val="65"/>
          <w:w w:val="115"/>
          <w:sz w:val="24"/>
          <w:szCs w:val="24"/>
        </w:rPr>
        <w:t xml:space="preserve"> </w:t>
      </w:r>
      <w:r w:rsidRPr="00090E6B">
        <w:rPr>
          <w:rFonts w:cs="Times New Roman"/>
          <w:spacing w:val="-2"/>
          <w:w w:val="115"/>
          <w:sz w:val="24"/>
          <w:szCs w:val="24"/>
        </w:rPr>
        <w:t>P</w:t>
      </w:r>
      <w:r w:rsidRPr="00090E6B">
        <w:rPr>
          <w:rFonts w:cs="Times New Roman"/>
          <w:spacing w:val="-1"/>
          <w:w w:val="115"/>
          <w:sz w:val="24"/>
          <w:szCs w:val="24"/>
        </w:rPr>
        <w:t>ublic</w:t>
      </w:r>
      <w:r w:rsidRPr="00090E6B">
        <w:rPr>
          <w:rFonts w:cs="Times New Roman"/>
          <w:spacing w:val="45"/>
          <w:w w:val="119"/>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8"/>
          <w:w w:val="115"/>
          <w:sz w:val="24"/>
          <w:szCs w:val="24"/>
        </w:rPr>
        <w:t xml:space="preserve"> </w:t>
      </w:r>
      <w:r w:rsidRPr="00090E6B">
        <w:rPr>
          <w:rFonts w:cs="Times New Roman"/>
          <w:spacing w:val="-1"/>
          <w:w w:val="115"/>
          <w:sz w:val="24"/>
          <w:szCs w:val="24"/>
        </w:rPr>
        <w:t>must</w:t>
      </w:r>
      <w:r w:rsidRPr="00090E6B">
        <w:rPr>
          <w:rFonts w:cs="Times New Roman"/>
          <w:spacing w:val="-10"/>
          <w:w w:val="115"/>
          <w:sz w:val="24"/>
          <w:szCs w:val="24"/>
        </w:rPr>
        <w:t xml:space="preserve"> </w:t>
      </w:r>
      <w:r w:rsidRPr="00090E6B">
        <w:rPr>
          <w:rFonts w:cs="Times New Roman"/>
          <w:spacing w:val="-1"/>
          <w:w w:val="115"/>
          <w:sz w:val="24"/>
          <w:szCs w:val="24"/>
        </w:rPr>
        <w:t>be</w:t>
      </w:r>
      <w:r w:rsidRPr="00090E6B">
        <w:rPr>
          <w:rFonts w:cs="Times New Roman"/>
          <w:spacing w:val="-9"/>
          <w:w w:val="115"/>
          <w:sz w:val="24"/>
          <w:szCs w:val="24"/>
        </w:rPr>
        <w:t xml:space="preserve"> </w:t>
      </w:r>
      <w:r w:rsidRPr="00090E6B">
        <w:rPr>
          <w:rFonts w:cs="Times New Roman"/>
          <w:spacing w:val="-1"/>
          <w:w w:val="115"/>
          <w:sz w:val="24"/>
          <w:szCs w:val="24"/>
        </w:rPr>
        <w:t>made</w:t>
      </w:r>
      <w:r w:rsidRPr="00090E6B">
        <w:rPr>
          <w:rFonts w:cs="Times New Roman"/>
          <w:spacing w:val="-7"/>
          <w:w w:val="115"/>
          <w:sz w:val="24"/>
          <w:szCs w:val="24"/>
        </w:rPr>
        <w:t xml:space="preserve"> </w:t>
      </w:r>
      <w:r w:rsidRPr="00090E6B">
        <w:rPr>
          <w:rFonts w:cs="Times New Roman"/>
          <w:spacing w:val="-1"/>
          <w:w w:val="115"/>
          <w:sz w:val="24"/>
          <w:szCs w:val="24"/>
        </w:rPr>
        <w:t>available</w:t>
      </w:r>
      <w:r w:rsidRPr="00090E6B">
        <w:rPr>
          <w:rFonts w:cs="Times New Roman"/>
          <w:spacing w:val="-9"/>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8"/>
          <w:w w:val="115"/>
          <w:sz w:val="24"/>
          <w:szCs w:val="24"/>
        </w:rPr>
        <w:t xml:space="preserve"> </w:t>
      </w:r>
      <w:r w:rsidRPr="00090E6B">
        <w:rPr>
          <w:rFonts w:cs="Times New Roman"/>
          <w:spacing w:val="-1"/>
          <w:w w:val="115"/>
          <w:sz w:val="24"/>
          <w:szCs w:val="24"/>
        </w:rPr>
        <w:t>inspecti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8"/>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mptly</w:t>
      </w:r>
      <w:r w:rsidRPr="00090E6B">
        <w:rPr>
          <w:rFonts w:cs="Times New Roman"/>
          <w:spacing w:val="-2"/>
          <w:w w:val="115"/>
          <w:sz w:val="24"/>
          <w:szCs w:val="24"/>
        </w:rPr>
        <w:t>.</w:t>
      </w:r>
      <w:r w:rsidRPr="00090E6B">
        <w:rPr>
          <w:rFonts w:cs="Times New Roman"/>
          <w:spacing w:val="71"/>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pies</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53"/>
          <w:w w:val="110"/>
          <w:sz w:val="24"/>
          <w:szCs w:val="24"/>
        </w:rPr>
        <w:t xml:space="preserve"> </w:t>
      </w:r>
      <w:r w:rsidRPr="00090E6B">
        <w:rPr>
          <w:rFonts w:cs="Times New Roman"/>
          <w:spacing w:val="-1"/>
          <w:w w:val="115"/>
          <w:sz w:val="24"/>
          <w:szCs w:val="24"/>
        </w:rPr>
        <w:t>public</w:t>
      </w:r>
      <w:r w:rsidRPr="00090E6B">
        <w:rPr>
          <w:rFonts w:cs="Times New Roman"/>
          <w:spacing w:val="-6"/>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8"/>
          <w:w w:val="115"/>
          <w:sz w:val="24"/>
          <w:szCs w:val="24"/>
        </w:rPr>
        <w:t xml:space="preserve"> </w:t>
      </w:r>
      <w:r w:rsidRPr="00090E6B">
        <w:rPr>
          <w:rFonts w:cs="Times New Roman"/>
          <w:spacing w:val="-1"/>
          <w:w w:val="115"/>
          <w:sz w:val="24"/>
          <w:szCs w:val="24"/>
        </w:rPr>
        <w:t>must</w:t>
      </w:r>
      <w:r w:rsidRPr="00090E6B">
        <w:rPr>
          <w:rFonts w:cs="Times New Roman"/>
          <w:spacing w:val="-9"/>
          <w:w w:val="115"/>
          <w:sz w:val="24"/>
          <w:szCs w:val="24"/>
        </w:rPr>
        <w:t xml:space="preserve"> </w:t>
      </w:r>
      <w:r w:rsidRPr="00090E6B">
        <w:rPr>
          <w:rFonts w:cs="Times New Roman"/>
          <w:spacing w:val="-1"/>
          <w:w w:val="115"/>
          <w:sz w:val="24"/>
          <w:szCs w:val="24"/>
        </w:rPr>
        <w:t>be</w:t>
      </w:r>
      <w:r w:rsidRPr="00090E6B">
        <w:rPr>
          <w:rFonts w:cs="Times New Roman"/>
          <w:spacing w:val="-9"/>
          <w:w w:val="115"/>
          <w:sz w:val="24"/>
          <w:szCs w:val="24"/>
        </w:rPr>
        <w:t xml:space="preserve"> </w:t>
      </w:r>
      <w:r w:rsidRPr="00090E6B">
        <w:rPr>
          <w:rFonts w:cs="Times New Roman"/>
          <w:w w:val="115"/>
          <w:sz w:val="24"/>
          <w:szCs w:val="24"/>
        </w:rPr>
        <w:t>made</w:t>
      </w:r>
      <w:r w:rsidRPr="00090E6B">
        <w:rPr>
          <w:rFonts w:cs="Times New Roman"/>
          <w:spacing w:val="-8"/>
          <w:w w:val="115"/>
          <w:sz w:val="24"/>
          <w:szCs w:val="24"/>
        </w:rPr>
        <w:t xml:space="preserve"> </w:t>
      </w:r>
      <w:r w:rsidRPr="00090E6B">
        <w:rPr>
          <w:rFonts w:cs="Times New Roman"/>
          <w:spacing w:val="-1"/>
          <w:w w:val="115"/>
          <w:sz w:val="24"/>
          <w:szCs w:val="24"/>
        </w:rPr>
        <w:t>available</w:t>
      </w:r>
      <w:r w:rsidRPr="00090E6B">
        <w:rPr>
          <w:rFonts w:cs="Times New Roman"/>
          <w:spacing w:val="-8"/>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thin</w:t>
      </w:r>
      <w:r w:rsidRPr="00090E6B">
        <w:rPr>
          <w:rFonts w:cs="Times New Roman"/>
          <w:spacing w:val="-6"/>
          <w:w w:val="115"/>
          <w:sz w:val="24"/>
          <w:szCs w:val="24"/>
        </w:rPr>
        <w:t xml:space="preserve"> </w:t>
      </w:r>
      <w:r w:rsidRPr="00090E6B">
        <w:rPr>
          <w:rFonts w:cs="Times New Roman"/>
          <w:w w:val="115"/>
          <w:sz w:val="24"/>
          <w:szCs w:val="24"/>
        </w:rPr>
        <w:t>a</w:t>
      </w:r>
      <w:r w:rsidRPr="00090E6B">
        <w:rPr>
          <w:rFonts w:cs="Times New Roman"/>
          <w:spacing w:val="-10"/>
          <w:w w:val="115"/>
          <w:sz w:val="24"/>
          <w:szCs w:val="24"/>
        </w:rPr>
        <w:t xml:space="preserve"> </w:t>
      </w:r>
      <w:r w:rsidRPr="00090E6B">
        <w:rPr>
          <w:rFonts w:cs="Times New Roman"/>
          <w:spacing w:val="-1"/>
          <w:w w:val="115"/>
          <w:sz w:val="24"/>
          <w:szCs w:val="24"/>
        </w:rPr>
        <w:t>reas</w:t>
      </w:r>
      <w:r w:rsidRPr="00090E6B">
        <w:rPr>
          <w:rFonts w:cs="Times New Roman"/>
          <w:spacing w:val="-2"/>
          <w:w w:val="115"/>
          <w:sz w:val="24"/>
          <w:szCs w:val="24"/>
        </w:rPr>
        <w:t>o</w:t>
      </w:r>
      <w:r w:rsidRPr="00090E6B">
        <w:rPr>
          <w:rFonts w:cs="Times New Roman"/>
          <w:spacing w:val="-1"/>
          <w:w w:val="115"/>
          <w:sz w:val="24"/>
          <w:szCs w:val="24"/>
        </w:rPr>
        <w:t>nable</w:t>
      </w:r>
      <w:r w:rsidRPr="00090E6B">
        <w:rPr>
          <w:rFonts w:cs="Times New Roman"/>
          <w:spacing w:val="-8"/>
          <w:w w:val="115"/>
          <w:sz w:val="24"/>
          <w:szCs w:val="24"/>
        </w:rPr>
        <w:t xml:space="preserve"> </w:t>
      </w:r>
      <w:r w:rsidRPr="00090E6B">
        <w:rPr>
          <w:rFonts w:cs="Times New Roman"/>
          <w:spacing w:val="-1"/>
          <w:w w:val="115"/>
          <w:sz w:val="24"/>
          <w:szCs w:val="24"/>
        </w:rPr>
        <w:t>peri</w:t>
      </w:r>
      <w:r w:rsidRPr="00090E6B">
        <w:rPr>
          <w:rFonts w:cs="Times New Roman"/>
          <w:spacing w:val="-2"/>
          <w:w w:val="115"/>
          <w:sz w:val="24"/>
          <w:szCs w:val="24"/>
        </w:rPr>
        <w:t>o</w:t>
      </w:r>
      <w:r w:rsidRPr="00090E6B">
        <w:rPr>
          <w:rFonts w:cs="Times New Roman"/>
          <w:spacing w:val="-1"/>
          <w:w w:val="115"/>
          <w:sz w:val="24"/>
          <w:szCs w:val="24"/>
        </w:rPr>
        <w:t>d</w:t>
      </w:r>
      <w:r w:rsidRPr="00090E6B">
        <w:rPr>
          <w:rFonts w:cs="Times New Roman"/>
          <w:spacing w:val="-8"/>
          <w:w w:val="115"/>
          <w:sz w:val="24"/>
          <w:szCs w:val="24"/>
        </w:rPr>
        <w:t xml:space="preserve"> </w:t>
      </w:r>
      <w:r w:rsidRPr="00090E6B">
        <w:rPr>
          <w:rFonts w:cs="Times New Roman"/>
          <w:spacing w:val="-2"/>
          <w:w w:val="115"/>
          <w:sz w:val="24"/>
          <w:szCs w:val="24"/>
        </w:rPr>
        <w:t>of</w:t>
      </w:r>
      <w:r w:rsidRPr="00090E6B">
        <w:rPr>
          <w:rFonts w:cs="Times New Roman"/>
          <w:spacing w:val="49"/>
          <w:w w:val="110"/>
          <w:sz w:val="24"/>
          <w:szCs w:val="24"/>
        </w:rPr>
        <w:t xml:space="preserve"> </w:t>
      </w:r>
      <w:r w:rsidRPr="00090E6B">
        <w:rPr>
          <w:rFonts w:cs="Times New Roman"/>
          <w:spacing w:val="-1"/>
          <w:w w:val="115"/>
          <w:sz w:val="24"/>
          <w:szCs w:val="24"/>
        </w:rPr>
        <w:t>time</w:t>
      </w:r>
      <w:r w:rsidRPr="00090E6B">
        <w:rPr>
          <w:rFonts w:cs="Times New Roman"/>
          <w:spacing w:val="-2"/>
          <w:w w:val="115"/>
          <w:sz w:val="24"/>
          <w:szCs w:val="24"/>
        </w:rPr>
        <w:t>.</w:t>
      </w:r>
      <w:r w:rsidRPr="00090E6B">
        <w:rPr>
          <w:rFonts w:cs="Times New Roman"/>
          <w:spacing w:val="76"/>
          <w:w w:val="115"/>
          <w:sz w:val="24"/>
          <w:szCs w:val="24"/>
        </w:rPr>
        <w:t xml:space="preserve"> </w:t>
      </w:r>
      <w:r w:rsidRPr="00090E6B">
        <w:rPr>
          <w:rFonts w:cs="Times New Roman"/>
          <w:spacing w:val="-1"/>
          <w:w w:val="115"/>
          <w:sz w:val="24"/>
          <w:szCs w:val="24"/>
        </w:rPr>
        <w:t>“</w:t>
      </w:r>
      <w:r w:rsidRPr="00090E6B">
        <w:rPr>
          <w:rFonts w:cs="Times New Roman"/>
          <w:spacing w:val="-2"/>
          <w:w w:val="115"/>
          <w:sz w:val="24"/>
          <w:szCs w:val="24"/>
        </w:rPr>
        <w:t>P</w:t>
      </w:r>
      <w:r w:rsidRPr="00090E6B">
        <w:rPr>
          <w:rFonts w:cs="Times New Roman"/>
          <w:spacing w:val="-1"/>
          <w:w w:val="115"/>
          <w:sz w:val="24"/>
          <w:szCs w:val="24"/>
        </w:rPr>
        <w:t>r</w:t>
      </w:r>
      <w:r w:rsidRPr="00090E6B">
        <w:rPr>
          <w:rFonts w:cs="Times New Roman"/>
          <w:spacing w:val="-2"/>
          <w:w w:val="115"/>
          <w:sz w:val="24"/>
          <w:szCs w:val="24"/>
        </w:rPr>
        <w:t>o</w:t>
      </w:r>
      <w:r w:rsidRPr="00090E6B">
        <w:rPr>
          <w:rFonts w:cs="Times New Roman"/>
          <w:spacing w:val="-1"/>
          <w:w w:val="115"/>
          <w:sz w:val="24"/>
          <w:szCs w:val="24"/>
        </w:rPr>
        <w:t>mpt”</w:t>
      </w:r>
      <w:r w:rsidRPr="00090E6B">
        <w:rPr>
          <w:rFonts w:cs="Times New Roman"/>
          <w:spacing w:val="-2"/>
          <w:w w:val="115"/>
          <w:sz w:val="24"/>
          <w:szCs w:val="24"/>
        </w:rPr>
        <w:t xml:space="preserve"> </w:t>
      </w:r>
      <w:r w:rsidRPr="00090E6B">
        <w:rPr>
          <w:rFonts w:cs="Times New Roman"/>
          <w:spacing w:val="-1"/>
          <w:w w:val="115"/>
          <w:sz w:val="24"/>
          <w:szCs w:val="24"/>
        </w:rPr>
        <w:t>and</w:t>
      </w:r>
      <w:r w:rsidRPr="00090E6B">
        <w:rPr>
          <w:rFonts w:cs="Times New Roman"/>
          <w:spacing w:val="-4"/>
          <w:w w:val="115"/>
          <w:sz w:val="24"/>
          <w:szCs w:val="24"/>
        </w:rPr>
        <w:t xml:space="preserve"> </w:t>
      </w:r>
      <w:r w:rsidRPr="00090E6B">
        <w:rPr>
          <w:rFonts w:cs="Times New Roman"/>
          <w:spacing w:val="-1"/>
          <w:w w:val="115"/>
          <w:sz w:val="24"/>
          <w:szCs w:val="24"/>
        </w:rPr>
        <w:t>“reas</w:t>
      </w:r>
      <w:r w:rsidRPr="00090E6B">
        <w:rPr>
          <w:rFonts w:cs="Times New Roman"/>
          <w:spacing w:val="-2"/>
          <w:w w:val="115"/>
          <w:sz w:val="24"/>
          <w:szCs w:val="24"/>
        </w:rPr>
        <w:t>o</w:t>
      </w:r>
      <w:r w:rsidRPr="00090E6B">
        <w:rPr>
          <w:rFonts w:cs="Times New Roman"/>
          <w:spacing w:val="-1"/>
          <w:w w:val="115"/>
          <w:sz w:val="24"/>
          <w:szCs w:val="24"/>
        </w:rPr>
        <w:t>nable”</w:t>
      </w:r>
      <w:r w:rsidRPr="00090E6B">
        <w:rPr>
          <w:rFonts w:cs="Times New Roman"/>
          <w:spacing w:val="-4"/>
          <w:w w:val="115"/>
          <w:sz w:val="24"/>
          <w:szCs w:val="24"/>
        </w:rPr>
        <w:t xml:space="preserve"> </w:t>
      </w:r>
      <w:r w:rsidRPr="00090E6B">
        <w:rPr>
          <w:rFonts w:cs="Times New Roman"/>
          <w:spacing w:val="-1"/>
          <w:w w:val="115"/>
          <w:sz w:val="24"/>
          <w:szCs w:val="24"/>
        </w:rPr>
        <w:t>take</w:t>
      </w:r>
      <w:r w:rsidRPr="00090E6B">
        <w:rPr>
          <w:rFonts w:cs="Times New Roman"/>
          <w:spacing w:val="-5"/>
          <w:w w:val="115"/>
          <w:sz w:val="24"/>
          <w:szCs w:val="24"/>
        </w:rPr>
        <w:t xml:space="preserve"> </w:t>
      </w:r>
      <w:r w:rsidRPr="00090E6B">
        <w:rPr>
          <w:rFonts w:cs="Times New Roman"/>
          <w:spacing w:val="-1"/>
          <w:w w:val="115"/>
          <w:sz w:val="24"/>
          <w:szCs w:val="24"/>
        </w:rPr>
        <w:t>into</w:t>
      </w:r>
      <w:r w:rsidRPr="00090E6B">
        <w:rPr>
          <w:rFonts w:cs="Times New Roman"/>
          <w:spacing w:val="-4"/>
          <w:w w:val="115"/>
          <w:sz w:val="24"/>
          <w:szCs w:val="24"/>
        </w:rPr>
        <w:t xml:space="preserve"> </w:t>
      </w:r>
      <w:r w:rsidRPr="00090E6B">
        <w:rPr>
          <w:rFonts w:cs="Times New Roman"/>
          <w:spacing w:val="-1"/>
          <w:w w:val="115"/>
          <w:sz w:val="24"/>
          <w:szCs w:val="24"/>
        </w:rPr>
        <w:t>acc</w:t>
      </w:r>
      <w:r w:rsidRPr="00090E6B">
        <w:rPr>
          <w:rFonts w:cs="Times New Roman"/>
          <w:spacing w:val="-2"/>
          <w:w w:val="115"/>
          <w:sz w:val="24"/>
          <w:szCs w:val="24"/>
        </w:rPr>
        <w:t>o</w:t>
      </w:r>
      <w:r w:rsidRPr="00090E6B">
        <w:rPr>
          <w:rFonts w:cs="Times New Roman"/>
          <w:spacing w:val="-1"/>
          <w:w w:val="115"/>
          <w:sz w:val="24"/>
          <w:szCs w:val="24"/>
        </w:rPr>
        <w:t>unt</w:t>
      </w:r>
      <w:r w:rsidRPr="00090E6B">
        <w:rPr>
          <w:rFonts w:cs="Times New Roman"/>
          <w:spacing w:val="-5"/>
          <w:w w:val="115"/>
          <w:sz w:val="24"/>
          <w:szCs w:val="24"/>
        </w:rPr>
        <w:t xml:space="preserve"> </w:t>
      </w:r>
      <w:r w:rsidRPr="00090E6B">
        <w:rPr>
          <w:rFonts w:cs="Times New Roman"/>
          <w:spacing w:val="-1"/>
          <w:w w:val="115"/>
          <w:sz w:val="24"/>
          <w:szCs w:val="24"/>
        </w:rPr>
        <w:t>the</w:t>
      </w:r>
      <w:r w:rsidRPr="00090E6B">
        <w:rPr>
          <w:rFonts w:cs="Times New Roman"/>
          <w:spacing w:val="-5"/>
          <w:w w:val="115"/>
          <w:sz w:val="24"/>
          <w:szCs w:val="24"/>
        </w:rPr>
        <w:t xml:space="preserve"> </w:t>
      </w:r>
      <w:r w:rsidRPr="00090E6B">
        <w:rPr>
          <w:rFonts w:cs="Times New Roman"/>
          <w:spacing w:val="-1"/>
          <w:w w:val="115"/>
          <w:sz w:val="24"/>
          <w:szCs w:val="24"/>
        </w:rPr>
        <w:t>v</w:t>
      </w:r>
      <w:r w:rsidRPr="00090E6B">
        <w:rPr>
          <w:rFonts w:cs="Times New Roman"/>
          <w:spacing w:val="-2"/>
          <w:w w:val="115"/>
          <w:sz w:val="24"/>
          <w:szCs w:val="24"/>
        </w:rPr>
        <w:t>o</w:t>
      </w:r>
      <w:r w:rsidRPr="00090E6B">
        <w:rPr>
          <w:rFonts w:cs="Times New Roman"/>
          <w:spacing w:val="-1"/>
          <w:w w:val="115"/>
          <w:sz w:val="24"/>
          <w:szCs w:val="24"/>
        </w:rPr>
        <w:t>lume</w:t>
      </w:r>
      <w:r w:rsidRPr="00090E6B">
        <w:rPr>
          <w:rFonts w:cs="Times New Roman"/>
          <w:spacing w:val="-3"/>
          <w:w w:val="115"/>
          <w:sz w:val="24"/>
          <w:szCs w:val="24"/>
        </w:rPr>
        <w:t xml:space="preserve"> </w:t>
      </w:r>
      <w:r w:rsidRPr="00090E6B">
        <w:rPr>
          <w:rFonts w:cs="Times New Roman"/>
          <w:spacing w:val="-2"/>
          <w:w w:val="115"/>
          <w:sz w:val="24"/>
          <w:szCs w:val="24"/>
        </w:rPr>
        <w:t>of</w:t>
      </w:r>
      <w:r w:rsidRPr="00090E6B">
        <w:rPr>
          <w:rFonts w:cs="Times New Roman"/>
          <w:spacing w:val="43"/>
          <w:w w:val="110"/>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9"/>
          <w:w w:val="115"/>
          <w:sz w:val="24"/>
          <w:szCs w:val="24"/>
        </w:rPr>
        <w:t xml:space="preserve"> </w:t>
      </w:r>
      <w:r w:rsidRPr="00090E6B">
        <w:rPr>
          <w:rFonts w:cs="Times New Roman"/>
          <w:spacing w:val="-1"/>
          <w:w w:val="115"/>
          <w:sz w:val="24"/>
          <w:szCs w:val="24"/>
        </w:rPr>
        <w:t>requested</w:t>
      </w:r>
      <w:r w:rsidRPr="00090E6B">
        <w:rPr>
          <w:rFonts w:cs="Times New Roman"/>
          <w:spacing w:val="-2"/>
          <w:w w:val="115"/>
          <w:sz w:val="24"/>
          <w:szCs w:val="24"/>
        </w:rPr>
        <w:t>;</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9"/>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ximity</w:t>
      </w:r>
      <w:r w:rsidRPr="00090E6B">
        <w:rPr>
          <w:rFonts w:cs="Times New Roman"/>
          <w:spacing w:val="-10"/>
          <w:w w:val="115"/>
          <w:sz w:val="24"/>
          <w:szCs w:val="24"/>
        </w:rPr>
        <w:t xml:space="preserve"> </w:t>
      </w:r>
      <w:r w:rsidRPr="00090E6B">
        <w:rPr>
          <w:rFonts w:cs="Times New Roman"/>
          <w:spacing w:val="-2"/>
          <w:w w:val="115"/>
          <w:sz w:val="24"/>
          <w:szCs w:val="24"/>
        </w:rPr>
        <w:t>of</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l</w:t>
      </w:r>
      <w:r w:rsidRPr="00090E6B">
        <w:rPr>
          <w:rFonts w:cs="Times New Roman"/>
          <w:spacing w:val="-2"/>
          <w:w w:val="115"/>
          <w:sz w:val="24"/>
          <w:szCs w:val="24"/>
        </w:rPr>
        <w:t>o</w:t>
      </w:r>
      <w:r w:rsidRPr="00090E6B">
        <w:rPr>
          <w:rFonts w:cs="Times New Roman"/>
          <w:spacing w:val="-1"/>
          <w:w w:val="115"/>
          <w:sz w:val="24"/>
          <w:szCs w:val="24"/>
        </w:rPr>
        <w:t>cati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8"/>
          <w:w w:val="115"/>
          <w:sz w:val="24"/>
          <w:szCs w:val="24"/>
        </w:rPr>
        <w:t xml:space="preserve"> </w:t>
      </w:r>
      <w:r w:rsidRPr="00090E6B">
        <w:rPr>
          <w:rFonts w:cs="Times New Roman"/>
          <w:spacing w:val="-1"/>
          <w:w w:val="115"/>
          <w:sz w:val="24"/>
          <w:szCs w:val="24"/>
        </w:rPr>
        <w:t>where</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9"/>
          <w:w w:val="115"/>
          <w:sz w:val="24"/>
          <w:szCs w:val="24"/>
        </w:rPr>
        <w:t xml:space="preserve"> </w:t>
      </w:r>
      <w:r w:rsidRPr="00090E6B">
        <w:rPr>
          <w:rFonts w:cs="Times New Roman"/>
          <w:w w:val="115"/>
          <w:sz w:val="24"/>
          <w:szCs w:val="24"/>
        </w:rPr>
        <w:t>are</w:t>
      </w:r>
      <w:r w:rsidRPr="00090E6B">
        <w:rPr>
          <w:rFonts w:cs="Times New Roman"/>
          <w:spacing w:val="49"/>
          <w:w w:val="116"/>
          <w:sz w:val="24"/>
          <w:szCs w:val="24"/>
        </w:rPr>
        <w:t xml:space="preserve"> </w:t>
      </w:r>
      <w:r w:rsidRPr="00090E6B">
        <w:rPr>
          <w:rFonts w:cs="Times New Roman"/>
          <w:spacing w:val="-1"/>
          <w:w w:val="115"/>
          <w:sz w:val="24"/>
          <w:szCs w:val="24"/>
        </w:rPr>
        <w:t>stored</w:t>
      </w:r>
      <w:r w:rsidRPr="00090E6B">
        <w:rPr>
          <w:rFonts w:cs="Times New Roman"/>
          <w:spacing w:val="-2"/>
          <w:w w:val="115"/>
          <w:sz w:val="24"/>
          <w:szCs w:val="24"/>
        </w:rPr>
        <w:t>;</w:t>
      </w:r>
      <w:r w:rsidRPr="00090E6B">
        <w:rPr>
          <w:rFonts w:cs="Times New Roman"/>
          <w:spacing w:val="-10"/>
          <w:w w:val="115"/>
          <w:sz w:val="24"/>
          <w:szCs w:val="24"/>
        </w:rPr>
        <w:t xml:space="preserve"> </w:t>
      </w:r>
      <w:r w:rsidRPr="00090E6B">
        <w:rPr>
          <w:rFonts w:cs="Times New Roman"/>
          <w:w w:val="115"/>
          <w:sz w:val="24"/>
          <w:szCs w:val="24"/>
        </w:rPr>
        <w:t>and</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1"/>
          <w:w w:val="115"/>
          <w:sz w:val="24"/>
          <w:szCs w:val="24"/>
        </w:rPr>
        <w:t>necessity</w:t>
      </w:r>
      <w:r w:rsidRPr="00090E6B">
        <w:rPr>
          <w:rFonts w:cs="Times New Roman"/>
          <w:spacing w:val="-10"/>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any</w:t>
      </w:r>
      <w:r w:rsidRPr="00090E6B">
        <w:rPr>
          <w:rFonts w:cs="Times New Roman"/>
          <w:spacing w:val="-9"/>
          <w:w w:val="115"/>
          <w:sz w:val="24"/>
          <w:szCs w:val="24"/>
        </w:rPr>
        <w:t xml:space="preserve"> </w:t>
      </w:r>
      <w:r w:rsidRPr="00090E6B">
        <w:rPr>
          <w:rFonts w:cs="Times New Roman"/>
          <w:spacing w:val="-1"/>
          <w:w w:val="115"/>
          <w:sz w:val="24"/>
          <w:szCs w:val="24"/>
        </w:rPr>
        <w:t>legal</w:t>
      </w:r>
      <w:r w:rsidRPr="00090E6B">
        <w:rPr>
          <w:rFonts w:cs="Times New Roman"/>
          <w:spacing w:val="-10"/>
          <w:w w:val="115"/>
          <w:sz w:val="24"/>
          <w:szCs w:val="24"/>
        </w:rPr>
        <w:t xml:space="preserve"> </w:t>
      </w:r>
      <w:r w:rsidRPr="00090E6B">
        <w:rPr>
          <w:rFonts w:cs="Times New Roman"/>
          <w:spacing w:val="-1"/>
          <w:w w:val="115"/>
          <w:sz w:val="24"/>
          <w:szCs w:val="24"/>
        </w:rPr>
        <w:t>revie</w:t>
      </w:r>
      <w:r w:rsidRPr="00090E6B">
        <w:rPr>
          <w:rFonts w:cs="Times New Roman"/>
          <w:spacing w:val="-2"/>
          <w:w w:val="115"/>
          <w:sz w:val="24"/>
          <w:szCs w:val="24"/>
        </w:rPr>
        <w:t>w</w:t>
      </w:r>
      <w:r w:rsidRPr="00090E6B">
        <w:rPr>
          <w:rFonts w:cs="Times New Roman"/>
          <w:spacing w:val="-9"/>
          <w:w w:val="115"/>
          <w:sz w:val="24"/>
          <w:szCs w:val="24"/>
        </w:rPr>
        <w:t xml:space="preserve"> </w:t>
      </w:r>
      <w:r w:rsidRPr="00090E6B">
        <w:rPr>
          <w:rFonts w:cs="Times New Roman"/>
          <w:spacing w:val="-1"/>
          <w:w w:val="115"/>
          <w:sz w:val="24"/>
          <w:szCs w:val="24"/>
        </w:rPr>
        <w:t>and</w:t>
      </w:r>
      <w:r w:rsidRPr="00090E6B">
        <w:rPr>
          <w:rFonts w:cs="Times New Roman"/>
          <w:spacing w:val="-11"/>
          <w:w w:val="115"/>
          <w:sz w:val="24"/>
          <w:szCs w:val="24"/>
        </w:rPr>
        <w:t xml:space="preserve"> </w:t>
      </w:r>
      <w:r w:rsidRPr="00090E6B">
        <w:rPr>
          <w:rFonts w:cs="Times New Roman"/>
          <w:spacing w:val="-1"/>
          <w:w w:val="115"/>
          <w:sz w:val="24"/>
          <w:szCs w:val="24"/>
        </w:rPr>
        <w:t>redacti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0"/>
          <w:w w:val="115"/>
          <w:sz w:val="24"/>
          <w:szCs w:val="24"/>
        </w:rPr>
        <w:t xml:space="preserve"> </w:t>
      </w:r>
      <w:r w:rsidRPr="00090E6B">
        <w:rPr>
          <w:rFonts w:cs="Times New Roman"/>
          <w:spacing w:val="-2"/>
          <w:w w:val="115"/>
          <w:sz w:val="24"/>
          <w:szCs w:val="24"/>
        </w:rPr>
        <w:t>of</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44"/>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2"/>
          <w:w w:val="115"/>
          <w:sz w:val="24"/>
          <w:szCs w:val="24"/>
        </w:rPr>
        <w:t xml:space="preserve"> </w:t>
      </w:r>
      <w:r w:rsidRPr="00090E6B">
        <w:rPr>
          <w:rFonts w:cs="Times New Roman"/>
          <w:spacing w:val="-1"/>
          <w:w w:val="115"/>
          <w:sz w:val="24"/>
          <w:szCs w:val="24"/>
        </w:rPr>
        <w:t>requested</w:t>
      </w:r>
      <w:r w:rsidRPr="00090E6B">
        <w:rPr>
          <w:rFonts w:cs="Times New Roman"/>
          <w:spacing w:val="-2"/>
          <w:w w:val="115"/>
          <w:sz w:val="24"/>
          <w:szCs w:val="24"/>
        </w:rPr>
        <w:t>.</w:t>
      </w:r>
    </w:p>
    <w:p w:rsidR="00090E6B" w:rsidRPr="00090E6B" w:rsidRDefault="00090E6B" w:rsidP="000C5E76">
      <w:pPr>
        <w:spacing w:after="0" w:line="240" w:lineRule="auto"/>
        <w:ind w:left="720"/>
        <w:jc w:val="both"/>
        <w:rPr>
          <w:rFonts w:ascii="Times New Roman" w:eastAsia="Tahoma" w:hAnsi="Times New Roman" w:cs="Times New Roman"/>
          <w:sz w:val="24"/>
          <w:szCs w:val="24"/>
        </w:rPr>
      </w:pPr>
    </w:p>
    <w:p w:rsidR="00090E6B" w:rsidRDefault="00090E6B" w:rsidP="000C5E76">
      <w:pPr>
        <w:pStyle w:val="BodyText"/>
        <w:ind w:left="720"/>
        <w:jc w:val="both"/>
        <w:rPr>
          <w:rFonts w:cs="Times New Roman"/>
          <w:spacing w:val="-2"/>
          <w:w w:val="115"/>
          <w:sz w:val="24"/>
          <w:szCs w:val="24"/>
        </w:rPr>
      </w:pPr>
      <w:r w:rsidRPr="00090E6B">
        <w:rPr>
          <w:rFonts w:cs="Times New Roman"/>
          <w:spacing w:val="-2"/>
          <w:w w:val="115"/>
          <w:sz w:val="24"/>
          <w:szCs w:val="24"/>
        </w:rPr>
        <w:t>I</w:t>
      </w:r>
      <w:r w:rsidRPr="00090E6B">
        <w:rPr>
          <w:rFonts w:cs="Times New Roman"/>
          <w:spacing w:val="-1"/>
          <w:w w:val="115"/>
          <w:sz w:val="24"/>
          <w:szCs w:val="24"/>
        </w:rPr>
        <w:t>t</w:t>
      </w:r>
      <w:r w:rsidRPr="00090E6B">
        <w:rPr>
          <w:rFonts w:cs="Times New Roman"/>
          <w:spacing w:val="-16"/>
          <w:w w:val="115"/>
          <w:sz w:val="24"/>
          <w:szCs w:val="24"/>
        </w:rPr>
        <w:t xml:space="preserve"> </w:t>
      </w:r>
      <w:r w:rsidRPr="00090E6B">
        <w:rPr>
          <w:rFonts w:cs="Times New Roman"/>
          <w:spacing w:val="-1"/>
          <w:w w:val="115"/>
          <w:sz w:val="24"/>
          <w:szCs w:val="24"/>
        </w:rPr>
        <w:t>is</w:t>
      </w:r>
      <w:r w:rsidRPr="00090E6B">
        <w:rPr>
          <w:rFonts w:cs="Times New Roman"/>
          <w:spacing w:val="-17"/>
          <w:w w:val="115"/>
          <w:sz w:val="24"/>
          <w:szCs w:val="24"/>
        </w:rPr>
        <w:t xml:space="preserve"> </w:t>
      </w:r>
      <w:r w:rsidRPr="00090E6B">
        <w:rPr>
          <w:rFonts w:cs="Times New Roman"/>
          <w:spacing w:val="-1"/>
          <w:w w:val="115"/>
          <w:sz w:val="24"/>
          <w:szCs w:val="24"/>
        </w:rPr>
        <w:t>the</w:t>
      </w:r>
      <w:r w:rsidRPr="00090E6B">
        <w:rPr>
          <w:rFonts w:cs="Times New Roman"/>
          <w:spacing w:val="-17"/>
          <w:w w:val="115"/>
          <w:sz w:val="24"/>
          <w:szCs w:val="24"/>
        </w:rPr>
        <w:t xml:space="preserve"> </w:t>
      </w:r>
      <w:r w:rsidRPr="00090E6B">
        <w:rPr>
          <w:rFonts w:cs="Times New Roman"/>
          <w:spacing w:val="-1"/>
          <w:w w:val="115"/>
          <w:sz w:val="24"/>
          <w:szCs w:val="24"/>
        </w:rPr>
        <w:t>g</w:t>
      </w:r>
      <w:r w:rsidRPr="00090E6B">
        <w:rPr>
          <w:rFonts w:cs="Times New Roman"/>
          <w:spacing w:val="-2"/>
          <w:w w:val="115"/>
          <w:sz w:val="24"/>
          <w:szCs w:val="24"/>
        </w:rPr>
        <w:t>o</w:t>
      </w:r>
      <w:r w:rsidRPr="00090E6B">
        <w:rPr>
          <w:rFonts w:cs="Times New Roman"/>
          <w:spacing w:val="-1"/>
          <w:w w:val="115"/>
          <w:sz w:val="24"/>
          <w:szCs w:val="24"/>
        </w:rPr>
        <w:t>al</w:t>
      </w:r>
      <w:r w:rsidRPr="00090E6B">
        <w:rPr>
          <w:rFonts w:cs="Times New Roman"/>
          <w:spacing w:val="-16"/>
          <w:w w:val="115"/>
          <w:sz w:val="24"/>
          <w:szCs w:val="24"/>
        </w:rPr>
        <w:t xml:space="preserve"> </w:t>
      </w:r>
      <w:r w:rsidRPr="00090E6B">
        <w:rPr>
          <w:rFonts w:cs="Times New Roman"/>
          <w:spacing w:val="-2"/>
          <w:w w:val="115"/>
          <w:sz w:val="24"/>
          <w:szCs w:val="24"/>
        </w:rPr>
        <w:t>of</w:t>
      </w:r>
      <w:r w:rsidRPr="00090E6B">
        <w:rPr>
          <w:rFonts w:cs="Times New Roman"/>
          <w:spacing w:val="-15"/>
          <w:w w:val="115"/>
          <w:sz w:val="24"/>
          <w:szCs w:val="24"/>
        </w:rPr>
        <w:t xml:space="preserve"> </w:t>
      </w:r>
      <w:r w:rsidRPr="00090E6B">
        <w:rPr>
          <w:rFonts w:eastAsia="Tahoma" w:cs="Times New Roman"/>
          <w:b/>
          <w:bCs/>
          <w:spacing w:val="-2"/>
          <w:w w:val="115"/>
          <w:sz w:val="24"/>
          <w:szCs w:val="24"/>
        </w:rPr>
        <w:t>[</w:t>
      </w:r>
      <w:r w:rsidRPr="00090E6B">
        <w:rPr>
          <w:rFonts w:eastAsia="Tahoma" w:cs="Times New Roman"/>
          <w:b/>
          <w:bCs/>
          <w:spacing w:val="-1"/>
          <w:w w:val="115"/>
          <w:sz w:val="24"/>
          <w:szCs w:val="24"/>
        </w:rPr>
        <w:t>p</w:t>
      </w:r>
      <w:r w:rsidRPr="00090E6B">
        <w:rPr>
          <w:rFonts w:eastAsia="Tahoma" w:cs="Times New Roman"/>
          <w:b/>
          <w:bCs/>
          <w:spacing w:val="-2"/>
          <w:w w:val="115"/>
          <w:sz w:val="24"/>
          <w:szCs w:val="24"/>
        </w:rPr>
        <w:t>u</w:t>
      </w:r>
      <w:r w:rsidRPr="00090E6B">
        <w:rPr>
          <w:rFonts w:eastAsia="Tahoma" w:cs="Times New Roman"/>
          <w:b/>
          <w:bCs/>
          <w:spacing w:val="-1"/>
          <w:w w:val="115"/>
          <w:sz w:val="24"/>
          <w:szCs w:val="24"/>
        </w:rPr>
        <w:t>blic</w:t>
      </w:r>
      <w:r w:rsidRPr="00090E6B">
        <w:rPr>
          <w:rFonts w:eastAsia="Tahoma" w:cs="Times New Roman"/>
          <w:b/>
          <w:bCs/>
          <w:spacing w:val="-5"/>
          <w:w w:val="115"/>
          <w:sz w:val="24"/>
          <w:szCs w:val="24"/>
        </w:rPr>
        <w:t xml:space="preserve"> </w:t>
      </w:r>
      <w:r w:rsidRPr="00090E6B">
        <w:rPr>
          <w:rFonts w:eastAsia="Tahoma" w:cs="Times New Roman"/>
          <w:b/>
          <w:bCs/>
          <w:spacing w:val="-2"/>
          <w:w w:val="115"/>
          <w:sz w:val="24"/>
          <w:szCs w:val="24"/>
        </w:rPr>
        <w:t>o</w:t>
      </w:r>
      <w:r w:rsidRPr="00090E6B">
        <w:rPr>
          <w:rFonts w:eastAsia="Tahoma" w:cs="Times New Roman"/>
          <w:b/>
          <w:bCs/>
          <w:spacing w:val="-1"/>
          <w:w w:val="115"/>
          <w:sz w:val="24"/>
          <w:szCs w:val="24"/>
        </w:rPr>
        <w:t>ffice</w:t>
      </w:r>
      <w:r w:rsidRPr="00090E6B">
        <w:rPr>
          <w:rFonts w:eastAsia="Tahoma" w:cs="Times New Roman"/>
          <w:b/>
          <w:bCs/>
          <w:spacing w:val="-2"/>
          <w:w w:val="115"/>
          <w:sz w:val="24"/>
          <w:szCs w:val="24"/>
        </w:rPr>
        <w:t>]</w:t>
      </w:r>
      <w:r w:rsidRPr="00090E6B">
        <w:rPr>
          <w:rFonts w:eastAsia="Tahoma" w:cs="Times New Roman"/>
          <w:b/>
          <w:bCs/>
          <w:spacing w:val="-10"/>
          <w:w w:val="115"/>
          <w:sz w:val="24"/>
          <w:szCs w:val="24"/>
        </w:rPr>
        <w:t xml:space="preserve"> </w:t>
      </w:r>
      <w:r w:rsidRPr="00090E6B">
        <w:rPr>
          <w:rFonts w:cs="Times New Roman"/>
          <w:spacing w:val="-1"/>
          <w:w w:val="115"/>
          <w:sz w:val="24"/>
          <w:szCs w:val="24"/>
        </w:rPr>
        <w:t>that</w:t>
      </w:r>
      <w:r w:rsidRPr="00090E6B">
        <w:rPr>
          <w:rFonts w:cs="Times New Roman"/>
          <w:spacing w:val="-18"/>
          <w:w w:val="115"/>
          <w:sz w:val="24"/>
          <w:szCs w:val="24"/>
        </w:rPr>
        <w:t xml:space="preserve"> </w:t>
      </w:r>
      <w:r w:rsidRPr="00090E6B">
        <w:rPr>
          <w:rFonts w:cs="Times New Roman"/>
          <w:w w:val="115"/>
          <w:sz w:val="24"/>
          <w:szCs w:val="24"/>
        </w:rPr>
        <w:t>all</w:t>
      </w:r>
      <w:r w:rsidRPr="00090E6B">
        <w:rPr>
          <w:rFonts w:cs="Times New Roman"/>
          <w:spacing w:val="-16"/>
          <w:w w:val="115"/>
          <w:sz w:val="24"/>
          <w:szCs w:val="24"/>
        </w:rPr>
        <w:t xml:space="preserve"> </w:t>
      </w:r>
      <w:r w:rsidRPr="00090E6B">
        <w:rPr>
          <w:rFonts w:cs="Times New Roman"/>
          <w:spacing w:val="-1"/>
          <w:w w:val="115"/>
          <w:sz w:val="24"/>
          <w:szCs w:val="24"/>
        </w:rPr>
        <w:t>requests</w:t>
      </w:r>
      <w:r w:rsidRPr="00090E6B">
        <w:rPr>
          <w:rFonts w:cs="Times New Roman"/>
          <w:spacing w:val="-16"/>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16"/>
          <w:w w:val="115"/>
          <w:sz w:val="24"/>
          <w:szCs w:val="24"/>
        </w:rPr>
        <w:t xml:space="preserve"> </w:t>
      </w:r>
      <w:r w:rsidRPr="00090E6B">
        <w:rPr>
          <w:rFonts w:cs="Times New Roman"/>
          <w:spacing w:val="-1"/>
          <w:w w:val="115"/>
          <w:sz w:val="24"/>
          <w:szCs w:val="24"/>
        </w:rPr>
        <w:t>public</w:t>
      </w:r>
      <w:r w:rsidRPr="00090E6B">
        <w:rPr>
          <w:rFonts w:cs="Times New Roman"/>
          <w:spacing w:val="-14"/>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43"/>
          <w:w w:val="116"/>
          <w:sz w:val="24"/>
          <w:szCs w:val="24"/>
        </w:rPr>
        <w:t xml:space="preserve"> </w:t>
      </w:r>
      <w:r w:rsidRPr="00090E6B">
        <w:rPr>
          <w:rFonts w:cs="Times New Roman"/>
          <w:spacing w:val="-1"/>
          <w:w w:val="115"/>
          <w:sz w:val="24"/>
          <w:szCs w:val="24"/>
        </w:rPr>
        <w:t>should</w:t>
      </w:r>
      <w:r w:rsidRPr="00090E6B">
        <w:rPr>
          <w:rFonts w:cs="Times New Roman"/>
          <w:spacing w:val="-16"/>
          <w:w w:val="115"/>
          <w:sz w:val="24"/>
          <w:szCs w:val="24"/>
        </w:rPr>
        <w:t xml:space="preserve"> </w:t>
      </w:r>
      <w:r w:rsidRPr="00090E6B">
        <w:rPr>
          <w:rFonts w:cs="Times New Roman"/>
          <w:spacing w:val="-1"/>
          <w:w w:val="115"/>
          <w:sz w:val="24"/>
          <w:szCs w:val="24"/>
        </w:rPr>
        <w:t>be</w:t>
      </w:r>
      <w:r w:rsidRPr="00090E6B">
        <w:rPr>
          <w:rFonts w:cs="Times New Roman"/>
          <w:spacing w:val="-16"/>
          <w:w w:val="115"/>
          <w:sz w:val="24"/>
          <w:szCs w:val="24"/>
        </w:rPr>
        <w:t xml:space="preserve"> </w:t>
      </w:r>
      <w:r w:rsidRPr="00090E6B">
        <w:rPr>
          <w:rFonts w:cs="Times New Roman"/>
          <w:spacing w:val="-1"/>
          <w:w w:val="115"/>
          <w:sz w:val="24"/>
          <w:szCs w:val="24"/>
        </w:rPr>
        <w:t>ackno</w:t>
      </w:r>
      <w:r w:rsidRPr="00090E6B">
        <w:rPr>
          <w:rFonts w:cs="Times New Roman"/>
          <w:spacing w:val="-2"/>
          <w:w w:val="115"/>
          <w:sz w:val="24"/>
          <w:szCs w:val="24"/>
        </w:rPr>
        <w:t>wl</w:t>
      </w:r>
      <w:r w:rsidRPr="00090E6B">
        <w:rPr>
          <w:rFonts w:cs="Times New Roman"/>
          <w:spacing w:val="-1"/>
          <w:w w:val="115"/>
          <w:sz w:val="24"/>
          <w:szCs w:val="24"/>
        </w:rPr>
        <w:t>edged</w:t>
      </w:r>
      <w:r w:rsidRPr="00090E6B">
        <w:rPr>
          <w:rFonts w:cs="Times New Roman"/>
          <w:spacing w:val="-13"/>
          <w:w w:val="115"/>
          <w:sz w:val="24"/>
          <w:szCs w:val="24"/>
        </w:rPr>
        <w:t xml:space="preserve"> </w:t>
      </w:r>
      <w:r w:rsidRPr="00090E6B">
        <w:rPr>
          <w:rFonts w:cs="Times New Roman"/>
          <w:spacing w:val="-1"/>
          <w:w w:val="115"/>
          <w:sz w:val="24"/>
          <w:szCs w:val="24"/>
        </w:rPr>
        <w:t>in</w:t>
      </w:r>
      <w:r w:rsidRPr="00090E6B">
        <w:rPr>
          <w:rFonts w:cs="Times New Roman"/>
          <w:spacing w:val="-17"/>
          <w:w w:val="115"/>
          <w:sz w:val="24"/>
          <w:szCs w:val="24"/>
        </w:rPr>
        <w:t xml:space="preserve"> </w:t>
      </w:r>
      <w:r w:rsidRPr="00090E6B">
        <w:rPr>
          <w:rFonts w:cs="Times New Roman"/>
          <w:spacing w:val="-2"/>
          <w:w w:val="115"/>
          <w:sz w:val="24"/>
          <w:szCs w:val="24"/>
        </w:rPr>
        <w:t>wr</w:t>
      </w:r>
      <w:r w:rsidRPr="00090E6B">
        <w:rPr>
          <w:rFonts w:cs="Times New Roman"/>
          <w:spacing w:val="-1"/>
          <w:w w:val="115"/>
          <w:sz w:val="24"/>
          <w:szCs w:val="24"/>
        </w:rPr>
        <w:t>iting</w:t>
      </w:r>
      <w:r w:rsidRPr="00090E6B">
        <w:rPr>
          <w:rFonts w:cs="Times New Roman"/>
          <w:spacing w:val="-13"/>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2"/>
          <w:w w:val="115"/>
          <w:sz w:val="24"/>
          <w:szCs w:val="24"/>
        </w:rPr>
        <w:t>,</w:t>
      </w:r>
      <w:r w:rsidRPr="00090E6B">
        <w:rPr>
          <w:rFonts w:cs="Times New Roman"/>
          <w:spacing w:val="-15"/>
          <w:w w:val="115"/>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f</w:t>
      </w:r>
      <w:r w:rsidRPr="00090E6B">
        <w:rPr>
          <w:rFonts w:cs="Times New Roman"/>
          <w:spacing w:val="-15"/>
          <w:w w:val="115"/>
          <w:sz w:val="24"/>
          <w:szCs w:val="24"/>
        </w:rPr>
        <w:t xml:space="preserve"> </w:t>
      </w:r>
      <w:r w:rsidRPr="00090E6B">
        <w:rPr>
          <w:rFonts w:cs="Times New Roman"/>
          <w:spacing w:val="-1"/>
          <w:w w:val="115"/>
          <w:sz w:val="24"/>
          <w:szCs w:val="24"/>
        </w:rPr>
        <w:t>p</w:t>
      </w:r>
      <w:r w:rsidRPr="00090E6B">
        <w:rPr>
          <w:rFonts w:cs="Times New Roman"/>
          <w:spacing w:val="-2"/>
          <w:w w:val="115"/>
          <w:sz w:val="24"/>
          <w:szCs w:val="24"/>
        </w:rPr>
        <w:t>o</w:t>
      </w:r>
      <w:r w:rsidRPr="00090E6B">
        <w:rPr>
          <w:rFonts w:cs="Times New Roman"/>
          <w:spacing w:val="-1"/>
          <w:w w:val="115"/>
          <w:sz w:val="24"/>
          <w:szCs w:val="24"/>
        </w:rPr>
        <w:t>ssible</w:t>
      </w:r>
      <w:r w:rsidRPr="00090E6B">
        <w:rPr>
          <w:rFonts w:cs="Times New Roman"/>
          <w:spacing w:val="-2"/>
          <w:w w:val="115"/>
          <w:sz w:val="24"/>
          <w:szCs w:val="24"/>
        </w:rPr>
        <w:t>,</w:t>
      </w:r>
      <w:r w:rsidRPr="00090E6B">
        <w:rPr>
          <w:rFonts w:cs="Times New Roman"/>
          <w:spacing w:val="-15"/>
          <w:w w:val="115"/>
          <w:sz w:val="24"/>
          <w:szCs w:val="24"/>
        </w:rPr>
        <w:t xml:space="preserve"> </w:t>
      </w:r>
      <w:r w:rsidRPr="00090E6B">
        <w:rPr>
          <w:rFonts w:cs="Times New Roman"/>
          <w:spacing w:val="-1"/>
          <w:w w:val="115"/>
          <w:sz w:val="24"/>
          <w:szCs w:val="24"/>
        </w:rPr>
        <w:t>satis</w:t>
      </w:r>
      <w:r w:rsidRPr="00090E6B">
        <w:rPr>
          <w:rFonts w:cs="Times New Roman"/>
          <w:spacing w:val="-2"/>
          <w:w w:val="115"/>
          <w:sz w:val="24"/>
          <w:szCs w:val="24"/>
        </w:rPr>
        <w:t>f</w:t>
      </w:r>
      <w:r w:rsidRPr="00090E6B">
        <w:rPr>
          <w:rFonts w:cs="Times New Roman"/>
          <w:spacing w:val="-1"/>
          <w:w w:val="115"/>
          <w:sz w:val="24"/>
          <w:szCs w:val="24"/>
        </w:rPr>
        <w:t>ied</w:t>
      </w:r>
      <w:r w:rsidRPr="00090E6B">
        <w:rPr>
          <w:rFonts w:cs="Times New Roman"/>
          <w:spacing w:val="-15"/>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thin</w:t>
      </w:r>
      <w:r w:rsidRPr="00090E6B">
        <w:rPr>
          <w:rFonts w:cs="Times New Roman"/>
          <w:spacing w:val="-15"/>
          <w:w w:val="115"/>
          <w:sz w:val="24"/>
          <w:szCs w:val="24"/>
        </w:rPr>
        <w:t xml:space="preserve"> </w:t>
      </w:r>
      <w:r w:rsidRPr="00090E6B">
        <w:rPr>
          <w:rFonts w:eastAsia="Tahoma" w:cs="Times New Roman"/>
          <w:b/>
          <w:bCs/>
          <w:spacing w:val="-2"/>
          <w:w w:val="115"/>
          <w:sz w:val="24"/>
          <w:szCs w:val="24"/>
        </w:rPr>
        <w:t>[X]</w:t>
      </w:r>
      <w:r w:rsidRPr="00090E6B">
        <w:rPr>
          <w:rFonts w:eastAsia="Tahoma" w:cs="Times New Roman"/>
          <w:b/>
          <w:bCs/>
          <w:spacing w:val="43"/>
          <w:sz w:val="24"/>
          <w:szCs w:val="24"/>
        </w:rPr>
        <w:t xml:space="preserve"> </w:t>
      </w:r>
      <w:r w:rsidRPr="00090E6B">
        <w:rPr>
          <w:rFonts w:cs="Times New Roman"/>
          <w:spacing w:val="-1"/>
          <w:w w:val="115"/>
          <w:sz w:val="24"/>
          <w:szCs w:val="24"/>
        </w:rPr>
        <w:t>business</w:t>
      </w:r>
      <w:r w:rsidRPr="00090E6B">
        <w:rPr>
          <w:rFonts w:cs="Times New Roman"/>
          <w:spacing w:val="-8"/>
          <w:w w:val="115"/>
          <w:sz w:val="24"/>
          <w:szCs w:val="24"/>
        </w:rPr>
        <w:t xml:space="preserve"> </w:t>
      </w:r>
      <w:r w:rsidRPr="00090E6B">
        <w:rPr>
          <w:rFonts w:cs="Times New Roman"/>
          <w:w w:val="115"/>
          <w:sz w:val="24"/>
          <w:szCs w:val="24"/>
        </w:rPr>
        <w:t>days</w:t>
      </w:r>
      <w:r w:rsidRPr="00090E6B">
        <w:rPr>
          <w:rFonts w:cs="Times New Roman"/>
          <w:spacing w:val="-8"/>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ll</w:t>
      </w:r>
      <w:r w:rsidRPr="00090E6B">
        <w:rPr>
          <w:rFonts w:cs="Times New Roman"/>
          <w:spacing w:val="-2"/>
          <w:w w:val="115"/>
          <w:sz w:val="24"/>
          <w:szCs w:val="24"/>
        </w:rPr>
        <w:t>ow</w:t>
      </w:r>
      <w:r w:rsidRPr="00090E6B">
        <w:rPr>
          <w:rFonts w:cs="Times New Roman"/>
          <w:spacing w:val="-1"/>
          <w:w w:val="115"/>
          <w:sz w:val="24"/>
          <w:szCs w:val="24"/>
        </w:rPr>
        <w:t>ing</w:t>
      </w:r>
      <w:r w:rsidRPr="00090E6B">
        <w:rPr>
          <w:rFonts w:cs="Times New Roman"/>
          <w:spacing w:val="-7"/>
          <w:w w:val="115"/>
          <w:sz w:val="24"/>
          <w:szCs w:val="24"/>
        </w:rPr>
        <w:t xml:space="preserve"> </w:t>
      </w:r>
      <w:r w:rsidRPr="00090E6B">
        <w:rPr>
          <w:rFonts w:cs="Times New Roman"/>
          <w:spacing w:val="-1"/>
          <w:w w:val="115"/>
          <w:sz w:val="24"/>
          <w:szCs w:val="24"/>
        </w:rPr>
        <w:t>the</w:t>
      </w:r>
      <w:r w:rsidRPr="00090E6B">
        <w:rPr>
          <w:rFonts w:cs="Times New Roman"/>
          <w:spacing w:val="-6"/>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ice’s</w:t>
      </w:r>
      <w:r w:rsidRPr="00090E6B">
        <w:rPr>
          <w:rFonts w:cs="Times New Roman"/>
          <w:spacing w:val="-6"/>
          <w:w w:val="115"/>
          <w:sz w:val="24"/>
          <w:szCs w:val="24"/>
        </w:rPr>
        <w:t xml:space="preserve"> </w:t>
      </w:r>
      <w:r w:rsidRPr="00090E6B">
        <w:rPr>
          <w:rFonts w:cs="Times New Roman"/>
          <w:spacing w:val="-1"/>
          <w:w w:val="115"/>
          <w:sz w:val="24"/>
          <w:szCs w:val="24"/>
        </w:rPr>
        <w:t>receipt</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7"/>
          <w:w w:val="115"/>
          <w:sz w:val="24"/>
          <w:szCs w:val="24"/>
        </w:rPr>
        <w:t xml:space="preserve"> </w:t>
      </w:r>
      <w:r w:rsidRPr="00090E6B">
        <w:rPr>
          <w:rFonts w:cs="Times New Roman"/>
          <w:spacing w:val="-1"/>
          <w:w w:val="115"/>
          <w:sz w:val="24"/>
          <w:szCs w:val="24"/>
        </w:rPr>
        <w:t>the</w:t>
      </w:r>
      <w:r w:rsidRPr="00090E6B">
        <w:rPr>
          <w:rFonts w:cs="Times New Roman"/>
          <w:spacing w:val="-8"/>
          <w:w w:val="115"/>
          <w:sz w:val="24"/>
          <w:szCs w:val="24"/>
        </w:rPr>
        <w:t xml:space="preserve"> </w:t>
      </w:r>
      <w:r w:rsidRPr="00090E6B">
        <w:rPr>
          <w:rFonts w:cs="Times New Roman"/>
          <w:spacing w:val="-1"/>
          <w:w w:val="115"/>
          <w:sz w:val="24"/>
          <w:szCs w:val="24"/>
        </w:rPr>
        <w:t>reques</w:t>
      </w:r>
      <w:r w:rsidRPr="00090E6B">
        <w:rPr>
          <w:rFonts w:cs="Times New Roman"/>
          <w:spacing w:val="-2"/>
          <w:w w:val="115"/>
          <w:sz w:val="24"/>
          <w:szCs w:val="24"/>
        </w:rPr>
        <w:t>t.</w:t>
      </w:r>
    </w:p>
    <w:p w:rsidR="00090E6B" w:rsidRPr="00090E6B" w:rsidRDefault="00090E6B" w:rsidP="000C5E76">
      <w:pPr>
        <w:pStyle w:val="BodyText"/>
        <w:ind w:left="720"/>
        <w:jc w:val="both"/>
        <w:rPr>
          <w:rFonts w:cs="Times New Roman"/>
          <w:b/>
          <w:spacing w:val="-2"/>
          <w:w w:val="115"/>
          <w:sz w:val="24"/>
          <w:szCs w:val="24"/>
        </w:rPr>
      </w:pPr>
    </w:p>
    <w:p w:rsidR="00090E6B" w:rsidRPr="00090E6B" w:rsidRDefault="00090E6B" w:rsidP="000C5E76">
      <w:pPr>
        <w:pStyle w:val="BodyText"/>
        <w:ind w:left="720"/>
        <w:jc w:val="both"/>
        <w:rPr>
          <w:rFonts w:cs="Times New Roman"/>
          <w:b/>
          <w:sz w:val="24"/>
          <w:szCs w:val="24"/>
        </w:rPr>
      </w:pPr>
      <w:r w:rsidRPr="00090E6B">
        <w:rPr>
          <w:rFonts w:cs="Times New Roman"/>
          <w:b/>
          <w:spacing w:val="-1"/>
          <w:w w:val="110"/>
          <w:sz w:val="24"/>
          <w:szCs w:val="24"/>
        </w:rPr>
        <w:t>HANDL</w:t>
      </w:r>
      <w:r w:rsidRPr="00090E6B">
        <w:rPr>
          <w:rFonts w:cs="Times New Roman"/>
          <w:b/>
          <w:spacing w:val="-2"/>
          <w:w w:val="110"/>
          <w:sz w:val="24"/>
          <w:szCs w:val="24"/>
        </w:rPr>
        <w:t>I</w:t>
      </w:r>
      <w:r w:rsidRPr="00090E6B">
        <w:rPr>
          <w:rFonts w:cs="Times New Roman"/>
          <w:b/>
          <w:spacing w:val="-1"/>
          <w:w w:val="110"/>
          <w:sz w:val="24"/>
          <w:szCs w:val="24"/>
        </w:rPr>
        <w:t>NG</w:t>
      </w:r>
      <w:r w:rsidRPr="00090E6B">
        <w:rPr>
          <w:rFonts w:cs="Times New Roman"/>
          <w:b/>
          <w:spacing w:val="-31"/>
          <w:w w:val="110"/>
          <w:sz w:val="24"/>
          <w:szCs w:val="24"/>
        </w:rPr>
        <w:t xml:space="preserve"> </w:t>
      </w:r>
      <w:r w:rsidRPr="00090E6B">
        <w:rPr>
          <w:rFonts w:cs="Times New Roman"/>
          <w:b/>
          <w:spacing w:val="-2"/>
          <w:w w:val="110"/>
          <w:sz w:val="24"/>
          <w:szCs w:val="24"/>
        </w:rPr>
        <w:t>R</w:t>
      </w:r>
      <w:r w:rsidRPr="00090E6B">
        <w:rPr>
          <w:rFonts w:cs="Times New Roman"/>
          <w:b/>
          <w:spacing w:val="-1"/>
          <w:w w:val="110"/>
          <w:sz w:val="24"/>
          <w:szCs w:val="24"/>
        </w:rPr>
        <w:t>EQUESTS</w:t>
      </w:r>
    </w:p>
    <w:p w:rsidR="00090E6B" w:rsidRPr="00090E6B" w:rsidRDefault="00090E6B" w:rsidP="000C5E76">
      <w:pPr>
        <w:spacing w:after="0" w:line="240" w:lineRule="auto"/>
        <w:ind w:left="720"/>
        <w:jc w:val="both"/>
        <w:rPr>
          <w:rFonts w:ascii="Times New Roman" w:eastAsia="Tahoma" w:hAnsi="Times New Roman" w:cs="Times New Roman"/>
          <w:b/>
          <w:bCs/>
          <w:sz w:val="24"/>
          <w:szCs w:val="24"/>
        </w:rPr>
      </w:pPr>
    </w:p>
    <w:p w:rsidR="00090E6B" w:rsidRPr="00090E6B" w:rsidRDefault="00090E6B" w:rsidP="000C5E76">
      <w:pPr>
        <w:pStyle w:val="BodyText"/>
        <w:ind w:left="720"/>
        <w:jc w:val="both"/>
        <w:rPr>
          <w:rFonts w:cs="Times New Roman"/>
          <w:sz w:val="24"/>
          <w:szCs w:val="24"/>
        </w:rPr>
      </w:pPr>
      <w:r w:rsidRPr="00090E6B">
        <w:rPr>
          <w:rFonts w:cs="Times New Roman"/>
          <w:w w:val="115"/>
          <w:sz w:val="24"/>
          <w:szCs w:val="24"/>
        </w:rPr>
        <w:t>No</w:t>
      </w:r>
      <w:r w:rsidRPr="00090E6B">
        <w:rPr>
          <w:rFonts w:cs="Times New Roman"/>
          <w:spacing w:val="-10"/>
          <w:w w:val="115"/>
          <w:sz w:val="24"/>
          <w:szCs w:val="24"/>
        </w:rPr>
        <w:t xml:space="preserve"> </w:t>
      </w:r>
      <w:r w:rsidRPr="00090E6B">
        <w:rPr>
          <w:rFonts w:cs="Times New Roman"/>
          <w:spacing w:val="-1"/>
          <w:w w:val="115"/>
          <w:sz w:val="24"/>
          <w:szCs w:val="24"/>
        </w:rPr>
        <w:t>speci</w:t>
      </w:r>
      <w:r w:rsidRPr="00090E6B">
        <w:rPr>
          <w:rFonts w:cs="Times New Roman"/>
          <w:spacing w:val="-2"/>
          <w:w w:val="115"/>
          <w:sz w:val="24"/>
          <w:szCs w:val="24"/>
        </w:rPr>
        <w:t>f</w:t>
      </w:r>
      <w:r w:rsidRPr="00090E6B">
        <w:rPr>
          <w:rFonts w:cs="Times New Roman"/>
          <w:spacing w:val="-1"/>
          <w:w w:val="115"/>
          <w:sz w:val="24"/>
          <w:szCs w:val="24"/>
        </w:rPr>
        <w:t>ic</w:t>
      </w:r>
      <w:r w:rsidRPr="00090E6B">
        <w:rPr>
          <w:rFonts w:cs="Times New Roman"/>
          <w:spacing w:val="-9"/>
          <w:w w:val="115"/>
          <w:sz w:val="24"/>
          <w:szCs w:val="24"/>
        </w:rPr>
        <w:t xml:space="preserve"> </w:t>
      </w:r>
      <w:r w:rsidRPr="00090E6B">
        <w:rPr>
          <w:rFonts w:cs="Times New Roman"/>
          <w:spacing w:val="-1"/>
          <w:w w:val="115"/>
          <w:sz w:val="24"/>
          <w:szCs w:val="24"/>
        </w:rPr>
        <w:t>language</w:t>
      </w:r>
      <w:r w:rsidRPr="00090E6B">
        <w:rPr>
          <w:rFonts w:cs="Times New Roman"/>
          <w:spacing w:val="-9"/>
          <w:w w:val="115"/>
          <w:sz w:val="24"/>
          <w:szCs w:val="24"/>
        </w:rPr>
        <w:t xml:space="preserve"> </w:t>
      </w:r>
      <w:r w:rsidRPr="00090E6B">
        <w:rPr>
          <w:rFonts w:cs="Times New Roman"/>
          <w:spacing w:val="-1"/>
          <w:w w:val="115"/>
          <w:sz w:val="24"/>
          <w:szCs w:val="24"/>
        </w:rPr>
        <w:t>is</w:t>
      </w:r>
      <w:r w:rsidRPr="00090E6B">
        <w:rPr>
          <w:rFonts w:cs="Times New Roman"/>
          <w:spacing w:val="-10"/>
          <w:w w:val="115"/>
          <w:sz w:val="24"/>
          <w:szCs w:val="24"/>
        </w:rPr>
        <w:t xml:space="preserve"> </w:t>
      </w:r>
      <w:r w:rsidRPr="00090E6B">
        <w:rPr>
          <w:rFonts w:cs="Times New Roman"/>
          <w:spacing w:val="-1"/>
          <w:w w:val="115"/>
          <w:sz w:val="24"/>
          <w:szCs w:val="24"/>
        </w:rPr>
        <w:t>required</w:t>
      </w:r>
      <w:r w:rsidRPr="00090E6B">
        <w:rPr>
          <w:rFonts w:cs="Times New Roman"/>
          <w:spacing w:val="-8"/>
          <w:w w:val="115"/>
          <w:sz w:val="24"/>
          <w:szCs w:val="24"/>
        </w:rPr>
        <w:t xml:space="preserve"> </w:t>
      </w:r>
      <w:r w:rsidRPr="00090E6B">
        <w:rPr>
          <w:rFonts w:cs="Times New Roman"/>
          <w:spacing w:val="-1"/>
          <w:w w:val="115"/>
          <w:sz w:val="24"/>
          <w:szCs w:val="24"/>
        </w:rPr>
        <w:t>to</w:t>
      </w:r>
      <w:r w:rsidRPr="00090E6B">
        <w:rPr>
          <w:rFonts w:cs="Times New Roman"/>
          <w:spacing w:val="-9"/>
          <w:w w:val="115"/>
          <w:sz w:val="24"/>
          <w:szCs w:val="24"/>
        </w:rPr>
        <w:t xml:space="preserve"> </w:t>
      </w:r>
      <w:r w:rsidRPr="00090E6B">
        <w:rPr>
          <w:rFonts w:cs="Times New Roman"/>
          <w:spacing w:val="-1"/>
          <w:w w:val="115"/>
          <w:sz w:val="24"/>
          <w:szCs w:val="24"/>
        </w:rPr>
        <w:t>make</w:t>
      </w:r>
      <w:r w:rsidRPr="00090E6B">
        <w:rPr>
          <w:rFonts w:cs="Times New Roman"/>
          <w:spacing w:val="-9"/>
          <w:w w:val="115"/>
          <w:sz w:val="24"/>
          <w:szCs w:val="24"/>
        </w:rPr>
        <w:t xml:space="preserve"> </w:t>
      </w:r>
      <w:r w:rsidRPr="00090E6B">
        <w:rPr>
          <w:rFonts w:cs="Times New Roman"/>
          <w:w w:val="115"/>
          <w:sz w:val="24"/>
          <w:szCs w:val="24"/>
        </w:rPr>
        <w:t>a</w:t>
      </w:r>
      <w:r w:rsidRPr="00090E6B">
        <w:rPr>
          <w:rFonts w:cs="Times New Roman"/>
          <w:spacing w:val="-10"/>
          <w:w w:val="115"/>
          <w:sz w:val="24"/>
          <w:szCs w:val="24"/>
        </w:rPr>
        <w:t xml:space="preserve"> </w:t>
      </w:r>
      <w:r w:rsidRPr="00090E6B">
        <w:rPr>
          <w:rFonts w:cs="Times New Roman"/>
          <w:spacing w:val="-1"/>
          <w:w w:val="115"/>
          <w:sz w:val="24"/>
          <w:szCs w:val="24"/>
        </w:rPr>
        <w:t>request</w:t>
      </w:r>
      <w:r w:rsidRPr="00090E6B">
        <w:rPr>
          <w:rFonts w:cs="Times New Roman"/>
          <w:spacing w:val="-8"/>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public</w:t>
      </w:r>
      <w:r w:rsidRPr="00090E6B">
        <w:rPr>
          <w:rFonts w:cs="Times New Roman"/>
          <w:spacing w:val="-8"/>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2"/>
          <w:w w:val="115"/>
          <w:sz w:val="24"/>
          <w:szCs w:val="24"/>
        </w:rPr>
        <w:t>.</w:t>
      </w:r>
      <w:r w:rsidRPr="00090E6B">
        <w:rPr>
          <w:rFonts w:cs="Times New Roman"/>
          <w:spacing w:val="49"/>
          <w:w w:val="104"/>
          <w:sz w:val="24"/>
          <w:szCs w:val="24"/>
        </w:rPr>
        <w:t xml:space="preserve"> </w:t>
      </w:r>
      <w:r w:rsidRPr="00090E6B">
        <w:rPr>
          <w:rFonts w:cs="Times New Roman"/>
          <w:spacing w:val="-2"/>
          <w:w w:val="115"/>
          <w:sz w:val="24"/>
          <w:szCs w:val="24"/>
        </w:rPr>
        <w:t>Ho</w:t>
      </w:r>
      <w:r w:rsidRPr="00090E6B">
        <w:rPr>
          <w:rFonts w:cs="Times New Roman"/>
          <w:spacing w:val="-1"/>
          <w:w w:val="115"/>
          <w:sz w:val="24"/>
          <w:szCs w:val="24"/>
        </w:rPr>
        <w:t>wever</w:t>
      </w:r>
      <w:r w:rsidRPr="00090E6B">
        <w:rPr>
          <w:rFonts w:cs="Times New Roman"/>
          <w:spacing w:val="-2"/>
          <w:w w:val="115"/>
          <w:sz w:val="24"/>
          <w:szCs w:val="24"/>
        </w:rPr>
        <w:t>,</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1"/>
          <w:w w:val="115"/>
          <w:sz w:val="24"/>
          <w:szCs w:val="24"/>
        </w:rPr>
        <w:t>requester</w:t>
      </w:r>
      <w:r w:rsidRPr="00090E6B">
        <w:rPr>
          <w:rFonts w:cs="Times New Roman"/>
          <w:spacing w:val="-9"/>
          <w:w w:val="115"/>
          <w:sz w:val="24"/>
          <w:szCs w:val="24"/>
        </w:rPr>
        <w:t xml:space="preserve"> </w:t>
      </w:r>
      <w:r w:rsidRPr="00090E6B">
        <w:rPr>
          <w:rFonts w:cs="Times New Roman"/>
          <w:spacing w:val="-1"/>
          <w:w w:val="115"/>
          <w:sz w:val="24"/>
          <w:szCs w:val="24"/>
        </w:rPr>
        <w:t>must</w:t>
      </w:r>
      <w:r w:rsidRPr="00090E6B">
        <w:rPr>
          <w:rFonts w:cs="Times New Roman"/>
          <w:spacing w:val="-8"/>
          <w:w w:val="115"/>
          <w:sz w:val="24"/>
          <w:szCs w:val="24"/>
        </w:rPr>
        <w:t xml:space="preserve"> </w:t>
      </w:r>
      <w:r w:rsidRPr="00090E6B">
        <w:rPr>
          <w:rFonts w:cs="Times New Roman"/>
          <w:spacing w:val="-1"/>
          <w:w w:val="115"/>
          <w:sz w:val="24"/>
          <w:szCs w:val="24"/>
        </w:rPr>
        <w:t>at</w:t>
      </w:r>
      <w:r w:rsidRPr="00090E6B">
        <w:rPr>
          <w:rFonts w:cs="Times New Roman"/>
          <w:spacing w:val="-11"/>
          <w:w w:val="115"/>
          <w:sz w:val="24"/>
          <w:szCs w:val="24"/>
        </w:rPr>
        <w:t xml:space="preserve"> </w:t>
      </w:r>
      <w:r w:rsidRPr="00090E6B">
        <w:rPr>
          <w:rFonts w:cs="Times New Roman"/>
          <w:spacing w:val="-1"/>
          <w:w w:val="115"/>
          <w:sz w:val="24"/>
          <w:szCs w:val="24"/>
        </w:rPr>
        <w:t>least</w:t>
      </w:r>
      <w:r w:rsidRPr="00090E6B">
        <w:rPr>
          <w:rFonts w:cs="Times New Roman"/>
          <w:spacing w:val="-8"/>
          <w:w w:val="115"/>
          <w:sz w:val="24"/>
          <w:szCs w:val="24"/>
        </w:rPr>
        <w:t xml:space="preserve"> </w:t>
      </w:r>
      <w:r w:rsidRPr="00090E6B">
        <w:rPr>
          <w:rFonts w:cs="Times New Roman"/>
          <w:spacing w:val="-1"/>
          <w:w w:val="115"/>
          <w:sz w:val="24"/>
          <w:szCs w:val="24"/>
        </w:rPr>
        <w:t>identi</w:t>
      </w:r>
      <w:r w:rsidRPr="00090E6B">
        <w:rPr>
          <w:rFonts w:cs="Times New Roman"/>
          <w:spacing w:val="-2"/>
          <w:w w:val="115"/>
          <w:sz w:val="24"/>
          <w:szCs w:val="24"/>
        </w:rPr>
        <w:t>f</w:t>
      </w:r>
      <w:r w:rsidRPr="00090E6B">
        <w:rPr>
          <w:rFonts w:cs="Times New Roman"/>
          <w:spacing w:val="-1"/>
          <w:w w:val="115"/>
          <w:sz w:val="24"/>
          <w:szCs w:val="24"/>
        </w:rPr>
        <w:t>y</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7"/>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w:t>
      </w:r>
      <w:r w:rsidRPr="00090E6B">
        <w:rPr>
          <w:rFonts w:cs="Times New Roman"/>
          <w:spacing w:val="-9"/>
          <w:w w:val="115"/>
          <w:sz w:val="24"/>
          <w:szCs w:val="24"/>
        </w:rPr>
        <w:t xml:space="preserve"> </w:t>
      </w:r>
      <w:r w:rsidRPr="00090E6B">
        <w:rPr>
          <w:rFonts w:cs="Times New Roman"/>
          <w:spacing w:val="-1"/>
          <w:w w:val="115"/>
          <w:sz w:val="24"/>
          <w:szCs w:val="24"/>
        </w:rPr>
        <w:t>s</w:t>
      </w:r>
      <w:r w:rsidRPr="00090E6B">
        <w:rPr>
          <w:rFonts w:cs="Times New Roman"/>
          <w:spacing w:val="-2"/>
          <w:w w:val="115"/>
          <w:sz w:val="24"/>
          <w:szCs w:val="24"/>
        </w:rPr>
        <w:t>uff</w:t>
      </w:r>
      <w:r w:rsidRPr="00090E6B">
        <w:rPr>
          <w:rFonts w:cs="Times New Roman"/>
          <w:spacing w:val="-1"/>
          <w:w w:val="115"/>
          <w:sz w:val="24"/>
          <w:szCs w:val="24"/>
        </w:rPr>
        <w:t>icient</w:t>
      </w:r>
      <w:r w:rsidRPr="00090E6B">
        <w:rPr>
          <w:rFonts w:cs="Times New Roman"/>
          <w:spacing w:val="-8"/>
          <w:w w:val="115"/>
          <w:sz w:val="24"/>
          <w:szCs w:val="24"/>
        </w:rPr>
        <w:t xml:space="preserve"> </w:t>
      </w:r>
      <w:r w:rsidRPr="00090E6B">
        <w:rPr>
          <w:rFonts w:cs="Times New Roman"/>
          <w:spacing w:val="-1"/>
          <w:w w:val="115"/>
          <w:sz w:val="24"/>
          <w:szCs w:val="24"/>
        </w:rPr>
        <w:t>clarity</w:t>
      </w:r>
      <w:r w:rsidRPr="00090E6B">
        <w:rPr>
          <w:rFonts w:cs="Times New Roman"/>
          <w:spacing w:val="-8"/>
          <w:w w:val="115"/>
          <w:sz w:val="24"/>
          <w:szCs w:val="24"/>
        </w:rPr>
        <w:t xml:space="preserve"> </w:t>
      </w:r>
      <w:r w:rsidRPr="00090E6B">
        <w:rPr>
          <w:rFonts w:cs="Times New Roman"/>
          <w:spacing w:val="-1"/>
          <w:w w:val="115"/>
          <w:sz w:val="24"/>
          <w:szCs w:val="24"/>
        </w:rPr>
        <w:t>to</w:t>
      </w:r>
      <w:r w:rsidRPr="00090E6B">
        <w:rPr>
          <w:rFonts w:cs="Times New Roman"/>
          <w:spacing w:val="-10"/>
          <w:w w:val="115"/>
          <w:sz w:val="24"/>
          <w:szCs w:val="24"/>
        </w:rPr>
        <w:t xml:space="preserve"> </w:t>
      </w:r>
      <w:r w:rsidRPr="00090E6B">
        <w:rPr>
          <w:rFonts w:cs="Times New Roman"/>
          <w:spacing w:val="-1"/>
          <w:w w:val="115"/>
          <w:sz w:val="24"/>
          <w:szCs w:val="24"/>
        </w:rPr>
        <w:t>all</w:t>
      </w:r>
      <w:r w:rsidRPr="00090E6B">
        <w:rPr>
          <w:rFonts w:cs="Times New Roman"/>
          <w:spacing w:val="-2"/>
          <w:w w:val="115"/>
          <w:sz w:val="24"/>
          <w:szCs w:val="24"/>
        </w:rPr>
        <w:t>ow</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7"/>
          <w:w w:val="115"/>
          <w:sz w:val="24"/>
          <w:szCs w:val="24"/>
        </w:rPr>
        <w:t xml:space="preserve"> </w:t>
      </w:r>
      <w:r w:rsidRPr="00090E6B">
        <w:rPr>
          <w:rFonts w:cs="Times New Roman"/>
          <w:spacing w:val="-1"/>
          <w:w w:val="115"/>
          <w:sz w:val="24"/>
          <w:szCs w:val="24"/>
        </w:rPr>
        <w:t>to</w:t>
      </w:r>
      <w:r w:rsidRPr="00090E6B">
        <w:rPr>
          <w:rFonts w:cs="Times New Roman"/>
          <w:spacing w:val="-10"/>
          <w:w w:val="115"/>
          <w:sz w:val="24"/>
          <w:szCs w:val="24"/>
        </w:rPr>
        <w:t xml:space="preserve"> </w:t>
      </w:r>
      <w:r w:rsidRPr="00090E6B">
        <w:rPr>
          <w:rFonts w:cs="Times New Roman"/>
          <w:spacing w:val="-1"/>
          <w:w w:val="115"/>
          <w:sz w:val="24"/>
          <w:szCs w:val="24"/>
        </w:rPr>
        <w:t>identi</w:t>
      </w:r>
      <w:r w:rsidRPr="00090E6B">
        <w:rPr>
          <w:rFonts w:cs="Times New Roman"/>
          <w:spacing w:val="-2"/>
          <w:w w:val="115"/>
          <w:sz w:val="24"/>
          <w:szCs w:val="24"/>
        </w:rPr>
        <w:t>f</w:t>
      </w:r>
      <w:r w:rsidRPr="00090E6B">
        <w:rPr>
          <w:rFonts w:cs="Times New Roman"/>
          <w:spacing w:val="-1"/>
          <w:w w:val="115"/>
          <w:sz w:val="24"/>
          <w:szCs w:val="24"/>
        </w:rPr>
        <w:t>y</w:t>
      </w:r>
      <w:r w:rsidRPr="00090E6B">
        <w:rPr>
          <w:rFonts w:cs="Times New Roman"/>
          <w:spacing w:val="-2"/>
          <w:w w:val="115"/>
          <w:sz w:val="24"/>
          <w:szCs w:val="24"/>
        </w:rPr>
        <w:t>,</w:t>
      </w:r>
      <w:r w:rsidRPr="00090E6B">
        <w:rPr>
          <w:rFonts w:cs="Times New Roman"/>
          <w:spacing w:val="-6"/>
          <w:w w:val="115"/>
          <w:sz w:val="24"/>
          <w:szCs w:val="24"/>
        </w:rPr>
        <w:t xml:space="preserve"> </w:t>
      </w:r>
      <w:r w:rsidRPr="00090E6B">
        <w:rPr>
          <w:rFonts w:cs="Times New Roman"/>
          <w:spacing w:val="-1"/>
          <w:w w:val="115"/>
          <w:sz w:val="24"/>
          <w:szCs w:val="24"/>
        </w:rPr>
        <w:t>retrieve</w:t>
      </w:r>
      <w:r w:rsidRPr="00090E6B">
        <w:rPr>
          <w:rFonts w:cs="Times New Roman"/>
          <w:spacing w:val="-2"/>
          <w:w w:val="115"/>
          <w:sz w:val="24"/>
          <w:szCs w:val="24"/>
        </w:rPr>
        <w:t>,</w:t>
      </w:r>
      <w:r w:rsidRPr="00090E6B">
        <w:rPr>
          <w:rFonts w:cs="Times New Roman"/>
          <w:spacing w:val="-8"/>
          <w:w w:val="115"/>
          <w:sz w:val="24"/>
          <w:szCs w:val="24"/>
        </w:rPr>
        <w:t xml:space="preserve"> </w:t>
      </w:r>
      <w:r w:rsidRPr="00090E6B">
        <w:rPr>
          <w:rFonts w:cs="Times New Roman"/>
          <w:spacing w:val="-1"/>
          <w:w w:val="115"/>
          <w:sz w:val="24"/>
          <w:szCs w:val="24"/>
        </w:rPr>
        <w:t>and</w:t>
      </w:r>
      <w:r w:rsidRPr="00090E6B">
        <w:rPr>
          <w:rFonts w:cs="Times New Roman"/>
          <w:spacing w:val="-8"/>
          <w:w w:val="115"/>
          <w:sz w:val="24"/>
          <w:szCs w:val="24"/>
        </w:rPr>
        <w:t xml:space="preserve"> </w:t>
      </w:r>
      <w:r w:rsidRPr="00090E6B">
        <w:rPr>
          <w:rFonts w:cs="Times New Roman"/>
          <w:spacing w:val="-1"/>
          <w:w w:val="115"/>
          <w:sz w:val="24"/>
          <w:szCs w:val="24"/>
        </w:rPr>
        <w:t>revie</w:t>
      </w:r>
      <w:r w:rsidRPr="00090E6B">
        <w:rPr>
          <w:rFonts w:cs="Times New Roman"/>
          <w:spacing w:val="-2"/>
          <w:w w:val="115"/>
          <w:sz w:val="24"/>
          <w:szCs w:val="24"/>
        </w:rPr>
        <w:t>w</w:t>
      </w:r>
      <w:r w:rsidRPr="00090E6B">
        <w:rPr>
          <w:rFonts w:cs="Times New Roman"/>
          <w:spacing w:val="59"/>
          <w:w w:val="110"/>
          <w:sz w:val="24"/>
          <w:szCs w:val="24"/>
        </w:rPr>
        <w:t xml:space="preserve"> </w:t>
      </w:r>
      <w:r w:rsidRPr="00090E6B">
        <w:rPr>
          <w:rFonts w:cs="Times New Roman"/>
          <w:spacing w:val="-1"/>
          <w:w w:val="115"/>
          <w:sz w:val="24"/>
          <w:szCs w:val="24"/>
        </w:rPr>
        <w:t>the</w:t>
      </w:r>
      <w:r w:rsidRPr="00090E6B">
        <w:rPr>
          <w:rFonts w:cs="Times New Roman"/>
          <w:spacing w:val="-14"/>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2"/>
          <w:w w:val="115"/>
          <w:sz w:val="24"/>
          <w:szCs w:val="24"/>
        </w:rPr>
        <w:t>.</w:t>
      </w:r>
      <w:r w:rsidRPr="00090E6B">
        <w:rPr>
          <w:rFonts w:cs="Times New Roman"/>
          <w:spacing w:val="64"/>
          <w:w w:val="115"/>
          <w:sz w:val="24"/>
          <w:szCs w:val="24"/>
        </w:rPr>
        <w:t xml:space="preserve"> </w:t>
      </w:r>
      <w:r w:rsidRPr="00090E6B">
        <w:rPr>
          <w:rFonts w:cs="Times New Roman"/>
          <w:spacing w:val="-2"/>
          <w:w w:val="115"/>
          <w:sz w:val="24"/>
          <w:szCs w:val="24"/>
        </w:rPr>
        <w:t>If</w:t>
      </w:r>
      <w:r w:rsidRPr="00090E6B">
        <w:rPr>
          <w:rFonts w:cs="Times New Roman"/>
          <w:spacing w:val="-14"/>
          <w:w w:val="115"/>
          <w:sz w:val="24"/>
          <w:szCs w:val="24"/>
        </w:rPr>
        <w:t xml:space="preserve"> </w:t>
      </w:r>
      <w:r w:rsidRPr="00090E6B">
        <w:rPr>
          <w:rFonts w:cs="Times New Roman"/>
          <w:spacing w:val="-1"/>
          <w:w w:val="115"/>
          <w:sz w:val="24"/>
          <w:szCs w:val="24"/>
        </w:rPr>
        <w:t>it</w:t>
      </w:r>
      <w:r w:rsidRPr="00090E6B">
        <w:rPr>
          <w:rFonts w:cs="Times New Roman"/>
          <w:spacing w:val="-12"/>
          <w:w w:val="115"/>
          <w:sz w:val="24"/>
          <w:szCs w:val="24"/>
        </w:rPr>
        <w:t xml:space="preserve"> </w:t>
      </w:r>
      <w:r w:rsidRPr="00090E6B">
        <w:rPr>
          <w:rFonts w:cs="Times New Roman"/>
          <w:spacing w:val="-1"/>
          <w:w w:val="115"/>
          <w:sz w:val="24"/>
          <w:szCs w:val="24"/>
        </w:rPr>
        <w:t>is</w:t>
      </w:r>
      <w:r w:rsidRPr="00090E6B">
        <w:rPr>
          <w:rFonts w:cs="Times New Roman"/>
          <w:spacing w:val="-13"/>
          <w:w w:val="115"/>
          <w:sz w:val="24"/>
          <w:szCs w:val="24"/>
        </w:rPr>
        <w:t xml:space="preserve"> </w:t>
      </w:r>
      <w:r w:rsidRPr="00090E6B">
        <w:rPr>
          <w:rFonts w:cs="Times New Roman"/>
          <w:spacing w:val="-1"/>
          <w:w w:val="115"/>
          <w:sz w:val="24"/>
          <w:szCs w:val="24"/>
        </w:rPr>
        <w:t>not</w:t>
      </w:r>
      <w:r w:rsidRPr="00090E6B">
        <w:rPr>
          <w:rFonts w:cs="Times New Roman"/>
          <w:spacing w:val="-13"/>
          <w:w w:val="115"/>
          <w:sz w:val="24"/>
          <w:szCs w:val="24"/>
        </w:rPr>
        <w:t xml:space="preserve"> </w:t>
      </w:r>
      <w:r w:rsidRPr="00090E6B">
        <w:rPr>
          <w:rFonts w:cs="Times New Roman"/>
          <w:spacing w:val="-1"/>
          <w:w w:val="115"/>
          <w:sz w:val="24"/>
          <w:szCs w:val="24"/>
        </w:rPr>
        <w:t>clear</w:t>
      </w:r>
      <w:r w:rsidRPr="00090E6B">
        <w:rPr>
          <w:rFonts w:cs="Times New Roman"/>
          <w:spacing w:val="-12"/>
          <w:w w:val="115"/>
          <w:sz w:val="24"/>
          <w:szCs w:val="24"/>
        </w:rPr>
        <w:t xml:space="preserve"> </w:t>
      </w:r>
      <w:r w:rsidRPr="00090E6B">
        <w:rPr>
          <w:rFonts w:cs="Times New Roman"/>
          <w:spacing w:val="-1"/>
          <w:w w:val="115"/>
          <w:sz w:val="24"/>
          <w:szCs w:val="24"/>
        </w:rPr>
        <w:t>what</w:t>
      </w:r>
      <w:r w:rsidRPr="00090E6B">
        <w:rPr>
          <w:rFonts w:cs="Times New Roman"/>
          <w:spacing w:val="-14"/>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1"/>
          <w:w w:val="115"/>
          <w:sz w:val="24"/>
          <w:szCs w:val="24"/>
        </w:rPr>
        <w:t xml:space="preserve"> </w:t>
      </w:r>
      <w:r w:rsidRPr="00090E6B">
        <w:rPr>
          <w:rFonts w:cs="Times New Roman"/>
          <w:spacing w:val="-1"/>
          <w:w w:val="115"/>
          <w:sz w:val="24"/>
          <w:szCs w:val="24"/>
        </w:rPr>
        <w:t>are</w:t>
      </w:r>
      <w:r w:rsidRPr="00090E6B">
        <w:rPr>
          <w:rFonts w:cs="Times New Roman"/>
          <w:spacing w:val="-13"/>
          <w:w w:val="115"/>
          <w:sz w:val="24"/>
          <w:szCs w:val="24"/>
        </w:rPr>
        <w:t xml:space="preserve"> </w:t>
      </w:r>
      <w:r w:rsidRPr="00090E6B">
        <w:rPr>
          <w:rFonts w:cs="Times New Roman"/>
          <w:spacing w:val="-1"/>
          <w:w w:val="115"/>
          <w:sz w:val="24"/>
          <w:szCs w:val="24"/>
        </w:rPr>
        <w:t>being</w:t>
      </w:r>
      <w:r w:rsidRPr="00090E6B">
        <w:rPr>
          <w:rFonts w:cs="Times New Roman"/>
          <w:spacing w:val="-12"/>
          <w:w w:val="115"/>
          <w:sz w:val="24"/>
          <w:szCs w:val="24"/>
        </w:rPr>
        <w:t xml:space="preserve"> </w:t>
      </w:r>
      <w:r w:rsidRPr="00090E6B">
        <w:rPr>
          <w:rFonts w:cs="Times New Roman"/>
          <w:spacing w:val="-1"/>
          <w:w w:val="115"/>
          <w:sz w:val="24"/>
          <w:szCs w:val="24"/>
        </w:rPr>
        <w:t>s</w:t>
      </w:r>
      <w:r w:rsidRPr="00090E6B">
        <w:rPr>
          <w:rFonts w:cs="Times New Roman"/>
          <w:spacing w:val="-2"/>
          <w:w w:val="115"/>
          <w:sz w:val="24"/>
          <w:szCs w:val="24"/>
        </w:rPr>
        <w:t>o</w:t>
      </w:r>
      <w:r w:rsidRPr="00090E6B">
        <w:rPr>
          <w:rFonts w:cs="Times New Roman"/>
          <w:spacing w:val="-1"/>
          <w:w w:val="115"/>
          <w:sz w:val="24"/>
          <w:szCs w:val="24"/>
        </w:rPr>
        <w:t>ug</w:t>
      </w:r>
      <w:r w:rsidRPr="00090E6B">
        <w:rPr>
          <w:rFonts w:cs="Times New Roman"/>
          <w:spacing w:val="-2"/>
          <w:w w:val="115"/>
          <w:sz w:val="24"/>
          <w:szCs w:val="24"/>
        </w:rPr>
        <w:t>ht,</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13"/>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51"/>
          <w:w w:val="116"/>
          <w:sz w:val="24"/>
          <w:szCs w:val="24"/>
        </w:rPr>
        <w:t xml:space="preserve"> </w:t>
      </w:r>
      <w:r w:rsidRPr="00090E6B">
        <w:rPr>
          <w:rFonts w:cs="Times New Roman"/>
          <w:spacing w:val="-1"/>
          <w:w w:val="115"/>
          <w:sz w:val="24"/>
          <w:szCs w:val="24"/>
        </w:rPr>
        <w:t>must</w:t>
      </w:r>
      <w:r w:rsidRPr="00090E6B">
        <w:rPr>
          <w:rFonts w:cs="Times New Roman"/>
          <w:spacing w:val="-10"/>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ntact</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6"/>
          <w:w w:val="115"/>
          <w:sz w:val="24"/>
          <w:szCs w:val="24"/>
        </w:rPr>
        <w:t xml:space="preserve"> </w:t>
      </w:r>
      <w:r w:rsidRPr="00090E6B">
        <w:rPr>
          <w:rFonts w:cs="Times New Roman"/>
          <w:spacing w:val="-1"/>
          <w:w w:val="115"/>
          <w:sz w:val="24"/>
          <w:szCs w:val="24"/>
        </w:rPr>
        <w:t>requester</w:t>
      </w:r>
      <w:r w:rsidRPr="00090E6B">
        <w:rPr>
          <w:rFonts w:cs="Times New Roman"/>
          <w:spacing w:val="-7"/>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7"/>
          <w:w w:val="115"/>
          <w:sz w:val="24"/>
          <w:szCs w:val="24"/>
        </w:rPr>
        <w:t xml:space="preserve"> </w:t>
      </w:r>
      <w:r w:rsidRPr="00090E6B">
        <w:rPr>
          <w:rFonts w:cs="Times New Roman"/>
          <w:spacing w:val="-1"/>
          <w:w w:val="115"/>
          <w:sz w:val="24"/>
          <w:szCs w:val="24"/>
        </w:rPr>
        <w:t>clari</w:t>
      </w:r>
      <w:r w:rsidRPr="00090E6B">
        <w:rPr>
          <w:rFonts w:cs="Times New Roman"/>
          <w:spacing w:val="-2"/>
          <w:w w:val="115"/>
          <w:sz w:val="24"/>
          <w:szCs w:val="24"/>
        </w:rPr>
        <w:t>f</w:t>
      </w:r>
      <w:r w:rsidRPr="00090E6B">
        <w:rPr>
          <w:rFonts w:cs="Times New Roman"/>
          <w:spacing w:val="-1"/>
          <w:w w:val="115"/>
          <w:sz w:val="24"/>
          <w:szCs w:val="24"/>
        </w:rPr>
        <w:t>icati</w:t>
      </w:r>
      <w:r w:rsidRPr="00090E6B">
        <w:rPr>
          <w:rFonts w:cs="Times New Roman"/>
          <w:spacing w:val="-2"/>
          <w:w w:val="115"/>
          <w:sz w:val="24"/>
          <w:szCs w:val="24"/>
        </w:rPr>
        <w:t>on,</w:t>
      </w:r>
      <w:r w:rsidRPr="00090E6B">
        <w:rPr>
          <w:rFonts w:cs="Times New Roman"/>
          <w:spacing w:val="-6"/>
          <w:w w:val="115"/>
          <w:sz w:val="24"/>
          <w:szCs w:val="24"/>
        </w:rPr>
        <w:t xml:space="preserve"> </w:t>
      </w:r>
      <w:r w:rsidRPr="00090E6B">
        <w:rPr>
          <w:rFonts w:cs="Times New Roman"/>
          <w:spacing w:val="-1"/>
          <w:w w:val="115"/>
          <w:sz w:val="24"/>
          <w:szCs w:val="24"/>
        </w:rPr>
        <w:t>and</w:t>
      </w:r>
      <w:r w:rsidRPr="00090E6B">
        <w:rPr>
          <w:rFonts w:cs="Times New Roman"/>
          <w:spacing w:val="-7"/>
          <w:w w:val="115"/>
          <w:sz w:val="24"/>
          <w:szCs w:val="24"/>
        </w:rPr>
        <w:t xml:space="preserve"> </w:t>
      </w:r>
      <w:r w:rsidRPr="00090E6B">
        <w:rPr>
          <w:rFonts w:cs="Times New Roman"/>
          <w:spacing w:val="-1"/>
          <w:w w:val="115"/>
          <w:sz w:val="24"/>
          <w:szCs w:val="24"/>
        </w:rPr>
        <w:t>should</w:t>
      </w:r>
      <w:r w:rsidRPr="00090E6B">
        <w:rPr>
          <w:rFonts w:cs="Times New Roman"/>
          <w:spacing w:val="-7"/>
          <w:w w:val="115"/>
          <w:sz w:val="24"/>
          <w:szCs w:val="24"/>
        </w:rPr>
        <w:t xml:space="preserve"> </w:t>
      </w:r>
      <w:r w:rsidRPr="00090E6B">
        <w:rPr>
          <w:rFonts w:cs="Times New Roman"/>
          <w:spacing w:val="-1"/>
          <w:w w:val="115"/>
          <w:sz w:val="24"/>
          <w:szCs w:val="24"/>
        </w:rPr>
        <w:t>assist</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52"/>
          <w:w w:val="115"/>
          <w:sz w:val="24"/>
          <w:szCs w:val="24"/>
        </w:rPr>
        <w:t xml:space="preserve"> </w:t>
      </w:r>
      <w:r w:rsidRPr="00090E6B">
        <w:rPr>
          <w:rFonts w:cs="Times New Roman"/>
          <w:spacing w:val="-1"/>
          <w:w w:val="115"/>
          <w:sz w:val="24"/>
          <w:szCs w:val="24"/>
        </w:rPr>
        <w:t>requester</w:t>
      </w:r>
      <w:r w:rsidRPr="00090E6B">
        <w:rPr>
          <w:rFonts w:cs="Times New Roman"/>
          <w:spacing w:val="-11"/>
          <w:w w:val="115"/>
          <w:sz w:val="24"/>
          <w:szCs w:val="24"/>
        </w:rPr>
        <w:t xml:space="preserve"> </w:t>
      </w:r>
      <w:r w:rsidRPr="00090E6B">
        <w:rPr>
          <w:rFonts w:cs="Times New Roman"/>
          <w:spacing w:val="-1"/>
          <w:w w:val="115"/>
          <w:sz w:val="24"/>
          <w:szCs w:val="24"/>
        </w:rPr>
        <w:t>in</w:t>
      </w:r>
      <w:r w:rsidRPr="00090E6B">
        <w:rPr>
          <w:rFonts w:cs="Times New Roman"/>
          <w:spacing w:val="-8"/>
          <w:w w:val="115"/>
          <w:sz w:val="24"/>
          <w:szCs w:val="24"/>
        </w:rPr>
        <w:t xml:space="preserve"> </w:t>
      </w:r>
      <w:r w:rsidRPr="00090E6B">
        <w:rPr>
          <w:rFonts w:cs="Times New Roman"/>
          <w:spacing w:val="-1"/>
          <w:w w:val="115"/>
          <w:sz w:val="24"/>
          <w:szCs w:val="24"/>
        </w:rPr>
        <w:t>revising</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9"/>
          <w:w w:val="115"/>
          <w:sz w:val="24"/>
          <w:szCs w:val="24"/>
        </w:rPr>
        <w:t xml:space="preserve"> </w:t>
      </w:r>
      <w:r w:rsidRPr="00090E6B">
        <w:rPr>
          <w:rFonts w:cs="Times New Roman"/>
          <w:spacing w:val="-1"/>
          <w:w w:val="115"/>
          <w:sz w:val="24"/>
          <w:szCs w:val="24"/>
        </w:rPr>
        <w:t>request</w:t>
      </w:r>
      <w:r w:rsidRPr="00090E6B">
        <w:rPr>
          <w:rFonts w:cs="Times New Roman"/>
          <w:spacing w:val="-11"/>
          <w:w w:val="115"/>
          <w:sz w:val="24"/>
          <w:szCs w:val="24"/>
        </w:rPr>
        <w:t xml:space="preserve"> </w:t>
      </w:r>
      <w:r w:rsidRPr="00090E6B">
        <w:rPr>
          <w:rFonts w:cs="Times New Roman"/>
          <w:spacing w:val="-1"/>
          <w:w w:val="115"/>
          <w:sz w:val="24"/>
          <w:szCs w:val="24"/>
        </w:rPr>
        <w:t>by</w:t>
      </w:r>
      <w:r w:rsidRPr="00090E6B">
        <w:rPr>
          <w:rFonts w:cs="Times New Roman"/>
          <w:spacing w:val="-9"/>
          <w:w w:val="115"/>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nfo</w:t>
      </w:r>
      <w:r w:rsidRPr="00090E6B">
        <w:rPr>
          <w:rFonts w:cs="Times New Roman"/>
          <w:spacing w:val="-1"/>
          <w:w w:val="115"/>
          <w:sz w:val="24"/>
          <w:szCs w:val="24"/>
        </w:rPr>
        <w:t>rming</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1"/>
          <w:w w:val="115"/>
          <w:sz w:val="24"/>
          <w:szCs w:val="24"/>
        </w:rPr>
        <w:t>requester</w:t>
      </w:r>
      <w:r w:rsidRPr="00090E6B">
        <w:rPr>
          <w:rFonts w:cs="Times New Roman"/>
          <w:spacing w:val="-8"/>
          <w:w w:val="115"/>
          <w:sz w:val="24"/>
          <w:szCs w:val="24"/>
        </w:rPr>
        <w:t xml:space="preserve"> </w:t>
      </w:r>
      <w:r w:rsidRPr="00090E6B">
        <w:rPr>
          <w:rFonts w:cs="Times New Roman"/>
          <w:spacing w:val="-2"/>
          <w:w w:val="115"/>
          <w:sz w:val="24"/>
          <w:szCs w:val="24"/>
        </w:rPr>
        <w:t>of</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50"/>
          <w:w w:val="115"/>
          <w:sz w:val="24"/>
          <w:szCs w:val="24"/>
        </w:rPr>
        <w:t xml:space="preserve"> </w:t>
      </w:r>
      <w:r w:rsidRPr="00090E6B">
        <w:rPr>
          <w:rFonts w:cs="Times New Roman"/>
          <w:spacing w:val="-1"/>
          <w:w w:val="115"/>
          <w:sz w:val="24"/>
          <w:szCs w:val="24"/>
        </w:rPr>
        <w:t>manner</w:t>
      </w:r>
      <w:r w:rsidRPr="00090E6B">
        <w:rPr>
          <w:rFonts w:cs="Times New Roman"/>
          <w:spacing w:val="-11"/>
          <w:w w:val="115"/>
          <w:sz w:val="24"/>
          <w:szCs w:val="24"/>
        </w:rPr>
        <w:t xml:space="preserve"> </w:t>
      </w:r>
      <w:r w:rsidRPr="00090E6B">
        <w:rPr>
          <w:rFonts w:cs="Times New Roman"/>
          <w:spacing w:val="-1"/>
          <w:w w:val="115"/>
          <w:sz w:val="24"/>
          <w:szCs w:val="24"/>
        </w:rPr>
        <w:t>in</w:t>
      </w:r>
      <w:r w:rsidRPr="00090E6B">
        <w:rPr>
          <w:rFonts w:cs="Times New Roman"/>
          <w:spacing w:val="-9"/>
          <w:w w:val="115"/>
          <w:sz w:val="24"/>
          <w:szCs w:val="24"/>
        </w:rPr>
        <w:t xml:space="preserve"> </w:t>
      </w:r>
      <w:r w:rsidRPr="00090E6B">
        <w:rPr>
          <w:rFonts w:cs="Times New Roman"/>
          <w:spacing w:val="-1"/>
          <w:w w:val="115"/>
          <w:sz w:val="24"/>
          <w:szCs w:val="24"/>
        </w:rPr>
        <w:t>which</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8"/>
          <w:w w:val="115"/>
          <w:sz w:val="24"/>
          <w:szCs w:val="24"/>
        </w:rPr>
        <w:t xml:space="preserve"> </w:t>
      </w:r>
      <w:r w:rsidRPr="00090E6B">
        <w:rPr>
          <w:rFonts w:cs="Times New Roman"/>
          <w:spacing w:val="-1"/>
          <w:w w:val="115"/>
          <w:sz w:val="24"/>
          <w:szCs w:val="24"/>
        </w:rPr>
        <w:t>keeps</w:t>
      </w:r>
      <w:r w:rsidRPr="00090E6B">
        <w:rPr>
          <w:rFonts w:cs="Times New Roman"/>
          <w:spacing w:val="-10"/>
          <w:w w:val="115"/>
          <w:sz w:val="24"/>
          <w:szCs w:val="24"/>
        </w:rPr>
        <w:t xml:space="preserve"> </w:t>
      </w:r>
      <w:r w:rsidRPr="00090E6B">
        <w:rPr>
          <w:rFonts w:cs="Times New Roman"/>
          <w:spacing w:val="-1"/>
          <w:w w:val="115"/>
          <w:sz w:val="24"/>
          <w:szCs w:val="24"/>
        </w:rPr>
        <w:t>its</w:t>
      </w:r>
      <w:r w:rsidRPr="00090E6B">
        <w:rPr>
          <w:rFonts w:cs="Times New Roman"/>
          <w:spacing w:val="-10"/>
          <w:w w:val="115"/>
          <w:sz w:val="24"/>
          <w:szCs w:val="24"/>
        </w:rPr>
        <w:t xml:space="preserve"> </w:t>
      </w:r>
      <w:r w:rsidRPr="00090E6B">
        <w:rPr>
          <w:rFonts w:cs="Times New Roman"/>
          <w:spacing w:val="-1"/>
          <w:w w:val="115"/>
          <w:sz w:val="24"/>
          <w:szCs w:val="24"/>
        </w:rPr>
        <w:t>public</w:t>
      </w:r>
      <w:r w:rsidRPr="00090E6B">
        <w:rPr>
          <w:rFonts w:cs="Times New Roman"/>
          <w:spacing w:val="-8"/>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T</w:t>
      </w:r>
      <w:r w:rsidRPr="00090E6B">
        <w:rPr>
          <w:rFonts w:cs="Times New Roman"/>
          <w:spacing w:val="-1"/>
          <w:w w:val="115"/>
          <w:sz w:val="24"/>
          <w:szCs w:val="24"/>
        </w:rPr>
        <w:t>he</w:t>
      </w:r>
      <w:r w:rsidRPr="00090E6B">
        <w:rPr>
          <w:rFonts w:cs="Times New Roman"/>
          <w:spacing w:val="-11"/>
          <w:w w:val="115"/>
          <w:sz w:val="24"/>
          <w:szCs w:val="24"/>
        </w:rPr>
        <w:t xml:space="preserve"> </w:t>
      </w:r>
      <w:r w:rsidRPr="00090E6B">
        <w:rPr>
          <w:rFonts w:cs="Times New Roman"/>
          <w:spacing w:val="-1"/>
          <w:w w:val="115"/>
          <w:sz w:val="24"/>
          <w:szCs w:val="24"/>
        </w:rPr>
        <w:t>requester</w:t>
      </w:r>
      <w:r w:rsidRPr="00090E6B">
        <w:rPr>
          <w:rFonts w:cs="Times New Roman"/>
          <w:spacing w:val="-11"/>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es</w:t>
      </w:r>
      <w:r w:rsidRPr="00090E6B">
        <w:rPr>
          <w:rFonts w:cs="Times New Roman"/>
          <w:spacing w:val="-12"/>
          <w:w w:val="115"/>
          <w:sz w:val="24"/>
          <w:szCs w:val="24"/>
        </w:rPr>
        <w:t xml:space="preserve"> </w:t>
      </w:r>
      <w:r w:rsidRPr="00090E6B">
        <w:rPr>
          <w:rFonts w:cs="Times New Roman"/>
          <w:spacing w:val="-1"/>
          <w:w w:val="115"/>
          <w:sz w:val="24"/>
          <w:szCs w:val="24"/>
        </w:rPr>
        <w:t>not</w:t>
      </w:r>
      <w:r w:rsidRPr="00090E6B">
        <w:rPr>
          <w:rFonts w:cs="Times New Roman"/>
          <w:spacing w:val="-12"/>
          <w:w w:val="115"/>
          <w:sz w:val="24"/>
          <w:szCs w:val="24"/>
        </w:rPr>
        <w:t xml:space="preserve"> </w:t>
      </w:r>
      <w:r w:rsidRPr="00090E6B">
        <w:rPr>
          <w:rFonts w:cs="Times New Roman"/>
          <w:spacing w:val="-1"/>
          <w:w w:val="115"/>
          <w:sz w:val="24"/>
          <w:szCs w:val="24"/>
        </w:rPr>
        <w:t>have</w:t>
      </w:r>
      <w:r w:rsidRPr="00090E6B">
        <w:rPr>
          <w:rFonts w:cs="Times New Roman"/>
          <w:spacing w:val="-12"/>
          <w:w w:val="115"/>
          <w:sz w:val="24"/>
          <w:szCs w:val="24"/>
        </w:rPr>
        <w:t xml:space="preserve"> </w:t>
      </w:r>
      <w:r w:rsidRPr="00090E6B">
        <w:rPr>
          <w:rFonts w:cs="Times New Roman"/>
          <w:spacing w:val="-1"/>
          <w:w w:val="115"/>
          <w:sz w:val="24"/>
          <w:szCs w:val="24"/>
        </w:rPr>
        <w:t>to</w:t>
      </w:r>
      <w:r w:rsidRPr="00090E6B">
        <w:rPr>
          <w:rFonts w:cs="Times New Roman"/>
          <w:spacing w:val="-11"/>
          <w:w w:val="115"/>
          <w:sz w:val="24"/>
          <w:szCs w:val="24"/>
        </w:rPr>
        <w:t xml:space="preserve"> </w:t>
      </w:r>
      <w:r w:rsidRPr="00090E6B">
        <w:rPr>
          <w:rFonts w:cs="Times New Roman"/>
          <w:spacing w:val="-1"/>
          <w:w w:val="115"/>
          <w:sz w:val="24"/>
          <w:szCs w:val="24"/>
        </w:rPr>
        <w:t>put</w:t>
      </w:r>
      <w:r w:rsidRPr="00090E6B">
        <w:rPr>
          <w:rFonts w:cs="Times New Roman"/>
          <w:spacing w:val="-13"/>
          <w:w w:val="115"/>
          <w:sz w:val="24"/>
          <w:szCs w:val="24"/>
        </w:rPr>
        <w:t xml:space="preserve"> </w:t>
      </w:r>
      <w:r w:rsidRPr="00090E6B">
        <w:rPr>
          <w:rFonts w:cs="Times New Roman"/>
          <w:w w:val="115"/>
          <w:sz w:val="24"/>
          <w:szCs w:val="24"/>
        </w:rPr>
        <w:t>a</w:t>
      </w:r>
      <w:r w:rsidRPr="00090E6B">
        <w:rPr>
          <w:rFonts w:cs="Times New Roman"/>
          <w:spacing w:val="-12"/>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0"/>
          <w:w w:val="115"/>
          <w:sz w:val="24"/>
          <w:szCs w:val="24"/>
        </w:rPr>
        <w:t xml:space="preserve"> </w:t>
      </w:r>
      <w:r w:rsidRPr="00090E6B">
        <w:rPr>
          <w:rFonts w:cs="Times New Roman"/>
          <w:spacing w:val="-1"/>
          <w:w w:val="115"/>
          <w:sz w:val="24"/>
          <w:szCs w:val="24"/>
        </w:rPr>
        <w:t>request</w:t>
      </w:r>
      <w:r w:rsidRPr="00090E6B">
        <w:rPr>
          <w:rFonts w:cs="Times New Roman"/>
          <w:spacing w:val="-14"/>
          <w:w w:val="115"/>
          <w:sz w:val="24"/>
          <w:szCs w:val="24"/>
        </w:rPr>
        <w:t xml:space="preserve"> </w:t>
      </w:r>
      <w:r w:rsidRPr="00090E6B">
        <w:rPr>
          <w:rFonts w:cs="Times New Roman"/>
          <w:spacing w:val="-1"/>
          <w:w w:val="115"/>
          <w:sz w:val="24"/>
          <w:szCs w:val="24"/>
        </w:rPr>
        <w:t>in</w:t>
      </w:r>
      <w:r w:rsidRPr="00090E6B">
        <w:rPr>
          <w:rFonts w:cs="Times New Roman"/>
          <w:spacing w:val="-13"/>
          <w:w w:val="115"/>
          <w:sz w:val="24"/>
          <w:szCs w:val="24"/>
        </w:rPr>
        <w:t xml:space="preserve"> </w:t>
      </w:r>
      <w:r w:rsidRPr="00090E6B">
        <w:rPr>
          <w:rFonts w:cs="Times New Roman"/>
          <w:spacing w:val="-2"/>
          <w:w w:val="115"/>
          <w:sz w:val="24"/>
          <w:szCs w:val="24"/>
        </w:rPr>
        <w:t>wr</w:t>
      </w:r>
      <w:r w:rsidRPr="00090E6B">
        <w:rPr>
          <w:rFonts w:cs="Times New Roman"/>
          <w:spacing w:val="-1"/>
          <w:w w:val="115"/>
          <w:sz w:val="24"/>
          <w:szCs w:val="24"/>
        </w:rPr>
        <w:t>iting</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spacing w:val="-1"/>
          <w:w w:val="115"/>
          <w:sz w:val="24"/>
          <w:szCs w:val="24"/>
        </w:rPr>
        <w:t>and</w:t>
      </w:r>
      <w:r w:rsidRPr="00090E6B">
        <w:rPr>
          <w:rFonts w:cs="Times New Roman"/>
          <w:spacing w:val="48"/>
          <w:w w:val="114"/>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es</w:t>
      </w:r>
      <w:r w:rsidRPr="00090E6B">
        <w:rPr>
          <w:rFonts w:cs="Times New Roman"/>
          <w:spacing w:val="-11"/>
          <w:w w:val="115"/>
          <w:sz w:val="24"/>
          <w:szCs w:val="24"/>
        </w:rPr>
        <w:t xml:space="preserve"> </w:t>
      </w:r>
      <w:r w:rsidRPr="00090E6B">
        <w:rPr>
          <w:rFonts w:cs="Times New Roman"/>
          <w:spacing w:val="-1"/>
          <w:w w:val="115"/>
          <w:sz w:val="24"/>
          <w:szCs w:val="24"/>
        </w:rPr>
        <w:t>not</w:t>
      </w:r>
      <w:r w:rsidRPr="00090E6B">
        <w:rPr>
          <w:rFonts w:cs="Times New Roman"/>
          <w:spacing w:val="-9"/>
          <w:w w:val="115"/>
          <w:sz w:val="24"/>
          <w:szCs w:val="24"/>
        </w:rPr>
        <w:t xml:space="preserve"> </w:t>
      </w:r>
      <w:r w:rsidRPr="00090E6B">
        <w:rPr>
          <w:rFonts w:cs="Times New Roman"/>
          <w:w w:val="115"/>
          <w:sz w:val="24"/>
          <w:szCs w:val="24"/>
        </w:rPr>
        <w:t>have</w:t>
      </w:r>
      <w:r w:rsidRPr="00090E6B">
        <w:rPr>
          <w:rFonts w:cs="Times New Roman"/>
          <w:spacing w:val="-10"/>
          <w:w w:val="115"/>
          <w:sz w:val="24"/>
          <w:szCs w:val="24"/>
        </w:rPr>
        <w:t xml:space="preserve"> </w:t>
      </w:r>
      <w:r w:rsidRPr="00090E6B">
        <w:rPr>
          <w:rFonts w:cs="Times New Roman"/>
          <w:spacing w:val="-1"/>
          <w:w w:val="115"/>
          <w:sz w:val="24"/>
          <w:szCs w:val="24"/>
        </w:rPr>
        <w:t>to</w:t>
      </w:r>
      <w:r w:rsidRPr="00090E6B">
        <w:rPr>
          <w:rFonts w:cs="Times New Roman"/>
          <w:spacing w:val="-12"/>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vide</w:t>
      </w:r>
      <w:r w:rsidRPr="00090E6B">
        <w:rPr>
          <w:rFonts w:cs="Times New Roman"/>
          <w:spacing w:val="-6"/>
          <w:w w:val="115"/>
          <w:sz w:val="24"/>
          <w:szCs w:val="24"/>
        </w:rPr>
        <w:t xml:space="preserve"> </w:t>
      </w:r>
      <w:r w:rsidRPr="00090E6B">
        <w:rPr>
          <w:rFonts w:cs="Times New Roman"/>
          <w:spacing w:val="-1"/>
          <w:w w:val="115"/>
          <w:sz w:val="24"/>
          <w:szCs w:val="24"/>
        </w:rPr>
        <w:t>his</w:t>
      </w:r>
      <w:r w:rsidRPr="00090E6B">
        <w:rPr>
          <w:rFonts w:cs="Times New Roman"/>
          <w:spacing w:val="-10"/>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0"/>
          <w:w w:val="115"/>
          <w:sz w:val="24"/>
          <w:szCs w:val="24"/>
        </w:rPr>
        <w:t xml:space="preserve"> </w:t>
      </w:r>
      <w:r w:rsidRPr="00090E6B">
        <w:rPr>
          <w:rFonts w:cs="Times New Roman"/>
          <w:spacing w:val="-1"/>
          <w:w w:val="115"/>
          <w:sz w:val="24"/>
          <w:szCs w:val="24"/>
        </w:rPr>
        <w:t>her</w:t>
      </w:r>
      <w:r w:rsidRPr="00090E6B">
        <w:rPr>
          <w:rFonts w:cs="Times New Roman"/>
          <w:spacing w:val="-11"/>
          <w:w w:val="115"/>
          <w:sz w:val="24"/>
          <w:szCs w:val="24"/>
        </w:rPr>
        <w:t xml:space="preserve"> </w:t>
      </w:r>
      <w:r w:rsidRPr="00090E6B">
        <w:rPr>
          <w:rFonts w:cs="Times New Roman"/>
          <w:spacing w:val="-1"/>
          <w:w w:val="115"/>
          <w:sz w:val="24"/>
          <w:szCs w:val="24"/>
        </w:rPr>
        <w:t>identity</w:t>
      </w:r>
      <w:r w:rsidRPr="00090E6B">
        <w:rPr>
          <w:rFonts w:cs="Times New Roman"/>
          <w:spacing w:val="-9"/>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intended</w:t>
      </w:r>
      <w:r w:rsidRPr="00090E6B">
        <w:rPr>
          <w:rFonts w:cs="Times New Roman"/>
          <w:spacing w:val="-9"/>
          <w:w w:val="115"/>
          <w:sz w:val="24"/>
          <w:szCs w:val="24"/>
        </w:rPr>
        <w:t xml:space="preserve"> </w:t>
      </w:r>
      <w:r w:rsidRPr="00090E6B">
        <w:rPr>
          <w:rFonts w:cs="Times New Roman"/>
          <w:spacing w:val="-1"/>
          <w:w w:val="115"/>
          <w:sz w:val="24"/>
          <w:szCs w:val="24"/>
        </w:rPr>
        <w:t>use</w:t>
      </w:r>
      <w:r w:rsidRPr="00090E6B">
        <w:rPr>
          <w:rFonts w:cs="Times New Roman"/>
          <w:spacing w:val="-10"/>
          <w:w w:val="115"/>
          <w:sz w:val="24"/>
          <w:szCs w:val="24"/>
        </w:rPr>
        <w:t xml:space="preserve"> </w:t>
      </w:r>
      <w:r w:rsidRPr="00090E6B">
        <w:rPr>
          <w:rFonts w:cs="Times New Roman"/>
          <w:spacing w:val="-2"/>
          <w:w w:val="115"/>
          <w:sz w:val="24"/>
          <w:szCs w:val="24"/>
        </w:rPr>
        <w:t>of</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40"/>
          <w:w w:val="115"/>
          <w:sz w:val="24"/>
          <w:szCs w:val="24"/>
        </w:rPr>
        <w:t xml:space="preserve"> </w:t>
      </w:r>
      <w:r w:rsidRPr="00090E6B">
        <w:rPr>
          <w:rFonts w:cs="Times New Roman"/>
          <w:spacing w:val="-1"/>
          <w:w w:val="115"/>
          <w:sz w:val="24"/>
          <w:szCs w:val="24"/>
        </w:rPr>
        <w:t>requested</w:t>
      </w:r>
      <w:r w:rsidRPr="00090E6B">
        <w:rPr>
          <w:rFonts w:cs="Times New Roman"/>
          <w:spacing w:val="-10"/>
          <w:w w:val="115"/>
          <w:sz w:val="24"/>
          <w:szCs w:val="24"/>
        </w:rPr>
        <w:t xml:space="preserve"> </w:t>
      </w:r>
      <w:r w:rsidRPr="00090E6B">
        <w:rPr>
          <w:rFonts w:cs="Times New Roman"/>
          <w:spacing w:val="-1"/>
          <w:w w:val="115"/>
          <w:sz w:val="24"/>
          <w:szCs w:val="24"/>
        </w:rPr>
        <w:t>public</w:t>
      </w:r>
      <w:r w:rsidRPr="00090E6B">
        <w:rPr>
          <w:rFonts w:cs="Times New Roman"/>
          <w:spacing w:val="-5"/>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2"/>
          <w:w w:val="115"/>
          <w:sz w:val="24"/>
          <w:szCs w:val="24"/>
        </w:rPr>
        <w:t>.</w:t>
      </w:r>
      <w:r w:rsidRPr="00090E6B">
        <w:rPr>
          <w:rFonts w:cs="Times New Roman"/>
          <w:spacing w:val="71"/>
          <w:w w:val="115"/>
          <w:sz w:val="24"/>
          <w:szCs w:val="24"/>
        </w:rPr>
        <w:t xml:space="preserve"> </w:t>
      </w:r>
      <w:r w:rsidRPr="00090E6B">
        <w:rPr>
          <w:rFonts w:cs="Times New Roman"/>
          <w:spacing w:val="-2"/>
          <w:w w:val="115"/>
          <w:sz w:val="24"/>
          <w:szCs w:val="24"/>
        </w:rPr>
        <w:t>I</w:t>
      </w:r>
      <w:r w:rsidRPr="00090E6B">
        <w:rPr>
          <w:rFonts w:cs="Times New Roman"/>
          <w:spacing w:val="-1"/>
          <w:w w:val="115"/>
          <w:sz w:val="24"/>
          <w:szCs w:val="24"/>
        </w:rPr>
        <w:t>t</w:t>
      </w:r>
      <w:r w:rsidRPr="00090E6B">
        <w:rPr>
          <w:rFonts w:cs="Times New Roman"/>
          <w:spacing w:val="-8"/>
          <w:w w:val="115"/>
          <w:sz w:val="24"/>
          <w:szCs w:val="24"/>
        </w:rPr>
        <w:t xml:space="preserve"> </w:t>
      </w:r>
      <w:r w:rsidRPr="00090E6B">
        <w:rPr>
          <w:rFonts w:cs="Times New Roman"/>
          <w:spacing w:val="-1"/>
          <w:w w:val="115"/>
          <w:sz w:val="24"/>
          <w:szCs w:val="24"/>
        </w:rPr>
        <w:t>is</w:t>
      </w:r>
      <w:r w:rsidRPr="00090E6B">
        <w:rPr>
          <w:rFonts w:cs="Times New Roman"/>
          <w:spacing w:val="-8"/>
          <w:w w:val="115"/>
          <w:sz w:val="24"/>
          <w:szCs w:val="24"/>
        </w:rPr>
        <w:t xml:space="preserve"> </w:t>
      </w:r>
      <w:r w:rsidRPr="00090E6B">
        <w:rPr>
          <w:rFonts w:cs="Times New Roman"/>
          <w:spacing w:val="-1"/>
          <w:w w:val="115"/>
          <w:sz w:val="24"/>
          <w:szCs w:val="24"/>
        </w:rPr>
        <w:t>this</w:t>
      </w:r>
      <w:r w:rsidRPr="00090E6B">
        <w:rPr>
          <w:rFonts w:cs="Times New Roman"/>
          <w:spacing w:val="-8"/>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ice’s</w:t>
      </w:r>
      <w:r w:rsidRPr="00090E6B">
        <w:rPr>
          <w:rFonts w:cs="Times New Roman"/>
          <w:spacing w:val="-7"/>
          <w:w w:val="115"/>
          <w:sz w:val="24"/>
          <w:szCs w:val="24"/>
        </w:rPr>
        <w:t xml:space="preserve"> </w:t>
      </w:r>
      <w:r w:rsidRPr="00090E6B">
        <w:rPr>
          <w:rFonts w:cs="Times New Roman"/>
          <w:spacing w:val="-1"/>
          <w:w w:val="115"/>
          <w:sz w:val="24"/>
          <w:szCs w:val="24"/>
        </w:rPr>
        <w:t>general</w:t>
      </w:r>
      <w:r w:rsidRPr="00090E6B">
        <w:rPr>
          <w:rFonts w:cs="Times New Roman"/>
          <w:spacing w:val="-9"/>
          <w:w w:val="115"/>
          <w:sz w:val="24"/>
          <w:szCs w:val="24"/>
        </w:rPr>
        <w:t xml:space="preserve"> </w:t>
      </w:r>
      <w:r w:rsidRPr="00090E6B">
        <w:rPr>
          <w:rFonts w:cs="Times New Roman"/>
          <w:spacing w:val="-1"/>
          <w:w w:val="115"/>
          <w:sz w:val="24"/>
          <w:szCs w:val="24"/>
        </w:rPr>
        <w:t>p</w:t>
      </w:r>
      <w:r w:rsidRPr="00090E6B">
        <w:rPr>
          <w:rFonts w:cs="Times New Roman"/>
          <w:spacing w:val="-2"/>
          <w:w w:val="115"/>
          <w:sz w:val="24"/>
          <w:szCs w:val="24"/>
        </w:rPr>
        <w:t>o</w:t>
      </w:r>
      <w:r w:rsidRPr="00090E6B">
        <w:rPr>
          <w:rFonts w:cs="Times New Roman"/>
          <w:spacing w:val="-1"/>
          <w:w w:val="115"/>
          <w:sz w:val="24"/>
          <w:szCs w:val="24"/>
        </w:rPr>
        <w:t>licy</w:t>
      </w:r>
      <w:r w:rsidRPr="00090E6B">
        <w:rPr>
          <w:rFonts w:cs="Times New Roman"/>
          <w:spacing w:val="-5"/>
          <w:w w:val="115"/>
          <w:sz w:val="24"/>
          <w:szCs w:val="24"/>
        </w:rPr>
        <w:t xml:space="preserve"> </w:t>
      </w:r>
      <w:r w:rsidRPr="00090E6B">
        <w:rPr>
          <w:rFonts w:cs="Times New Roman"/>
          <w:spacing w:val="-1"/>
          <w:w w:val="115"/>
          <w:sz w:val="24"/>
          <w:szCs w:val="24"/>
        </w:rPr>
        <w:t>that</w:t>
      </w:r>
      <w:r w:rsidRPr="00090E6B">
        <w:rPr>
          <w:rFonts w:cs="Times New Roman"/>
          <w:spacing w:val="-10"/>
          <w:w w:val="115"/>
          <w:sz w:val="24"/>
          <w:szCs w:val="24"/>
        </w:rPr>
        <w:t xml:space="preserve"> </w:t>
      </w:r>
      <w:r w:rsidRPr="00090E6B">
        <w:rPr>
          <w:rFonts w:cs="Times New Roman"/>
          <w:spacing w:val="-1"/>
          <w:w w:val="115"/>
          <w:sz w:val="24"/>
          <w:szCs w:val="24"/>
        </w:rPr>
        <w:t>this</w:t>
      </w:r>
      <w:r w:rsidRPr="00090E6B">
        <w:rPr>
          <w:rFonts w:cs="Times New Roman"/>
          <w:spacing w:val="49"/>
          <w:w w:val="116"/>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nfo</w:t>
      </w:r>
      <w:r w:rsidRPr="00090E6B">
        <w:rPr>
          <w:rFonts w:cs="Times New Roman"/>
          <w:spacing w:val="-1"/>
          <w:w w:val="115"/>
          <w:sz w:val="24"/>
          <w:szCs w:val="24"/>
        </w:rPr>
        <w:t>rmati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2"/>
          <w:w w:val="115"/>
          <w:sz w:val="24"/>
          <w:szCs w:val="24"/>
        </w:rPr>
        <w:t xml:space="preserve"> </w:t>
      </w:r>
      <w:r w:rsidRPr="00090E6B">
        <w:rPr>
          <w:rFonts w:cs="Times New Roman"/>
          <w:spacing w:val="-1"/>
          <w:w w:val="115"/>
          <w:sz w:val="24"/>
          <w:szCs w:val="24"/>
        </w:rPr>
        <w:t>is</w:t>
      </w:r>
      <w:r w:rsidRPr="00090E6B">
        <w:rPr>
          <w:rFonts w:cs="Times New Roman"/>
          <w:spacing w:val="-13"/>
          <w:w w:val="115"/>
          <w:sz w:val="24"/>
          <w:szCs w:val="24"/>
        </w:rPr>
        <w:t xml:space="preserve"> </w:t>
      </w:r>
      <w:r w:rsidRPr="00090E6B">
        <w:rPr>
          <w:rFonts w:cs="Times New Roman"/>
          <w:spacing w:val="-1"/>
          <w:w w:val="115"/>
          <w:sz w:val="24"/>
          <w:szCs w:val="24"/>
        </w:rPr>
        <w:t>not</w:t>
      </w:r>
      <w:r w:rsidRPr="00090E6B">
        <w:rPr>
          <w:rFonts w:cs="Times New Roman"/>
          <w:spacing w:val="-12"/>
          <w:w w:val="115"/>
          <w:sz w:val="24"/>
          <w:szCs w:val="24"/>
        </w:rPr>
        <w:t xml:space="preserve"> </w:t>
      </w:r>
      <w:r w:rsidRPr="00090E6B">
        <w:rPr>
          <w:rFonts w:cs="Times New Roman"/>
          <w:spacing w:val="-1"/>
          <w:w w:val="115"/>
          <w:sz w:val="24"/>
          <w:szCs w:val="24"/>
        </w:rPr>
        <w:t>to</w:t>
      </w:r>
      <w:r w:rsidRPr="00090E6B">
        <w:rPr>
          <w:rFonts w:cs="Times New Roman"/>
          <w:spacing w:val="-13"/>
          <w:w w:val="115"/>
          <w:sz w:val="24"/>
          <w:szCs w:val="24"/>
        </w:rPr>
        <w:t xml:space="preserve"> </w:t>
      </w:r>
      <w:r w:rsidRPr="00090E6B">
        <w:rPr>
          <w:rFonts w:cs="Times New Roman"/>
          <w:spacing w:val="-1"/>
          <w:w w:val="115"/>
          <w:sz w:val="24"/>
          <w:szCs w:val="24"/>
        </w:rPr>
        <w:t>be</w:t>
      </w:r>
      <w:r w:rsidRPr="00090E6B">
        <w:rPr>
          <w:rFonts w:cs="Times New Roman"/>
          <w:spacing w:val="-13"/>
          <w:w w:val="115"/>
          <w:sz w:val="24"/>
          <w:szCs w:val="24"/>
        </w:rPr>
        <w:t xml:space="preserve"> </w:t>
      </w:r>
      <w:r w:rsidRPr="00090E6B">
        <w:rPr>
          <w:rFonts w:cs="Times New Roman"/>
          <w:spacing w:val="-1"/>
          <w:w w:val="115"/>
          <w:sz w:val="24"/>
          <w:szCs w:val="24"/>
        </w:rPr>
        <w:t>requested</w:t>
      </w:r>
      <w:r w:rsidRPr="00090E6B">
        <w:rPr>
          <w:rFonts w:cs="Times New Roman"/>
          <w:spacing w:val="-2"/>
          <w:w w:val="115"/>
          <w:sz w:val="24"/>
          <w:szCs w:val="24"/>
        </w:rPr>
        <w:t>.</w:t>
      </w:r>
      <w:r w:rsidRPr="00090E6B">
        <w:rPr>
          <w:rFonts w:cs="Times New Roman"/>
          <w:spacing w:val="62"/>
          <w:w w:val="115"/>
          <w:sz w:val="24"/>
          <w:szCs w:val="24"/>
        </w:rPr>
        <w:t xml:space="preserve"> </w:t>
      </w:r>
      <w:r w:rsidRPr="00090E6B">
        <w:rPr>
          <w:rFonts w:cs="Times New Roman"/>
          <w:spacing w:val="-2"/>
          <w:w w:val="115"/>
          <w:sz w:val="24"/>
          <w:szCs w:val="24"/>
        </w:rPr>
        <w:t>Ho</w:t>
      </w:r>
      <w:r w:rsidRPr="00090E6B">
        <w:rPr>
          <w:rFonts w:cs="Times New Roman"/>
          <w:spacing w:val="-1"/>
          <w:w w:val="115"/>
          <w:sz w:val="24"/>
          <w:szCs w:val="24"/>
        </w:rPr>
        <w:t>wever</w:t>
      </w:r>
      <w:r w:rsidRPr="00090E6B">
        <w:rPr>
          <w:rFonts w:cs="Times New Roman"/>
          <w:spacing w:val="-2"/>
          <w:w w:val="115"/>
          <w:sz w:val="24"/>
          <w:szCs w:val="24"/>
        </w:rPr>
        <w:t>,</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13"/>
          <w:w w:val="115"/>
          <w:sz w:val="24"/>
          <w:szCs w:val="24"/>
        </w:rPr>
        <w:t xml:space="preserve"> </w:t>
      </w:r>
      <w:r w:rsidRPr="00090E6B">
        <w:rPr>
          <w:rFonts w:cs="Times New Roman"/>
          <w:w w:val="115"/>
          <w:sz w:val="24"/>
          <w:szCs w:val="24"/>
        </w:rPr>
        <w:t>law</w:t>
      </w:r>
      <w:r w:rsidRPr="00090E6B">
        <w:rPr>
          <w:rFonts w:cs="Times New Roman"/>
          <w:spacing w:val="-12"/>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es</w:t>
      </w:r>
      <w:r w:rsidRPr="00090E6B">
        <w:rPr>
          <w:rFonts w:cs="Times New Roman"/>
          <w:spacing w:val="-13"/>
          <w:w w:val="115"/>
          <w:sz w:val="24"/>
          <w:szCs w:val="24"/>
        </w:rPr>
        <w:t xml:space="preserve"> </w:t>
      </w:r>
      <w:r w:rsidRPr="00090E6B">
        <w:rPr>
          <w:rFonts w:cs="Times New Roman"/>
          <w:spacing w:val="-1"/>
          <w:w w:val="115"/>
          <w:sz w:val="24"/>
          <w:szCs w:val="24"/>
        </w:rPr>
        <w:t>permit</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46"/>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8"/>
          <w:w w:val="115"/>
          <w:sz w:val="24"/>
          <w:szCs w:val="24"/>
        </w:rPr>
        <w:t xml:space="preserve"> </w:t>
      </w:r>
      <w:r w:rsidRPr="00090E6B">
        <w:rPr>
          <w:rFonts w:cs="Times New Roman"/>
          <w:spacing w:val="-1"/>
          <w:w w:val="115"/>
          <w:sz w:val="24"/>
          <w:szCs w:val="24"/>
        </w:rPr>
        <w:t>to</w:t>
      </w:r>
      <w:r w:rsidRPr="00090E6B">
        <w:rPr>
          <w:rFonts w:cs="Times New Roman"/>
          <w:spacing w:val="-13"/>
          <w:w w:val="115"/>
          <w:sz w:val="24"/>
          <w:szCs w:val="24"/>
        </w:rPr>
        <w:t xml:space="preserve"> </w:t>
      </w:r>
      <w:r w:rsidRPr="00090E6B">
        <w:rPr>
          <w:rFonts w:cs="Times New Roman"/>
          <w:w w:val="115"/>
          <w:sz w:val="24"/>
          <w:szCs w:val="24"/>
        </w:rPr>
        <w:t>ask</w:t>
      </w:r>
      <w:r w:rsidRPr="00090E6B">
        <w:rPr>
          <w:rFonts w:cs="Times New Roman"/>
          <w:spacing w:val="-12"/>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11"/>
          <w:w w:val="115"/>
          <w:sz w:val="24"/>
          <w:szCs w:val="24"/>
        </w:rPr>
        <w:t xml:space="preserve"> </w:t>
      </w:r>
      <w:r w:rsidRPr="00090E6B">
        <w:rPr>
          <w:rFonts w:cs="Times New Roman"/>
          <w:w w:val="115"/>
          <w:sz w:val="24"/>
          <w:szCs w:val="24"/>
        </w:rPr>
        <w:t>a</w:t>
      </w:r>
      <w:r w:rsidRPr="00090E6B">
        <w:rPr>
          <w:rFonts w:cs="Times New Roman"/>
          <w:spacing w:val="-12"/>
          <w:w w:val="115"/>
          <w:sz w:val="24"/>
          <w:szCs w:val="24"/>
        </w:rPr>
        <w:t xml:space="preserve"> </w:t>
      </w:r>
      <w:r w:rsidRPr="00090E6B">
        <w:rPr>
          <w:rFonts w:cs="Times New Roman"/>
          <w:spacing w:val="-2"/>
          <w:w w:val="115"/>
          <w:sz w:val="24"/>
          <w:szCs w:val="24"/>
        </w:rPr>
        <w:t>wr</w:t>
      </w:r>
      <w:r w:rsidRPr="00090E6B">
        <w:rPr>
          <w:rFonts w:cs="Times New Roman"/>
          <w:spacing w:val="-1"/>
          <w:w w:val="115"/>
          <w:sz w:val="24"/>
          <w:szCs w:val="24"/>
        </w:rPr>
        <w:t>itten</w:t>
      </w:r>
      <w:r w:rsidRPr="00090E6B">
        <w:rPr>
          <w:rFonts w:cs="Times New Roman"/>
          <w:spacing w:val="-11"/>
          <w:w w:val="115"/>
          <w:sz w:val="24"/>
          <w:szCs w:val="24"/>
        </w:rPr>
        <w:t xml:space="preserve"> </w:t>
      </w:r>
      <w:r w:rsidRPr="00090E6B">
        <w:rPr>
          <w:rFonts w:cs="Times New Roman"/>
          <w:spacing w:val="-1"/>
          <w:w w:val="115"/>
          <w:sz w:val="24"/>
          <w:szCs w:val="24"/>
        </w:rPr>
        <w:t>reques</w:t>
      </w:r>
      <w:r w:rsidRPr="00090E6B">
        <w:rPr>
          <w:rFonts w:cs="Times New Roman"/>
          <w:spacing w:val="-2"/>
          <w:w w:val="115"/>
          <w:sz w:val="24"/>
          <w:szCs w:val="24"/>
        </w:rPr>
        <w:t>t,</w:t>
      </w:r>
      <w:r w:rsidRPr="00090E6B">
        <w:rPr>
          <w:rFonts w:cs="Times New Roman"/>
          <w:spacing w:val="-13"/>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requestor’s</w:t>
      </w:r>
      <w:r w:rsidRPr="00090E6B">
        <w:rPr>
          <w:rFonts w:cs="Times New Roman"/>
          <w:spacing w:val="-10"/>
          <w:w w:val="115"/>
          <w:sz w:val="24"/>
          <w:szCs w:val="24"/>
        </w:rPr>
        <w:t xml:space="preserve"> </w:t>
      </w:r>
      <w:r w:rsidRPr="00090E6B">
        <w:rPr>
          <w:rFonts w:cs="Times New Roman"/>
          <w:spacing w:val="-1"/>
          <w:w w:val="115"/>
          <w:sz w:val="24"/>
          <w:szCs w:val="24"/>
        </w:rPr>
        <w:t>identity</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spacing w:val="-1"/>
          <w:w w:val="115"/>
          <w:sz w:val="24"/>
          <w:szCs w:val="24"/>
        </w:rPr>
        <w:t>and</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36"/>
          <w:w w:val="115"/>
          <w:sz w:val="24"/>
          <w:szCs w:val="24"/>
        </w:rPr>
        <w:t xml:space="preserve"> </w:t>
      </w:r>
      <w:r w:rsidRPr="00090E6B">
        <w:rPr>
          <w:rFonts w:cs="Times New Roman"/>
          <w:spacing w:val="-1"/>
          <w:w w:val="115"/>
          <w:sz w:val="24"/>
          <w:szCs w:val="24"/>
        </w:rPr>
        <w:t>intended</w:t>
      </w:r>
      <w:r w:rsidRPr="00090E6B">
        <w:rPr>
          <w:rFonts w:cs="Times New Roman"/>
          <w:spacing w:val="-13"/>
          <w:w w:val="115"/>
          <w:sz w:val="24"/>
          <w:szCs w:val="24"/>
        </w:rPr>
        <w:t xml:space="preserve"> </w:t>
      </w:r>
      <w:r w:rsidRPr="00090E6B">
        <w:rPr>
          <w:rFonts w:cs="Times New Roman"/>
          <w:spacing w:val="-1"/>
          <w:w w:val="115"/>
          <w:sz w:val="24"/>
          <w:szCs w:val="24"/>
        </w:rPr>
        <w:t>use</w:t>
      </w:r>
      <w:r w:rsidRPr="00090E6B">
        <w:rPr>
          <w:rFonts w:cs="Times New Roman"/>
          <w:spacing w:val="-12"/>
          <w:w w:val="115"/>
          <w:sz w:val="24"/>
          <w:szCs w:val="24"/>
        </w:rPr>
        <w:t xml:space="preserve"> </w:t>
      </w:r>
      <w:r w:rsidRPr="00090E6B">
        <w:rPr>
          <w:rFonts w:cs="Times New Roman"/>
          <w:spacing w:val="-2"/>
          <w:w w:val="115"/>
          <w:sz w:val="24"/>
          <w:szCs w:val="24"/>
        </w:rPr>
        <w:t>of</w:t>
      </w:r>
      <w:r w:rsidRPr="00090E6B">
        <w:rPr>
          <w:rFonts w:cs="Times New Roman"/>
          <w:spacing w:val="-14"/>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nfo</w:t>
      </w:r>
      <w:r w:rsidRPr="00090E6B">
        <w:rPr>
          <w:rFonts w:cs="Times New Roman"/>
          <w:spacing w:val="-1"/>
          <w:w w:val="115"/>
          <w:sz w:val="24"/>
          <w:szCs w:val="24"/>
        </w:rPr>
        <w:t>rmati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1"/>
          <w:w w:val="115"/>
          <w:sz w:val="24"/>
          <w:szCs w:val="24"/>
        </w:rPr>
        <w:t xml:space="preserve"> </w:t>
      </w:r>
      <w:r w:rsidRPr="00090E6B">
        <w:rPr>
          <w:rFonts w:cs="Times New Roman"/>
          <w:spacing w:val="-1"/>
          <w:w w:val="115"/>
          <w:sz w:val="24"/>
          <w:szCs w:val="24"/>
        </w:rPr>
        <w:t>requested</w:t>
      </w:r>
      <w:r w:rsidRPr="00090E6B">
        <w:rPr>
          <w:rFonts w:cs="Times New Roman"/>
          <w:spacing w:val="-2"/>
          <w:w w:val="115"/>
          <w:sz w:val="24"/>
          <w:szCs w:val="24"/>
        </w:rPr>
        <w:t>,</w:t>
      </w:r>
      <w:r w:rsidRPr="00090E6B">
        <w:rPr>
          <w:rFonts w:cs="Times New Roman"/>
          <w:spacing w:val="-12"/>
          <w:w w:val="115"/>
          <w:sz w:val="24"/>
          <w:szCs w:val="24"/>
        </w:rPr>
        <w:t xml:space="preserve"> </w:t>
      </w:r>
      <w:r w:rsidRPr="00090E6B">
        <w:rPr>
          <w:rFonts w:cs="Times New Roman"/>
          <w:spacing w:val="-1"/>
          <w:w w:val="115"/>
          <w:sz w:val="24"/>
          <w:szCs w:val="24"/>
        </w:rPr>
        <w:t>but</w:t>
      </w:r>
      <w:r w:rsidRPr="00090E6B">
        <w:rPr>
          <w:rFonts w:cs="Times New Roman"/>
          <w:spacing w:val="-14"/>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nly</w:t>
      </w:r>
      <w:r w:rsidRPr="00090E6B">
        <w:rPr>
          <w:rFonts w:cs="Times New Roman"/>
          <w:spacing w:val="-12"/>
          <w:w w:val="115"/>
          <w:sz w:val="24"/>
          <w:szCs w:val="24"/>
        </w:rPr>
        <w:t xml:space="preserve"> </w:t>
      </w:r>
      <w:r w:rsidRPr="00090E6B">
        <w:rPr>
          <w:rFonts w:cs="Times New Roman"/>
          <w:spacing w:val="-2"/>
          <w:w w:val="115"/>
          <w:sz w:val="24"/>
          <w:szCs w:val="24"/>
        </w:rPr>
        <w:t>(</w:t>
      </w:r>
      <w:r w:rsidRPr="00090E6B">
        <w:rPr>
          <w:rFonts w:cs="Times New Roman"/>
          <w:spacing w:val="-1"/>
          <w:w w:val="115"/>
          <w:sz w:val="24"/>
          <w:szCs w:val="24"/>
        </w:rPr>
        <w:t>1</w:t>
      </w:r>
      <w:r w:rsidRPr="00090E6B">
        <w:rPr>
          <w:rFonts w:cs="Times New Roman"/>
          <w:spacing w:val="-2"/>
          <w:w w:val="115"/>
          <w:sz w:val="24"/>
          <w:szCs w:val="24"/>
        </w:rPr>
        <w:t>)</w:t>
      </w:r>
      <w:r w:rsidRPr="00090E6B">
        <w:rPr>
          <w:rFonts w:cs="Times New Roman"/>
          <w:spacing w:val="-14"/>
          <w:w w:val="115"/>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f</w:t>
      </w:r>
      <w:r w:rsidRPr="00090E6B">
        <w:rPr>
          <w:rFonts w:cs="Times New Roman"/>
          <w:spacing w:val="-12"/>
          <w:w w:val="115"/>
          <w:sz w:val="24"/>
          <w:szCs w:val="24"/>
        </w:rPr>
        <w:t xml:space="preserve"> </w:t>
      </w:r>
      <w:r w:rsidRPr="00090E6B">
        <w:rPr>
          <w:rFonts w:cs="Times New Roman"/>
          <w:w w:val="115"/>
          <w:sz w:val="24"/>
          <w:szCs w:val="24"/>
        </w:rPr>
        <w:t>a</w:t>
      </w:r>
      <w:r w:rsidRPr="00090E6B">
        <w:rPr>
          <w:rFonts w:cs="Times New Roman"/>
          <w:spacing w:val="-14"/>
          <w:w w:val="115"/>
          <w:sz w:val="24"/>
          <w:szCs w:val="24"/>
        </w:rPr>
        <w:t xml:space="preserve"> </w:t>
      </w:r>
      <w:r w:rsidRPr="00090E6B">
        <w:rPr>
          <w:rFonts w:cs="Times New Roman"/>
          <w:spacing w:val="-2"/>
          <w:w w:val="115"/>
          <w:sz w:val="24"/>
          <w:szCs w:val="24"/>
        </w:rPr>
        <w:t>wr</w:t>
      </w:r>
      <w:r w:rsidRPr="00090E6B">
        <w:rPr>
          <w:rFonts w:cs="Times New Roman"/>
          <w:spacing w:val="-1"/>
          <w:w w:val="115"/>
          <w:sz w:val="24"/>
          <w:szCs w:val="24"/>
        </w:rPr>
        <w:t>itten</w:t>
      </w:r>
      <w:r w:rsidRPr="00090E6B">
        <w:rPr>
          <w:rFonts w:cs="Times New Roman"/>
          <w:spacing w:val="41"/>
          <w:w w:val="113"/>
          <w:sz w:val="24"/>
          <w:szCs w:val="24"/>
        </w:rPr>
        <w:t xml:space="preserve"> </w:t>
      </w:r>
      <w:r w:rsidRPr="00090E6B">
        <w:rPr>
          <w:rFonts w:cs="Times New Roman"/>
          <w:spacing w:val="-1"/>
          <w:w w:val="115"/>
          <w:sz w:val="24"/>
          <w:szCs w:val="24"/>
        </w:rPr>
        <w:t>request</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discl</w:t>
      </w:r>
      <w:r w:rsidRPr="00090E6B">
        <w:rPr>
          <w:rFonts w:cs="Times New Roman"/>
          <w:spacing w:val="-2"/>
          <w:w w:val="115"/>
          <w:sz w:val="24"/>
          <w:szCs w:val="24"/>
        </w:rPr>
        <w:t>o</w:t>
      </w:r>
      <w:r w:rsidRPr="00090E6B">
        <w:rPr>
          <w:rFonts w:cs="Times New Roman"/>
          <w:spacing w:val="-1"/>
          <w:w w:val="115"/>
          <w:sz w:val="24"/>
          <w:szCs w:val="24"/>
        </w:rPr>
        <w:t>sure</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9"/>
          <w:w w:val="115"/>
          <w:sz w:val="24"/>
          <w:szCs w:val="24"/>
        </w:rPr>
        <w:t xml:space="preserve"> </w:t>
      </w:r>
      <w:r w:rsidRPr="00090E6B">
        <w:rPr>
          <w:rFonts w:cs="Times New Roman"/>
          <w:spacing w:val="-1"/>
          <w:w w:val="115"/>
          <w:sz w:val="24"/>
          <w:szCs w:val="24"/>
        </w:rPr>
        <w:t>identity</w:t>
      </w:r>
      <w:r w:rsidRPr="00090E6B">
        <w:rPr>
          <w:rFonts w:cs="Times New Roman"/>
          <w:spacing w:val="-10"/>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intended</w:t>
      </w:r>
      <w:r w:rsidRPr="00090E6B">
        <w:rPr>
          <w:rFonts w:cs="Times New Roman"/>
          <w:spacing w:val="-12"/>
          <w:w w:val="115"/>
          <w:sz w:val="24"/>
          <w:szCs w:val="24"/>
        </w:rPr>
        <w:t xml:space="preserve"> </w:t>
      </w:r>
      <w:r w:rsidRPr="00090E6B">
        <w:rPr>
          <w:rFonts w:cs="Times New Roman"/>
          <w:spacing w:val="-1"/>
          <w:w w:val="115"/>
          <w:sz w:val="24"/>
          <w:szCs w:val="24"/>
        </w:rPr>
        <w:t>use</w:t>
      </w:r>
      <w:r w:rsidRPr="00090E6B">
        <w:rPr>
          <w:rFonts w:cs="Times New Roman"/>
          <w:spacing w:val="-10"/>
          <w:w w:val="115"/>
          <w:sz w:val="24"/>
          <w:szCs w:val="24"/>
        </w:rPr>
        <w:t xml:space="preserve"> </w:t>
      </w:r>
      <w:r w:rsidRPr="00090E6B">
        <w:rPr>
          <w:rFonts w:cs="Times New Roman"/>
          <w:spacing w:val="-2"/>
          <w:w w:val="115"/>
          <w:sz w:val="24"/>
          <w:szCs w:val="24"/>
        </w:rPr>
        <w:t>wo</w:t>
      </w:r>
      <w:r w:rsidRPr="00090E6B">
        <w:rPr>
          <w:rFonts w:cs="Times New Roman"/>
          <w:spacing w:val="-1"/>
          <w:w w:val="115"/>
          <w:sz w:val="24"/>
          <w:szCs w:val="24"/>
        </w:rPr>
        <w:t>uld</w:t>
      </w:r>
      <w:r w:rsidRPr="00090E6B">
        <w:rPr>
          <w:rFonts w:cs="Times New Roman"/>
          <w:spacing w:val="-9"/>
          <w:w w:val="115"/>
          <w:sz w:val="24"/>
          <w:szCs w:val="24"/>
        </w:rPr>
        <w:t xml:space="preserve"> </w:t>
      </w:r>
      <w:r w:rsidRPr="00090E6B">
        <w:rPr>
          <w:rFonts w:cs="Times New Roman"/>
          <w:spacing w:val="-1"/>
          <w:w w:val="115"/>
          <w:sz w:val="24"/>
          <w:szCs w:val="24"/>
        </w:rPr>
        <w:t>bene</w:t>
      </w:r>
      <w:r w:rsidRPr="00090E6B">
        <w:rPr>
          <w:rFonts w:cs="Times New Roman"/>
          <w:spacing w:val="-2"/>
          <w:w w:val="115"/>
          <w:sz w:val="24"/>
          <w:szCs w:val="24"/>
        </w:rPr>
        <w:t>f</w:t>
      </w:r>
      <w:r w:rsidRPr="00090E6B">
        <w:rPr>
          <w:rFonts w:cs="Times New Roman"/>
          <w:spacing w:val="-1"/>
          <w:w w:val="115"/>
          <w:sz w:val="24"/>
          <w:szCs w:val="24"/>
        </w:rPr>
        <w:t>it</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44"/>
          <w:w w:val="115"/>
          <w:sz w:val="24"/>
          <w:szCs w:val="24"/>
        </w:rPr>
        <w:t xml:space="preserve"> </w:t>
      </w:r>
      <w:r w:rsidRPr="00090E6B">
        <w:rPr>
          <w:rFonts w:cs="Times New Roman"/>
          <w:spacing w:val="-1"/>
          <w:w w:val="115"/>
          <w:sz w:val="24"/>
          <w:szCs w:val="24"/>
        </w:rPr>
        <w:t>requestor</w:t>
      </w:r>
      <w:r w:rsidRPr="00090E6B">
        <w:rPr>
          <w:rFonts w:cs="Times New Roman"/>
          <w:spacing w:val="-5"/>
          <w:w w:val="115"/>
          <w:sz w:val="24"/>
          <w:szCs w:val="24"/>
        </w:rPr>
        <w:t xml:space="preserve"> </w:t>
      </w:r>
      <w:r w:rsidRPr="00090E6B">
        <w:rPr>
          <w:rFonts w:cs="Times New Roman"/>
          <w:spacing w:val="-1"/>
          <w:w w:val="115"/>
          <w:sz w:val="24"/>
          <w:szCs w:val="24"/>
        </w:rPr>
        <w:t>by</w:t>
      </w:r>
      <w:r w:rsidRPr="00090E6B">
        <w:rPr>
          <w:rFonts w:cs="Times New Roman"/>
          <w:spacing w:val="-7"/>
          <w:w w:val="115"/>
          <w:sz w:val="24"/>
          <w:szCs w:val="24"/>
        </w:rPr>
        <w:t xml:space="preserve"> </w:t>
      </w:r>
      <w:r w:rsidRPr="00090E6B">
        <w:rPr>
          <w:rFonts w:cs="Times New Roman"/>
          <w:spacing w:val="-1"/>
          <w:w w:val="115"/>
          <w:sz w:val="24"/>
          <w:szCs w:val="24"/>
        </w:rPr>
        <w:t>enhancing</w:t>
      </w:r>
      <w:r w:rsidRPr="00090E6B">
        <w:rPr>
          <w:rFonts w:cs="Times New Roman"/>
          <w:spacing w:val="-5"/>
          <w:w w:val="115"/>
          <w:sz w:val="24"/>
          <w:szCs w:val="24"/>
        </w:rPr>
        <w:t xml:space="preserve"> </w:t>
      </w:r>
      <w:r w:rsidRPr="00090E6B">
        <w:rPr>
          <w:rFonts w:cs="Times New Roman"/>
          <w:spacing w:val="-1"/>
          <w:w w:val="115"/>
          <w:sz w:val="24"/>
          <w:szCs w:val="24"/>
        </w:rPr>
        <w:t>the</w:t>
      </w:r>
      <w:r w:rsidRPr="00090E6B">
        <w:rPr>
          <w:rFonts w:cs="Times New Roman"/>
          <w:spacing w:val="-6"/>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ice’s</w:t>
      </w:r>
      <w:r w:rsidRPr="00090E6B">
        <w:rPr>
          <w:rFonts w:cs="Times New Roman"/>
          <w:spacing w:val="-4"/>
          <w:w w:val="115"/>
          <w:sz w:val="24"/>
          <w:szCs w:val="24"/>
        </w:rPr>
        <w:t xml:space="preserve"> </w:t>
      </w:r>
      <w:r w:rsidRPr="00090E6B">
        <w:rPr>
          <w:rFonts w:cs="Times New Roman"/>
          <w:spacing w:val="-1"/>
          <w:w w:val="115"/>
          <w:sz w:val="24"/>
          <w:szCs w:val="24"/>
        </w:rPr>
        <w:t>ability</w:t>
      </w:r>
      <w:r w:rsidRPr="00090E6B">
        <w:rPr>
          <w:rFonts w:cs="Times New Roman"/>
          <w:spacing w:val="-2"/>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identi</w:t>
      </w:r>
      <w:r w:rsidRPr="00090E6B">
        <w:rPr>
          <w:rFonts w:cs="Times New Roman"/>
          <w:spacing w:val="-2"/>
          <w:w w:val="115"/>
          <w:sz w:val="24"/>
          <w:szCs w:val="24"/>
        </w:rPr>
        <w:t>f</w:t>
      </w:r>
      <w:r w:rsidRPr="00090E6B">
        <w:rPr>
          <w:rFonts w:cs="Times New Roman"/>
          <w:spacing w:val="-1"/>
          <w:w w:val="115"/>
          <w:sz w:val="24"/>
          <w:szCs w:val="24"/>
        </w:rPr>
        <w:t>y</w:t>
      </w:r>
      <w:r w:rsidRPr="00090E6B">
        <w:rPr>
          <w:rFonts w:cs="Times New Roman"/>
          <w:spacing w:val="-2"/>
          <w:w w:val="115"/>
          <w:sz w:val="24"/>
          <w:szCs w:val="24"/>
        </w:rPr>
        <w:t xml:space="preserve">, </w:t>
      </w:r>
      <w:r w:rsidRPr="00090E6B">
        <w:rPr>
          <w:rFonts w:cs="Times New Roman"/>
          <w:spacing w:val="-1"/>
          <w:w w:val="115"/>
          <w:sz w:val="24"/>
          <w:szCs w:val="24"/>
        </w:rPr>
        <w:t>l</w:t>
      </w:r>
      <w:r w:rsidRPr="00090E6B">
        <w:rPr>
          <w:rFonts w:cs="Times New Roman"/>
          <w:spacing w:val="-2"/>
          <w:w w:val="115"/>
          <w:sz w:val="24"/>
          <w:szCs w:val="24"/>
        </w:rPr>
        <w:t>o</w:t>
      </w:r>
      <w:r w:rsidRPr="00090E6B">
        <w:rPr>
          <w:rFonts w:cs="Times New Roman"/>
          <w:spacing w:val="-1"/>
          <w:w w:val="115"/>
          <w:sz w:val="24"/>
          <w:szCs w:val="24"/>
        </w:rPr>
        <w:t>cate</w:t>
      </w:r>
      <w:r w:rsidRPr="00090E6B">
        <w:rPr>
          <w:rFonts w:cs="Times New Roman"/>
          <w:spacing w:val="-2"/>
          <w:w w:val="115"/>
          <w:sz w:val="24"/>
          <w:szCs w:val="24"/>
        </w:rPr>
        <w:t>,</w:t>
      </w:r>
      <w:r w:rsidRPr="00090E6B">
        <w:rPr>
          <w:rFonts w:cs="Times New Roman"/>
          <w:spacing w:val="-8"/>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5"/>
          <w:w w:val="115"/>
          <w:sz w:val="24"/>
          <w:szCs w:val="24"/>
        </w:rPr>
        <w:t xml:space="preserve"> </w:t>
      </w:r>
      <w:r w:rsidRPr="00090E6B">
        <w:rPr>
          <w:rFonts w:cs="Times New Roman"/>
          <w:spacing w:val="-1"/>
          <w:w w:val="115"/>
          <w:sz w:val="24"/>
          <w:szCs w:val="24"/>
        </w:rPr>
        <w:t>deliver</w:t>
      </w:r>
      <w:r w:rsidRPr="00090E6B">
        <w:rPr>
          <w:rFonts w:cs="Times New Roman"/>
          <w:spacing w:val="57"/>
          <w:w w:val="114"/>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1"/>
          <w:w w:val="115"/>
          <w:sz w:val="24"/>
          <w:szCs w:val="24"/>
        </w:rPr>
        <w:t>public</w:t>
      </w:r>
      <w:r w:rsidRPr="00090E6B">
        <w:rPr>
          <w:rFonts w:cs="Times New Roman"/>
          <w:spacing w:val="-7"/>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1"/>
          <w:w w:val="115"/>
          <w:sz w:val="24"/>
          <w:szCs w:val="24"/>
        </w:rPr>
        <w:t xml:space="preserve"> </w:t>
      </w:r>
      <w:r w:rsidRPr="00090E6B">
        <w:rPr>
          <w:rFonts w:cs="Times New Roman"/>
          <w:spacing w:val="-1"/>
          <w:w w:val="115"/>
          <w:sz w:val="24"/>
          <w:szCs w:val="24"/>
        </w:rPr>
        <w:t>that</w:t>
      </w:r>
      <w:r w:rsidRPr="00090E6B">
        <w:rPr>
          <w:rFonts w:cs="Times New Roman"/>
          <w:spacing w:val="-13"/>
          <w:w w:val="115"/>
          <w:sz w:val="24"/>
          <w:szCs w:val="24"/>
        </w:rPr>
        <w:t xml:space="preserve"> </w:t>
      </w:r>
      <w:r w:rsidRPr="00090E6B">
        <w:rPr>
          <w:rFonts w:cs="Times New Roman"/>
          <w:w w:val="115"/>
          <w:sz w:val="24"/>
          <w:szCs w:val="24"/>
        </w:rPr>
        <w:t>have</w:t>
      </w:r>
      <w:r w:rsidRPr="00090E6B">
        <w:rPr>
          <w:rFonts w:cs="Times New Roman"/>
          <w:spacing w:val="-11"/>
          <w:w w:val="115"/>
          <w:sz w:val="24"/>
          <w:szCs w:val="24"/>
        </w:rPr>
        <w:t xml:space="preserve"> </w:t>
      </w:r>
      <w:r w:rsidRPr="00090E6B">
        <w:rPr>
          <w:rFonts w:cs="Times New Roman"/>
          <w:spacing w:val="-1"/>
          <w:w w:val="115"/>
          <w:sz w:val="24"/>
          <w:szCs w:val="24"/>
        </w:rPr>
        <w:t>been</w:t>
      </w:r>
      <w:r w:rsidRPr="00090E6B">
        <w:rPr>
          <w:rFonts w:cs="Times New Roman"/>
          <w:spacing w:val="-12"/>
          <w:w w:val="115"/>
          <w:sz w:val="24"/>
          <w:szCs w:val="24"/>
        </w:rPr>
        <w:t xml:space="preserve"> </w:t>
      </w:r>
      <w:r w:rsidRPr="00090E6B">
        <w:rPr>
          <w:rFonts w:cs="Times New Roman"/>
          <w:spacing w:val="-1"/>
          <w:w w:val="115"/>
          <w:sz w:val="24"/>
          <w:szCs w:val="24"/>
        </w:rPr>
        <w:t>requested</w:t>
      </w:r>
      <w:r w:rsidRPr="00090E6B">
        <w:rPr>
          <w:rFonts w:cs="Times New Roman"/>
          <w:spacing w:val="-2"/>
          <w:w w:val="115"/>
          <w:sz w:val="24"/>
          <w:szCs w:val="24"/>
        </w:rPr>
        <w:t>;</w:t>
      </w:r>
      <w:r w:rsidRPr="00090E6B">
        <w:rPr>
          <w:rFonts w:cs="Times New Roman"/>
          <w:spacing w:val="-12"/>
          <w:w w:val="115"/>
          <w:sz w:val="24"/>
          <w:szCs w:val="24"/>
        </w:rPr>
        <w:t xml:space="preserve"> </w:t>
      </w:r>
      <w:r w:rsidRPr="00090E6B">
        <w:rPr>
          <w:rFonts w:cs="Times New Roman"/>
          <w:w w:val="115"/>
          <w:sz w:val="24"/>
          <w:szCs w:val="24"/>
        </w:rPr>
        <w:t>and</w:t>
      </w:r>
      <w:r w:rsidRPr="00090E6B">
        <w:rPr>
          <w:rFonts w:cs="Times New Roman"/>
          <w:spacing w:val="-13"/>
          <w:w w:val="115"/>
          <w:sz w:val="24"/>
          <w:szCs w:val="24"/>
        </w:rPr>
        <w:t xml:space="preserve"> </w:t>
      </w:r>
      <w:r w:rsidRPr="00090E6B">
        <w:rPr>
          <w:rFonts w:cs="Times New Roman"/>
          <w:spacing w:val="-2"/>
          <w:w w:val="115"/>
          <w:sz w:val="24"/>
          <w:szCs w:val="24"/>
        </w:rPr>
        <w:t>(</w:t>
      </w:r>
      <w:r w:rsidRPr="00090E6B">
        <w:rPr>
          <w:rFonts w:cs="Times New Roman"/>
          <w:spacing w:val="-1"/>
          <w:w w:val="115"/>
          <w:sz w:val="24"/>
          <w:szCs w:val="24"/>
        </w:rPr>
        <w:t>2</w:t>
      </w:r>
      <w:r w:rsidRPr="00090E6B">
        <w:rPr>
          <w:rFonts w:cs="Times New Roman"/>
          <w:spacing w:val="-2"/>
          <w:w w:val="115"/>
          <w:sz w:val="24"/>
          <w:szCs w:val="24"/>
        </w:rPr>
        <w:t>)</w:t>
      </w:r>
      <w:r w:rsidRPr="00090E6B">
        <w:rPr>
          <w:rFonts w:cs="Times New Roman"/>
          <w:spacing w:val="-9"/>
          <w:w w:val="115"/>
          <w:sz w:val="24"/>
          <w:szCs w:val="24"/>
        </w:rPr>
        <w:t xml:space="preserve"> </w:t>
      </w:r>
      <w:r w:rsidRPr="00090E6B">
        <w:rPr>
          <w:rFonts w:cs="Times New Roman"/>
          <w:spacing w:val="-1"/>
          <w:w w:val="115"/>
          <w:sz w:val="24"/>
          <w:szCs w:val="24"/>
        </w:rPr>
        <w:t>a</w:t>
      </w:r>
      <w:r w:rsidRPr="00090E6B">
        <w:rPr>
          <w:rFonts w:cs="Times New Roman"/>
          <w:spacing w:val="-2"/>
          <w:w w:val="115"/>
          <w:sz w:val="24"/>
          <w:szCs w:val="24"/>
        </w:rPr>
        <w:t>f</w:t>
      </w:r>
      <w:r w:rsidRPr="00090E6B">
        <w:rPr>
          <w:rFonts w:cs="Times New Roman"/>
          <w:spacing w:val="-1"/>
          <w:w w:val="115"/>
          <w:sz w:val="24"/>
          <w:szCs w:val="24"/>
        </w:rPr>
        <w:t>ter</w:t>
      </w:r>
      <w:r w:rsidRPr="00090E6B">
        <w:rPr>
          <w:rFonts w:cs="Times New Roman"/>
          <w:spacing w:val="-10"/>
          <w:w w:val="115"/>
          <w:sz w:val="24"/>
          <w:szCs w:val="24"/>
        </w:rPr>
        <w:t xml:space="preserve"> </w:t>
      </w:r>
      <w:r w:rsidRPr="00090E6B">
        <w:rPr>
          <w:rFonts w:cs="Times New Roman"/>
          <w:spacing w:val="-1"/>
          <w:w w:val="115"/>
          <w:sz w:val="24"/>
          <w:szCs w:val="24"/>
        </w:rPr>
        <w:t>telling</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40"/>
          <w:w w:val="115"/>
          <w:sz w:val="24"/>
          <w:szCs w:val="24"/>
        </w:rPr>
        <w:t xml:space="preserve"> </w:t>
      </w:r>
      <w:r w:rsidRPr="00090E6B">
        <w:rPr>
          <w:rFonts w:cs="Times New Roman"/>
          <w:spacing w:val="-1"/>
          <w:w w:val="115"/>
          <w:sz w:val="24"/>
          <w:szCs w:val="24"/>
        </w:rPr>
        <w:t>requestor</w:t>
      </w:r>
      <w:r w:rsidRPr="00090E6B">
        <w:rPr>
          <w:rFonts w:cs="Times New Roman"/>
          <w:spacing w:val="-9"/>
          <w:w w:val="115"/>
          <w:sz w:val="24"/>
          <w:szCs w:val="24"/>
        </w:rPr>
        <w:t xml:space="preserve"> </w:t>
      </w:r>
      <w:r w:rsidRPr="00090E6B">
        <w:rPr>
          <w:rFonts w:cs="Times New Roman"/>
          <w:spacing w:val="-1"/>
          <w:w w:val="115"/>
          <w:sz w:val="24"/>
          <w:szCs w:val="24"/>
        </w:rPr>
        <w:t>that</w:t>
      </w:r>
      <w:r w:rsidRPr="00090E6B">
        <w:rPr>
          <w:rFonts w:cs="Times New Roman"/>
          <w:spacing w:val="-11"/>
          <w:w w:val="115"/>
          <w:sz w:val="24"/>
          <w:szCs w:val="24"/>
        </w:rPr>
        <w:t xml:space="preserve"> </w:t>
      </w:r>
      <w:r w:rsidRPr="00090E6B">
        <w:rPr>
          <w:rFonts w:cs="Times New Roman"/>
          <w:w w:val="115"/>
          <w:sz w:val="24"/>
          <w:szCs w:val="24"/>
        </w:rPr>
        <w:t>a</w:t>
      </w:r>
      <w:r w:rsidRPr="00090E6B">
        <w:rPr>
          <w:rFonts w:cs="Times New Roman"/>
          <w:spacing w:val="-10"/>
          <w:w w:val="115"/>
          <w:sz w:val="24"/>
          <w:szCs w:val="24"/>
        </w:rPr>
        <w:t xml:space="preserve"> </w:t>
      </w:r>
      <w:r w:rsidRPr="00090E6B">
        <w:rPr>
          <w:rFonts w:cs="Times New Roman"/>
          <w:spacing w:val="-2"/>
          <w:w w:val="115"/>
          <w:sz w:val="24"/>
          <w:szCs w:val="24"/>
        </w:rPr>
        <w:t>wr</w:t>
      </w:r>
      <w:r w:rsidRPr="00090E6B">
        <w:rPr>
          <w:rFonts w:cs="Times New Roman"/>
          <w:spacing w:val="-1"/>
          <w:w w:val="115"/>
          <w:sz w:val="24"/>
          <w:szCs w:val="24"/>
        </w:rPr>
        <w:t>itten</w:t>
      </w:r>
      <w:r w:rsidRPr="00090E6B">
        <w:rPr>
          <w:rFonts w:cs="Times New Roman"/>
          <w:spacing w:val="-9"/>
          <w:w w:val="115"/>
          <w:sz w:val="24"/>
          <w:szCs w:val="24"/>
        </w:rPr>
        <w:t xml:space="preserve"> </w:t>
      </w:r>
      <w:r w:rsidRPr="00090E6B">
        <w:rPr>
          <w:rFonts w:cs="Times New Roman"/>
          <w:spacing w:val="-1"/>
          <w:w w:val="115"/>
          <w:sz w:val="24"/>
          <w:szCs w:val="24"/>
        </w:rPr>
        <w:t>request</w:t>
      </w:r>
      <w:r w:rsidRPr="00090E6B">
        <w:rPr>
          <w:rFonts w:cs="Times New Roman"/>
          <w:spacing w:val="-9"/>
          <w:w w:val="115"/>
          <w:sz w:val="24"/>
          <w:szCs w:val="24"/>
        </w:rPr>
        <w:t xml:space="preserve"> </w:t>
      </w:r>
      <w:r w:rsidRPr="00090E6B">
        <w:rPr>
          <w:rFonts w:cs="Times New Roman"/>
          <w:spacing w:val="-1"/>
          <w:w w:val="115"/>
          <w:sz w:val="24"/>
          <w:szCs w:val="24"/>
        </w:rPr>
        <w:t>is</w:t>
      </w:r>
      <w:r w:rsidRPr="00090E6B">
        <w:rPr>
          <w:rFonts w:cs="Times New Roman"/>
          <w:spacing w:val="-10"/>
          <w:w w:val="115"/>
          <w:sz w:val="24"/>
          <w:szCs w:val="24"/>
        </w:rPr>
        <w:t xml:space="preserve"> </w:t>
      </w:r>
      <w:r w:rsidRPr="00090E6B">
        <w:rPr>
          <w:rFonts w:cs="Times New Roman"/>
          <w:spacing w:val="-1"/>
          <w:w w:val="115"/>
          <w:sz w:val="24"/>
          <w:szCs w:val="24"/>
        </w:rPr>
        <w:t>not</w:t>
      </w:r>
      <w:r w:rsidRPr="00090E6B">
        <w:rPr>
          <w:rFonts w:cs="Times New Roman"/>
          <w:spacing w:val="-11"/>
          <w:w w:val="115"/>
          <w:sz w:val="24"/>
          <w:szCs w:val="24"/>
        </w:rPr>
        <w:t xml:space="preserve"> </w:t>
      </w:r>
      <w:r w:rsidRPr="00090E6B">
        <w:rPr>
          <w:rFonts w:cs="Times New Roman"/>
          <w:spacing w:val="-1"/>
          <w:w w:val="115"/>
          <w:sz w:val="24"/>
          <w:szCs w:val="24"/>
        </w:rPr>
        <w:t>required</w:t>
      </w:r>
      <w:r w:rsidRPr="00090E6B">
        <w:rPr>
          <w:rFonts w:cs="Times New Roman"/>
          <w:spacing w:val="-7"/>
          <w:w w:val="115"/>
          <w:sz w:val="24"/>
          <w:szCs w:val="24"/>
        </w:rPr>
        <w:t xml:space="preserve"> </w:t>
      </w:r>
      <w:r w:rsidRPr="00090E6B">
        <w:rPr>
          <w:rFonts w:cs="Times New Roman"/>
          <w:spacing w:val="-1"/>
          <w:w w:val="115"/>
          <w:sz w:val="24"/>
          <w:szCs w:val="24"/>
        </w:rPr>
        <w:t>and</w:t>
      </w:r>
      <w:r w:rsidRPr="00090E6B">
        <w:rPr>
          <w:rFonts w:cs="Times New Roman"/>
          <w:spacing w:val="-9"/>
          <w:w w:val="115"/>
          <w:sz w:val="24"/>
          <w:szCs w:val="24"/>
        </w:rPr>
        <w:t xml:space="preserve"> </w:t>
      </w:r>
      <w:r w:rsidRPr="00090E6B">
        <w:rPr>
          <w:rFonts w:cs="Times New Roman"/>
          <w:spacing w:val="-1"/>
          <w:w w:val="115"/>
          <w:sz w:val="24"/>
          <w:szCs w:val="24"/>
        </w:rPr>
        <w:t>that</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1"/>
          <w:w w:val="115"/>
          <w:sz w:val="24"/>
          <w:szCs w:val="24"/>
        </w:rPr>
        <w:t>requester</w:t>
      </w:r>
      <w:r w:rsidRPr="00090E6B">
        <w:rPr>
          <w:rFonts w:cs="Times New Roman"/>
          <w:spacing w:val="41"/>
          <w:w w:val="114"/>
          <w:sz w:val="24"/>
          <w:szCs w:val="24"/>
        </w:rPr>
        <w:t xml:space="preserve"> </w:t>
      </w:r>
      <w:r w:rsidRPr="00090E6B">
        <w:rPr>
          <w:rFonts w:cs="Times New Roman"/>
          <w:w w:val="115"/>
          <w:sz w:val="24"/>
          <w:szCs w:val="24"/>
        </w:rPr>
        <w:t>may</w:t>
      </w:r>
      <w:r w:rsidRPr="00090E6B">
        <w:rPr>
          <w:rFonts w:cs="Times New Roman"/>
          <w:spacing w:val="-6"/>
          <w:w w:val="115"/>
          <w:sz w:val="24"/>
          <w:szCs w:val="24"/>
        </w:rPr>
        <w:t xml:space="preserve"> </w:t>
      </w:r>
      <w:r w:rsidRPr="00090E6B">
        <w:rPr>
          <w:rFonts w:cs="Times New Roman"/>
          <w:spacing w:val="-1"/>
          <w:w w:val="115"/>
          <w:sz w:val="24"/>
          <w:szCs w:val="24"/>
        </w:rPr>
        <w:t>decline</w:t>
      </w:r>
      <w:r w:rsidRPr="00090E6B">
        <w:rPr>
          <w:rFonts w:cs="Times New Roman"/>
          <w:spacing w:val="-4"/>
          <w:w w:val="115"/>
          <w:sz w:val="24"/>
          <w:szCs w:val="24"/>
        </w:rPr>
        <w:t xml:space="preserve"> </w:t>
      </w:r>
      <w:r w:rsidRPr="00090E6B">
        <w:rPr>
          <w:rFonts w:cs="Times New Roman"/>
          <w:spacing w:val="-1"/>
          <w:w w:val="115"/>
          <w:sz w:val="24"/>
          <w:szCs w:val="24"/>
        </w:rPr>
        <w:t>to</w:t>
      </w:r>
      <w:r w:rsidRPr="00090E6B">
        <w:rPr>
          <w:rFonts w:cs="Times New Roman"/>
          <w:spacing w:val="-7"/>
          <w:w w:val="115"/>
          <w:sz w:val="24"/>
          <w:szCs w:val="24"/>
        </w:rPr>
        <w:t xml:space="preserve"> </w:t>
      </w:r>
      <w:r w:rsidRPr="00090E6B">
        <w:rPr>
          <w:rFonts w:cs="Times New Roman"/>
          <w:w w:val="115"/>
          <w:sz w:val="24"/>
          <w:szCs w:val="24"/>
        </w:rPr>
        <w:t>reveal</w:t>
      </w:r>
      <w:r w:rsidRPr="00090E6B">
        <w:rPr>
          <w:rFonts w:cs="Times New Roman"/>
          <w:spacing w:val="-6"/>
          <w:w w:val="115"/>
          <w:sz w:val="24"/>
          <w:szCs w:val="24"/>
        </w:rPr>
        <w:t xml:space="preserve"> </w:t>
      </w:r>
      <w:r w:rsidRPr="00090E6B">
        <w:rPr>
          <w:rFonts w:cs="Times New Roman"/>
          <w:spacing w:val="-1"/>
          <w:w w:val="115"/>
          <w:sz w:val="24"/>
          <w:szCs w:val="24"/>
        </w:rPr>
        <w:t>the</w:t>
      </w:r>
      <w:r w:rsidRPr="00090E6B">
        <w:rPr>
          <w:rFonts w:cs="Times New Roman"/>
          <w:spacing w:val="-6"/>
          <w:w w:val="115"/>
          <w:sz w:val="24"/>
          <w:szCs w:val="24"/>
        </w:rPr>
        <w:t xml:space="preserve"> </w:t>
      </w:r>
      <w:r w:rsidRPr="00090E6B">
        <w:rPr>
          <w:rFonts w:cs="Times New Roman"/>
          <w:spacing w:val="-1"/>
          <w:w w:val="115"/>
          <w:sz w:val="24"/>
          <w:szCs w:val="24"/>
        </w:rPr>
        <w:t>requestor’s</w:t>
      </w:r>
      <w:r w:rsidRPr="00090E6B">
        <w:rPr>
          <w:rFonts w:cs="Times New Roman"/>
          <w:spacing w:val="-4"/>
          <w:w w:val="115"/>
          <w:sz w:val="24"/>
          <w:szCs w:val="24"/>
        </w:rPr>
        <w:t xml:space="preserve"> </w:t>
      </w:r>
      <w:r w:rsidRPr="00090E6B">
        <w:rPr>
          <w:rFonts w:cs="Times New Roman"/>
          <w:spacing w:val="-1"/>
          <w:w w:val="115"/>
          <w:sz w:val="24"/>
          <w:szCs w:val="24"/>
        </w:rPr>
        <w:t>identity</w:t>
      </w:r>
      <w:r w:rsidRPr="00090E6B">
        <w:rPr>
          <w:rFonts w:cs="Times New Roman"/>
          <w:spacing w:val="-5"/>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4"/>
          <w:w w:val="115"/>
          <w:sz w:val="24"/>
          <w:szCs w:val="24"/>
        </w:rPr>
        <w:t xml:space="preserve"> </w:t>
      </w:r>
      <w:r w:rsidRPr="00090E6B">
        <w:rPr>
          <w:rFonts w:cs="Times New Roman"/>
          <w:spacing w:val="-1"/>
          <w:w w:val="115"/>
          <w:sz w:val="24"/>
          <w:szCs w:val="24"/>
        </w:rPr>
        <w:t>intended</w:t>
      </w:r>
      <w:r w:rsidRPr="00090E6B">
        <w:rPr>
          <w:rFonts w:cs="Times New Roman"/>
          <w:spacing w:val="-5"/>
          <w:w w:val="115"/>
          <w:sz w:val="24"/>
          <w:szCs w:val="24"/>
        </w:rPr>
        <w:t xml:space="preserve"> </w:t>
      </w:r>
      <w:r w:rsidRPr="00090E6B">
        <w:rPr>
          <w:rFonts w:cs="Times New Roman"/>
          <w:spacing w:val="-1"/>
          <w:w w:val="115"/>
          <w:sz w:val="24"/>
          <w:szCs w:val="24"/>
        </w:rPr>
        <w:t>use</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I</w:t>
      </w:r>
      <w:r w:rsidRPr="00090E6B">
        <w:rPr>
          <w:rFonts w:cs="Times New Roman"/>
          <w:spacing w:val="-1"/>
          <w:w w:val="115"/>
          <w:sz w:val="24"/>
          <w:szCs w:val="24"/>
        </w:rPr>
        <w:t>n</w:t>
      </w:r>
      <w:r w:rsidRPr="00090E6B">
        <w:rPr>
          <w:rFonts w:cs="Times New Roman"/>
          <w:spacing w:val="-13"/>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cessing</w:t>
      </w:r>
      <w:r w:rsidRPr="00090E6B">
        <w:rPr>
          <w:rFonts w:cs="Times New Roman"/>
          <w:spacing w:val="-15"/>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1"/>
          <w:w w:val="115"/>
          <w:sz w:val="24"/>
          <w:szCs w:val="24"/>
        </w:rPr>
        <w:t>reques</w:t>
      </w:r>
      <w:r w:rsidRPr="00090E6B">
        <w:rPr>
          <w:rFonts w:cs="Times New Roman"/>
          <w:spacing w:val="-2"/>
          <w:w w:val="115"/>
          <w:sz w:val="24"/>
          <w:szCs w:val="24"/>
        </w:rPr>
        <w:t>t,</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14"/>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12"/>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es</w:t>
      </w:r>
      <w:r w:rsidRPr="00090E6B">
        <w:rPr>
          <w:rFonts w:cs="Times New Roman"/>
          <w:spacing w:val="-13"/>
          <w:w w:val="115"/>
          <w:sz w:val="24"/>
          <w:szCs w:val="24"/>
        </w:rPr>
        <w:t xml:space="preserve"> </w:t>
      </w:r>
      <w:r w:rsidRPr="00090E6B">
        <w:rPr>
          <w:rFonts w:cs="Times New Roman"/>
          <w:spacing w:val="-1"/>
          <w:w w:val="115"/>
          <w:sz w:val="24"/>
          <w:szCs w:val="24"/>
        </w:rPr>
        <w:t>not</w:t>
      </w:r>
      <w:r w:rsidRPr="00090E6B">
        <w:rPr>
          <w:rFonts w:cs="Times New Roman"/>
          <w:spacing w:val="-13"/>
          <w:w w:val="115"/>
          <w:sz w:val="24"/>
          <w:szCs w:val="24"/>
        </w:rPr>
        <w:t xml:space="preserve"> </w:t>
      </w:r>
      <w:r w:rsidRPr="00090E6B">
        <w:rPr>
          <w:rFonts w:cs="Times New Roman"/>
          <w:spacing w:val="-1"/>
          <w:w w:val="115"/>
          <w:sz w:val="24"/>
          <w:szCs w:val="24"/>
        </w:rPr>
        <w:t>have</w:t>
      </w:r>
      <w:r w:rsidRPr="00090E6B">
        <w:rPr>
          <w:rFonts w:cs="Times New Roman"/>
          <w:spacing w:val="-12"/>
          <w:w w:val="115"/>
          <w:sz w:val="24"/>
          <w:szCs w:val="24"/>
        </w:rPr>
        <w:t xml:space="preserve"> </w:t>
      </w:r>
      <w:r w:rsidRPr="00090E6B">
        <w:rPr>
          <w:rFonts w:cs="Times New Roman"/>
          <w:spacing w:val="-1"/>
          <w:w w:val="115"/>
          <w:sz w:val="24"/>
          <w:szCs w:val="24"/>
        </w:rPr>
        <w:t>an</w:t>
      </w:r>
      <w:r w:rsidRPr="00090E6B">
        <w:rPr>
          <w:rFonts w:cs="Times New Roman"/>
          <w:spacing w:val="-14"/>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bligati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3"/>
          <w:w w:val="115"/>
          <w:sz w:val="24"/>
          <w:szCs w:val="24"/>
        </w:rPr>
        <w:t xml:space="preserve"> </w:t>
      </w:r>
      <w:r w:rsidRPr="00090E6B">
        <w:rPr>
          <w:rFonts w:cs="Times New Roman"/>
          <w:spacing w:val="-1"/>
          <w:w w:val="115"/>
          <w:sz w:val="24"/>
          <w:szCs w:val="24"/>
        </w:rPr>
        <w:t>to</w:t>
      </w:r>
      <w:r w:rsidRPr="00090E6B">
        <w:rPr>
          <w:rFonts w:cs="Times New Roman"/>
          <w:spacing w:val="42"/>
          <w:w w:val="114"/>
          <w:sz w:val="24"/>
          <w:szCs w:val="24"/>
        </w:rPr>
        <w:t xml:space="preserve"> </w:t>
      </w:r>
      <w:r w:rsidRPr="00090E6B">
        <w:rPr>
          <w:rFonts w:cs="Times New Roman"/>
          <w:spacing w:val="-1"/>
          <w:w w:val="115"/>
          <w:sz w:val="24"/>
          <w:szCs w:val="24"/>
        </w:rPr>
        <w:t>create</w:t>
      </w:r>
      <w:r w:rsidRPr="00090E6B">
        <w:rPr>
          <w:rFonts w:cs="Times New Roman"/>
          <w:spacing w:val="-12"/>
          <w:w w:val="115"/>
          <w:sz w:val="24"/>
          <w:szCs w:val="24"/>
        </w:rPr>
        <w:t xml:space="preserve"> </w:t>
      </w:r>
      <w:r w:rsidRPr="00090E6B">
        <w:rPr>
          <w:rFonts w:cs="Times New Roman"/>
          <w:spacing w:val="-1"/>
          <w:w w:val="115"/>
          <w:sz w:val="24"/>
          <w:szCs w:val="24"/>
        </w:rPr>
        <w:t>ne</w:t>
      </w:r>
      <w:r w:rsidRPr="00090E6B">
        <w:rPr>
          <w:rFonts w:cs="Times New Roman"/>
          <w:spacing w:val="-2"/>
          <w:w w:val="115"/>
          <w:sz w:val="24"/>
          <w:szCs w:val="24"/>
        </w:rPr>
        <w:t>w</w:t>
      </w:r>
      <w:r w:rsidRPr="00090E6B">
        <w:rPr>
          <w:rFonts w:cs="Times New Roman"/>
          <w:spacing w:val="-12"/>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9"/>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0"/>
          <w:w w:val="115"/>
          <w:sz w:val="24"/>
          <w:szCs w:val="24"/>
        </w:rPr>
        <w:t xml:space="preserve"> </w:t>
      </w:r>
      <w:r w:rsidRPr="00090E6B">
        <w:rPr>
          <w:rFonts w:cs="Times New Roman"/>
          <w:spacing w:val="-1"/>
          <w:w w:val="115"/>
          <w:sz w:val="24"/>
          <w:szCs w:val="24"/>
        </w:rPr>
        <w:t>per</w:t>
      </w:r>
      <w:r w:rsidRPr="00090E6B">
        <w:rPr>
          <w:rFonts w:cs="Times New Roman"/>
          <w:spacing w:val="-2"/>
          <w:w w:val="115"/>
          <w:sz w:val="24"/>
          <w:szCs w:val="24"/>
        </w:rPr>
        <w:t>fo</w:t>
      </w:r>
      <w:r w:rsidRPr="00090E6B">
        <w:rPr>
          <w:rFonts w:cs="Times New Roman"/>
          <w:spacing w:val="-1"/>
          <w:w w:val="115"/>
          <w:sz w:val="24"/>
          <w:szCs w:val="24"/>
        </w:rPr>
        <w:t>rm</w:t>
      </w:r>
      <w:r w:rsidRPr="00090E6B">
        <w:rPr>
          <w:rFonts w:cs="Times New Roman"/>
          <w:spacing w:val="-9"/>
          <w:w w:val="115"/>
          <w:sz w:val="24"/>
          <w:szCs w:val="24"/>
        </w:rPr>
        <w:t xml:space="preserve"> </w:t>
      </w:r>
      <w:r w:rsidRPr="00090E6B">
        <w:rPr>
          <w:rFonts w:cs="Times New Roman"/>
          <w:spacing w:val="-1"/>
          <w:w w:val="115"/>
          <w:sz w:val="24"/>
          <w:szCs w:val="24"/>
        </w:rPr>
        <w:t>ne</w:t>
      </w:r>
      <w:r w:rsidRPr="00090E6B">
        <w:rPr>
          <w:rFonts w:cs="Times New Roman"/>
          <w:spacing w:val="-2"/>
          <w:w w:val="115"/>
          <w:sz w:val="24"/>
          <w:szCs w:val="24"/>
        </w:rPr>
        <w:t>w</w:t>
      </w:r>
      <w:r w:rsidRPr="00090E6B">
        <w:rPr>
          <w:rFonts w:cs="Times New Roman"/>
          <w:spacing w:val="-10"/>
          <w:w w:val="115"/>
          <w:sz w:val="24"/>
          <w:szCs w:val="24"/>
        </w:rPr>
        <w:t xml:space="preserve"> </w:t>
      </w:r>
      <w:r w:rsidRPr="00090E6B">
        <w:rPr>
          <w:rFonts w:cs="Times New Roman"/>
          <w:spacing w:val="-1"/>
          <w:w w:val="115"/>
          <w:sz w:val="24"/>
          <w:szCs w:val="24"/>
        </w:rPr>
        <w:t>analysis</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12"/>
          <w:w w:val="115"/>
          <w:sz w:val="24"/>
          <w:szCs w:val="24"/>
        </w:rPr>
        <w:t xml:space="preserve"> </w:t>
      </w:r>
      <w:r w:rsidRPr="00090E6B">
        <w:rPr>
          <w:rFonts w:cs="Times New Roman"/>
          <w:spacing w:val="-1"/>
          <w:w w:val="115"/>
          <w:sz w:val="24"/>
          <w:szCs w:val="24"/>
        </w:rPr>
        <w:t>existing</w:t>
      </w:r>
      <w:r w:rsidRPr="00090E6B">
        <w:rPr>
          <w:rFonts w:cs="Times New Roman"/>
          <w:spacing w:val="-10"/>
          <w:w w:val="115"/>
          <w:sz w:val="24"/>
          <w:szCs w:val="24"/>
        </w:rPr>
        <w:t xml:space="preserve"> </w:t>
      </w:r>
      <w:r w:rsidRPr="00090E6B">
        <w:rPr>
          <w:rFonts w:cs="Times New Roman"/>
          <w:spacing w:val="-1"/>
          <w:w w:val="115"/>
          <w:sz w:val="24"/>
          <w:szCs w:val="24"/>
        </w:rPr>
        <w:t>i</w:t>
      </w:r>
      <w:r w:rsidRPr="00090E6B">
        <w:rPr>
          <w:rFonts w:cs="Times New Roman"/>
          <w:spacing w:val="-2"/>
          <w:w w:val="115"/>
          <w:sz w:val="24"/>
          <w:szCs w:val="24"/>
        </w:rPr>
        <w:t>nfo</w:t>
      </w:r>
      <w:r w:rsidRPr="00090E6B">
        <w:rPr>
          <w:rFonts w:cs="Times New Roman"/>
          <w:spacing w:val="-1"/>
          <w:w w:val="115"/>
          <w:sz w:val="24"/>
          <w:szCs w:val="24"/>
        </w:rPr>
        <w:t>rmati</w:t>
      </w:r>
      <w:r w:rsidRPr="00090E6B">
        <w:rPr>
          <w:rFonts w:cs="Times New Roman"/>
          <w:spacing w:val="-2"/>
          <w:w w:val="115"/>
          <w:sz w:val="24"/>
          <w:szCs w:val="24"/>
        </w:rPr>
        <w:t>on.</w:t>
      </w:r>
      <w:r w:rsidRPr="00090E6B">
        <w:rPr>
          <w:rFonts w:cs="Times New Roman"/>
          <w:spacing w:val="-1"/>
          <w:w w:val="110"/>
          <w:sz w:val="24"/>
          <w:szCs w:val="24"/>
        </w:rPr>
        <w:t xml:space="preserve"> </w:t>
      </w:r>
      <w:r w:rsidRPr="00090E6B">
        <w:rPr>
          <w:rFonts w:cs="Times New Roman"/>
          <w:spacing w:val="50"/>
          <w:w w:val="110"/>
          <w:sz w:val="24"/>
          <w:szCs w:val="24"/>
        </w:rPr>
        <w:t xml:space="preserve"> </w:t>
      </w:r>
      <w:r w:rsidRPr="00090E6B">
        <w:rPr>
          <w:rFonts w:cs="Times New Roman"/>
          <w:spacing w:val="-1"/>
          <w:w w:val="115"/>
          <w:sz w:val="24"/>
          <w:szCs w:val="24"/>
        </w:rPr>
        <w:t>An</w:t>
      </w:r>
      <w:r w:rsidRPr="00090E6B">
        <w:rPr>
          <w:rFonts w:cs="Times New Roman"/>
          <w:spacing w:val="-8"/>
          <w:w w:val="115"/>
          <w:sz w:val="24"/>
          <w:szCs w:val="24"/>
        </w:rPr>
        <w:t xml:space="preserve"> </w:t>
      </w:r>
      <w:r w:rsidRPr="00090E6B">
        <w:rPr>
          <w:rFonts w:cs="Times New Roman"/>
          <w:spacing w:val="-1"/>
          <w:w w:val="115"/>
          <w:sz w:val="24"/>
          <w:szCs w:val="24"/>
        </w:rPr>
        <w:t>electr</w:t>
      </w:r>
      <w:r w:rsidRPr="00090E6B">
        <w:rPr>
          <w:rFonts w:cs="Times New Roman"/>
          <w:spacing w:val="-2"/>
          <w:w w:val="115"/>
          <w:sz w:val="24"/>
          <w:szCs w:val="24"/>
        </w:rPr>
        <w:t>o</w:t>
      </w:r>
      <w:r w:rsidRPr="00090E6B">
        <w:rPr>
          <w:rFonts w:cs="Times New Roman"/>
          <w:spacing w:val="-1"/>
          <w:w w:val="115"/>
          <w:sz w:val="24"/>
          <w:szCs w:val="24"/>
        </w:rPr>
        <w:t>nic</w:t>
      </w:r>
      <w:r w:rsidRPr="00090E6B">
        <w:rPr>
          <w:rFonts w:cs="Times New Roman"/>
          <w:spacing w:val="-7"/>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7"/>
          <w:w w:val="115"/>
          <w:sz w:val="24"/>
          <w:szCs w:val="24"/>
        </w:rPr>
        <w:t xml:space="preserve"> </w:t>
      </w:r>
      <w:r w:rsidRPr="00090E6B">
        <w:rPr>
          <w:rFonts w:cs="Times New Roman"/>
          <w:spacing w:val="-1"/>
          <w:w w:val="115"/>
          <w:sz w:val="24"/>
          <w:szCs w:val="24"/>
        </w:rPr>
        <w:t>is</w:t>
      </w:r>
      <w:r w:rsidRPr="00090E6B">
        <w:rPr>
          <w:rFonts w:cs="Times New Roman"/>
          <w:spacing w:val="-8"/>
          <w:w w:val="115"/>
          <w:sz w:val="24"/>
          <w:szCs w:val="24"/>
        </w:rPr>
        <w:t xml:space="preserve"> </w:t>
      </w:r>
      <w:r w:rsidRPr="00090E6B">
        <w:rPr>
          <w:rFonts w:cs="Times New Roman"/>
          <w:spacing w:val="-1"/>
          <w:w w:val="115"/>
          <w:sz w:val="24"/>
          <w:szCs w:val="24"/>
        </w:rPr>
        <w:t>deemed</w:t>
      </w:r>
      <w:r w:rsidRPr="00090E6B">
        <w:rPr>
          <w:rFonts w:cs="Times New Roman"/>
          <w:spacing w:val="-9"/>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exist</w:t>
      </w:r>
      <w:r w:rsidRPr="00090E6B">
        <w:rPr>
          <w:rFonts w:cs="Times New Roman"/>
          <w:spacing w:val="-9"/>
          <w:w w:val="115"/>
          <w:sz w:val="24"/>
          <w:szCs w:val="24"/>
        </w:rPr>
        <w:t xml:space="preserve"> </w:t>
      </w:r>
      <w:r w:rsidRPr="00090E6B">
        <w:rPr>
          <w:rFonts w:cs="Times New Roman"/>
          <w:w w:val="115"/>
          <w:sz w:val="24"/>
          <w:szCs w:val="24"/>
        </w:rPr>
        <w:t>so</w:t>
      </w:r>
      <w:r w:rsidRPr="00090E6B">
        <w:rPr>
          <w:rFonts w:cs="Times New Roman"/>
          <w:spacing w:val="-9"/>
          <w:w w:val="115"/>
          <w:sz w:val="24"/>
          <w:szCs w:val="24"/>
        </w:rPr>
        <w:t xml:space="preserve"> </w:t>
      </w:r>
      <w:r w:rsidRPr="00090E6B">
        <w:rPr>
          <w:rFonts w:cs="Times New Roman"/>
          <w:spacing w:val="-1"/>
          <w:w w:val="115"/>
          <w:sz w:val="24"/>
          <w:szCs w:val="24"/>
        </w:rPr>
        <w:t>l</w:t>
      </w:r>
      <w:r w:rsidRPr="00090E6B">
        <w:rPr>
          <w:rFonts w:cs="Times New Roman"/>
          <w:spacing w:val="-2"/>
          <w:w w:val="115"/>
          <w:sz w:val="24"/>
          <w:szCs w:val="24"/>
        </w:rPr>
        <w:t>o</w:t>
      </w:r>
      <w:r w:rsidRPr="00090E6B">
        <w:rPr>
          <w:rFonts w:cs="Times New Roman"/>
          <w:spacing w:val="-1"/>
          <w:w w:val="115"/>
          <w:sz w:val="24"/>
          <w:szCs w:val="24"/>
        </w:rPr>
        <w:t>ng</w:t>
      </w:r>
      <w:r w:rsidRPr="00090E6B">
        <w:rPr>
          <w:rFonts w:cs="Times New Roman"/>
          <w:spacing w:val="-7"/>
          <w:w w:val="115"/>
          <w:sz w:val="24"/>
          <w:szCs w:val="24"/>
        </w:rPr>
        <w:t xml:space="preserve"> </w:t>
      </w:r>
      <w:r w:rsidRPr="00090E6B">
        <w:rPr>
          <w:rFonts w:cs="Times New Roman"/>
          <w:w w:val="115"/>
          <w:sz w:val="24"/>
          <w:szCs w:val="24"/>
        </w:rPr>
        <w:t>as</w:t>
      </w:r>
      <w:r w:rsidRPr="00090E6B">
        <w:rPr>
          <w:rFonts w:cs="Times New Roman"/>
          <w:spacing w:val="-9"/>
          <w:w w:val="115"/>
          <w:sz w:val="24"/>
          <w:szCs w:val="24"/>
        </w:rPr>
        <w:t xml:space="preserve"> </w:t>
      </w:r>
      <w:r w:rsidRPr="00090E6B">
        <w:rPr>
          <w:rFonts w:cs="Times New Roman"/>
          <w:w w:val="115"/>
          <w:sz w:val="24"/>
          <w:szCs w:val="24"/>
        </w:rPr>
        <w:t>a</w:t>
      </w:r>
      <w:r w:rsidRPr="00090E6B">
        <w:rPr>
          <w:rFonts w:cs="Times New Roman"/>
          <w:spacing w:val="-9"/>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mputer</w:t>
      </w:r>
      <w:r w:rsidRPr="00090E6B">
        <w:rPr>
          <w:rFonts w:cs="Times New Roman"/>
          <w:spacing w:val="-7"/>
          <w:w w:val="115"/>
          <w:sz w:val="24"/>
          <w:szCs w:val="24"/>
        </w:rPr>
        <w:t xml:space="preserve"> </w:t>
      </w:r>
      <w:r w:rsidRPr="00090E6B">
        <w:rPr>
          <w:rFonts w:cs="Times New Roman"/>
          <w:spacing w:val="-1"/>
          <w:w w:val="115"/>
          <w:sz w:val="24"/>
          <w:szCs w:val="24"/>
        </w:rPr>
        <w:t>is</w:t>
      </w:r>
      <w:r w:rsidRPr="00090E6B">
        <w:rPr>
          <w:rFonts w:cs="Times New Roman"/>
          <w:spacing w:val="53"/>
          <w:w w:val="116"/>
          <w:sz w:val="24"/>
          <w:szCs w:val="24"/>
        </w:rPr>
        <w:t xml:space="preserve"> </w:t>
      </w:r>
      <w:r w:rsidRPr="00090E6B">
        <w:rPr>
          <w:rFonts w:cs="Times New Roman"/>
          <w:spacing w:val="-1"/>
          <w:w w:val="115"/>
          <w:sz w:val="24"/>
          <w:szCs w:val="24"/>
        </w:rPr>
        <w:t>already</w:t>
      </w:r>
      <w:r w:rsidRPr="00090E6B">
        <w:rPr>
          <w:rFonts w:cs="Times New Roman"/>
          <w:spacing w:val="-13"/>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grammed</w:t>
      </w:r>
      <w:r w:rsidRPr="00090E6B">
        <w:rPr>
          <w:rFonts w:cs="Times New Roman"/>
          <w:spacing w:val="-11"/>
          <w:w w:val="115"/>
          <w:sz w:val="24"/>
          <w:szCs w:val="24"/>
        </w:rPr>
        <w:t xml:space="preserve"> </w:t>
      </w:r>
      <w:r w:rsidRPr="00090E6B">
        <w:rPr>
          <w:rFonts w:cs="Times New Roman"/>
          <w:spacing w:val="-1"/>
          <w:w w:val="115"/>
          <w:sz w:val="24"/>
          <w:szCs w:val="24"/>
        </w:rPr>
        <w:t>to</w:t>
      </w:r>
      <w:r w:rsidRPr="00090E6B">
        <w:rPr>
          <w:rFonts w:cs="Times New Roman"/>
          <w:spacing w:val="-11"/>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duce</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11"/>
          <w:w w:val="115"/>
          <w:sz w:val="24"/>
          <w:szCs w:val="24"/>
        </w:rPr>
        <w:t xml:space="preserve"> </w:t>
      </w:r>
      <w:r w:rsidRPr="00090E6B">
        <w:rPr>
          <w:rFonts w:cs="Times New Roman"/>
          <w:spacing w:val="-1"/>
          <w:w w:val="115"/>
          <w:sz w:val="24"/>
          <w:szCs w:val="24"/>
        </w:rPr>
        <w:t>thr</w:t>
      </w:r>
      <w:r w:rsidRPr="00090E6B">
        <w:rPr>
          <w:rFonts w:cs="Times New Roman"/>
          <w:spacing w:val="-2"/>
          <w:w w:val="115"/>
          <w:sz w:val="24"/>
          <w:szCs w:val="24"/>
        </w:rPr>
        <w:t>o</w:t>
      </w:r>
      <w:r w:rsidRPr="00090E6B">
        <w:rPr>
          <w:rFonts w:cs="Times New Roman"/>
          <w:spacing w:val="-1"/>
          <w:w w:val="115"/>
          <w:sz w:val="24"/>
          <w:szCs w:val="24"/>
        </w:rPr>
        <w:t>ugh</w:t>
      </w:r>
      <w:r w:rsidRPr="00090E6B">
        <w:rPr>
          <w:rFonts w:cs="Times New Roman"/>
          <w:spacing w:val="-9"/>
          <w:w w:val="115"/>
          <w:sz w:val="24"/>
          <w:szCs w:val="24"/>
        </w:rPr>
        <w:t xml:space="preserve"> </w:t>
      </w:r>
      <w:r w:rsidRPr="00090E6B">
        <w:rPr>
          <w:rFonts w:cs="Times New Roman"/>
          <w:spacing w:val="-1"/>
          <w:w w:val="115"/>
          <w:sz w:val="24"/>
          <w:szCs w:val="24"/>
        </w:rPr>
        <w:t>simple</w:t>
      </w:r>
      <w:r w:rsidRPr="00090E6B">
        <w:rPr>
          <w:rFonts w:cs="Times New Roman"/>
          <w:spacing w:val="-10"/>
          <w:w w:val="115"/>
          <w:sz w:val="24"/>
          <w:szCs w:val="24"/>
        </w:rPr>
        <w:t xml:space="preserve"> </w:t>
      </w:r>
      <w:r w:rsidRPr="00090E6B">
        <w:rPr>
          <w:rFonts w:cs="Times New Roman"/>
          <w:spacing w:val="-1"/>
          <w:w w:val="115"/>
          <w:sz w:val="24"/>
          <w:szCs w:val="24"/>
        </w:rPr>
        <w:t>s</w:t>
      </w:r>
      <w:r w:rsidRPr="00090E6B">
        <w:rPr>
          <w:rFonts w:cs="Times New Roman"/>
          <w:spacing w:val="-2"/>
          <w:w w:val="115"/>
          <w:sz w:val="24"/>
          <w:szCs w:val="24"/>
        </w:rPr>
        <w:t>o</w:t>
      </w:r>
      <w:r w:rsidRPr="00090E6B">
        <w:rPr>
          <w:rFonts w:cs="Times New Roman"/>
          <w:spacing w:val="-1"/>
          <w:w w:val="115"/>
          <w:sz w:val="24"/>
          <w:szCs w:val="24"/>
        </w:rPr>
        <w:t>rting</w:t>
      </w:r>
      <w:r w:rsidRPr="00090E6B">
        <w:rPr>
          <w:rFonts w:cs="Times New Roman"/>
          <w:spacing w:val="-2"/>
          <w:w w:val="115"/>
          <w:sz w:val="24"/>
          <w:szCs w:val="24"/>
        </w:rPr>
        <w:t>,</w:t>
      </w:r>
      <w:r w:rsidRPr="00090E6B">
        <w:rPr>
          <w:rFonts w:cs="Times New Roman"/>
          <w:spacing w:val="47"/>
          <w:w w:val="104"/>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iltering</w:t>
      </w:r>
      <w:r w:rsidRPr="00090E6B">
        <w:rPr>
          <w:rFonts w:cs="Times New Roman"/>
          <w:spacing w:val="-2"/>
          <w:w w:val="115"/>
          <w:sz w:val="24"/>
          <w:szCs w:val="24"/>
        </w:rPr>
        <w:t>,</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2"/>
          <w:w w:val="115"/>
          <w:sz w:val="24"/>
          <w:szCs w:val="24"/>
        </w:rPr>
        <w:t xml:space="preserve"> </w:t>
      </w:r>
      <w:r w:rsidRPr="00090E6B">
        <w:rPr>
          <w:rFonts w:cs="Times New Roman"/>
          <w:spacing w:val="-1"/>
          <w:w w:val="115"/>
          <w:sz w:val="24"/>
          <w:szCs w:val="24"/>
        </w:rPr>
        <w:t>querying</w:t>
      </w:r>
      <w:r w:rsidRPr="00090E6B">
        <w:rPr>
          <w:rFonts w:cs="Times New Roman"/>
          <w:spacing w:val="-2"/>
          <w:w w:val="115"/>
          <w:sz w:val="24"/>
          <w:szCs w:val="24"/>
        </w:rPr>
        <w:t>.</w:t>
      </w:r>
      <w:r w:rsidRPr="00090E6B">
        <w:rPr>
          <w:rFonts w:cs="Times New Roman"/>
          <w:spacing w:val="65"/>
          <w:w w:val="115"/>
          <w:sz w:val="24"/>
          <w:szCs w:val="24"/>
        </w:rPr>
        <w:t xml:space="preserve"> </w:t>
      </w:r>
      <w:r w:rsidRPr="00090E6B">
        <w:rPr>
          <w:rFonts w:cs="Times New Roman"/>
          <w:spacing w:val="-1"/>
          <w:w w:val="115"/>
          <w:sz w:val="24"/>
          <w:szCs w:val="24"/>
        </w:rPr>
        <w:t>Although</w:t>
      </w:r>
      <w:r w:rsidRPr="00090E6B">
        <w:rPr>
          <w:rFonts w:cs="Times New Roman"/>
          <w:spacing w:val="-12"/>
          <w:w w:val="115"/>
          <w:sz w:val="24"/>
          <w:szCs w:val="24"/>
        </w:rPr>
        <w:t xml:space="preserve"> </w:t>
      </w:r>
      <w:r w:rsidRPr="00090E6B">
        <w:rPr>
          <w:rFonts w:cs="Times New Roman"/>
          <w:spacing w:val="-1"/>
          <w:w w:val="115"/>
          <w:sz w:val="24"/>
          <w:szCs w:val="24"/>
        </w:rPr>
        <w:t>not</w:t>
      </w:r>
      <w:r w:rsidRPr="00090E6B">
        <w:rPr>
          <w:rFonts w:cs="Times New Roman"/>
          <w:spacing w:val="-12"/>
          <w:w w:val="115"/>
          <w:sz w:val="24"/>
          <w:szCs w:val="24"/>
        </w:rPr>
        <w:t xml:space="preserve"> </w:t>
      </w:r>
      <w:r w:rsidRPr="00090E6B">
        <w:rPr>
          <w:rFonts w:cs="Times New Roman"/>
          <w:spacing w:val="-1"/>
          <w:w w:val="115"/>
          <w:sz w:val="24"/>
          <w:szCs w:val="24"/>
        </w:rPr>
        <w:t>required</w:t>
      </w:r>
      <w:r w:rsidRPr="00090E6B">
        <w:rPr>
          <w:rFonts w:cs="Times New Roman"/>
          <w:spacing w:val="-11"/>
          <w:w w:val="115"/>
          <w:sz w:val="24"/>
          <w:szCs w:val="24"/>
        </w:rPr>
        <w:t xml:space="preserve"> </w:t>
      </w:r>
      <w:r w:rsidRPr="00090E6B">
        <w:rPr>
          <w:rFonts w:cs="Times New Roman"/>
          <w:spacing w:val="-1"/>
          <w:w w:val="115"/>
          <w:sz w:val="24"/>
          <w:szCs w:val="24"/>
        </w:rPr>
        <w:t>by</w:t>
      </w:r>
      <w:r w:rsidRPr="00090E6B">
        <w:rPr>
          <w:rFonts w:cs="Times New Roman"/>
          <w:spacing w:val="-12"/>
          <w:w w:val="115"/>
          <w:sz w:val="24"/>
          <w:szCs w:val="24"/>
        </w:rPr>
        <w:t xml:space="preserve"> </w:t>
      </w:r>
      <w:r w:rsidRPr="00090E6B">
        <w:rPr>
          <w:rFonts w:cs="Times New Roman"/>
          <w:spacing w:val="-1"/>
          <w:w w:val="115"/>
          <w:sz w:val="24"/>
          <w:szCs w:val="24"/>
        </w:rPr>
        <w:t>la</w:t>
      </w:r>
      <w:r w:rsidRPr="00090E6B">
        <w:rPr>
          <w:rFonts w:cs="Times New Roman"/>
          <w:spacing w:val="-2"/>
          <w:w w:val="115"/>
          <w:sz w:val="24"/>
          <w:szCs w:val="24"/>
        </w:rPr>
        <w:t>w,</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3"/>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10"/>
          <w:w w:val="115"/>
          <w:sz w:val="24"/>
          <w:szCs w:val="24"/>
        </w:rPr>
        <w:t xml:space="preserve"> </w:t>
      </w:r>
      <w:r w:rsidRPr="00090E6B">
        <w:rPr>
          <w:rFonts w:cs="Times New Roman"/>
          <w:w w:val="115"/>
          <w:sz w:val="24"/>
          <w:szCs w:val="24"/>
        </w:rPr>
        <w:t>may</w:t>
      </w:r>
      <w:r w:rsidRPr="00090E6B">
        <w:rPr>
          <w:rFonts w:cs="Times New Roman"/>
          <w:spacing w:val="37"/>
          <w:w w:val="118"/>
          <w:sz w:val="24"/>
          <w:szCs w:val="24"/>
        </w:rPr>
        <w:t xml:space="preserve"> </w:t>
      </w:r>
      <w:r w:rsidRPr="00090E6B">
        <w:rPr>
          <w:rFonts w:cs="Times New Roman"/>
          <w:spacing w:val="-1"/>
          <w:w w:val="115"/>
          <w:sz w:val="24"/>
          <w:szCs w:val="24"/>
        </w:rPr>
        <w:t>acc</w:t>
      </w:r>
      <w:r w:rsidRPr="00090E6B">
        <w:rPr>
          <w:rFonts w:cs="Times New Roman"/>
          <w:spacing w:val="-2"/>
          <w:w w:val="115"/>
          <w:sz w:val="24"/>
          <w:szCs w:val="24"/>
        </w:rPr>
        <w:t>o</w:t>
      </w:r>
      <w:r w:rsidRPr="00090E6B">
        <w:rPr>
          <w:rFonts w:cs="Times New Roman"/>
          <w:spacing w:val="-1"/>
          <w:w w:val="115"/>
          <w:sz w:val="24"/>
          <w:szCs w:val="24"/>
        </w:rPr>
        <w:t>mm</w:t>
      </w:r>
      <w:r w:rsidRPr="00090E6B">
        <w:rPr>
          <w:rFonts w:cs="Times New Roman"/>
          <w:spacing w:val="-2"/>
          <w:w w:val="115"/>
          <w:sz w:val="24"/>
          <w:szCs w:val="24"/>
        </w:rPr>
        <w:t>o</w:t>
      </w:r>
      <w:r w:rsidRPr="00090E6B">
        <w:rPr>
          <w:rFonts w:cs="Times New Roman"/>
          <w:spacing w:val="-1"/>
          <w:w w:val="115"/>
          <w:sz w:val="24"/>
          <w:szCs w:val="24"/>
        </w:rPr>
        <w:t>date</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1"/>
          <w:w w:val="115"/>
          <w:sz w:val="24"/>
          <w:szCs w:val="24"/>
        </w:rPr>
        <w:t>requestor</w:t>
      </w:r>
      <w:r w:rsidRPr="00090E6B">
        <w:rPr>
          <w:rFonts w:cs="Times New Roman"/>
          <w:spacing w:val="-9"/>
          <w:w w:val="115"/>
          <w:sz w:val="24"/>
          <w:szCs w:val="24"/>
        </w:rPr>
        <w:t xml:space="preserve"> </w:t>
      </w:r>
      <w:r w:rsidRPr="00090E6B">
        <w:rPr>
          <w:rFonts w:cs="Times New Roman"/>
          <w:spacing w:val="-1"/>
          <w:w w:val="115"/>
          <w:sz w:val="24"/>
          <w:szCs w:val="24"/>
        </w:rPr>
        <w:t>by</w:t>
      </w:r>
      <w:r w:rsidRPr="00090E6B">
        <w:rPr>
          <w:rFonts w:cs="Times New Roman"/>
          <w:spacing w:val="-10"/>
          <w:w w:val="115"/>
          <w:sz w:val="24"/>
          <w:szCs w:val="24"/>
        </w:rPr>
        <w:t xml:space="preserve"> </w:t>
      </w:r>
      <w:r w:rsidRPr="00090E6B">
        <w:rPr>
          <w:rFonts w:cs="Times New Roman"/>
          <w:spacing w:val="-1"/>
          <w:w w:val="115"/>
          <w:sz w:val="24"/>
          <w:szCs w:val="24"/>
        </w:rPr>
        <w:t>generating</w:t>
      </w:r>
      <w:r w:rsidRPr="00090E6B">
        <w:rPr>
          <w:rFonts w:cs="Times New Roman"/>
          <w:spacing w:val="-9"/>
          <w:w w:val="115"/>
          <w:sz w:val="24"/>
          <w:szCs w:val="24"/>
        </w:rPr>
        <w:t xml:space="preserve"> </w:t>
      </w:r>
      <w:r w:rsidRPr="00090E6B">
        <w:rPr>
          <w:rFonts w:cs="Times New Roman"/>
          <w:spacing w:val="-1"/>
          <w:w w:val="115"/>
          <w:sz w:val="24"/>
          <w:szCs w:val="24"/>
        </w:rPr>
        <w:t>ne</w:t>
      </w:r>
      <w:r w:rsidRPr="00090E6B">
        <w:rPr>
          <w:rFonts w:cs="Times New Roman"/>
          <w:spacing w:val="-2"/>
          <w:w w:val="115"/>
          <w:sz w:val="24"/>
          <w:szCs w:val="24"/>
        </w:rPr>
        <w:t>w</w:t>
      </w:r>
      <w:r w:rsidRPr="00090E6B">
        <w:rPr>
          <w:rFonts w:cs="Times New Roman"/>
          <w:spacing w:val="-12"/>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8"/>
          <w:w w:val="115"/>
          <w:sz w:val="24"/>
          <w:szCs w:val="24"/>
        </w:rPr>
        <w:t xml:space="preserve"> </w:t>
      </w:r>
      <w:r w:rsidRPr="00090E6B">
        <w:rPr>
          <w:rFonts w:cs="Times New Roman"/>
          <w:spacing w:val="-1"/>
          <w:w w:val="115"/>
          <w:sz w:val="24"/>
          <w:szCs w:val="24"/>
        </w:rPr>
        <w:t>when</w:t>
      </w:r>
      <w:r w:rsidRPr="00090E6B">
        <w:rPr>
          <w:rFonts w:cs="Times New Roman"/>
          <w:spacing w:val="-11"/>
          <w:w w:val="115"/>
          <w:sz w:val="24"/>
          <w:szCs w:val="24"/>
        </w:rPr>
        <w:t xml:space="preserve"> </w:t>
      </w:r>
      <w:r w:rsidRPr="00090E6B">
        <w:rPr>
          <w:rFonts w:cs="Times New Roman"/>
          <w:spacing w:val="-1"/>
          <w:w w:val="115"/>
          <w:sz w:val="24"/>
          <w:szCs w:val="24"/>
        </w:rPr>
        <w:t>it</w:t>
      </w:r>
      <w:r w:rsidRPr="00090E6B">
        <w:rPr>
          <w:rFonts w:cs="Times New Roman"/>
          <w:spacing w:val="-9"/>
          <w:w w:val="115"/>
          <w:sz w:val="24"/>
          <w:szCs w:val="24"/>
        </w:rPr>
        <w:t xml:space="preserve"> </w:t>
      </w:r>
      <w:r w:rsidRPr="00090E6B">
        <w:rPr>
          <w:rFonts w:cs="Times New Roman"/>
          <w:spacing w:val="-1"/>
          <w:w w:val="115"/>
          <w:sz w:val="24"/>
          <w:szCs w:val="24"/>
        </w:rPr>
        <w:t>makes</w:t>
      </w:r>
      <w:r w:rsidRPr="00090E6B">
        <w:rPr>
          <w:rFonts w:cs="Times New Roman"/>
          <w:spacing w:val="61"/>
          <w:w w:val="116"/>
          <w:sz w:val="24"/>
          <w:szCs w:val="24"/>
        </w:rPr>
        <w:t xml:space="preserve"> </w:t>
      </w:r>
      <w:r w:rsidRPr="00090E6B">
        <w:rPr>
          <w:rFonts w:cs="Times New Roman"/>
          <w:spacing w:val="-1"/>
          <w:w w:val="115"/>
          <w:sz w:val="24"/>
          <w:szCs w:val="24"/>
        </w:rPr>
        <w:t>sense</w:t>
      </w:r>
      <w:r w:rsidRPr="00090E6B">
        <w:rPr>
          <w:rFonts w:cs="Times New Roman"/>
          <w:spacing w:val="-6"/>
          <w:w w:val="115"/>
          <w:sz w:val="24"/>
          <w:szCs w:val="24"/>
        </w:rPr>
        <w:t xml:space="preserve"> </w:t>
      </w:r>
      <w:r w:rsidRPr="00090E6B">
        <w:rPr>
          <w:rFonts w:cs="Times New Roman"/>
          <w:w w:val="115"/>
          <w:sz w:val="24"/>
          <w:szCs w:val="24"/>
        </w:rPr>
        <w:t>and</w:t>
      </w:r>
      <w:r w:rsidRPr="00090E6B">
        <w:rPr>
          <w:rFonts w:cs="Times New Roman"/>
          <w:spacing w:val="-7"/>
          <w:w w:val="115"/>
          <w:sz w:val="24"/>
          <w:szCs w:val="24"/>
        </w:rPr>
        <w:t xml:space="preserve"> </w:t>
      </w:r>
      <w:r w:rsidRPr="00090E6B">
        <w:rPr>
          <w:rFonts w:cs="Times New Roman"/>
          <w:spacing w:val="-1"/>
          <w:w w:val="115"/>
          <w:sz w:val="24"/>
          <w:szCs w:val="24"/>
        </w:rPr>
        <w:t>is</w:t>
      </w:r>
      <w:r w:rsidRPr="00090E6B">
        <w:rPr>
          <w:rFonts w:cs="Times New Roman"/>
          <w:spacing w:val="-6"/>
          <w:w w:val="115"/>
          <w:sz w:val="24"/>
          <w:szCs w:val="24"/>
        </w:rPr>
        <w:t xml:space="preserve"> </w:t>
      </w:r>
      <w:r w:rsidRPr="00090E6B">
        <w:rPr>
          <w:rFonts w:cs="Times New Roman"/>
          <w:spacing w:val="-1"/>
          <w:w w:val="115"/>
          <w:sz w:val="24"/>
          <w:szCs w:val="24"/>
        </w:rPr>
        <w:t>practical</w:t>
      </w:r>
      <w:r w:rsidRPr="00090E6B">
        <w:rPr>
          <w:rFonts w:cs="Times New Roman"/>
          <w:spacing w:val="-5"/>
          <w:w w:val="115"/>
          <w:sz w:val="24"/>
          <w:szCs w:val="24"/>
        </w:rPr>
        <w:t xml:space="preserve"> </w:t>
      </w:r>
      <w:r w:rsidRPr="00090E6B">
        <w:rPr>
          <w:rFonts w:cs="Times New Roman"/>
          <w:spacing w:val="-1"/>
          <w:w w:val="115"/>
          <w:sz w:val="24"/>
          <w:szCs w:val="24"/>
        </w:rPr>
        <w:t>under</w:t>
      </w:r>
      <w:r w:rsidRPr="00090E6B">
        <w:rPr>
          <w:rFonts w:cs="Times New Roman"/>
          <w:spacing w:val="-7"/>
          <w:w w:val="115"/>
          <w:sz w:val="24"/>
          <w:szCs w:val="24"/>
        </w:rPr>
        <w:t xml:space="preserve"> </w:t>
      </w:r>
      <w:r w:rsidRPr="00090E6B">
        <w:rPr>
          <w:rFonts w:cs="Times New Roman"/>
          <w:spacing w:val="-1"/>
          <w:w w:val="115"/>
          <w:sz w:val="24"/>
          <w:szCs w:val="24"/>
        </w:rPr>
        <w:t>the</w:t>
      </w:r>
      <w:r w:rsidRPr="00090E6B">
        <w:rPr>
          <w:rFonts w:cs="Times New Roman"/>
          <w:spacing w:val="-6"/>
          <w:w w:val="115"/>
          <w:sz w:val="24"/>
          <w:szCs w:val="24"/>
        </w:rPr>
        <w:t xml:space="preserve"> </w:t>
      </w:r>
      <w:r w:rsidRPr="00090E6B">
        <w:rPr>
          <w:rFonts w:cs="Times New Roman"/>
          <w:spacing w:val="-1"/>
          <w:w w:val="115"/>
          <w:sz w:val="24"/>
          <w:szCs w:val="24"/>
        </w:rPr>
        <w:t>circumstances</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I</w:t>
      </w:r>
      <w:r w:rsidRPr="00090E6B">
        <w:rPr>
          <w:rFonts w:cs="Times New Roman"/>
          <w:spacing w:val="-1"/>
          <w:w w:val="115"/>
          <w:sz w:val="24"/>
          <w:szCs w:val="24"/>
        </w:rPr>
        <w:t>n</w:t>
      </w:r>
      <w:r w:rsidRPr="00090E6B">
        <w:rPr>
          <w:rFonts w:cs="Times New Roman"/>
          <w:spacing w:val="-13"/>
          <w:w w:val="115"/>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cessing</w:t>
      </w:r>
      <w:r w:rsidRPr="00090E6B">
        <w:rPr>
          <w:rFonts w:cs="Times New Roman"/>
          <w:spacing w:val="-14"/>
          <w:w w:val="115"/>
          <w:sz w:val="24"/>
          <w:szCs w:val="24"/>
        </w:rPr>
        <w:t xml:space="preserve"> </w:t>
      </w:r>
      <w:r w:rsidRPr="00090E6B">
        <w:rPr>
          <w:rFonts w:cs="Times New Roman"/>
          <w:w w:val="115"/>
          <w:sz w:val="24"/>
          <w:szCs w:val="24"/>
        </w:rPr>
        <w:t>a</w:t>
      </w:r>
      <w:r w:rsidRPr="00090E6B">
        <w:rPr>
          <w:rFonts w:cs="Times New Roman"/>
          <w:spacing w:val="-13"/>
          <w:w w:val="115"/>
          <w:sz w:val="24"/>
          <w:szCs w:val="24"/>
        </w:rPr>
        <w:t xml:space="preserve"> </w:t>
      </w:r>
      <w:r w:rsidRPr="00090E6B">
        <w:rPr>
          <w:rFonts w:cs="Times New Roman"/>
          <w:spacing w:val="-1"/>
          <w:w w:val="115"/>
          <w:sz w:val="24"/>
          <w:szCs w:val="24"/>
        </w:rPr>
        <w:t>request</w:t>
      </w:r>
      <w:r w:rsidRPr="00090E6B">
        <w:rPr>
          <w:rFonts w:cs="Times New Roman"/>
          <w:spacing w:val="-15"/>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12"/>
          <w:w w:val="115"/>
          <w:sz w:val="24"/>
          <w:szCs w:val="24"/>
        </w:rPr>
        <w:t xml:space="preserve"> </w:t>
      </w:r>
      <w:r w:rsidRPr="00090E6B">
        <w:rPr>
          <w:rFonts w:cs="Times New Roman"/>
          <w:spacing w:val="-1"/>
          <w:w w:val="115"/>
          <w:sz w:val="24"/>
          <w:szCs w:val="24"/>
        </w:rPr>
        <w:t>inspecti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2"/>
          <w:w w:val="115"/>
          <w:sz w:val="24"/>
          <w:szCs w:val="24"/>
        </w:rPr>
        <w:t xml:space="preserve"> </w:t>
      </w:r>
      <w:r w:rsidRPr="00090E6B">
        <w:rPr>
          <w:rFonts w:cs="Times New Roman"/>
          <w:spacing w:val="-2"/>
          <w:w w:val="115"/>
          <w:sz w:val="24"/>
          <w:szCs w:val="24"/>
        </w:rPr>
        <w:t>of</w:t>
      </w:r>
      <w:r w:rsidRPr="00090E6B">
        <w:rPr>
          <w:rFonts w:cs="Times New Roman"/>
          <w:spacing w:val="-13"/>
          <w:w w:val="115"/>
          <w:sz w:val="24"/>
          <w:szCs w:val="24"/>
        </w:rPr>
        <w:t xml:space="preserve"> </w:t>
      </w:r>
      <w:r w:rsidRPr="00090E6B">
        <w:rPr>
          <w:rFonts w:cs="Times New Roman"/>
          <w:w w:val="115"/>
          <w:sz w:val="24"/>
          <w:szCs w:val="24"/>
        </w:rPr>
        <w:t>a</w:t>
      </w:r>
      <w:r w:rsidRPr="00090E6B">
        <w:rPr>
          <w:rFonts w:cs="Times New Roman"/>
          <w:spacing w:val="-13"/>
          <w:w w:val="115"/>
          <w:sz w:val="24"/>
          <w:szCs w:val="24"/>
        </w:rPr>
        <w:t xml:space="preserve"> </w:t>
      </w:r>
      <w:r w:rsidRPr="00090E6B">
        <w:rPr>
          <w:rFonts w:cs="Times New Roman"/>
          <w:spacing w:val="-1"/>
          <w:w w:val="115"/>
          <w:sz w:val="24"/>
          <w:szCs w:val="24"/>
        </w:rPr>
        <w:t>public</w:t>
      </w:r>
      <w:r w:rsidRPr="00090E6B">
        <w:rPr>
          <w:rFonts w:cs="Times New Roman"/>
          <w:spacing w:val="-12"/>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2"/>
          <w:w w:val="115"/>
          <w:sz w:val="24"/>
          <w:szCs w:val="24"/>
        </w:rPr>
        <w:t>,</w:t>
      </w:r>
      <w:r w:rsidRPr="00090E6B">
        <w:rPr>
          <w:rFonts w:cs="Times New Roman"/>
          <w:spacing w:val="-13"/>
          <w:w w:val="115"/>
          <w:sz w:val="24"/>
          <w:szCs w:val="24"/>
        </w:rPr>
        <w:t xml:space="preserve"> </w:t>
      </w:r>
      <w:r w:rsidRPr="00090E6B">
        <w:rPr>
          <w:rFonts w:cs="Times New Roman"/>
          <w:w w:val="115"/>
          <w:sz w:val="24"/>
          <w:szCs w:val="24"/>
        </w:rPr>
        <w:t>an</w:t>
      </w:r>
      <w:r w:rsidRPr="00090E6B">
        <w:rPr>
          <w:rFonts w:cs="Times New Roman"/>
          <w:spacing w:val="-14"/>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47"/>
          <w:w w:val="116"/>
          <w:sz w:val="24"/>
          <w:szCs w:val="24"/>
        </w:rPr>
        <w:t xml:space="preserve"> </w:t>
      </w:r>
      <w:r w:rsidRPr="00090E6B">
        <w:rPr>
          <w:rFonts w:cs="Times New Roman"/>
          <w:spacing w:val="-1"/>
          <w:w w:val="115"/>
          <w:sz w:val="24"/>
          <w:szCs w:val="24"/>
        </w:rPr>
        <w:t>empl</w:t>
      </w:r>
      <w:r w:rsidRPr="00090E6B">
        <w:rPr>
          <w:rFonts w:cs="Times New Roman"/>
          <w:spacing w:val="-2"/>
          <w:w w:val="115"/>
          <w:sz w:val="24"/>
          <w:szCs w:val="24"/>
        </w:rPr>
        <w:t>o</w:t>
      </w:r>
      <w:r w:rsidRPr="00090E6B">
        <w:rPr>
          <w:rFonts w:cs="Times New Roman"/>
          <w:spacing w:val="-1"/>
          <w:w w:val="115"/>
          <w:sz w:val="24"/>
          <w:szCs w:val="24"/>
        </w:rPr>
        <w:t>yee</w:t>
      </w:r>
      <w:r w:rsidRPr="00090E6B">
        <w:rPr>
          <w:rFonts w:cs="Times New Roman"/>
          <w:spacing w:val="-6"/>
          <w:w w:val="115"/>
          <w:sz w:val="24"/>
          <w:szCs w:val="24"/>
        </w:rPr>
        <w:t xml:space="preserve"> </w:t>
      </w:r>
      <w:r w:rsidRPr="00090E6B">
        <w:rPr>
          <w:rFonts w:cs="Times New Roman"/>
          <w:spacing w:val="-1"/>
          <w:w w:val="115"/>
          <w:sz w:val="24"/>
          <w:szCs w:val="24"/>
        </w:rPr>
        <w:t>must</w:t>
      </w:r>
      <w:r w:rsidRPr="00090E6B">
        <w:rPr>
          <w:rFonts w:cs="Times New Roman"/>
          <w:spacing w:val="-6"/>
          <w:w w:val="115"/>
          <w:sz w:val="24"/>
          <w:szCs w:val="24"/>
        </w:rPr>
        <w:t xml:space="preserve"> </w:t>
      </w:r>
      <w:r w:rsidRPr="00090E6B">
        <w:rPr>
          <w:rFonts w:cs="Times New Roman"/>
          <w:spacing w:val="-1"/>
          <w:w w:val="115"/>
          <w:sz w:val="24"/>
          <w:szCs w:val="24"/>
        </w:rPr>
        <w:t>acc</w:t>
      </w:r>
      <w:r w:rsidRPr="00090E6B">
        <w:rPr>
          <w:rFonts w:cs="Times New Roman"/>
          <w:spacing w:val="-2"/>
          <w:w w:val="115"/>
          <w:sz w:val="24"/>
          <w:szCs w:val="24"/>
        </w:rPr>
        <w:t>o</w:t>
      </w:r>
      <w:r w:rsidRPr="00090E6B">
        <w:rPr>
          <w:rFonts w:cs="Times New Roman"/>
          <w:spacing w:val="-1"/>
          <w:w w:val="115"/>
          <w:sz w:val="24"/>
          <w:szCs w:val="24"/>
        </w:rPr>
        <w:t>mpany</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1"/>
          <w:w w:val="115"/>
          <w:sz w:val="24"/>
          <w:szCs w:val="24"/>
        </w:rPr>
        <w:t>requester</w:t>
      </w:r>
      <w:r w:rsidRPr="00090E6B">
        <w:rPr>
          <w:rFonts w:cs="Times New Roman"/>
          <w:spacing w:val="-7"/>
          <w:w w:val="115"/>
          <w:sz w:val="24"/>
          <w:szCs w:val="24"/>
        </w:rPr>
        <w:t xml:space="preserve"> </w:t>
      </w:r>
      <w:r w:rsidRPr="00090E6B">
        <w:rPr>
          <w:rFonts w:cs="Times New Roman"/>
          <w:spacing w:val="-1"/>
          <w:w w:val="115"/>
          <w:sz w:val="24"/>
          <w:szCs w:val="24"/>
        </w:rPr>
        <w:t>during</w:t>
      </w:r>
      <w:r w:rsidRPr="00090E6B">
        <w:rPr>
          <w:rFonts w:cs="Times New Roman"/>
          <w:spacing w:val="-6"/>
          <w:w w:val="115"/>
          <w:sz w:val="24"/>
          <w:szCs w:val="24"/>
        </w:rPr>
        <w:t xml:space="preserve"> </w:t>
      </w:r>
      <w:r w:rsidRPr="00090E6B">
        <w:rPr>
          <w:rFonts w:cs="Times New Roman"/>
          <w:spacing w:val="-1"/>
          <w:w w:val="115"/>
          <w:sz w:val="24"/>
          <w:szCs w:val="24"/>
        </w:rPr>
        <w:t>inspecti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7"/>
          <w:w w:val="115"/>
          <w:sz w:val="24"/>
          <w:szCs w:val="24"/>
        </w:rPr>
        <w:t xml:space="preserve"> </w:t>
      </w:r>
      <w:r w:rsidRPr="00090E6B">
        <w:rPr>
          <w:rFonts w:cs="Times New Roman"/>
          <w:spacing w:val="-1"/>
          <w:w w:val="115"/>
          <w:sz w:val="24"/>
          <w:szCs w:val="24"/>
        </w:rPr>
        <w:t>to</w:t>
      </w:r>
      <w:r w:rsidRPr="00090E6B">
        <w:rPr>
          <w:rFonts w:cs="Times New Roman"/>
          <w:spacing w:val="-7"/>
          <w:w w:val="115"/>
          <w:sz w:val="24"/>
          <w:szCs w:val="24"/>
        </w:rPr>
        <w:t xml:space="preserve"> </w:t>
      </w:r>
      <w:r w:rsidRPr="00090E6B">
        <w:rPr>
          <w:rFonts w:cs="Times New Roman"/>
          <w:spacing w:val="-1"/>
          <w:w w:val="115"/>
          <w:sz w:val="24"/>
          <w:szCs w:val="24"/>
        </w:rPr>
        <w:t>make</w:t>
      </w:r>
      <w:r w:rsidRPr="00090E6B">
        <w:rPr>
          <w:rFonts w:cs="Times New Roman"/>
          <w:spacing w:val="51"/>
          <w:w w:val="116"/>
          <w:sz w:val="24"/>
          <w:szCs w:val="24"/>
        </w:rPr>
        <w:t xml:space="preserve"> </w:t>
      </w:r>
      <w:r w:rsidRPr="00090E6B">
        <w:rPr>
          <w:rFonts w:cs="Times New Roman"/>
          <w:spacing w:val="-1"/>
          <w:w w:val="115"/>
          <w:sz w:val="24"/>
          <w:szCs w:val="24"/>
        </w:rPr>
        <w:t>certain</w:t>
      </w:r>
      <w:r w:rsidRPr="00090E6B">
        <w:rPr>
          <w:rFonts w:cs="Times New Roman"/>
          <w:spacing w:val="-8"/>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riginal</w:t>
      </w:r>
      <w:r w:rsidRPr="00090E6B">
        <w:rPr>
          <w:rFonts w:cs="Times New Roman"/>
          <w:spacing w:val="-8"/>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7"/>
          <w:w w:val="115"/>
          <w:sz w:val="24"/>
          <w:szCs w:val="24"/>
        </w:rPr>
        <w:t xml:space="preserve"> </w:t>
      </w:r>
      <w:r w:rsidRPr="00090E6B">
        <w:rPr>
          <w:rFonts w:cs="Times New Roman"/>
          <w:w w:val="115"/>
          <w:sz w:val="24"/>
          <w:szCs w:val="24"/>
        </w:rPr>
        <w:t>are</w:t>
      </w:r>
      <w:r w:rsidRPr="00090E6B">
        <w:rPr>
          <w:rFonts w:cs="Times New Roman"/>
          <w:spacing w:val="-9"/>
          <w:w w:val="115"/>
          <w:sz w:val="24"/>
          <w:szCs w:val="24"/>
        </w:rPr>
        <w:t xml:space="preserve"> </w:t>
      </w:r>
      <w:r w:rsidRPr="00090E6B">
        <w:rPr>
          <w:rFonts w:cs="Times New Roman"/>
          <w:spacing w:val="-1"/>
          <w:w w:val="115"/>
          <w:sz w:val="24"/>
          <w:szCs w:val="24"/>
        </w:rPr>
        <w:t>not</w:t>
      </w:r>
      <w:r w:rsidRPr="00090E6B">
        <w:rPr>
          <w:rFonts w:cs="Times New Roman"/>
          <w:spacing w:val="-8"/>
          <w:w w:val="115"/>
          <w:sz w:val="24"/>
          <w:szCs w:val="24"/>
        </w:rPr>
        <w:t xml:space="preserve"> </w:t>
      </w:r>
      <w:r w:rsidRPr="00090E6B">
        <w:rPr>
          <w:rFonts w:cs="Times New Roman"/>
          <w:spacing w:val="-1"/>
          <w:w w:val="115"/>
          <w:sz w:val="24"/>
          <w:szCs w:val="24"/>
        </w:rPr>
        <w:t>taken</w:t>
      </w:r>
      <w:r w:rsidRPr="00090E6B">
        <w:rPr>
          <w:rFonts w:cs="Times New Roman"/>
          <w:spacing w:val="-10"/>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8"/>
          <w:w w:val="115"/>
          <w:sz w:val="24"/>
          <w:szCs w:val="24"/>
        </w:rPr>
        <w:t xml:space="preserve"> </w:t>
      </w:r>
      <w:r w:rsidRPr="00090E6B">
        <w:rPr>
          <w:rFonts w:cs="Times New Roman"/>
          <w:spacing w:val="-1"/>
          <w:w w:val="115"/>
          <w:sz w:val="24"/>
          <w:szCs w:val="24"/>
        </w:rPr>
        <w:t>altered</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w w:val="115"/>
          <w:sz w:val="24"/>
          <w:szCs w:val="24"/>
        </w:rPr>
        <w:t>A</w:t>
      </w:r>
      <w:r w:rsidRPr="00090E6B">
        <w:rPr>
          <w:rFonts w:cs="Times New Roman"/>
          <w:spacing w:val="-11"/>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py</w:t>
      </w:r>
      <w:r w:rsidRPr="00090E6B">
        <w:rPr>
          <w:rFonts w:cs="Times New Roman"/>
          <w:spacing w:val="-12"/>
          <w:w w:val="115"/>
          <w:sz w:val="24"/>
          <w:szCs w:val="24"/>
        </w:rPr>
        <w:t xml:space="preserve"> </w:t>
      </w:r>
      <w:r w:rsidRPr="00090E6B">
        <w:rPr>
          <w:rFonts w:cs="Times New Roman"/>
          <w:spacing w:val="-2"/>
          <w:w w:val="115"/>
          <w:sz w:val="24"/>
          <w:szCs w:val="24"/>
        </w:rPr>
        <w:t>of</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1"/>
          <w:w w:val="115"/>
          <w:sz w:val="24"/>
          <w:szCs w:val="24"/>
        </w:rPr>
        <w:t>m</w:t>
      </w:r>
      <w:r w:rsidRPr="00090E6B">
        <w:rPr>
          <w:rFonts w:cs="Times New Roman"/>
          <w:spacing w:val="-2"/>
          <w:w w:val="115"/>
          <w:sz w:val="24"/>
          <w:szCs w:val="24"/>
        </w:rPr>
        <w:t>o</w:t>
      </w:r>
      <w:r w:rsidRPr="00090E6B">
        <w:rPr>
          <w:rFonts w:cs="Times New Roman"/>
          <w:spacing w:val="-1"/>
          <w:w w:val="115"/>
          <w:sz w:val="24"/>
          <w:szCs w:val="24"/>
        </w:rPr>
        <w:t>st</w:t>
      </w:r>
      <w:r w:rsidRPr="00090E6B">
        <w:rPr>
          <w:rFonts w:cs="Times New Roman"/>
          <w:spacing w:val="-13"/>
          <w:w w:val="115"/>
          <w:sz w:val="24"/>
          <w:szCs w:val="24"/>
        </w:rPr>
        <w:t xml:space="preserve"> </w:t>
      </w:r>
      <w:r w:rsidRPr="00090E6B">
        <w:rPr>
          <w:rFonts w:cs="Times New Roman"/>
          <w:spacing w:val="-1"/>
          <w:w w:val="115"/>
          <w:sz w:val="24"/>
          <w:szCs w:val="24"/>
        </w:rPr>
        <w:t>recent</w:t>
      </w:r>
      <w:r w:rsidRPr="00090E6B">
        <w:rPr>
          <w:rFonts w:cs="Times New Roman"/>
          <w:spacing w:val="-11"/>
          <w:w w:val="115"/>
          <w:sz w:val="24"/>
          <w:szCs w:val="24"/>
        </w:rPr>
        <w:t xml:space="preserve"> </w:t>
      </w:r>
      <w:r w:rsidRPr="00090E6B">
        <w:rPr>
          <w:rFonts w:cs="Times New Roman"/>
          <w:spacing w:val="-1"/>
          <w:w w:val="115"/>
          <w:sz w:val="24"/>
          <w:szCs w:val="24"/>
        </w:rPr>
        <w:t>editi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1"/>
          <w:w w:val="115"/>
          <w:sz w:val="24"/>
          <w:szCs w:val="24"/>
        </w:rPr>
        <w:t xml:space="preserve"> </w:t>
      </w:r>
      <w:r w:rsidRPr="00090E6B">
        <w:rPr>
          <w:rFonts w:cs="Times New Roman"/>
          <w:spacing w:val="-2"/>
          <w:w w:val="115"/>
          <w:sz w:val="24"/>
          <w:szCs w:val="24"/>
        </w:rPr>
        <w:t>of</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hi</w:t>
      </w:r>
      <w:r w:rsidRPr="00090E6B">
        <w:rPr>
          <w:rFonts w:cs="Times New Roman"/>
          <w:spacing w:val="-2"/>
          <w:w w:val="115"/>
          <w:sz w:val="24"/>
          <w:szCs w:val="24"/>
        </w:rPr>
        <w:t>o</w:t>
      </w:r>
      <w:r w:rsidRPr="00090E6B">
        <w:rPr>
          <w:rFonts w:cs="Times New Roman"/>
          <w:spacing w:val="-9"/>
          <w:w w:val="115"/>
          <w:sz w:val="24"/>
          <w:szCs w:val="24"/>
        </w:rPr>
        <w:t xml:space="preserve"> </w:t>
      </w:r>
      <w:r w:rsidRPr="00090E6B">
        <w:rPr>
          <w:rFonts w:cs="Times New Roman"/>
          <w:spacing w:val="-1"/>
          <w:w w:val="115"/>
          <w:sz w:val="24"/>
          <w:szCs w:val="24"/>
        </w:rPr>
        <w:t>Sunshine</w:t>
      </w:r>
      <w:r w:rsidRPr="00090E6B">
        <w:rPr>
          <w:rFonts w:cs="Times New Roman"/>
          <w:spacing w:val="-10"/>
          <w:w w:val="115"/>
          <w:sz w:val="24"/>
          <w:szCs w:val="24"/>
        </w:rPr>
        <w:t xml:space="preserve"> </w:t>
      </w:r>
      <w:r w:rsidRPr="00090E6B">
        <w:rPr>
          <w:rFonts w:cs="Times New Roman"/>
          <w:spacing w:val="-2"/>
          <w:w w:val="115"/>
          <w:sz w:val="24"/>
          <w:szCs w:val="24"/>
        </w:rPr>
        <w:t>L</w:t>
      </w:r>
      <w:r w:rsidRPr="00090E6B">
        <w:rPr>
          <w:rFonts w:cs="Times New Roman"/>
          <w:spacing w:val="-1"/>
          <w:w w:val="115"/>
          <w:sz w:val="24"/>
          <w:szCs w:val="24"/>
        </w:rPr>
        <w:t>a</w:t>
      </w:r>
      <w:r w:rsidRPr="00090E6B">
        <w:rPr>
          <w:rFonts w:cs="Times New Roman"/>
          <w:spacing w:val="-2"/>
          <w:w w:val="115"/>
          <w:sz w:val="24"/>
          <w:szCs w:val="24"/>
        </w:rPr>
        <w:t>ws</w:t>
      </w:r>
      <w:r w:rsidRPr="00090E6B">
        <w:rPr>
          <w:rFonts w:cs="Times New Roman"/>
          <w:spacing w:val="-12"/>
          <w:w w:val="115"/>
          <w:sz w:val="24"/>
          <w:szCs w:val="24"/>
        </w:rPr>
        <w:t xml:space="preserve"> </w:t>
      </w:r>
      <w:r w:rsidRPr="00090E6B">
        <w:rPr>
          <w:rFonts w:cs="Times New Roman"/>
          <w:spacing w:val="-1"/>
          <w:w w:val="115"/>
          <w:sz w:val="24"/>
          <w:szCs w:val="24"/>
        </w:rPr>
        <w:t>manual</w:t>
      </w:r>
      <w:r w:rsidRPr="00090E6B">
        <w:rPr>
          <w:rFonts w:cs="Times New Roman"/>
          <w:spacing w:val="-10"/>
          <w:w w:val="115"/>
          <w:sz w:val="24"/>
          <w:szCs w:val="24"/>
        </w:rPr>
        <w:t xml:space="preserve"> </w:t>
      </w:r>
      <w:r w:rsidRPr="00090E6B">
        <w:rPr>
          <w:rFonts w:cs="Times New Roman"/>
          <w:spacing w:val="-2"/>
          <w:w w:val="115"/>
          <w:sz w:val="24"/>
          <w:szCs w:val="24"/>
        </w:rPr>
        <w:t>is</w:t>
      </w:r>
      <w:r w:rsidRPr="00090E6B">
        <w:rPr>
          <w:rFonts w:cs="Times New Roman"/>
          <w:spacing w:val="47"/>
          <w:w w:val="116"/>
          <w:sz w:val="24"/>
          <w:szCs w:val="24"/>
        </w:rPr>
        <w:t xml:space="preserve"> </w:t>
      </w:r>
      <w:r w:rsidRPr="00090E6B">
        <w:rPr>
          <w:rFonts w:cs="Times New Roman"/>
          <w:spacing w:val="-1"/>
          <w:w w:val="115"/>
          <w:sz w:val="24"/>
          <w:szCs w:val="24"/>
        </w:rPr>
        <w:t>available</w:t>
      </w:r>
      <w:r w:rsidRPr="00090E6B">
        <w:rPr>
          <w:rFonts w:cs="Times New Roman"/>
          <w:spacing w:val="1"/>
          <w:w w:val="115"/>
          <w:sz w:val="24"/>
          <w:szCs w:val="24"/>
        </w:rPr>
        <w:t xml:space="preserve"> </w:t>
      </w:r>
      <w:r w:rsidRPr="00090E6B">
        <w:rPr>
          <w:rFonts w:cs="Times New Roman"/>
          <w:spacing w:val="-1"/>
          <w:w w:val="115"/>
          <w:sz w:val="24"/>
          <w:szCs w:val="24"/>
        </w:rPr>
        <w:t>via the Attorney</w:t>
      </w:r>
      <w:r w:rsidRPr="00090E6B">
        <w:rPr>
          <w:rFonts w:cs="Times New Roman"/>
          <w:spacing w:val="1"/>
          <w:w w:val="115"/>
          <w:sz w:val="24"/>
          <w:szCs w:val="24"/>
        </w:rPr>
        <w:t xml:space="preserve"> </w:t>
      </w:r>
      <w:r w:rsidRPr="00090E6B">
        <w:rPr>
          <w:rFonts w:cs="Times New Roman"/>
          <w:spacing w:val="-1"/>
          <w:w w:val="115"/>
          <w:sz w:val="24"/>
          <w:szCs w:val="24"/>
        </w:rPr>
        <w:t>General’s internet</w:t>
      </w:r>
      <w:r w:rsidRPr="00090E6B">
        <w:rPr>
          <w:rFonts w:cs="Times New Roman"/>
          <w:w w:val="115"/>
          <w:sz w:val="24"/>
          <w:szCs w:val="24"/>
        </w:rPr>
        <w:t xml:space="preserve"> </w:t>
      </w:r>
      <w:r w:rsidRPr="00090E6B">
        <w:rPr>
          <w:rFonts w:cs="Times New Roman"/>
          <w:spacing w:val="-1"/>
          <w:w w:val="115"/>
          <w:sz w:val="24"/>
          <w:szCs w:val="24"/>
        </w:rPr>
        <w:t>website</w:t>
      </w:r>
      <w:r w:rsidRPr="00090E6B">
        <w:rPr>
          <w:rFonts w:cs="Times New Roman"/>
          <w:spacing w:val="38"/>
          <w:w w:val="117"/>
          <w:sz w:val="24"/>
          <w:szCs w:val="24"/>
        </w:rPr>
        <w:t xml:space="preserve"> </w:t>
      </w:r>
      <w:r w:rsidRPr="00090E6B">
        <w:rPr>
          <w:rFonts w:cs="Times New Roman"/>
          <w:spacing w:val="-2"/>
          <w:w w:val="115"/>
          <w:sz w:val="24"/>
          <w:szCs w:val="24"/>
        </w:rPr>
        <w:t>(www.o</w:t>
      </w:r>
      <w:r w:rsidRPr="00090E6B">
        <w:rPr>
          <w:rFonts w:cs="Times New Roman"/>
          <w:spacing w:val="-1"/>
          <w:w w:val="115"/>
          <w:sz w:val="24"/>
          <w:szCs w:val="24"/>
        </w:rPr>
        <w:t>hi</w:t>
      </w:r>
      <w:r w:rsidRPr="00090E6B">
        <w:rPr>
          <w:rFonts w:cs="Times New Roman"/>
          <w:spacing w:val="-2"/>
          <w:w w:val="115"/>
          <w:sz w:val="24"/>
          <w:szCs w:val="24"/>
        </w:rPr>
        <w:t>o</w:t>
      </w:r>
      <w:r w:rsidRPr="00090E6B">
        <w:rPr>
          <w:rFonts w:cs="Times New Roman"/>
          <w:spacing w:val="-1"/>
          <w:w w:val="115"/>
          <w:sz w:val="24"/>
          <w:szCs w:val="24"/>
        </w:rPr>
        <w:t>attorneygeneral</w:t>
      </w:r>
      <w:r w:rsidRPr="00090E6B">
        <w:rPr>
          <w:rFonts w:cs="Times New Roman"/>
          <w:spacing w:val="-2"/>
          <w:w w:val="115"/>
          <w:sz w:val="24"/>
          <w:szCs w:val="24"/>
        </w:rPr>
        <w:t>.go</w:t>
      </w:r>
      <w:r w:rsidRPr="00090E6B">
        <w:rPr>
          <w:rFonts w:cs="Times New Roman"/>
          <w:spacing w:val="-1"/>
          <w:w w:val="115"/>
          <w:sz w:val="24"/>
          <w:szCs w:val="24"/>
        </w:rPr>
        <w:t>v</w:t>
      </w:r>
      <w:r w:rsidRPr="00090E6B">
        <w:rPr>
          <w:rFonts w:cs="Times New Roman"/>
          <w:spacing w:val="-2"/>
          <w:w w:val="115"/>
          <w:sz w:val="24"/>
          <w:szCs w:val="24"/>
        </w:rPr>
        <w:t>)</w:t>
      </w:r>
      <w:r w:rsidRPr="00090E6B">
        <w:rPr>
          <w:rFonts w:cs="Times New Roman"/>
          <w:spacing w:val="-20"/>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20"/>
          <w:w w:val="115"/>
          <w:sz w:val="24"/>
          <w:szCs w:val="24"/>
        </w:rPr>
        <w:t xml:space="preserve"> </w:t>
      </w:r>
      <w:r w:rsidRPr="00090E6B">
        <w:rPr>
          <w:rFonts w:cs="Times New Roman"/>
          <w:spacing w:val="-1"/>
          <w:w w:val="115"/>
          <w:sz w:val="24"/>
          <w:szCs w:val="24"/>
        </w:rPr>
        <w:t>the</w:t>
      </w:r>
      <w:r w:rsidRPr="00090E6B">
        <w:rPr>
          <w:rFonts w:cs="Times New Roman"/>
          <w:spacing w:val="-19"/>
          <w:w w:val="115"/>
          <w:sz w:val="24"/>
          <w:szCs w:val="24"/>
        </w:rPr>
        <w:t xml:space="preserve"> </w:t>
      </w:r>
      <w:r w:rsidRPr="00090E6B">
        <w:rPr>
          <w:rFonts w:cs="Times New Roman"/>
          <w:spacing w:val="-1"/>
          <w:w w:val="115"/>
          <w:sz w:val="24"/>
          <w:szCs w:val="24"/>
        </w:rPr>
        <w:t>purp</w:t>
      </w:r>
      <w:r w:rsidRPr="00090E6B">
        <w:rPr>
          <w:rFonts w:cs="Times New Roman"/>
          <w:spacing w:val="-2"/>
          <w:w w:val="115"/>
          <w:sz w:val="24"/>
          <w:szCs w:val="24"/>
        </w:rPr>
        <w:t>o</w:t>
      </w:r>
      <w:r w:rsidRPr="00090E6B">
        <w:rPr>
          <w:rFonts w:cs="Times New Roman"/>
          <w:spacing w:val="-1"/>
          <w:w w:val="115"/>
          <w:sz w:val="24"/>
          <w:szCs w:val="24"/>
        </w:rPr>
        <w:t>se</w:t>
      </w:r>
      <w:r w:rsidRPr="00090E6B">
        <w:rPr>
          <w:rFonts w:cs="Times New Roman"/>
          <w:spacing w:val="-22"/>
          <w:w w:val="115"/>
          <w:sz w:val="24"/>
          <w:szCs w:val="24"/>
        </w:rPr>
        <w:t xml:space="preserve"> </w:t>
      </w:r>
      <w:r w:rsidRPr="00090E6B">
        <w:rPr>
          <w:rFonts w:cs="Times New Roman"/>
          <w:spacing w:val="-2"/>
          <w:w w:val="115"/>
          <w:sz w:val="24"/>
          <w:szCs w:val="24"/>
        </w:rPr>
        <w:t>of</w:t>
      </w:r>
      <w:r w:rsidRPr="00090E6B">
        <w:rPr>
          <w:rFonts w:cs="Times New Roman"/>
          <w:spacing w:val="-20"/>
          <w:w w:val="115"/>
          <w:sz w:val="24"/>
          <w:szCs w:val="24"/>
        </w:rPr>
        <w:t xml:space="preserve"> </w:t>
      </w:r>
      <w:r w:rsidRPr="00090E6B">
        <w:rPr>
          <w:rFonts w:cs="Times New Roman"/>
          <w:spacing w:val="-1"/>
          <w:w w:val="115"/>
          <w:sz w:val="24"/>
          <w:szCs w:val="24"/>
        </w:rPr>
        <w:t>keeping</w:t>
      </w:r>
      <w:r w:rsidRPr="00090E6B">
        <w:rPr>
          <w:rFonts w:cs="Times New Roman"/>
          <w:spacing w:val="-20"/>
          <w:w w:val="115"/>
          <w:sz w:val="24"/>
          <w:szCs w:val="24"/>
        </w:rPr>
        <w:t xml:space="preserve"> </w:t>
      </w:r>
      <w:r w:rsidRPr="00090E6B">
        <w:rPr>
          <w:rFonts w:cs="Times New Roman"/>
          <w:spacing w:val="-1"/>
          <w:w w:val="115"/>
          <w:sz w:val="24"/>
          <w:szCs w:val="24"/>
        </w:rPr>
        <w:t>empl</w:t>
      </w:r>
      <w:r w:rsidRPr="00090E6B">
        <w:rPr>
          <w:rFonts w:cs="Times New Roman"/>
          <w:spacing w:val="-2"/>
          <w:w w:val="115"/>
          <w:sz w:val="24"/>
          <w:szCs w:val="24"/>
        </w:rPr>
        <w:t>o</w:t>
      </w:r>
      <w:r w:rsidRPr="00090E6B">
        <w:rPr>
          <w:rFonts w:cs="Times New Roman"/>
          <w:spacing w:val="-1"/>
          <w:w w:val="115"/>
          <w:sz w:val="24"/>
          <w:szCs w:val="24"/>
        </w:rPr>
        <w:t>yees</w:t>
      </w:r>
      <w:r w:rsidRPr="00090E6B">
        <w:rPr>
          <w:rFonts w:cs="Times New Roman"/>
          <w:spacing w:val="57"/>
          <w:w w:val="116"/>
          <w:sz w:val="24"/>
          <w:szCs w:val="24"/>
        </w:rPr>
        <w:t xml:space="preserve"> </w:t>
      </w:r>
      <w:r w:rsidRPr="00090E6B">
        <w:rPr>
          <w:rFonts w:cs="Times New Roman"/>
          <w:spacing w:val="-2"/>
          <w:w w:val="115"/>
          <w:sz w:val="24"/>
          <w:szCs w:val="24"/>
        </w:rPr>
        <w:t>of</w:t>
      </w:r>
      <w:r w:rsidRPr="00090E6B">
        <w:rPr>
          <w:rFonts w:cs="Times New Roman"/>
          <w:spacing w:val="-7"/>
          <w:w w:val="115"/>
          <w:sz w:val="24"/>
          <w:szCs w:val="24"/>
        </w:rPr>
        <w:t xml:space="preserve"> </w:t>
      </w:r>
      <w:r w:rsidRPr="00090E6B">
        <w:rPr>
          <w:rFonts w:cs="Times New Roman"/>
          <w:spacing w:val="-1"/>
          <w:w w:val="115"/>
          <w:sz w:val="24"/>
          <w:szCs w:val="24"/>
        </w:rPr>
        <w:t>the</w:t>
      </w:r>
      <w:r w:rsidRPr="00090E6B">
        <w:rPr>
          <w:rFonts w:cs="Times New Roman"/>
          <w:spacing w:val="-8"/>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3"/>
          <w:w w:val="115"/>
          <w:sz w:val="24"/>
          <w:szCs w:val="24"/>
        </w:rPr>
        <w:t xml:space="preserve"> </w:t>
      </w:r>
      <w:r w:rsidRPr="00090E6B">
        <w:rPr>
          <w:rFonts w:cs="Times New Roman"/>
          <w:spacing w:val="-1"/>
          <w:w w:val="115"/>
          <w:sz w:val="24"/>
          <w:szCs w:val="24"/>
        </w:rPr>
        <w:t>and</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5"/>
          <w:w w:val="115"/>
          <w:sz w:val="24"/>
          <w:szCs w:val="24"/>
        </w:rPr>
        <w:t xml:space="preserve"> </w:t>
      </w:r>
      <w:r w:rsidRPr="00090E6B">
        <w:rPr>
          <w:rFonts w:cs="Times New Roman"/>
          <w:spacing w:val="-1"/>
          <w:w w:val="115"/>
          <w:sz w:val="24"/>
          <w:szCs w:val="24"/>
        </w:rPr>
        <w:t>public</w:t>
      </w:r>
      <w:r w:rsidRPr="00090E6B">
        <w:rPr>
          <w:rFonts w:cs="Times New Roman"/>
          <w:spacing w:val="-7"/>
          <w:w w:val="115"/>
          <w:sz w:val="24"/>
          <w:szCs w:val="24"/>
        </w:rPr>
        <w:t xml:space="preserve"> </w:t>
      </w:r>
      <w:r w:rsidRPr="00090E6B">
        <w:rPr>
          <w:rFonts w:cs="Times New Roman"/>
          <w:spacing w:val="-1"/>
          <w:w w:val="115"/>
          <w:sz w:val="24"/>
          <w:szCs w:val="24"/>
        </w:rPr>
        <w:t>educated</w:t>
      </w:r>
      <w:r w:rsidRPr="00090E6B">
        <w:rPr>
          <w:rFonts w:cs="Times New Roman"/>
          <w:spacing w:val="-6"/>
          <w:w w:val="115"/>
          <w:sz w:val="24"/>
          <w:szCs w:val="24"/>
        </w:rPr>
        <w:t xml:space="preserve"> </w:t>
      </w:r>
      <w:r w:rsidRPr="00090E6B">
        <w:rPr>
          <w:rFonts w:cs="Times New Roman"/>
          <w:spacing w:val="-1"/>
          <w:w w:val="115"/>
          <w:sz w:val="24"/>
          <w:szCs w:val="24"/>
        </w:rPr>
        <w:t>as</w:t>
      </w:r>
      <w:r w:rsidRPr="00090E6B">
        <w:rPr>
          <w:rFonts w:cs="Times New Roman"/>
          <w:spacing w:val="-8"/>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ice’s</w:t>
      </w:r>
      <w:r w:rsidRPr="00090E6B">
        <w:rPr>
          <w:rFonts w:cs="Times New Roman"/>
          <w:spacing w:val="-6"/>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bligati</w:t>
      </w:r>
      <w:r w:rsidRPr="00090E6B">
        <w:rPr>
          <w:rFonts w:cs="Times New Roman"/>
          <w:spacing w:val="-2"/>
          <w:w w:val="115"/>
          <w:sz w:val="24"/>
          <w:szCs w:val="24"/>
        </w:rPr>
        <w:t>o</w:t>
      </w:r>
      <w:r w:rsidRPr="00090E6B">
        <w:rPr>
          <w:rFonts w:cs="Times New Roman"/>
          <w:spacing w:val="-1"/>
          <w:w w:val="115"/>
          <w:sz w:val="24"/>
          <w:szCs w:val="24"/>
        </w:rPr>
        <w:t>ns</w:t>
      </w:r>
      <w:r w:rsidRPr="00090E6B">
        <w:rPr>
          <w:rFonts w:cs="Times New Roman"/>
          <w:spacing w:val="34"/>
          <w:w w:val="115"/>
          <w:sz w:val="24"/>
          <w:szCs w:val="24"/>
        </w:rPr>
        <w:t xml:space="preserve"> </w:t>
      </w:r>
      <w:r w:rsidRPr="00090E6B">
        <w:rPr>
          <w:rFonts w:cs="Times New Roman"/>
          <w:spacing w:val="-1"/>
          <w:w w:val="115"/>
          <w:sz w:val="24"/>
          <w:szCs w:val="24"/>
        </w:rPr>
        <w:t>under</w:t>
      </w:r>
      <w:r w:rsidRPr="00090E6B">
        <w:rPr>
          <w:rFonts w:cs="Times New Roman"/>
          <w:spacing w:val="-13"/>
          <w:w w:val="115"/>
          <w:sz w:val="24"/>
          <w:szCs w:val="24"/>
        </w:rPr>
        <w:t xml:space="preserve"> </w:t>
      </w:r>
      <w:r w:rsidRPr="00090E6B">
        <w:rPr>
          <w:rFonts w:cs="Times New Roman"/>
          <w:spacing w:val="-1"/>
          <w:w w:val="115"/>
          <w:sz w:val="24"/>
          <w:szCs w:val="24"/>
        </w:rPr>
        <w:t>the</w:t>
      </w:r>
      <w:r w:rsidRPr="00090E6B">
        <w:rPr>
          <w:rFonts w:cs="Times New Roman"/>
          <w:spacing w:val="-14"/>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hi</w:t>
      </w:r>
      <w:r w:rsidRPr="00090E6B">
        <w:rPr>
          <w:rFonts w:cs="Times New Roman"/>
          <w:spacing w:val="-2"/>
          <w:w w:val="115"/>
          <w:sz w:val="24"/>
          <w:szCs w:val="24"/>
        </w:rPr>
        <w:t>o</w:t>
      </w:r>
      <w:r w:rsidRPr="00090E6B">
        <w:rPr>
          <w:rFonts w:cs="Times New Roman"/>
          <w:spacing w:val="-10"/>
          <w:w w:val="115"/>
          <w:sz w:val="24"/>
          <w:szCs w:val="24"/>
        </w:rPr>
        <w:t xml:space="preserve"> </w:t>
      </w:r>
      <w:r w:rsidRPr="00090E6B">
        <w:rPr>
          <w:rFonts w:cs="Times New Roman"/>
          <w:spacing w:val="-2"/>
          <w:w w:val="115"/>
          <w:sz w:val="24"/>
          <w:szCs w:val="24"/>
        </w:rPr>
        <w:t>P</w:t>
      </w:r>
      <w:r w:rsidRPr="00090E6B">
        <w:rPr>
          <w:rFonts w:cs="Times New Roman"/>
          <w:spacing w:val="-1"/>
          <w:w w:val="115"/>
          <w:sz w:val="24"/>
          <w:szCs w:val="24"/>
        </w:rPr>
        <w:t>ublic</w:t>
      </w:r>
      <w:r w:rsidRPr="00090E6B">
        <w:rPr>
          <w:rFonts w:cs="Times New Roman"/>
          <w:spacing w:val="-13"/>
          <w:w w:val="115"/>
          <w:sz w:val="24"/>
          <w:szCs w:val="24"/>
        </w:rPr>
        <w:t xml:space="preserve"> </w:t>
      </w:r>
      <w:r w:rsidRPr="00090E6B">
        <w:rPr>
          <w:rFonts w:cs="Times New Roman"/>
          <w:spacing w:val="-2"/>
          <w:w w:val="115"/>
          <w:sz w:val="24"/>
          <w:szCs w:val="24"/>
        </w:rPr>
        <w:t>R</w:t>
      </w:r>
      <w:r w:rsidRPr="00090E6B">
        <w:rPr>
          <w:rFonts w:cs="Times New Roman"/>
          <w:spacing w:val="-1"/>
          <w:w w:val="115"/>
          <w:sz w:val="24"/>
          <w:szCs w:val="24"/>
        </w:rPr>
        <w:t>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1"/>
          <w:w w:val="115"/>
          <w:sz w:val="24"/>
          <w:szCs w:val="24"/>
        </w:rPr>
        <w:t xml:space="preserve"> </w:t>
      </w:r>
      <w:r w:rsidRPr="00090E6B">
        <w:rPr>
          <w:rFonts w:cs="Times New Roman"/>
          <w:spacing w:val="-1"/>
          <w:w w:val="115"/>
          <w:sz w:val="24"/>
          <w:szCs w:val="24"/>
        </w:rPr>
        <w:t>Ac</w:t>
      </w:r>
      <w:r w:rsidRPr="00090E6B">
        <w:rPr>
          <w:rFonts w:cs="Times New Roman"/>
          <w:spacing w:val="-2"/>
          <w:w w:val="115"/>
          <w:sz w:val="24"/>
          <w:szCs w:val="24"/>
        </w:rPr>
        <w:t>t,</w:t>
      </w:r>
      <w:r w:rsidRPr="00090E6B">
        <w:rPr>
          <w:rFonts w:cs="Times New Roman"/>
          <w:spacing w:val="-15"/>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pen</w:t>
      </w:r>
      <w:r w:rsidRPr="00090E6B">
        <w:rPr>
          <w:rFonts w:cs="Times New Roman"/>
          <w:spacing w:val="-12"/>
          <w:w w:val="115"/>
          <w:sz w:val="24"/>
          <w:szCs w:val="24"/>
        </w:rPr>
        <w:t xml:space="preserve"> </w:t>
      </w:r>
      <w:r w:rsidRPr="00090E6B">
        <w:rPr>
          <w:rFonts w:cs="Times New Roman"/>
          <w:spacing w:val="-2"/>
          <w:w w:val="115"/>
          <w:sz w:val="24"/>
          <w:szCs w:val="24"/>
        </w:rPr>
        <w:t>M</w:t>
      </w:r>
      <w:r w:rsidRPr="00090E6B">
        <w:rPr>
          <w:rFonts w:cs="Times New Roman"/>
          <w:spacing w:val="-1"/>
          <w:w w:val="115"/>
          <w:sz w:val="24"/>
          <w:szCs w:val="24"/>
        </w:rPr>
        <w:t>eetings</w:t>
      </w:r>
      <w:r w:rsidRPr="00090E6B">
        <w:rPr>
          <w:rFonts w:cs="Times New Roman"/>
          <w:spacing w:val="-14"/>
          <w:w w:val="115"/>
          <w:sz w:val="24"/>
          <w:szCs w:val="24"/>
        </w:rPr>
        <w:t xml:space="preserve"> </w:t>
      </w:r>
      <w:r w:rsidRPr="00090E6B">
        <w:rPr>
          <w:rFonts w:cs="Times New Roman"/>
          <w:spacing w:val="-1"/>
          <w:w w:val="115"/>
          <w:sz w:val="24"/>
          <w:szCs w:val="24"/>
        </w:rPr>
        <w:t>Ac</w:t>
      </w:r>
      <w:r w:rsidRPr="00090E6B">
        <w:rPr>
          <w:rFonts w:cs="Times New Roman"/>
          <w:spacing w:val="-2"/>
          <w:w w:val="115"/>
          <w:sz w:val="24"/>
          <w:szCs w:val="24"/>
        </w:rPr>
        <w:t>t,</w:t>
      </w:r>
      <w:r w:rsidRPr="00090E6B">
        <w:rPr>
          <w:rFonts w:cs="Times New Roman"/>
          <w:spacing w:val="-13"/>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39"/>
          <w:w w:val="116"/>
          <w:sz w:val="24"/>
          <w:szCs w:val="24"/>
        </w:rPr>
        <w:t xml:space="preserve"> </w:t>
      </w:r>
      <w:r w:rsidRPr="00090E6B">
        <w:rPr>
          <w:rFonts w:cs="Times New Roman"/>
          <w:spacing w:val="-1"/>
          <w:w w:val="115"/>
          <w:sz w:val="24"/>
          <w:szCs w:val="24"/>
        </w:rPr>
        <w:t>retenti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5"/>
          <w:w w:val="115"/>
          <w:sz w:val="24"/>
          <w:szCs w:val="24"/>
        </w:rPr>
        <w:t xml:space="preserve"> </w:t>
      </w:r>
      <w:r w:rsidRPr="00090E6B">
        <w:rPr>
          <w:rFonts w:cs="Times New Roman"/>
          <w:spacing w:val="-1"/>
          <w:w w:val="115"/>
          <w:sz w:val="24"/>
          <w:szCs w:val="24"/>
        </w:rPr>
        <w:t>la</w:t>
      </w:r>
      <w:r w:rsidRPr="00090E6B">
        <w:rPr>
          <w:rFonts w:cs="Times New Roman"/>
          <w:spacing w:val="-2"/>
          <w:w w:val="115"/>
          <w:sz w:val="24"/>
          <w:szCs w:val="24"/>
        </w:rPr>
        <w:t>ws</w:t>
      </w:r>
      <w:r w:rsidRPr="00090E6B">
        <w:rPr>
          <w:rFonts w:cs="Times New Roman"/>
          <w:spacing w:val="-17"/>
          <w:w w:val="115"/>
          <w:sz w:val="24"/>
          <w:szCs w:val="24"/>
        </w:rPr>
        <w:t xml:space="preserve"> </w:t>
      </w:r>
      <w:r w:rsidRPr="00090E6B">
        <w:rPr>
          <w:rFonts w:cs="Times New Roman"/>
          <w:w w:val="115"/>
          <w:sz w:val="24"/>
          <w:szCs w:val="24"/>
        </w:rPr>
        <w:t>and</w:t>
      </w:r>
      <w:r w:rsidRPr="00090E6B">
        <w:rPr>
          <w:rFonts w:cs="Times New Roman"/>
          <w:spacing w:val="-17"/>
          <w:w w:val="115"/>
          <w:sz w:val="24"/>
          <w:szCs w:val="24"/>
        </w:rPr>
        <w:t xml:space="preserve"> </w:t>
      </w:r>
      <w:r w:rsidRPr="00090E6B">
        <w:rPr>
          <w:rFonts w:cs="Times New Roman"/>
          <w:spacing w:val="-2"/>
          <w:w w:val="115"/>
          <w:sz w:val="24"/>
          <w:szCs w:val="24"/>
        </w:rPr>
        <w:t>P</w:t>
      </w:r>
      <w:r w:rsidRPr="00090E6B">
        <w:rPr>
          <w:rFonts w:cs="Times New Roman"/>
          <w:spacing w:val="-1"/>
          <w:w w:val="115"/>
          <w:sz w:val="24"/>
          <w:szCs w:val="24"/>
        </w:rPr>
        <w:t>ers</w:t>
      </w:r>
      <w:r w:rsidRPr="00090E6B">
        <w:rPr>
          <w:rFonts w:cs="Times New Roman"/>
          <w:spacing w:val="-2"/>
          <w:w w:val="115"/>
          <w:sz w:val="24"/>
          <w:szCs w:val="24"/>
        </w:rPr>
        <w:t>o</w:t>
      </w:r>
      <w:r w:rsidRPr="00090E6B">
        <w:rPr>
          <w:rFonts w:cs="Times New Roman"/>
          <w:spacing w:val="-1"/>
          <w:w w:val="115"/>
          <w:sz w:val="24"/>
          <w:szCs w:val="24"/>
        </w:rPr>
        <w:t>nal</w:t>
      </w:r>
      <w:r w:rsidRPr="00090E6B">
        <w:rPr>
          <w:rFonts w:cs="Times New Roman"/>
          <w:spacing w:val="-16"/>
          <w:w w:val="115"/>
          <w:sz w:val="24"/>
          <w:szCs w:val="24"/>
        </w:rPr>
        <w:t xml:space="preserve"> </w:t>
      </w:r>
      <w:r w:rsidRPr="00090E6B">
        <w:rPr>
          <w:rFonts w:cs="Times New Roman"/>
          <w:spacing w:val="-2"/>
          <w:w w:val="115"/>
          <w:sz w:val="24"/>
          <w:szCs w:val="24"/>
        </w:rPr>
        <w:t>Info</w:t>
      </w:r>
      <w:r w:rsidRPr="00090E6B">
        <w:rPr>
          <w:rFonts w:cs="Times New Roman"/>
          <w:spacing w:val="-1"/>
          <w:w w:val="115"/>
          <w:sz w:val="24"/>
          <w:szCs w:val="24"/>
        </w:rPr>
        <w:t>rmati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5"/>
          <w:w w:val="115"/>
          <w:sz w:val="24"/>
          <w:szCs w:val="24"/>
        </w:rPr>
        <w:t xml:space="preserve"> </w:t>
      </w:r>
      <w:r w:rsidRPr="00090E6B">
        <w:rPr>
          <w:rFonts w:cs="Times New Roman"/>
          <w:spacing w:val="-1"/>
          <w:w w:val="115"/>
          <w:sz w:val="24"/>
          <w:szCs w:val="24"/>
        </w:rPr>
        <w:t>Systems</w:t>
      </w:r>
      <w:r w:rsidRPr="00090E6B">
        <w:rPr>
          <w:rFonts w:cs="Times New Roman"/>
          <w:spacing w:val="-16"/>
          <w:w w:val="115"/>
          <w:sz w:val="24"/>
          <w:szCs w:val="24"/>
        </w:rPr>
        <w:t xml:space="preserve"> </w:t>
      </w:r>
      <w:r w:rsidRPr="00090E6B">
        <w:rPr>
          <w:rFonts w:cs="Times New Roman"/>
          <w:spacing w:val="-1"/>
          <w:w w:val="115"/>
          <w:sz w:val="24"/>
          <w:szCs w:val="24"/>
        </w:rPr>
        <w:t>Ac</w:t>
      </w:r>
      <w:r w:rsidRPr="00090E6B">
        <w:rPr>
          <w:rFonts w:cs="Times New Roman"/>
          <w:spacing w:val="-2"/>
          <w:w w:val="115"/>
          <w:sz w:val="24"/>
          <w:szCs w:val="24"/>
        </w:rPr>
        <w:t>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Heading1"/>
        <w:tabs>
          <w:tab w:val="left" w:pos="1080"/>
        </w:tabs>
        <w:spacing w:before="0" w:line="240" w:lineRule="auto"/>
        <w:ind w:left="720"/>
        <w:jc w:val="both"/>
        <w:rPr>
          <w:rFonts w:ascii="Times New Roman" w:hAnsi="Times New Roman" w:cs="Times New Roman"/>
          <w:b w:val="0"/>
          <w:bCs w:val="0"/>
          <w:color w:val="auto"/>
          <w:sz w:val="24"/>
          <w:szCs w:val="24"/>
        </w:rPr>
      </w:pPr>
      <w:r w:rsidRPr="00090E6B">
        <w:rPr>
          <w:rFonts w:ascii="Times New Roman" w:hAnsi="Times New Roman" w:cs="Times New Roman"/>
          <w:color w:val="auto"/>
          <w:spacing w:val="-1"/>
          <w:w w:val="110"/>
          <w:sz w:val="24"/>
          <w:szCs w:val="24"/>
        </w:rPr>
        <w:t>ELECT</w:t>
      </w:r>
      <w:r w:rsidRPr="00090E6B">
        <w:rPr>
          <w:rFonts w:ascii="Times New Roman" w:hAnsi="Times New Roman" w:cs="Times New Roman"/>
          <w:color w:val="auto"/>
          <w:spacing w:val="-2"/>
          <w:w w:val="110"/>
          <w:sz w:val="24"/>
          <w:szCs w:val="24"/>
        </w:rPr>
        <w:t>R</w:t>
      </w:r>
      <w:r w:rsidRPr="00090E6B">
        <w:rPr>
          <w:rFonts w:ascii="Times New Roman" w:hAnsi="Times New Roman" w:cs="Times New Roman"/>
          <w:color w:val="auto"/>
          <w:spacing w:val="-1"/>
          <w:w w:val="110"/>
          <w:sz w:val="24"/>
          <w:szCs w:val="24"/>
        </w:rPr>
        <w:t>ON</w:t>
      </w:r>
      <w:r w:rsidRPr="00090E6B">
        <w:rPr>
          <w:rFonts w:ascii="Times New Roman" w:hAnsi="Times New Roman" w:cs="Times New Roman"/>
          <w:color w:val="auto"/>
          <w:spacing w:val="-2"/>
          <w:w w:val="110"/>
          <w:sz w:val="24"/>
          <w:szCs w:val="24"/>
        </w:rPr>
        <w:t>I</w:t>
      </w:r>
      <w:r w:rsidRPr="00090E6B">
        <w:rPr>
          <w:rFonts w:ascii="Times New Roman" w:hAnsi="Times New Roman" w:cs="Times New Roman"/>
          <w:color w:val="auto"/>
          <w:spacing w:val="-1"/>
          <w:w w:val="110"/>
          <w:sz w:val="24"/>
          <w:szCs w:val="24"/>
        </w:rPr>
        <w:t>C</w:t>
      </w:r>
      <w:r w:rsidRPr="00090E6B">
        <w:rPr>
          <w:rFonts w:ascii="Times New Roman" w:hAnsi="Times New Roman" w:cs="Times New Roman"/>
          <w:color w:val="auto"/>
          <w:spacing w:val="-46"/>
          <w:w w:val="110"/>
          <w:sz w:val="24"/>
          <w:szCs w:val="24"/>
        </w:rPr>
        <w:t xml:space="preserve"> </w:t>
      </w:r>
      <w:r w:rsidRPr="00090E6B">
        <w:rPr>
          <w:rFonts w:ascii="Times New Roman" w:hAnsi="Times New Roman" w:cs="Times New Roman"/>
          <w:color w:val="auto"/>
          <w:spacing w:val="-2"/>
          <w:w w:val="110"/>
          <w:sz w:val="24"/>
          <w:szCs w:val="24"/>
        </w:rPr>
        <w:t>R</w:t>
      </w:r>
      <w:r w:rsidRPr="00090E6B">
        <w:rPr>
          <w:rFonts w:ascii="Times New Roman" w:hAnsi="Times New Roman" w:cs="Times New Roman"/>
          <w:color w:val="auto"/>
          <w:spacing w:val="-1"/>
          <w:w w:val="110"/>
          <w:sz w:val="24"/>
          <w:szCs w:val="24"/>
        </w:rPr>
        <w:t>ECORDS</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b/>
          <w:bCs/>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R</w:t>
      </w:r>
      <w:r w:rsidRPr="00090E6B">
        <w:rPr>
          <w:rFonts w:cs="Times New Roman"/>
          <w:spacing w:val="-1"/>
          <w:w w:val="115"/>
          <w:sz w:val="24"/>
          <w:szCs w:val="24"/>
        </w:rPr>
        <w:t>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0"/>
          <w:w w:val="115"/>
          <w:sz w:val="24"/>
          <w:szCs w:val="24"/>
        </w:rPr>
        <w:t xml:space="preserve"> </w:t>
      </w:r>
      <w:r w:rsidRPr="00090E6B">
        <w:rPr>
          <w:rFonts w:cs="Times New Roman"/>
          <w:spacing w:val="-1"/>
          <w:w w:val="115"/>
          <w:sz w:val="24"/>
          <w:szCs w:val="24"/>
        </w:rPr>
        <w:t>in</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2"/>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rm</w:t>
      </w:r>
      <w:r w:rsidRPr="00090E6B">
        <w:rPr>
          <w:rFonts w:cs="Times New Roman"/>
          <w:spacing w:val="-10"/>
          <w:w w:val="115"/>
          <w:sz w:val="24"/>
          <w:szCs w:val="24"/>
        </w:rPr>
        <w:t xml:space="preserve"> </w:t>
      </w:r>
      <w:r w:rsidRPr="00090E6B">
        <w:rPr>
          <w:rFonts w:cs="Times New Roman"/>
          <w:spacing w:val="-2"/>
          <w:w w:val="115"/>
          <w:sz w:val="24"/>
          <w:szCs w:val="24"/>
        </w:rPr>
        <w:t>of</w:t>
      </w:r>
      <w:r w:rsidRPr="00090E6B">
        <w:rPr>
          <w:rFonts w:cs="Times New Roman"/>
          <w:spacing w:val="-11"/>
          <w:w w:val="115"/>
          <w:sz w:val="24"/>
          <w:szCs w:val="24"/>
        </w:rPr>
        <w:t xml:space="preserve"> </w:t>
      </w:r>
      <w:r w:rsidRPr="00090E6B">
        <w:rPr>
          <w:rFonts w:cs="Times New Roman"/>
          <w:spacing w:val="-1"/>
          <w:w w:val="115"/>
          <w:sz w:val="24"/>
          <w:szCs w:val="24"/>
        </w:rPr>
        <w:t>e</w:t>
      </w:r>
      <w:r w:rsidRPr="00090E6B">
        <w:rPr>
          <w:rFonts w:cs="Times New Roman"/>
          <w:spacing w:val="-2"/>
          <w:w w:val="115"/>
          <w:sz w:val="24"/>
          <w:szCs w:val="24"/>
        </w:rPr>
        <w:t>-</w:t>
      </w:r>
      <w:r w:rsidRPr="00090E6B">
        <w:rPr>
          <w:rFonts w:cs="Times New Roman"/>
          <w:spacing w:val="-1"/>
          <w:w w:val="115"/>
          <w:sz w:val="24"/>
          <w:szCs w:val="24"/>
        </w:rPr>
        <w:t>mail</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spacing w:val="-1"/>
          <w:w w:val="115"/>
          <w:sz w:val="24"/>
          <w:szCs w:val="24"/>
        </w:rPr>
        <w:t>text</w:t>
      </w:r>
      <w:r w:rsidRPr="00090E6B">
        <w:rPr>
          <w:rFonts w:cs="Times New Roman"/>
          <w:spacing w:val="-11"/>
          <w:w w:val="115"/>
          <w:sz w:val="24"/>
          <w:szCs w:val="24"/>
        </w:rPr>
        <w:t xml:space="preserve"> </w:t>
      </w:r>
      <w:r w:rsidRPr="00090E6B">
        <w:rPr>
          <w:rFonts w:cs="Times New Roman"/>
          <w:spacing w:val="-1"/>
          <w:w w:val="115"/>
          <w:sz w:val="24"/>
          <w:szCs w:val="24"/>
        </w:rPr>
        <w:t>messaging</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spacing w:val="-1"/>
          <w:w w:val="115"/>
          <w:sz w:val="24"/>
          <w:szCs w:val="24"/>
        </w:rPr>
        <w:t>and</w:t>
      </w:r>
      <w:r w:rsidRPr="00090E6B">
        <w:rPr>
          <w:rFonts w:cs="Times New Roman"/>
          <w:spacing w:val="-11"/>
          <w:w w:val="115"/>
          <w:sz w:val="24"/>
          <w:szCs w:val="24"/>
        </w:rPr>
        <w:t xml:space="preserve"> </w:t>
      </w:r>
      <w:r w:rsidRPr="00090E6B">
        <w:rPr>
          <w:rFonts w:cs="Times New Roman"/>
          <w:spacing w:val="-1"/>
          <w:w w:val="115"/>
          <w:sz w:val="24"/>
          <w:szCs w:val="24"/>
        </w:rPr>
        <w:t>instant</w:t>
      </w:r>
      <w:r w:rsidRPr="00090E6B">
        <w:rPr>
          <w:rFonts w:cs="Times New Roman"/>
          <w:spacing w:val="-10"/>
          <w:w w:val="115"/>
          <w:sz w:val="24"/>
          <w:szCs w:val="24"/>
        </w:rPr>
        <w:t xml:space="preserve"> </w:t>
      </w:r>
      <w:r w:rsidRPr="00090E6B">
        <w:rPr>
          <w:rFonts w:cs="Times New Roman"/>
          <w:spacing w:val="-1"/>
          <w:w w:val="115"/>
          <w:sz w:val="24"/>
          <w:szCs w:val="24"/>
        </w:rPr>
        <w:t>messaging</w:t>
      </w:r>
      <w:r w:rsidRPr="00090E6B">
        <w:rPr>
          <w:rFonts w:cs="Times New Roman"/>
          <w:spacing w:val="-2"/>
          <w:w w:val="115"/>
          <w:sz w:val="24"/>
          <w:szCs w:val="24"/>
        </w:rPr>
        <w:t>,</w:t>
      </w:r>
      <w:r w:rsidRPr="00090E6B">
        <w:rPr>
          <w:rFonts w:cs="Times New Roman"/>
          <w:spacing w:val="47"/>
          <w:w w:val="104"/>
          <w:sz w:val="24"/>
          <w:szCs w:val="24"/>
        </w:rPr>
        <w:t xml:space="preserve"> </w:t>
      </w:r>
      <w:r w:rsidRPr="00090E6B">
        <w:rPr>
          <w:rFonts w:cs="Times New Roman"/>
          <w:spacing w:val="-1"/>
          <w:w w:val="115"/>
          <w:sz w:val="24"/>
          <w:szCs w:val="24"/>
        </w:rPr>
        <w:t>including</w:t>
      </w:r>
      <w:r w:rsidRPr="00090E6B">
        <w:rPr>
          <w:rFonts w:cs="Times New Roman"/>
          <w:spacing w:val="-5"/>
          <w:w w:val="115"/>
          <w:sz w:val="24"/>
          <w:szCs w:val="24"/>
        </w:rPr>
        <w:t xml:space="preserve"> </w:t>
      </w:r>
      <w:r w:rsidRPr="00090E6B">
        <w:rPr>
          <w:rFonts w:cs="Times New Roman"/>
          <w:spacing w:val="-1"/>
          <w:w w:val="115"/>
          <w:sz w:val="24"/>
          <w:szCs w:val="24"/>
        </w:rPr>
        <w:t>those</w:t>
      </w:r>
      <w:r w:rsidRPr="00090E6B">
        <w:rPr>
          <w:rFonts w:cs="Times New Roman"/>
          <w:spacing w:val="-8"/>
          <w:w w:val="115"/>
          <w:sz w:val="24"/>
          <w:szCs w:val="24"/>
        </w:rPr>
        <w:t xml:space="preserve"> </w:t>
      </w:r>
      <w:r w:rsidRPr="00090E6B">
        <w:rPr>
          <w:rFonts w:cs="Times New Roman"/>
          <w:spacing w:val="-1"/>
          <w:w w:val="115"/>
          <w:sz w:val="24"/>
          <w:szCs w:val="24"/>
        </w:rPr>
        <w:t>sent</w:t>
      </w:r>
      <w:r w:rsidRPr="00090E6B">
        <w:rPr>
          <w:rFonts w:cs="Times New Roman"/>
          <w:spacing w:val="-8"/>
          <w:w w:val="115"/>
          <w:sz w:val="24"/>
          <w:szCs w:val="24"/>
        </w:rPr>
        <w:t xml:space="preserve"> </w:t>
      </w:r>
      <w:r w:rsidRPr="00090E6B">
        <w:rPr>
          <w:rFonts w:cs="Times New Roman"/>
          <w:spacing w:val="-1"/>
          <w:w w:val="115"/>
          <w:sz w:val="24"/>
          <w:szCs w:val="24"/>
        </w:rPr>
        <w:t>and</w:t>
      </w:r>
      <w:r w:rsidRPr="00090E6B">
        <w:rPr>
          <w:rFonts w:cs="Times New Roman"/>
          <w:spacing w:val="-7"/>
          <w:w w:val="115"/>
          <w:sz w:val="24"/>
          <w:szCs w:val="24"/>
        </w:rPr>
        <w:t xml:space="preserve"> </w:t>
      </w:r>
      <w:r w:rsidRPr="00090E6B">
        <w:rPr>
          <w:rFonts w:cs="Times New Roman"/>
          <w:spacing w:val="-1"/>
          <w:w w:val="115"/>
          <w:sz w:val="24"/>
          <w:szCs w:val="24"/>
        </w:rPr>
        <w:t>received</w:t>
      </w:r>
      <w:r w:rsidRPr="00090E6B">
        <w:rPr>
          <w:rFonts w:cs="Times New Roman"/>
          <w:spacing w:val="-9"/>
          <w:w w:val="115"/>
          <w:sz w:val="24"/>
          <w:szCs w:val="24"/>
        </w:rPr>
        <w:t xml:space="preserve"> </w:t>
      </w:r>
      <w:r w:rsidRPr="00090E6B">
        <w:rPr>
          <w:rFonts w:cs="Times New Roman"/>
          <w:spacing w:val="-1"/>
          <w:w w:val="115"/>
          <w:sz w:val="24"/>
          <w:szCs w:val="24"/>
        </w:rPr>
        <w:t>via</w:t>
      </w:r>
      <w:r w:rsidRPr="00090E6B">
        <w:rPr>
          <w:rFonts w:cs="Times New Roman"/>
          <w:spacing w:val="-8"/>
          <w:w w:val="115"/>
          <w:sz w:val="24"/>
          <w:szCs w:val="24"/>
        </w:rPr>
        <w:t xml:space="preserve"> </w:t>
      </w:r>
      <w:r w:rsidRPr="00090E6B">
        <w:rPr>
          <w:rFonts w:cs="Times New Roman"/>
          <w:w w:val="115"/>
          <w:sz w:val="24"/>
          <w:szCs w:val="24"/>
        </w:rPr>
        <w:t>a</w:t>
      </w:r>
      <w:r w:rsidRPr="00090E6B">
        <w:rPr>
          <w:rFonts w:cs="Times New Roman"/>
          <w:spacing w:val="-8"/>
          <w:w w:val="115"/>
          <w:sz w:val="24"/>
          <w:szCs w:val="24"/>
        </w:rPr>
        <w:t xml:space="preserve"> </w:t>
      </w:r>
      <w:r w:rsidRPr="00090E6B">
        <w:rPr>
          <w:rFonts w:cs="Times New Roman"/>
          <w:spacing w:val="-1"/>
          <w:w w:val="115"/>
          <w:sz w:val="24"/>
          <w:szCs w:val="24"/>
        </w:rPr>
        <w:t>hand</w:t>
      </w:r>
      <w:r w:rsidRPr="00090E6B">
        <w:rPr>
          <w:rFonts w:cs="Times New Roman"/>
          <w:spacing w:val="-2"/>
          <w:w w:val="115"/>
          <w:sz w:val="24"/>
          <w:szCs w:val="24"/>
        </w:rPr>
        <w:t>-</w:t>
      </w:r>
      <w:r w:rsidRPr="00090E6B">
        <w:rPr>
          <w:rFonts w:cs="Times New Roman"/>
          <w:spacing w:val="-1"/>
          <w:w w:val="115"/>
          <w:sz w:val="24"/>
          <w:szCs w:val="24"/>
        </w:rPr>
        <w:t>held</w:t>
      </w:r>
      <w:r w:rsidRPr="00090E6B">
        <w:rPr>
          <w:rFonts w:cs="Times New Roman"/>
          <w:spacing w:val="-6"/>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mmunicati</w:t>
      </w:r>
      <w:r w:rsidRPr="00090E6B">
        <w:rPr>
          <w:rFonts w:cs="Times New Roman"/>
          <w:spacing w:val="-2"/>
          <w:w w:val="115"/>
          <w:sz w:val="24"/>
          <w:szCs w:val="24"/>
        </w:rPr>
        <w:t>o</w:t>
      </w:r>
      <w:r w:rsidRPr="00090E6B">
        <w:rPr>
          <w:rFonts w:cs="Times New Roman"/>
          <w:spacing w:val="-1"/>
          <w:w w:val="115"/>
          <w:sz w:val="24"/>
          <w:szCs w:val="24"/>
        </w:rPr>
        <w:t>ns</w:t>
      </w:r>
      <w:r w:rsidRPr="00090E6B">
        <w:rPr>
          <w:rFonts w:cs="Times New Roman"/>
          <w:spacing w:val="48"/>
          <w:w w:val="115"/>
          <w:sz w:val="24"/>
          <w:szCs w:val="24"/>
        </w:rPr>
        <w:t xml:space="preserve"> </w:t>
      </w:r>
      <w:r w:rsidRPr="00090E6B">
        <w:rPr>
          <w:rFonts w:cs="Times New Roman"/>
          <w:spacing w:val="-1"/>
          <w:w w:val="115"/>
          <w:sz w:val="24"/>
          <w:szCs w:val="24"/>
        </w:rPr>
        <w:t>device</w:t>
      </w:r>
      <w:r w:rsidRPr="00090E6B">
        <w:rPr>
          <w:rFonts w:cs="Times New Roman"/>
          <w:spacing w:val="-8"/>
          <w:w w:val="115"/>
          <w:sz w:val="24"/>
          <w:szCs w:val="24"/>
        </w:rPr>
        <w:t xml:space="preserve"> </w:t>
      </w:r>
      <w:r w:rsidRPr="00090E6B">
        <w:rPr>
          <w:rFonts w:cs="Times New Roman"/>
          <w:spacing w:val="-2"/>
          <w:w w:val="115"/>
          <w:sz w:val="24"/>
          <w:szCs w:val="24"/>
        </w:rPr>
        <w:t>(</w:t>
      </w:r>
      <w:r w:rsidRPr="00090E6B">
        <w:rPr>
          <w:rFonts w:cs="Times New Roman"/>
          <w:spacing w:val="-1"/>
          <w:w w:val="115"/>
          <w:sz w:val="24"/>
          <w:szCs w:val="24"/>
        </w:rPr>
        <w:t>such</w:t>
      </w:r>
      <w:r w:rsidRPr="00090E6B">
        <w:rPr>
          <w:rFonts w:cs="Times New Roman"/>
          <w:spacing w:val="-10"/>
          <w:w w:val="115"/>
          <w:sz w:val="24"/>
          <w:szCs w:val="24"/>
        </w:rPr>
        <w:t xml:space="preserve"> </w:t>
      </w:r>
      <w:r w:rsidRPr="00090E6B">
        <w:rPr>
          <w:rFonts w:cs="Times New Roman"/>
          <w:w w:val="115"/>
          <w:sz w:val="24"/>
          <w:szCs w:val="24"/>
        </w:rPr>
        <w:t>as</w:t>
      </w:r>
      <w:r w:rsidRPr="00090E6B">
        <w:rPr>
          <w:rFonts w:cs="Times New Roman"/>
          <w:spacing w:val="-11"/>
          <w:w w:val="115"/>
          <w:sz w:val="24"/>
          <w:szCs w:val="24"/>
        </w:rPr>
        <w:t xml:space="preserve"> </w:t>
      </w:r>
      <w:r w:rsidRPr="00090E6B">
        <w:rPr>
          <w:rFonts w:cs="Times New Roman"/>
          <w:w w:val="115"/>
          <w:sz w:val="24"/>
          <w:szCs w:val="24"/>
        </w:rPr>
        <w:t>a</w:t>
      </w:r>
      <w:r w:rsidRPr="00090E6B">
        <w:rPr>
          <w:rFonts w:cs="Times New Roman"/>
          <w:spacing w:val="-9"/>
          <w:w w:val="115"/>
          <w:sz w:val="24"/>
          <w:szCs w:val="24"/>
        </w:rPr>
        <w:t xml:space="preserve"> </w:t>
      </w:r>
      <w:r w:rsidRPr="00090E6B">
        <w:rPr>
          <w:rFonts w:cs="Times New Roman"/>
          <w:spacing w:val="-1"/>
          <w:w w:val="115"/>
          <w:sz w:val="24"/>
          <w:szCs w:val="24"/>
        </w:rPr>
        <w:t>Blackberry</w:t>
      </w:r>
      <w:r w:rsidRPr="00090E6B">
        <w:rPr>
          <w:rFonts w:cs="Times New Roman"/>
          <w:spacing w:val="-2"/>
          <w:w w:val="115"/>
          <w:sz w:val="24"/>
          <w:szCs w:val="24"/>
        </w:rPr>
        <w:t>)</w:t>
      </w:r>
      <w:r w:rsidRPr="00090E6B">
        <w:rPr>
          <w:rFonts w:cs="Times New Roman"/>
          <w:spacing w:val="-9"/>
          <w:w w:val="115"/>
          <w:sz w:val="24"/>
          <w:szCs w:val="24"/>
        </w:rPr>
        <w:t xml:space="preserve"> </w:t>
      </w:r>
      <w:r w:rsidRPr="00090E6B">
        <w:rPr>
          <w:rFonts w:cs="Times New Roman"/>
          <w:w w:val="115"/>
          <w:sz w:val="24"/>
          <w:szCs w:val="24"/>
        </w:rPr>
        <w:t>are</w:t>
      </w:r>
      <w:r w:rsidRPr="00090E6B">
        <w:rPr>
          <w:rFonts w:cs="Times New Roman"/>
          <w:spacing w:val="-10"/>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be</w:t>
      </w:r>
      <w:r w:rsidRPr="00090E6B">
        <w:rPr>
          <w:rFonts w:cs="Times New Roman"/>
          <w:spacing w:val="-9"/>
          <w:w w:val="115"/>
          <w:sz w:val="24"/>
          <w:szCs w:val="24"/>
        </w:rPr>
        <w:t xml:space="preserve"> </w:t>
      </w:r>
      <w:r w:rsidRPr="00090E6B">
        <w:rPr>
          <w:rFonts w:cs="Times New Roman"/>
          <w:spacing w:val="-1"/>
          <w:w w:val="115"/>
          <w:sz w:val="24"/>
          <w:szCs w:val="24"/>
        </w:rPr>
        <w:t>treated</w:t>
      </w:r>
      <w:r w:rsidRPr="00090E6B">
        <w:rPr>
          <w:rFonts w:cs="Times New Roman"/>
          <w:spacing w:val="-11"/>
          <w:w w:val="115"/>
          <w:sz w:val="24"/>
          <w:szCs w:val="24"/>
        </w:rPr>
        <w:t xml:space="preserve"> </w:t>
      </w:r>
      <w:r w:rsidRPr="00090E6B">
        <w:rPr>
          <w:rFonts w:cs="Times New Roman"/>
          <w:spacing w:val="-1"/>
          <w:w w:val="115"/>
          <w:sz w:val="24"/>
          <w:szCs w:val="24"/>
        </w:rPr>
        <w:t>in</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9"/>
          <w:w w:val="115"/>
          <w:sz w:val="24"/>
          <w:szCs w:val="24"/>
        </w:rPr>
        <w:t xml:space="preserve"> </w:t>
      </w:r>
      <w:r w:rsidRPr="00090E6B">
        <w:rPr>
          <w:rFonts w:cs="Times New Roman"/>
          <w:w w:val="115"/>
          <w:sz w:val="24"/>
          <w:szCs w:val="24"/>
        </w:rPr>
        <w:t>same</w:t>
      </w:r>
      <w:r w:rsidRPr="00090E6B">
        <w:rPr>
          <w:rFonts w:cs="Times New Roman"/>
          <w:spacing w:val="-10"/>
          <w:w w:val="115"/>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ashi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8"/>
          <w:w w:val="115"/>
          <w:sz w:val="24"/>
          <w:szCs w:val="24"/>
        </w:rPr>
        <w:t xml:space="preserve"> </w:t>
      </w:r>
      <w:r w:rsidRPr="00090E6B">
        <w:rPr>
          <w:rFonts w:cs="Times New Roman"/>
          <w:w w:val="115"/>
          <w:sz w:val="24"/>
          <w:szCs w:val="24"/>
        </w:rPr>
        <w:t>as</w:t>
      </w:r>
      <w:r w:rsidRPr="00090E6B">
        <w:rPr>
          <w:rFonts w:cs="Times New Roman"/>
          <w:spacing w:val="51"/>
          <w:w w:val="116"/>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1"/>
          <w:w w:val="115"/>
          <w:sz w:val="24"/>
          <w:szCs w:val="24"/>
        </w:rPr>
        <w:t xml:space="preserve"> </w:t>
      </w:r>
      <w:r w:rsidRPr="00090E6B">
        <w:rPr>
          <w:rFonts w:cs="Times New Roman"/>
          <w:spacing w:val="-1"/>
          <w:w w:val="115"/>
          <w:sz w:val="24"/>
          <w:szCs w:val="24"/>
        </w:rPr>
        <w:t>in</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ther</w:t>
      </w:r>
      <w:r w:rsidRPr="00090E6B">
        <w:rPr>
          <w:rFonts w:cs="Times New Roman"/>
          <w:spacing w:val="-11"/>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rmats</w:t>
      </w:r>
      <w:r w:rsidRPr="00090E6B">
        <w:rPr>
          <w:rFonts w:cs="Times New Roman"/>
          <w:spacing w:val="-2"/>
          <w:w w:val="115"/>
          <w:sz w:val="24"/>
          <w:szCs w:val="24"/>
        </w:rPr>
        <w:t>,</w:t>
      </w:r>
      <w:r w:rsidRPr="00090E6B">
        <w:rPr>
          <w:rFonts w:cs="Times New Roman"/>
          <w:spacing w:val="-14"/>
          <w:w w:val="115"/>
          <w:sz w:val="24"/>
          <w:szCs w:val="24"/>
        </w:rPr>
        <w:t xml:space="preserve"> </w:t>
      </w:r>
      <w:r w:rsidRPr="00090E6B">
        <w:rPr>
          <w:rFonts w:cs="Times New Roman"/>
          <w:spacing w:val="-1"/>
          <w:w w:val="115"/>
          <w:sz w:val="24"/>
          <w:szCs w:val="24"/>
        </w:rPr>
        <w:t>such</w:t>
      </w:r>
      <w:r w:rsidRPr="00090E6B">
        <w:rPr>
          <w:rFonts w:cs="Times New Roman"/>
          <w:spacing w:val="-11"/>
          <w:w w:val="115"/>
          <w:sz w:val="24"/>
          <w:szCs w:val="24"/>
        </w:rPr>
        <w:t xml:space="preserve"> </w:t>
      </w:r>
      <w:r w:rsidRPr="00090E6B">
        <w:rPr>
          <w:rFonts w:cs="Times New Roman"/>
          <w:spacing w:val="-1"/>
          <w:w w:val="115"/>
          <w:sz w:val="24"/>
          <w:szCs w:val="24"/>
        </w:rPr>
        <w:t>as</w:t>
      </w:r>
      <w:r w:rsidRPr="00090E6B">
        <w:rPr>
          <w:rFonts w:cs="Times New Roman"/>
          <w:spacing w:val="-13"/>
          <w:w w:val="115"/>
          <w:sz w:val="24"/>
          <w:szCs w:val="24"/>
        </w:rPr>
        <w:t xml:space="preserve"> </w:t>
      </w:r>
      <w:r w:rsidRPr="00090E6B">
        <w:rPr>
          <w:rFonts w:cs="Times New Roman"/>
          <w:spacing w:val="-1"/>
          <w:w w:val="115"/>
          <w:sz w:val="24"/>
          <w:szCs w:val="24"/>
        </w:rPr>
        <w:t>paper</w:t>
      </w:r>
      <w:r w:rsidRPr="00090E6B">
        <w:rPr>
          <w:rFonts w:cs="Times New Roman"/>
          <w:spacing w:val="-14"/>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1"/>
          <w:w w:val="115"/>
          <w:sz w:val="24"/>
          <w:szCs w:val="24"/>
        </w:rPr>
        <w:t xml:space="preserve"> </w:t>
      </w:r>
      <w:r w:rsidRPr="00090E6B">
        <w:rPr>
          <w:rFonts w:cs="Times New Roman"/>
          <w:spacing w:val="-1"/>
          <w:w w:val="115"/>
          <w:sz w:val="24"/>
          <w:szCs w:val="24"/>
        </w:rPr>
        <w:t>audi</w:t>
      </w:r>
      <w:r w:rsidRPr="00090E6B">
        <w:rPr>
          <w:rFonts w:cs="Times New Roman"/>
          <w:spacing w:val="-2"/>
          <w:w w:val="115"/>
          <w:sz w:val="24"/>
          <w:szCs w:val="24"/>
        </w:rPr>
        <w:t>o</w:t>
      </w:r>
      <w:r w:rsidRPr="00090E6B">
        <w:rPr>
          <w:rFonts w:cs="Times New Roman"/>
          <w:spacing w:val="-1"/>
          <w:w w:val="115"/>
          <w:sz w:val="24"/>
          <w:szCs w:val="24"/>
        </w:rPr>
        <w:t>tape</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P</w:t>
      </w:r>
      <w:r w:rsidRPr="00090E6B">
        <w:rPr>
          <w:rFonts w:cs="Times New Roman"/>
          <w:spacing w:val="-1"/>
          <w:w w:val="115"/>
          <w:sz w:val="24"/>
          <w:szCs w:val="24"/>
        </w:rPr>
        <w:t>ublic</w:t>
      </w:r>
      <w:r w:rsidRPr="00090E6B">
        <w:rPr>
          <w:rFonts w:cs="Times New Roman"/>
          <w:spacing w:val="-5"/>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9"/>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ntent</w:t>
      </w:r>
      <w:r w:rsidRPr="00090E6B">
        <w:rPr>
          <w:rFonts w:cs="Times New Roman"/>
          <w:spacing w:val="-8"/>
          <w:w w:val="115"/>
          <w:sz w:val="24"/>
          <w:szCs w:val="24"/>
        </w:rPr>
        <w:t xml:space="preserve"> </w:t>
      </w:r>
      <w:r w:rsidRPr="00090E6B">
        <w:rPr>
          <w:rFonts w:cs="Times New Roman"/>
          <w:spacing w:val="-1"/>
          <w:w w:val="115"/>
          <w:sz w:val="24"/>
          <w:szCs w:val="24"/>
        </w:rPr>
        <w:t>transmitted</w:t>
      </w:r>
      <w:r w:rsidRPr="00090E6B">
        <w:rPr>
          <w:rFonts w:cs="Times New Roman"/>
          <w:spacing w:val="-8"/>
          <w:w w:val="115"/>
          <w:sz w:val="24"/>
          <w:szCs w:val="24"/>
        </w:rPr>
        <w:t xml:space="preserve"> </w:t>
      </w:r>
      <w:r w:rsidRPr="00090E6B">
        <w:rPr>
          <w:rFonts w:cs="Times New Roman"/>
          <w:spacing w:val="-1"/>
          <w:w w:val="115"/>
          <w:sz w:val="24"/>
          <w:szCs w:val="24"/>
        </w:rPr>
        <w:t>to</w:t>
      </w:r>
      <w:r w:rsidRPr="00090E6B">
        <w:rPr>
          <w:rFonts w:cs="Times New Roman"/>
          <w:spacing w:val="-10"/>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8"/>
          <w:w w:val="115"/>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r</w:t>
      </w:r>
      <w:r w:rsidRPr="00090E6B">
        <w:rPr>
          <w:rFonts w:cs="Times New Roman"/>
          <w:spacing w:val="-2"/>
          <w:w w:val="115"/>
          <w:sz w:val="24"/>
          <w:szCs w:val="24"/>
        </w:rPr>
        <w:t>o</w:t>
      </w:r>
      <w:r w:rsidRPr="00090E6B">
        <w:rPr>
          <w:rFonts w:cs="Times New Roman"/>
          <w:spacing w:val="-1"/>
          <w:w w:val="115"/>
          <w:sz w:val="24"/>
          <w:szCs w:val="24"/>
        </w:rPr>
        <w:t>m</w:t>
      </w:r>
      <w:r w:rsidRPr="00090E6B">
        <w:rPr>
          <w:rFonts w:cs="Times New Roman"/>
          <w:spacing w:val="-7"/>
          <w:w w:val="115"/>
          <w:sz w:val="24"/>
          <w:szCs w:val="24"/>
        </w:rPr>
        <w:t xml:space="preserve"> </w:t>
      </w:r>
      <w:r w:rsidRPr="00090E6B">
        <w:rPr>
          <w:rFonts w:cs="Times New Roman"/>
          <w:spacing w:val="-1"/>
          <w:w w:val="115"/>
          <w:sz w:val="24"/>
          <w:szCs w:val="24"/>
        </w:rPr>
        <w:t>private</w:t>
      </w:r>
      <w:r w:rsidRPr="00090E6B">
        <w:rPr>
          <w:rFonts w:cs="Times New Roman"/>
          <w:spacing w:val="-7"/>
          <w:w w:val="115"/>
          <w:sz w:val="24"/>
          <w:szCs w:val="24"/>
        </w:rPr>
        <w:t xml:space="preserve"> </w:t>
      </w:r>
      <w:r w:rsidRPr="00090E6B">
        <w:rPr>
          <w:rFonts w:cs="Times New Roman"/>
          <w:spacing w:val="-1"/>
          <w:w w:val="115"/>
          <w:sz w:val="24"/>
          <w:szCs w:val="24"/>
        </w:rPr>
        <w:t>acc</w:t>
      </w:r>
      <w:r w:rsidRPr="00090E6B">
        <w:rPr>
          <w:rFonts w:cs="Times New Roman"/>
          <w:spacing w:val="-2"/>
          <w:w w:val="115"/>
          <w:sz w:val="24"/>
          <w:szCs w:val="24"/>
        </w:rPr>
        <w:t>o</w:t>
      </w:r>
      <w:r w:rsidRPr="00090E6B">
        <w:rPr>
          <w:rFonts w:cs="Times New Roman"/>
          <w:spacing w:val="-1"/>
          <w:w w:val="115"/>
          <w:sz w:val="24"/>
          <w:szCs w:val="24"/>
        </w:rPr>
        <w:t>unts</w:t>
      </w:r>
      <w:r w:rsidRPr="00090E6B">
        <w:rPr>
          <w:rFonts w:cs="Times New Roman"/>
          <w:spacing w:val="-6"/>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43"/>
          <w:w w:val="114"/>
          <w:sz w:val="24"/>
          <w:szCs w:val="24"/>
        </w:rPr>
        <w:t xml:space="preserve"> </w:t>
      </w:r>
      <w:r w:rsidRPr="00090E6B">
        <w:rPr>
          <w:rFonts w:cs="Times New Roman"/>
          <w:spacing w:val="-1"/>
          <w:w w:val="115"/>
          <w:sz w:val="24"/>
          <w:szCs w:val="24"/>
        </w:rPr>
        <w:t>pers</w:t>
      </w:r>
      <w:r w:rsidRPr="00090E6B">
        <w:rPr>
          <w:rFonts w:cs="Times New Roman"/>
          <w:spacing w:val="-2"/>
          <w:w w:val="115"/>
          <w:sz w:val="24"/>
          <w:szCs w:val="24"/>
        </w:rPr>
        <w:t>o</w:t>
      </w:r>
      <w:r w:rsidRPr="00090E6B">
        <w:rPr>
          <w:rFonts w:cs="Times New Roman"/>
          <w:spacing w:val="-1"/>
          <w:w w:val="115"/>
          <w:sz w:val="24"/>
          <w:szCs w:val="24"/>
        </w:rPr>
        <w:t>nal</w:t>
      </w:r>
      <w:r w:rsidRPr="00090E6B">
        <w:rPr>
          <w:rFonts w:cs="Times New Roman"/>
          <w:spacing w:val="-8"/>
          <w:w w:val="115"/>
          <w:sz w:val="24"/>
          <w:szCs w:val="24"/>
        </w:rPr>
        <w:t xml:space="preserve"> </w:t>
      </w:r>
      <w:r w:rsidRPr="00090E6B">
        <w:rPr>
          <w:rFonts w:cs="Times New Roman"/>
          <w:spacing w:val="-1"/>
          <w:w w:val="115"/>
          <w:sz w:val="24"/>
          <w:szCs w:val="24"/>
        </w:rPr>
        <w:t>devices</w:t>
      </w:r>
      <w:r w:rsidRPr="00090E6B">
        <w:rPr>
          <w:rFonts w:cs="Times New Roman"/>
          <w:spacing w:val="-8"/>
          <w:w w:val="115"/>
          <w:sz w:val="24"/>
          <w:szCs w:val="24"/>
        </w:rPr>
        <w:t xml:space="preserve"> </w:t>
      </w:r>
      <w:r w:rsidRPr="00090E6B">
        <w:rPr>
          <w:rFonts w:cs="Times New Roman"/>
          <w:spacing w:val="-1"/>
          <w:w w:val="115"/>
          <w:sz w:val="24"/>
          <w:szCs w:val="24"/>
        </w:rPr>
        <w:t>is</w:t>
      </w:r>
      <w:r w:rsidRPr="00090E6B">
        <w:rPr>
          <w:rFonts w:cs="Times New Roman"/>
          <w:spacing w:val="-8"/>
          <w:w w:val="115"/>
          <w:sz w:val="24"/>
          <w:szCs w:val="24"/>
        </w:rPr>
        <w:t xml:space="preserve"> </w:t>
      </w:r>
      <w:r w:rsidRPr="00090E6B">
        <w:rPr>
          <w:rFonts w:cs="Times New Roman"/>
          <w:spacing w:val="-1"/>
          <w:w w:val="115"/>
          <w:sz w:val="24"/>
          <w:szCs w:val="24"/>
        </w:rPr>
        <w:t>sub</w:t>
      </w:r>
      <w:r w:rsidRPr="00090E6B">
        <w:rPr>
          <w:rFonts w:cs="Times New Roman"/>
          <w:spacing w:val="-2"/>
          <w:w w:val="115"/>
          <w:sz w:val="24"/>
          <w:szCs w:val="24"/>
        </w:rPr>
        <w:t>j</w:t>
      </w:r>
      <w:r w:rsidRPr="00090E6B">
        <w:rPr>
          <w:rFonts w:cs="Times New Roman"/>
          <w:spacing w:val="-1"/>
          <w:w w:val="115"/>
          <w:sz w:val="24"/>
          <w:szCs w:val="24"/>
        </w:rPr>
        <w:t>ect</w:t>
      </w:r>
      <w:r w:rsidRPr="00090E6B">
        <w:rPr>
          <w:rFonts w:cs="Times New Roman"/>
          <w:spacing w:val="-7"/>
          <w:w w:val="115"/>
          <w:sz w:val="24"/>
          <w:szCs w:val="24"/>
        </w:rPr>
        <w:t xml:space="preserve"> </w:t>
      </w:r>
      <w:r w:rsidRPr="00090E6B">
        <w:rPr>
          <w:rFonts w:cs="Times New Roman"/>
          <w:spacing w:val="-1"/>
          <w:w w:val="115"/>
          <w:sz w:val="24"/>
          <w:szCs w:val="24"/>
        </w:rPr>
        <w:t>to</w:t>
      </w:r>
      <w:r w:rsidRPr="00090E6B">
        <w:rPr>
          <w:rFonts w:cs="Times New Roman"/>
          <w:spacing w:val="-9"/>
          <w:w w:val="115"/>
          <w:sz w:val="24"/>
          <w:szCs w:val="24"/>
        </w:rPr>
        <w:t xml:space="preserve"> </w:t>
      </w:r>
      <w:r w:rsidRPr="00090E6B">
        <w:rPr>
          <w:rFonts w:cs="Times New Roman"/>
          <w:spacing w:val="-1"/>
          <w:w w:val="115"/>
          <w:sz w:val="24"/>
          <w:szCs w:val="24"/>
        </w:rPr>
        <w:t>discl</w:t>
      </w:r>
      <w:r w:rsidRPr="00090E6B">
        <w:rPr>
          <w:rFonts w:cs="Times New Roman"/>
          <w:spacing w:val="-2"/>
          <w:w w:val="115"/>
          <w:sz w:val="24"/>
          <w:szCs w:val="24"/>
        </w:rPr>
        <w:t>o</w:t>
      </w:r>
      <w:r w:rsidRPr="00090E6B">
        <w:rPr>
          <w:rFonts w:cs="Times New Roman"/>
          <w:spacing w:val="-1"/>
          <w:w w:val="115"/>
          <w:sz w:val="24"/>
          <w:szCs w:val="24"/>
        </w:rPr>
        <w:t>sure</w:t>
      </w:r>
      <w:r w:rsidRPr="00090E6B">
        <w:rPr>
          <w:rFonts w:cs="Times New Roman"/>
          <w:spacing w:val="-2"/>
          <w:w w:val="115"/>
          <w:sz w:val="24"/>
          <w:szCs w:val="24"/>
        </w:rPr>
        <w:t>.</w:t>
      </w:r>
      <w:r w:rsidRPr="00090E6B">
        <w:rPr>
          <w:rFonts w:cs="Times New Roman"/>
          <w:spacing w:val="71"/>
          <w:w w:val="115"/>
          <w:sz w:val="24"/>
          <w:szCs w:val="24"/>
        </w:rPr>
        <w:t xml:space="preserve"> </w:t>
      </w:r>
      <w:r w:rsidRPr="00090E6B">
        <w:rPr>
          <w:rFonts w:cs="Times New Roman"/>
          <w:spacing w:val="-1"/>
          <w:w w:val="115"/>
          <w:sz w:val="24"/>
          <w:szCs w:val="24"/>
        </w:rPr>
        <w:t>All</w:t>
      </w:r>
      <w:r w:rsidRPr="00090E6B">
        <w:rPr>
          <w:rFonts w:cs="Times New Roman"/>
          <w:spacing w:val="-7"/>
          <w:w w:val="115"/>
          <w:sz w:val="24"/>
          <w:szCs w:val="24"/>
        </w:rPr>
        <w:t xml:space="preserve"> </w:t>
      </w:r>
      <w:r w:rsidRPr="00090E6B">
        <w:rPr>
          <w:rFonts w:cs="Times New Roman"/>
          <w:spacing w:val="-1"/>
          <w:w w:val="115"/>
          <w:sz w:val="24"/>
          <w:szCs w:val="24"/>
        </w:rPr>
        <w:t>empl</w:t>
      </w:r>
      <w:r w:rsidRPr="00090E6B">
        <w:rPr>
          <w:rFonts w:cs="Times New Roman"/>
          <w:spacing w:val="-2"/>
          <w:w w:val="115"/>
          <w:sz w:val="24"/>
          <w:szCs w:val="24"/>
        </w:rPr>
        <w:t>o</w:t>
      </w:r>
      <w:r w:rsidRPr="00090E6B">
        <w:rPr>
          <w:rFonts w:cs="Times New Roman"/>
          <w:spacing w:val="-1"/>
          <w:w w:val="115"/>
          <w:sz w:val="24"/>
          <w:szCs w:val="24"/>
        </w:rPr>
        <w:t>yees</w:t>
      </w:r>
      <w:r w:rsidRPr="00090E6B">
        <w:rPr>
          <w:rFonts w:cs="Times New Roman"/>
          <w:spacing w:val="-8"/>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Pr>
          <w:rFonts w:cs="Times New Roman"/>
          <w:sz w:val="24"/>
          <w:szCs w:val="24"/>
        </w:rPr>
        <w:t xml:space="preserve"> </w:t>
      </w:r>
      <w:r w:rsidRPr="00090E6B">
        <w:rPr>
          <w:rFonts w:cs="Times New Roman"/>
          <w:spacing w:val="-1"/>
          <w:w w:val="115"/>
          <w:sz w:val="24"/>
          <w:szCs w:val="24"/>
        </w:rPr>
        <w:t>representatives</w:t>
      </w:r>
      <w:r w:rsidRPr="00090E6B">
        <w:rPr>
          <w:rFonts w:cs="Times New Roman"/>
          <w:spacing w:val="-10"/>
          <w:w w:val="115"/>
          <w:sz w:val="24"/>
          <w:szCs w:val="24"/>
        </w:rPr>
        <w:t xml:space="preserve"> </w:t>
      </w:r>
      <w:r w:rsidRPr="00090E6B">
        <w:rPr>
          <w:rFonts w:cs="Times New Roman"/>
          <w:spacing w:val="-2"/>
          <w:w w:val="115"/>
          <w:sz w:val="24"/>
          <w:szCs w:val="24"/>
        </w:rPr>
        <w:t>of</w:t>
      </w:r>
      <w:r w:rsidRPr="00090E6B">
        <w:rPr>
          <w:rFonts w:cs="Times New Roman"/>
          <w:spacing w:val="-8"/>
          <w:w w:val="115"/>
          <w:sz w:val="24"/>
          <w:szCs w:val="24"/>
        </w:rPr>
        <w:t xml:space="preserve"> </w:t>
      </w:r>
      <w:r w:rsidRPr="00090E6B">
        <w:rPr>
          <w:rFonts w:cs="Times New Roman"/>
          <w:spacing w:val="-1"/>
          <w:w w:val="115"/>
          <w:sz w:val="24"/>
          <w:szCs w:val="24"/>
        </w:rPr>
        <w:t>this</w:t>
      </w:r>
      <w:r w:rsidRPr="00090E6B">
        <w:rPr>
          <w:rFonts w:cs="Times New Roman"/>
          <w:spacing w:val="-9"/>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7"/>
          <w:w w:val="115"/>
          <w:sz w:val="24"/>
          <w:szCs w:val="24"/>
        </w:rPr>
        <w:t xml:space="preserve"> </w:t>
      </w:r>
      <w:r w:rsidRPr="00090E6B">
        <w:rPr>
          <w:rFonts w:cs="Times New Roman"/>
          <w:w w:val="115"/>
          <w:sz w:val="24"/>
          <w:szCs w:val="24"/>
        </w:rPr>
        <w:t>are</w:t>
      </w:r>
      <w:r w:rsidRPr="00090E6B">
        <w:rPr>
          <w:rFonts w:cs="Times New Roman"/>
          <w:spacing w:val="-9"/>
          <w:w w:val="115"/>
          <w:sz w:val="24"/>
          <w:szCs w:val="24"/>
        </w:rPr>
        <w:t xml:space="preserve"> </w:t>
      </w:r>
      <w:r w:rsidRPr="00090E6B">
        <w:rPr>
          <w:rFonts w:cs="Times New Roman"/>
          <w:spacing w:val="-1"/>
          <w:w w:val="115"/>
          <w:sz w:val="24"/>
          <w:szCs w:val="24"/>
        </w:rPr>
        <w:t>required</w:t>
      </w:r>
      <w:r w:rsidRPr="00090E6B">
        <w:rPr>
          <w:rFonts w:cs="Times New Roman"/>
          <w:spacing w:val="-8"/>
          <w:w w:val="115"/>
          <w:sz w:val="24"/>
          <w:szCs w:val="24"/>
        </w:rPr>
        <w:t xml:space="preserve"> </w:t>
      </w:r>
      <w:r w:rsidRPr="00090E6B">
        <w:rPr>
          <w:rFonts w:cs="Times New Roman"/>
          <w:spacing w:val="-1"/>
          <w:w w:val="115"/>
          <w:sz w:val="24"/>
          <w:szCs w:val="24"/>
        </w:rPr>
        <w:t>to</w:t>
      </w:r>
      <w:r w:rsidRPr="00090E6B">
        <w:rPr>
          <w:rFonts w:cs="Times New Roman"/>
          <w:spacing w:val="-8"/>
          <w:w w:val="115"/>
          <w:sz w:val="24"/>
          <w:szCs w:val="24"/>
        </w:rPr>
        <w:t xml:space="preserve"> </w:t>
      </w:r>
      <w:r w:rsidRPr="00090E6B">
        <w:rPr>
          <w:rFonts w:cs="Times New Roman"/>
          <w:spacing w:val="-1"/>
          <w:w w:val="115"/>
          <w:sz w:val="24"/>
          <w:szCs w:val="24"/>
        </w:rPr>
        <w:t>retain</w:t>
      </w:r>
      <w:r w:rsidRPr="00090E6B">
        <w:rPr>
          <w:rFonts w:cs="Times New Roman"/>
          <w:spacing w:val="-9"/>
          <w:w w:val="115"/>
          <w:sz w:val="24"/>
          <w:szCs w:val="24"/>
        </w:rPr>
        <w:t xml:space="preserve"> </w:t>
      </w:r>
      <w:r w:rsidRPr="00090E6B">
        <w:rPr>
          <w:rFonts w:cs="Times New Roman"/>
          <w:spacing w:val="-1"/>
          <w:w w:val="115"/>
          <w:sz w:val="24"/>
          <w:szCs w:val="24"/>
        </w:rPr>
        <w:t>their</w:t>
      </w:r>
      <w:r w:rsidRPr="00090E6B">
        <w:rPr>
          <w:rFonts w:cs="Times New Roman"/>
          <w:spacing w:val="-8"/>
          <w:w w:val="115"/>
          <w:sz w:val="24"/>
          <w:szCs w:val="24"/>
        </w:rPr>
        <w:t xml:space="preserve"> </w:t>
      </w:r>
      <w:r w:rsidRPr="00090E6B">
        <w:rPr>
          <w:rFonts w:cs="Times New Roman"/>
          <w:spacing w:val="-1"/>
          <w:w w:val="115"/>
          <w:sz w:val="24"/>
          <w:szCs w:val="24"/>
        </w:rPr>
        <w:t>e</w:t>
      </w:r>
      <w:r w:rsidRPr="00090E6B">
        <w:rPr>
          <w:rFonts w:cs="Times New Roman"/>
          <w:spacing w:val="-2"/>
          <w:w w:val="115"/>
          <w:sz w:val="24"/>
          <w:szCs w:val="24"/>
        </w:rPr>
        <w:t>-</w:t>
      </w:r>
      <w:r w:rsidRPr="00090E6B">
        <w:rPr>
          <w:rFonts w:cs="Times New Roman"/>
          <w:spacing w:val="-1"/>
          <w:w w:val="115"/>
          <w:sz w:val="24"/>
          <w:szCs w:val="24"/>
        </w:rPr>
        <w:t>mail</w:t>
      </w:r>
      <w:r w:rsidRPr="00090E6B">
        <w:rPr>
          <w:rFonts w:cs="Times New Roman"/>
          <w:spacing w:val="-10"/>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59"/>
          <w:w w:val="116"/>
          <w:sz w:val="24"/>
          <w:szCs w:val="24"/>
        </w:rPr>
        <w:t xml:space="preserve"> </w:t>
      </w:r>
      <w:r w:rsidRPr="00090E6B">
        <w:rPr>
          <w:rFonts w:cs="Times New Roman"/>
          <w:w w:val="115"/>
          <w:sz w:val="24"/>
          <w:szCs w:val="24"/>
        </w:rPr>
        <w:t>and</w:t>
      </w:r>
      <w:r w:rsidRPr="00090E6B">
        <w:rPr>
          <w:rFonts w:cs="Times New Roman"/>
          <w:spacing w:val="-8"/>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ther</w:t>
      </w:r>
      <w:r w:rsidRPr="00090E6B">
        <w:rPr>
          <w:rFonts w:cs="Times New Roman"/>
          <w:spacing w:val="-6"/>
          <w:w w:val="115"/>
          <w:sz w:val="24"/>
          <w:szCs w:val="24"/>
        </w:rPr>
        <w:t xml:space="preserve"> </w:t>
      </w:r>
      <w:r w:rsidRPr="00090E6B">
        <w:rPr>
          <w:rFonts w:cs="Times New Roman"/>
          <w:spacing w:val="-1"/>
          <w:w w:val="115"/>
          <w:sz w:val="24"/>
          <w:szCs w:val="24"/>
        </w:rPr>
        <w:t>electr</w:t>
      </w:r>
      <w:r w:rsidRPr="00090E6B">
        <w:rPr>
          <w:rFonts w:cs="Times New Roman"/>
          <w:spacing w:val="-2"/>
          <w:w w:val="115"/>
          <w:sz w:val="24"/>
          <w:szCs w:val="24"/>
        </w:rPr>
        <w:t>o</w:t>
      </w:r>
      <w:r w:rsidRPr="00090E6B">
        <w:rPr>
          <w:rFonts w:cs="Times New Roman"/>
          <w:spacing w:val="-1"/>
          <w:w w:val="115"/>
          <w:sz w:val="24"/>
          <w:szCs w:val="24"/>
        </w:rPr>
        <w:t>nic</w:t>
      </w:r>
      <w:r w:rsidRPr="00090E6B">
        <w:rPr>
          <w:rFonts w:cs="Times New Roman"/>
          <w:spacing w:val="-4"/>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7"/>
          <w:w w:val="115"/>
          <w:sz w:val="24"/>
          <w:szCs w:val="24"/>
        </w:rPr>
        <w:t xml:space="preserve"> </w:t>
      </w:r>
      <w:r w:rsidRPr="00090E6B">
        <w:rPr>
          <w:rFonts w:cs="Times New Roman"/>
          <w:spacing w:val="-1"/>
          <w:w w:val="115"/>
          <w:sz w:val="24"/>
          <w:szCs w:val="24"/>
        </w:rPr>
        <w:t>in</w:t>
      </w:r>
      <w:r w:rsidRPr="00090E6B">
        <w:rPr>
          <w:rFonts w:cs="Times New Roman"/>
          <w:spacing w:val="-5"/>
          <w:w w:val="115"/>
          <w:sz w:val="24"/>
          <w:szCs w:val="24"/>
        </w:rPr>
        <w:t xml:space="preserve"> </w:t>
      </w:r>
      <w:r w:rsidRPr="00090E6B">
        <w:rPr>
          <w:rFonts w:cs="Times New Roman"/>
          <w:spacing w:val="-1"/>
          <w:w w:val="115"/>
          <w:sz w:val="24"/>
          <w:szCs w:val="24"/>
        </w:rPr>
        <w:t>acc</w:t>
      </w:r>
      <w:r w:rsidRPr="00090E6B">
        <w:rPr>
          <w:rFonts w:cs="Times New Roman"/>
          <w:spacing w:val="-2"/>
          <w:w w:val="115"/>
          <w:sz w:val="24"/>
          <w:szCs w:val="24"/>
        </w:rPr>
        <w:t>o</w:t>
      </w:r>
      <w:r w:rsidRPr="00090E6B">
        <w:rPr>
          <w:rFonts w:cs="Times New Roman"/>
          <w:spacing w:val="-1"/>
          <w:w w:val="115"/>
          <w:sz w:val="24"/>
          <w:szCs w:val="24"/>
        </w:rPr>
        <w:t>rdance</w:t>
      </w:r>
      <w:r w:rsidRPr="00090E6B">
        <w:rPr>
          <w:rFonts w:cs="Times New Roman"/>
          <w:spacing w:val="-5"/>
          <w:w w:val="115"/>
          <w:sz w:val="24"/>
          <w:szCs w:val="24"/>
        </w:rPr>
        <w:t xml:space="preserve"> </w:t>
      </w:r>
      <w:r w:rsidRPr="00090E6B">
        <w:rPr>
          <w:rFonts w:cs="Times New Roman"/>
          <w:spacing w:val="-2"/>
          <w:w w:val="115"/>
          <w:sz w:val="24"/>
          <w:szCs w:val="24"/>
        </w:rPr>
        <w:t>wi</w:t>
      </w:r>
      <w:r w:rsidRPr="00090E6B">
        <w:rPr>
          <w:rFonts w:cs="Times New Roman"/>
          <w:spacing w:val="-1"/>
          <w:w w:val="115"/>
          <w:sz w:val="24"/>
          <w:szCs w:val="24"/>
        </w:rPr>
        <w:t>th</w:t>
      </w:r>
      <w:r w:rsidRPr="00090E6B">
        <w:rPr>
          <w:rFonts w:cs="Times New Roman"/>
          <w:spacing w:val="-6"/>
          <w:w w:val="115"/>
          <w:sz w:val="24"/>
          <w:szCs w:val="24"/>
        </w:rPr>
        <w:t xml:space="preserve"> </w:t>
      </w:r>
      <w:r w:rsidRPr="00090E6B">
        <w:rPr>
          <w:rFonts w:cs="Times New Roman"/>
          <w:spacing w:val="-1"/>
          <w:w w:val="115"/>
          <w:sz w:val="24"/>
          <w:szCs w:val="24"/>
        </w:rPr>
        <w:t>applicable</w:t>
      </w:r>
      <w:r w:rsidRPr="00090E6B">
        <w:rPr>
          <w:rFonts w:cs="Times New Roman"/>
          <w:spacing w:val="-5"/>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45"/>
          <w:w w:val="116"/>
          <w:sz w:val="24"/>
          <w:szCs w:val="24"/>
        </w:rPr>
        <w:t xml:space="preserve"> </w:t>
      </w:r>
      <w:r w:rsidRPr="00090E6B">
        <w:rPr>
          <w:rFonts w:cs="Times New Roman"/>
          <w:spacing w:val="-1"/>
          <w:w w:val="115"/>
          <w:sz w:val="24"/>
          <w:szCs w:val="24"/>
        </w:rPr>
        <w:t>retenti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7"/>
          <w:w w:val="115"/>
          <w:sz w:val="24"/>
          <w:szCs w:val="24"/>
        </w:rPr>
        <w:t xml:space="preserve"> </w:t>
      </w:r>
      <w:r w:rsidRPr="00090E6B">
        <w:rPr>
          <w:rFonts w:cs="Times New Roman"/>
          <w:spacing w:val="-1"/>
          <w:w w:val="115"/>
          <w:sz w:val="24"/>
          <w:szCs w:val="24"/>
        </w:rPr>
        <w:t>schedules</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2F4227" w:rsidRDefault="00090E6B" w:rsidP="000C5E76">
      <w:pPr>
        <w:pStyle w:val="Heading1"/>
        <w:tabs>
          <w:tab w:val="left" w:pos="1080"/>
        </w:tabs>
        <w:spacing w:before="0" w:line="240" w:lineRule="auto"/>
        <w:ind w:left="720"/>
        <w:jc w:val="both"/>
        <w:rPr>
          <w:rFonts w:ascii="Times New Roman" w:hAnsi="Times New Roman" w:cs="Times New Roman"/>
          <w:b w:val="0"/>
          <w:bCs w:val="0"/>
          <w:color w:val="auto"/>
          <w:sz w:val="24"/>
          <w:szCs w:val="24"/>
        </w:rPr>
      </w:pPr>
      <w:r w:rsidRPr="002F4227">
        <w:rPr>
          <w:rFonts w:ascii="Times New Roman" w:hAnsi="Times New Roman" w:cs="Times New Roman"/>
          <w:color w:val="auto"/>
          <w:spacing w:val="-1"/>
          <w:w w:val="110"/>
          <w:sz w:val="24"/>
          <w:szCs w:val="24"/>
        </w:rPr>
        <w:t>DEN</w:t>
      </w:r>
      <w:r w:rsidRPr="002F4227">
        <w:rPr>
          <w:rFonts w:ascii="Times New Roman" w:hAnsi="Times New Roman" w:cs="Times New Roman"/>
          <w:color w:val="auto"/>
          <w:spacing w:val="-2"/>
          <w:w w:val="110"/>
          <w:sz w:val="24"/>
          <w:szCs w:val="24"/>
        </w:rPr>
        <w:t>I</w:t>
      </w:r>
      <w:r w:rsidRPr="002F4227">
        <w:rPr>
          <w:rFonts w:ascii="Times New Roman" w:hAnsi="Times New Roman" w:cs="Times New Roman"/>
          <w:color w:val="auto"/>
          <w:spacing w:val="-1"/>
          <w:w w:val="110"/>
          <w:sz w:val="24"/>
          <w:szCs w:val="24"/>
        </w:rPr>
        <w:t>AL</w:t>
      </w:r>
      <w:r w:rsidRPr="002F4227">
        <w:rPr>
          <w:rFonts w:ascii="Times New Roman" w:hAnsi="Times New Roman" w:cs="Times New Roman"/>
          <w:color w:val="auto"/>
          <w:spacing w:val="-18"/>
          <w:w w:val="110"/>
          <w:sz w:val="24"/>
          <w:szCs w:val="24"/>
        </w:rPr>
        <w:t xml:space="preserve"> </w:t>
      </w:r>
      <w:r w:rsidRPr="002F4227">
        <w:rPr>
          <w:rFonts w:ascii="Times New Roman" w:hAnsi="Times New Roman" w:cs="Times New Roman"/>
          <w:color w:val="auto"/>
          <w:spacing w:val="-1"/>
          <w:w w:val="110"/>
          <w:sz w:val="24"/>
          <w:szCs w:val="24"/>
        </w:rPr>
        <w:t>OR</w:t>
      </w:r>
      <w:r w:rsidRPr="002F4227">
        <w:rPr>
          <w:rFonts w:ascii="Times New Roman" w:hAnsi="Times New Roman" w:cs="Times New Roman"/>
          <w:color w:val="auto"/>
          <w:spacing w:val="-17"/>
          <w:w w:val="110"/>
          <w:sz w:val="24"/>
          <w:szCs w:val="24"/>
        </w:rPr>
        <w:t xml:space="preserve"> </w:t>
      </w:r>
      <w:r w:rsidRPr="002F4227">
        <w:rPr>
          <w:rFonts w:ascii="Times New Roman" w:hAnsi="Times New Roman" w:cs="Times New Roman"/>
          <w:color w:val="auto"/>
          <w:spacing w:val="-2"/>
          <w:w w:val="110"/>
          <w:sz w:val="24"/>
          <w:szCs w:val="24"/>
        </w:rPr>
        <w:t>R</w:t>
      </w:r>
      <w:r w:rsidRPr="002F4227">
        <w:rPr>
          <w:rFonts w:ascii="Times New Roman" w:hAnsi="Times New Roman" w:cs="Times New Roman"/>
          <w:color w:val="auto"/>
          <w:spacing w:val="-1"/>
          <w:w w:val="110"/>
          <w:sz w:val="24"/>
          <w:szCs w:val="24"/>
        </w:rPr>
        <w:t>EDACT</w:t>
      </w:r>
      <w:r w:rsidRPr="002F4227">
        <w:rPr>
          <w:rFonts w:ascii="Times New Roman" w:hAnsi="Times New Roman" w:cs="Times New Roman"/>
          <w:color w:val="auto"/>
          <w:spacing w:val="-2"/>
          <w:w w:val="110"/>
          <w:sz w:val="24"/>
          <w:szCs w:val="24"/>
        </w:rPr>
        <w:t>I</w:t>
      </w:r>
      <w:r w:rsidRPr="002F4227">
        <w:rPr>
          <w:rFonts w:ascii="Times New Roman" w:hAnsi="Times New Roman" w:cs="Times New Roman"/>
          <w:color w:val="auto"/>
          <w:spacing w:val="-1"/>
          <w:w w:val="110"/>
          <w:sz w:val="24"/>
          <w:szCs w:val="24"/>
        </w:rPr>
        <w:t>ON</w:t>
      </w:r>
      <w:r w:rsidRPr="002F4227">
        <w:rPr>
          <w:rFonts w:ascii="Times New Roman" w:hAnsi="Times New Roman" w:cs="Times New Roman"/>
          <w:color w:val="auto"/>
          <w:spacing w:val="-17"/>
          <w:w w:val="110"/>
          <w:sz w:val="24"/>
          <w:szCs w:val="24"/>
        </w:rPr>
        <w:t xml:space="preserve"> </w:t>
      </w:r>
      <w:r w:rsidRPr="002F4227">
        <w:rPr>
          <w:rFonts w:ascii="Times New Roman" w:hAnsi="Times New Roman" w:cs="Times New Roman"/>
          <w:color w:val="auto"/>
          <w:spacing w:val="-1"/>
          <w:w w:val="110"/>
          <w:sz w:val="24"/>
          <w:szCs w:val="24"/>
        </w:rPr>
        <w:t>OF</w:t>
      </w:r>
      <w:r w:rsidRPr="002F4227">
        <w:rPr>
          <w:rFonts w:ascii="Times New Roman" w:hAnsi="Times New Roman" w:cs="Times New Roman"/>
          <w:color w:val="auto"/>
          <w:spacing w:val="-16"/>
          <w:w w:val="110"/>
          <w:sz w:val="24"/>
          <w:szCs w:val="24"/>
        </w:rPr>
        <w:t xml:space="preserve"> </w:t>
      </w:r>
      <w:r w:rsidRPr="002F4227">
        <w:rPr>
          <w:rFonts w:ascii="Times New Roman" w:hAnsi="Times New Roman" w:cs="Times New Roman"/>
          <w:color w:val="auto"/>
          <w:spacing w:val="-2"/>
          <w:w w:val="110"/>
          <w:sz w:val="24"/>
          <w:szCs w:val="24"/>
        </w:rPr>
        <w:t>R</w:t>
      </w:r>
      <w:r w:rsidRPr="002F4227">
        <w:rPr>
          <w:rFonts w:ascii="Times New Roman" w:hAnsi="Times New Roman" w:cs="Times New Roman"/>
          <w:color w:val="auto"/>
          <w:spacing w:val="-1"/>
          <w:w w:val="110"/>
          <w:sz w:val="24"/>
          <w:szCs w:val="24"/>
        </w:rPr>
        <w:t>ECORDS</w:t>
      </w:r>
    </w:p>
    <w:p w:rsidR="00090E6B" w:rsidRPr="002F4227" w:rsidRDefault="00090E6B" w:rsidP="000C5E76">
      <w:pPr>
        <w:tabs>
          <w:tab w:val="left" w:pos="1080"/>
        </w:tabs>
        <w:spacing w:after="0" w:line="240" w:lineRule="auto"/>
        <w:ind w:left="720"/>
        <w:jc w:val="both"/>
        <w:rPr>
          <w:rFonts w:ascii="Times New Roman" w:eastAsia="Tahoma" w:hAnsi="Times New Roman" w:cs="Times New Roman"/>
          <w:b/>
          <w:bCs/>
          <w:sz w:val="24"/>
          <w:szCs w:val="24"/>
        </w:rPr>
      </w:pPr>
    </w:p>
    <w:p w:rsidR="00090E6B" w:rsidRPr="002F4227" w:rsidRDefault="00090E6B" w:rsidP="000C5E76">
      <w:pPr>
        <w:pStyle w:val="BodyText"/>
        <w:tabs>
          <w:tab w:val="left" w:pos="1080"/>
        </w:tabs>
        <w:ind w:left="720"/>
        <w:jc w:val="both"/>
        <w:rPr>
          <w:rFonts w:cs="Times New Roman"/>
          <w:sz w:val="24"/>
          <w:szCs w:val="24"/>
        </w:rPr>
      </w:pPr>
      <w:r w:rsidRPr="002F4227">
        <w:rPr>
          <w:rFonts w:cs="Times New Roman"/>
          <w:spacing w:val="-2"/>
          <w:w w:val="115"/>
          <w:sz w:val="24"/>
          <w:szCs w:val="24"/>
        </w:rPr>
        <w:t>If</w:t>
      </w:r>
      <w:r w:rsidRPr="002F4227">
        <w:rPr>
          <w:rFonts w:cs="Times New Roman"/>
          <w:spacing w:val="-13"/>
          <w:w w:val="115"/>
          <w:sz w:val="24"/>
          <w:szCs w:val="24"/>
        </w:rPr>
        <w:t xml:space="preserve"> </w:t>
      </w:r>
      <w:r w:rsidRPr="002F4227">
        <w:rPr>
          <w:rFonts w:cs="Times New Roman"/>
          <w:spacing w:val="-1"/>
          <w:w w:val="115"/>
          <w:sz w:val="24"/>
          <w:szCs w:val="24"/>
        </w:rPr>
        <w:t>the</w:t>
      </w:r>
      <w:r w:rsidRPr="002F4227">
        <w:rPr>
          <w:rFonts w:cs="Times New Roman"/>
          <w:spacing w:val="-13"/>
          <w:w w:val="115"/>
          <w:sz w:val="24"/>
          <w:szCs w:val="24"/>
        </w:rPr>
        <w:t xml:space="preserve"> </w:t>
      </w:r>
      <w:r w:rsidRPr="002F4227">
        <w:rPr>
          <w:rFonts w:cs="Times New Roman"/>
          <w:spacing w:val="-1"/>
          <w:w w:val="115"/>
          <w:sz w:val="24"/>
          <w:szCs w:val="24"/>
        </w:rPr>
        <w:t>requester</w:t>
      </w:r>
      <w:r w:rsidRPr="002F4227">
        <w:rPr>
          <w:rFonts w:cs="Times New Roman"/>
          <w:spacing w:val="-14"/>
          <w:w w:val="115"/>
          <w:sz w:val="24"/>
          <w:szCs w:val="24"/>
        </w:rPr>
        <w:t xml:space="preserve"> </w:t>
      </w:r>
      <w:r w:rsidRPr="002F4227">
        <w:rPr>
          <w:rFonts w:cs="Times New Roman"/>
          <w:spacing w:val="-1"/>
          <w:w w:val="115"/>
          <w:sz w:val="24"/>
          <w:szCs w:val="24"/>
        </w:rPr>
        <w:t>makes</w:t>
      </w:r>
      <w:r w:rsidRPr="002F4227">
        <w:rPr>
          <w:rFonts w:cs="Times New Roman"/>
          <w:spacing w:val="-14"/>
          <w:w w:val="115"/>
          <w:sz w:val="24"/>
          <w:szCs w:val="24"/>
        </w:rPr>
        <w:t xml:space="preserve"> </w:t>
      </w:r>
      <w:r w:rsidRPr="002F4227">
        <w:rPr>
          <w:rFonts w:cs="Times New Roman"/>
          <w:spacing w:val="-1"/>
          <w:w w:val="115"/>
          <w:sz w:val="24"/>
          <w:szCs w:val="24"/>
        </w:rPr>
        <w:t>an</w:t>
      </w:r>
      <w:r w:rsidRPr="002F4227">
        <w:rPr>
          <w:rFonts w:cs="Times New Roman"/>
          <w:spacing w:val="-12"/>
          <w:w w:val="115"/>
          <w:sz w:val="24"/>
          <w:szCs w:val="24"/>
        </w:rPr>
        <w:t xml:space="preserve"> </w:t>
      </w:r>
      <w:r w:rsidRPr="002F4227">
        <w:rPr>
          <w:rFonts w:cs="Times New Roman"/>
          <w:spacing w:val="-1"/>
          <w:w w:val="115"/>
          <w:sz w:val="24"/>
          <w:szCs w:val="24"/>
        </w:rPr>
        <w:t>ambiguous</w:t>
      </w:r>
      <w:r w:rsidRPr="002F4227">
        <w:rPr>
          <w:rFonts w:cs="Times New Roman"/>
          <w:spacing w:val="-12"/>
          <w:w w:val="115"/>
          <w:sz w:val="24"/>
          <w:szCs w:val="24"/>
        </w:rPr>
        <w:t xml:space="preserve"> </w:t>
      </w:r>
      <w:r w:rsidRPr="002F4227">
        <w:rPr>
          <w:rFonts w:cs="Times New Roman"/>
          <w:spacing w:val="-2"/>
          <w:w w:val="115"/>
          <w:sz w:val="24"/>
          <w:szCs w:val="24"/>
        </w:rPr>
        <w:t>o</w:t>
      </w:r>
      <w:r w:rsidRPr="002F4227">
        <w:rPr>
          <w:rFonts w:cs="Times New Roman"/>
          <w:spacing w:val="-1"/>
          <w:w w:val="115"/>
          <w:sz w:val="24"/>
          <w:szCs w:val="24"/>
        </w:rPr>
        <w:t>r</w:t>
      </w:r>
      <w:r w:rsidRPr="002F4227">
        <w:rPr>
          <w:rFonts w:cs="Times New Roman"/>
          <w:spacing w:val="-12"/>
          <w:w w:val="115"/>
          <w:sz w:val="24"/>
          <w:szCs w:val="24"/>
        </w:rPr>
        <w:t xml:space="preserve"> </w:t>
      </w:r>
      <w:r w:rsidRPr="002F4227">
        <w:rPr>
          <w:rFonts w:cs="Times New Roman"/>
          <w:spacing w:val="-2"/>
          <w:w w:val="115"/>
          <w:sz w:val="24"/>
          <w:szCs w:val="24"/>
        </w:rPr>
        <w:t>o</w:t>
      </w:r>
      <w:r w:rsidRPr="002F4227">
        <w:rPr>
          <w:rFonts w:cs="Times New Roman"/>
          <w:spacing w:val="-1"/>
          <w:w w:val="115"/>
          <w:sz w:val="24"/>
          <w:szCs w:val="24"/>
        </w:rPr>
        <w:t>verly</w:t>
      </w:r>
      <w:r w:rsidRPr="002F4227">
        <w:rPr>
          <w:rFonts w:cs="Times New Roman"/>
          <w:spacing w:val="-12"/>
          <w:w w:val="115"/>
          <w:sz w:val="24"/>
          <w:szCs w:val="24"/>
        </w:rPr>
        <w:t xml:space="preserve"> </w:t>
      </w:r>
      <w:r w:rsidRPr="002F4227">
        <w:rPr>
          <w:rFonts w:cs="Times New Roman"/>
          <w:spacing w:val="-1"/>
          <w:w w:val="115"/>
          <w:sz w:val="24"/>
          <w:szCs w:val="24"/>
        </w:rPr>
        <w:t>br</w:t>
      </w:r>
      <w:r w:rsidRPr="002F4227">
        <w:rPr>
          <w:rFonts w:cs="Times New Roman"/>
          <w:spacing w:val="-2"/>
          <w:w w:val="115"/>
          <w:sz w:val="24"/>
          <w:szCs w:val="24"/>
        </w:rPr>
        <w:t>o</w:t>
      </w:r>
      <w:r w:rsidRPr="002F4227">
        <w:rPr>
          <w:rFonts w:cs="Times New Roman"/>
          <w:spacing w:val="-1"/>
          <w:w w:val="115"/>
          <w:sz w:val="24"/>
          <w:szCs w:val="24"/>
        </w:rPr>
        <w:t>ad</w:t>
      </w:r>
      <w:r w:rsidRPr="002F4227">
        <w:rPr>
          <w:rFonts w:cs="Times New Roman"/>
          <w:spacing w:val="-13"/>
          <w:w w:val="115"/>
          <w:sz w:val="24"/>
          <w:szCs w:val="24"/>
        </w:rPr>
        <w:t xml:space="preserve"> </w:t>
      </w:r>
      <w:r w:rsidRPr="002F4227">
        <w:rPr>
          <w:rFonts w:cs="Times New Roman"/>
          <w:spacing w:val="-1"/>
          <w:w w:val="115"/>
          <w:sz w:val="24"/>
          <w:szCs w:val="24"/>
        </w:rPr>
        <w:t>request</w:t>
      </w:r>
      <w:r w:rsidRPr="002F4227">
        <w:rPr>
          <w:rFonts w:cs="Times New Roman"/>
          <w:spacing w:val="-12"/>
          <w:w w:val="115"/>
          <w:sz w:val="24"/>
          <w:szCs w:val="24"/>
        </w:rPr>
        <w:t xml:space="preserve"> </w:t>
      </w:r>
      <w:r w:rsidRPr="002F4227">
        <w:rPr>
          <w:rFonts w:cs="Times New Roman"/>
          <w:spacing w:val="-2"/>
          <w:w w:val="115"/>
          <w:sz w:val="24"/>
          <w:szCs w:val="24"/>
        </w:rPr>
        <w:t>o</w:t>
      </w:r>
      <w:r w:rsidRPr="002F4227">
        <w:rPr>
          <w:rFonts w:cs="Times New Roman"/>
          <w:spacing w:val="-1"/>
          <w:w w:val="115"/>
          <w:sz w:val="24"/>
          <w:szCs w:val="24"/>
        </w:rPr>
        <w:t>r</w:t>
      </w:r>
      <w:r w:rsidRPr="002F4227">
        <w:rPr>
          <w:rFonts w:cs="Times New Roman"/>
          <w:spacing w:val="-12"/>
          <w:w w:val="115"/>
          <w:sz w:val="24"/>
          <w:szCs w:val="24"/>
        </w:rPr>
        <w:t xml:space="preserve"> </w:t>
      </w:r>
      <w:r w:rsidRPr="002F4227">
        <w:rPr>
          <w:rFonts w:cs="Times New Roman"/>
          <w:spacing w:val="-1"/>
          <w:w w:val="115"/>
          <w:sz w:val="24"/>
          <w:szCs w:val="24"/>
        </w:rPr>
        <w:t>has</w:t>
      </w:r>
      <w:r w:rsidRPr="002F4227">
        <w:rPr>
          <w:rFonts w:cs="Times New Roman"/>
          <w:spacing w:val="45"/>
          <w:w w:val="116"/>
          <w:sz w:val="24"/>
          <w:szCs w:val="24"/>
        </w:rPr>
        <w:t xml:space="preserve"> </w:t>
      </w:r>
      <w:r w:rsidRPr="002F4227">
        <w:rPr>
          <w:rFonts w:cs="Times New Roman"/>
          <w:spacing w:val="-1"/>
          <w:w w:val="115"/>
          <w:sz w:val="24"/>
          <w:szCs w:val="24"/>
        </w:rPr>
        <w:t>di</w:t>
      </w:r>
      <w:r w:rsidRPr="002F4227">
        <w:rPr>
          <w:rFonts w:cs="Times New Roman"/>
          <w:spacing w:val="-2"/>
          <w:w w:val="115"/>
          <w:sz w:val="24"/>
          <w:szCs w:val="24"/>
        </w:rPr>
        <w:t>ff</w:t>
      </w:r>
      <w:r w:rsidRPr="002F4227">
        <w:rPr>
          <w:rFonts w:cs="Times New Roman"/>
          <w:spacing w:val="-1"/>
          <w:w w:val="115"/>
          <w:sz w:val="24"/>
          <w:szCs w:val="24"/>
        </w:rPr>
        <w:t>iculty</w:t>
      </w:r>
      <w:r w:rsidRPr="002F4227">
        <w:rPr>
          <w:rFonts w:cs="Times New Roman"/>
          <w:spacing w:val="-8"/>
          <w:w w:val="115"/>
          <w:sz w:val="24"/>
          <w:szCs w:val="24"/>
        </w:rPr>
        <w:t xml:space="preserve"> </w:t>
      </w:r>
      <w:r w:rsidRPr="002F4227">
        <w:rPr>
          <w:rFonts w:cs="Times New Roman"/>
          <w:spacing w:val="-1"/>
          <w:w w:val="115"/>
          <w:sz w:val="24"/>
          <w:szCs w:val="24"/>
        </w:rPr>
        <w:t>in</w:t>
      </w:r>
      <w:r w:rsidRPr="002F4227">
        <w:rPr>
          <w:rFonts w:cs="Times New Roman"/>
          <w:spacing w:val="-8"/>
          <w:w w:val="115"/>
          <w:sz w:val="24"/>
          <w:szCs w:val="24"/>
        </w:rPr>
        <w:t xml:space="preserve"> </w:t>
      </w:r>
      <w:r w:rsidRPr="002F4227">
        <w:rPr>
          <w:rFonts w:cs="Times New Roman"/>
          <w:spacing w:val="-1"/>
          <w:w w:val="115"/>
          <w:sz w:val="24"/>
          <w:szCs w:val="24"/>
        </w:rPr>
        <w:t>making</w:t>
      </w:r>
      <w:r w:rsidRPr="002F4227">
        <w:rPr>
          <w:rFonts w:cs="Times New Roman"/>
          <w:spacing w:val="-7"/>
          <w:w w:val="115"/>
          <w:sz w:val="24"/>
          <w:szCs w:val="24"/>
        </w:rPr>
        <w:t xml:space="preserve"> </w:t>
      </w:r>
      <w:r w:rsidRPr="002F4227">
        <w:rPr>
          <w:rFonts w:cs="Times New Roman"/>
          <w:w w:val="115"/>
          <w:sz w:val="24"/>
          <w:szCs w:val="24"/>
        </w:rPr>
        <w:t>a</w:t>
      </w:r>
      <w:r w:rsidRPr="002F4227">
        <w:rPr>
          <w:rFonts w:cs="Times New Roman"/>
          <w:spacing w:val="-11"/>
          <w:w w:val="115"/>
          <w:sz w:val="24"/>
          <w:szCs w:val="24"/>
        </w:rPr>
        <w:t xml:space="preserve"> </w:t>
      </w:r>
      <w:r w:rsidRPr="002F4227">
        <w:rPr>
          <w:rFonts w:cs="Times New Roman"/>
          <w:spacing w:val="-1"/>
          <w:w w:val="115"/>
          <w:sz w:val="24"/>
          <w:szCs w:val="24"/>
        </w:rPr>
        <w:t>request</w:t>
      </w:r>
      <w:r w:rsidRPr="002F4227">
        <w:rPr>
          <w:rFonts w:cs="Times New Roman"/>
          <w:spacing w:val="-10"/>
          <w:w w:val="115"/>
          <w:sz w:val="24"/>
          <w:szCs w:val="24"/>
        </w:rPr>
        <w:t xml:space="preserve"> </w:t>
      </w:r>
      <w:r w:rsidRPr="002F4227">
        <w:rPr>
          <w:rFonts w:cs="Times New Roman"/>
          <w:spacing w:val="-2"/>
          <w:w w:val="115"/>
          <w:sz w:val="24"/>
          <w:szCs w:val="24"/>
        </w:rPr>
        <w:t>fo</w:t>
      </w:r>
      <w:r w:rsidRPr="002F4227">
        <w:rPr>
          <w:rFonts w:cs="Times New Roman"/>
          <w:spacing w:val="-1"/>
          <w:w w:val="115"/>
          <w:sz w:val="24"/>
          <w:szCs w:val="24"/>
        </w:rPr>
        <w:t>r</w:t>
      </w:r>
      <w:r w:rsidRPr="002F4227">
        <w:rPr>
          <w:rFonts w:cs="Times New Roman"/>
          <w:spacing w:val="-7"/>
          <w:w w:val="115"/>
          <w:sz w:val="24"/>
          <w:szCs w:val="24"/>
        </w:rPr>
        <w:t xml:space="preserve"> </w:t>
      </w:r>
      <w:r w:rsidRPr="002F4227">
        <w:rPr>
          <w:rFonts w:cs="Times New Roman"/>
          <w:spacing w:val="-1"/>
          <w:w w:val="115"/>
          <w:sz w:val="24"/>
          <w:szCs w:val="24"/>
        </w:rPr>
        <w:t>public</w:t>
      </w:r>
      <w:r w:rsidRPr="002F4227">
        <w:rPr>
          <w:rFonts w:cs="Times New Roman"/>
          <w:spacing w:val="-6"/>
          <w:w w:val="115"/>
          <w:sz w:val="24"/>
          <w:szCs w:val="24"/>
        </w:rPr>
        <w:t xml:space="preserve"> </w:t>
      </w:r>
      <w:r w:rsidRPr="002F4227">
        <w:rPr>
          <w:rFonts w:cs="Times New Roman"/>
          <w:spacing w:val="-1"/>
          <w:w w:val="115"/>
          <w:sz w:val="24"/>
          <w:szCs w:val="24"/>
        </w:rPr>
        <w:t>rec</w:t>
      </w:r>
      <w:r w:rsidRPr="002F4227">
        <w:rPr>
          <w:rFonts w:cs="Times New Roman"/>
          <w:spacing w:val="-2"/>
          <w:w w:val="115"/>
          <w:sz w:val="24"/>
          <w:szCs w:val="24"/>
        </w:rPr>
        <w:t>o</w:t>
      </w:r>
      <w:r w:rsidRPr="002F4227">
        <w:rPr>
          <w:rFonts w:cs="Times New Roman"/>
          <w:spacing w:val="-1"/>
          <w:w w:val="115"/>
          <w:sz w:val="24"/>
          <w:szCs w:val="24"/>
        </w:rPr>
        <w:t>rds</w:t>
      </w:r>
      <w:r w:rsidRPr="002F4227">
        <w:rPr>
          <w:rFonts w:cs="Times New Roman"/>
          <w:spacing w:val="-2"/>
          <w:w w:val="115"/>
          <w:sz w:val="24"/>
          <w:szCs w:val="24"/>
        </w:rPr>
        <w:t>,</w:t>
      </w:r>
      <w:r w:rsidRPr="002F4227">
        <w:rPr>
          <w:rFonts w:cs="Times New Roman"/>
          <w:spacing w:val="-7"/>
          <w:w w:val="115"/>
          <w:sz w:val="24"/>
          <w:szCs w:val="24"/>
        </w:rPr>
        <w:t xml:space="preserve"> </w:t>
      </w:r>
      <w:r w:rsidRPr="002F4227">
        <w:rPr>
          <w:rFonts w:cs="Times New Roman"/>
          <w:spacing w:val="-1"/>
          <w:w w:val="115"/>
          <w:sz w:val="24"/>
          <w:szCs w:val="24"/>
        </w:rPr>
        <w:t>the</w:t>
      </w:r>
      <w:r w:rsidRPr="002F4227">
        <w:rPr>
          <w:rFonts w:cs="Times New Roman"/>
          <w:spacing w:val="-9"/>
          <w:w w:val="115"/>
          <w:sz w:val="24"/>
          <w:szCs w:val="24"/>
        </w:rPr>
        <w:t xml:space="preserve"> </w:t>
      </w:r>
      <w:r w:rsidRPr="002F4227">
        <w:rPr>
          <w:rFonts w:cs="Times New Roman"/>
          <w:spacing w:val="-1"/>
          <w:w w:val="115"/>
          <w:sz w:val="24"/>
          <w:szCs w:val="24"/>
        </w:rPr>
        <w:t>request</w:t>
      </w:r>
      <w:r w:rsidRPr="002F4227">
        <w:rPr>
          <w:rFonts w:cs="Times New Roman"/>
          <w:spacing w:val="-8"/>
          <w:w w:val="115"/>
          <w:sz w:val="24"/>
          <w:szCs w:val="24"/>
        </w:rPr>
        <w:t xml:space="preserve"> </w:t>
      </w:r>
      <w:r w:rsidRPr="002F4227">
        <w:rPr>
          <w:rFonts w:cs="Times New Roman"/>
          <w:spacing w:val="-1"/>
          <w:w w:val="115"/>
          <w:sz w:val="24"/>
          <w:szCs w:val="24"/>
        </w:rPr>
        <w:t>may</w:t>
      </w:r>
      <w:r w:rsidRPr="002F4227">
        <w:rPr>
          <w:rFonts w:cs="Times New Roman"/>
          <w:spacing w:val="-8"/>
          <w:w w:val="115"/>
          <w:sz w:val="24"/>
          <w:szCs w:val="24"/>
        </w:rPr>
        <w:t xml:space="preserve"> </w:t>
      </w:r>
      <w:r w:rsidRPr="002F4227">
        <w:rPr>
          <w:rFonts w:cs="Times New Roman"/>
          <w:spacing w:val="-1"/>
          <w:w w:val="115"/>
          <w:sz w:val="24"/>
          <w:szCs w:val="24"/>
        </w:rPr>
        <w:t>be</w:t>
      </w:r>
      <w:r w:rsidRPr="002F4227">
        <w:rPr>
          <w:rFonts w:cs="Times New Roman"/>
          <w:spacing w:val="49"/>
          <w:w w:val="116"/>
          <w:sz w:val="24"/>
          <w:szCs w:val="24"/>
        </w:rPr>
        <w:t xml:space="preserve"> </w:t>
      </w:r>
      <w:r w:rsidRPr="002F4227">
        <w:rPr>
          <w:rFonts w:cs="Times New Roman"/>
          <w:spacing w:val="-1"/>
          <w:w w:val="115"/>
          <w:sz w:val="24"/>
          <w:szCs w:val="24"/>
        </w:rPr>
        <w:t>denied</w:t>
      </w:r>
      <w:r w:rsidRPr="002F4227">
        <w:rPr>
          <w:rFonts w:cs="Times New Roman"/>
          <w:spacing w:val="-2"/>
          <w:w w:val="115"/>
          <w:sz w:val="24"/>
          <w:szCs w:val="24"/>
        </w:rPr>
        <w:t>,</w:t>
      </w:r>
      <w:r w:rsidRPr="002F4227">
        <w:rPr>
          <w:rFonts w:cs="Times New Roman"/>
          <w:spacing w:val="-10"/>
          <w:w w:val="115"/>
          <w:sz w:val="24"/>
          <w:szCs w:val="24"/>
        </w:rPr>
        <w:t xml:space="preserve"> </w:t>
      </w:r>
      <w:r w:rsidRPr="002F4227">
        <w:rPr>
          <w:rFonts w:cs="Times New Roman"/>
          <w:spacing w:val="-1"/>
          <w:w w:val="115"/>
          <w:sz w:val="24"/>
          <w:szCs w:val="24"/>
        </w:rPr>
        <w:t>but</w:t>
      </w:r>
      <w:r w:rsidRPr="002F4227">
        <w:rPr>
          <w:rFonts w:cs="Times New Roman"/>
          <w:spacing w:val="-9"/>
          <w:w w:val="115"/>
          <w:sz w:val="24"/>
          <w:szCs w:val="24"/>
        </w:rPr>
        <w:t xml:space="preserve"> </w:t>
      </w:r>
      <w:r w:rsidRPr="002F4227">
        <w:rPr>
          <w:rFonts w:cs="Times New Roman"/>
          <w:spacing w:val="-1"/>
          <w:w w:val="115"/>
          <w:sz w:val="24"/>
          <w:szCs w:val="24"/>
        </w:rPr>
        <w:t>the</w:t>
      </w:r>
      <w:r w:rsidRPr="002F4227">
        <w:rPr>
          <w:rFonts w:cs="Times New Roman"/>
          <w:spacing w:val="-11"/>
          <w:w w:val="115"/>
          <w:sz w:val="24"/>
          <w:szCs w:val="24"/>
        </w:rPr>
        <w:t xml:space="preserve"> </w:t>
      </w:r>
      <w:r w:rsidRPr="002F4227">
        <w:rPr>
          <w:rFonts w:cs="Times New Roman"/>
          <w:spacing w:val="-1"/>
          <w:w w:val="115"/>
          <w:sz w:val="24"/>
          <w:szCs w:val="24"/>
        </w:rPr>
        <w:t>denial</w:t>
      </w:r>
      <w:r w:rsidRPr="002F4227">
        <w:rPr>
          <w:rFonts w:cs="Times New Roman"/>
          <w:spacing w:val="-12"/>
          <w:w w:val="115"/>
          <w:sz w:val="24"/>
          <w:szCs w:val="24"/>
        </w:rPr>
        <w:t xml:space="preserve"> </w:t>
      </w:r>
      <w:r w:rsidRPr="002F4227">
        <w:rPr>
          <w:rFonts w:cs="Times New Roman"/>
          <w:spacing w:val="-1"/>
          <w:w w:val="115"/>
          <w:sz w:val="24"/>
          <w:szCs w:val="24"/>
        </w:rPr>
        <w:t>must</w:t>
      </w:r>
      <w:r w:rsidRPr="002F4227">
        <w:rPr>
          <w:rFonts w:cs="Times New Roman"/>
          <w:spacing w:val="-12"/>
          <w:w w:val="115"/>
          <w:sz w:val="24"/>
          <w:szCs w:val="24"/>
        </w:rPr>
        <w:t xml:space="preserve"> </w:t>
      </w:r>
      <w:r w:rsidRPr="002F4227">
        <w:rPr>
          <w:rFonts w:cs="Times New Roman"/>
          <w:spacing w:val="-1"/>
          <w:w w:val="115"/>
          <w:sz w:val="24"/>
          <w:szCs w:val="24"/>
        </w:rPr>
        <w:t>pr</w:t>
      </w:r>
      <w:r w:rsidRPr="002F4227">
        <w:rPr>
          <w:rFonts w:cs="Times New Roman"/>
          <w:spacing w:val="-2"/>
          <w:w w:val="115"/>
          <w:sz w:val="24"/>
          <w:szCs w:val="24"/>
        </w:rPr>
        <w:t>o</w:t>
      </w:r>
      <w:r w:rsidRPr="002F4227">
        <w:rPr>
          <w:rFonts w:cs="Times New Roman"/>
          <w:spacing w:val="-1"/>
          <w:w w:val="115"/>
          <w:sz w:val="24"/>
          <w:szCs w:val="24"/>
        </w:rPr>
        <w:t>vide</w:t>
      </w:r>
      <w:r w:rsidRPr="002F4227">
        <w:rPr>
          <w:rFonts w:cs="Times New Roman"/>
          <w:spacing w:val="-9"/>
          <w:w w:val="115"/>
          <w:sz w:val="24"/>
          <w:szCs w:val="24"/>
        </w:rPr>
        <w:t xml:space="preserve"> </w:t>
      </w:r>
      <w:r w:rsidRPr="002F4227">
        <w:rPr>
          <w:rFonts w:cs="Times New Roman"/>
          <w:spacing w:val="-1"/>
          <w:w w:val="115"/>
          <w:sz w:val="24"/>
          <w:szCs w:val="24"/>
        </w:rPr>
        <w:t>the</w:t>
      </w:r>
      <w:r w:rsidRPr="002F4227">
        <w:rPr>
          <w:rFonts w:cs="Times New Roman"/>
          <w:spacing w:val="-10"/>
          <w:w w:val="115"/>
          <w:sz w:val="24"/>
          <w:szCs w:val="24"/>
        </w:rPr>
        <w:t xml:space="preserve"> </w:t>
      </w:r>
      <w:r w:rsidRPr="002F4227">
        <w:rPr>
          <w:rFonts w:cs="Times New Roman"/>
          <w:spacing w:val="-1"/>
          <w:w w:val="115"/>
          <w:sz w:val="24"/>
          <w:szCs w:val="24"/>
        </w:rPr>
        <w:t>requester</w:t>
      </w:r>
      <w:r w:rsidRPr="002F4227">
        <w:rPr>
          <w:rFonts w:cs="Times New Roman"/>
          <w:spacing w:val="-10"/>
          <w:w w:val="115"/>
          <w:sz w:val="24"/>
          <w:szCs w:val="24"/>
        </w:rPr>
        <w:t xml:space="preserve"> </w:t>
      </w:r>
      <w:r w:rsidRPr="002F4227">
        <w:rPr>
          <w:rFonts w:cs="Times New Roman"/>
          <w:spacing w:val="-1"/>
          <w:w w:val="115"/>
          <w:sz w:val="24"/>
          <w:szCs w:val="24"/>
        </w:rPr>
        <w:t>an</w:t>
      </w:r>
      <w:r w:rsidRPr="002F4227">
        <w:rPr>
          <w:rFonts w:cs="Times New Roman"/>
          <w:spacing w:val="-12"/>
          <w:w w:val="115"/>
          <w:sz w:val="24"/>
          <w:szCs w:val="24"/>
        </w:rPr>
        <w:t xml:space="preserve"> </w:t>
      </w:r>
      <w:r w:rsidRPr="002F4227">
        <w:rPr>
          <w:rFonts w:cs="Times New Roman"/>
          <w:spacing w:val="-2"/>
          <w:w w:val="115"/>
          <w:sz w:val="24"/>
          <w:szCs w:val="24"/>
        </w:rPr>
        <w:t>o</w:t>
      </w:r>
      <w:r w:rsidRPr="002F4227">
        <w:rPr>
          <w:rFonts w:cs="Times New Roman"/>
          <w:spacing w:val="-1"/>
          <w:w w:val="115"/>
          <w:sz w:val="24"/>
          <w:szCs w:val="24"/>
        </w:rPr>
        <w:t>pp</w:t>
      </w:r>
      <w:r w:rsidRPr="002F4227">
        <w:rPr>
          <w:rFonts w:cs="Times New Roman"/>
          <w:spacing w:val="-2"/>
          <w:w w:val="115"/>
          <w:sz w:val="24"/>
          <w:szCs w:val="24"/>
        </w:rPr>
        <w:t>o</w:t>
      </w:r>
      <w:r w:rsidRPr="002F4227">
        <w:rPr>
          <w:rFonts w:cs="Times New Roman"/>
          <w:spacing w:val="-1"/>
          <w:w w:val="115"/>
          <w:sz w:val="24"/>
          <w:szCs w:val="24"/>
        </w:rPr>
        <w:t>rtunity</w:t>
      </w:r>
      <w:r w:rsidRPr="002F4227">
        <w:rPr>
          <w:rFonts w:cs="Times New Roman"/>
          <w:spacing w:val="-8"/>
          <w:w w:val="115"/>
          <w:sz w:val="24"/>
          <w:szCs w:val="24"/>
        </w:rPr>
        <w:t xml:space="preserve"> </w:t>
      </w:r>
      <w:r w:rsidRPr="002F4227">
        <w:rPr>
          <w:rFonts w:cs="Times New Roman"/>
          <w:spacing w:val="-1"/>
          <w:w w:val="115"/>
          <w:sz w:val="24"/>
          <w:szCs w:val="24"/>
        </w:rPr>
        <w:t>to</w:t>
      </w:r>
      <w:r w:rsidRPr="002F4227">
        <w:rPr>
          <w:rFonts w:cs="Times New Roman"/>
          <w:spacing w:val="46"/>
          <w:w w:val="114"/>
          <w:sz w:val="24"/>
          <w:szCs w:val="24"/>
        </w:rPr>
        <w:t xml:space="preserve"> </w:t>
      </w:r>
      <w:r w:rsidRPr="002F4227">
        <w:rPr>
          <w:rFonts w:cs="Times New Roman"/>
          <w:spacing w:val="-1"/>
          <w:w w:val="115"/>
          <w:sz w:val="24"/>
          <w:szCs w:val="24"/>
        </w:rPr>
        <w:t>revise</w:t>
      </w:r>
      <w:r w:rsidRPr="002F4227">
        <w:rPr>
          <w:rFonts w:cs="Times New Roman"/>
          <w:spacing w:val="-11"/>
          <w:w w:val="115"/>
          <w:sz w:val="24"/>
          <w:szCs w:val="24"/>
        </w:rPr>
        <w:t xml:space="preserve"> </w:t>
      </w:r>
      <w:r w:rsidRPr="002F4227">
        <w:rPr>
          <w:rFonts w:cs="Times New Roman"/>
          <w:spacing w:val="-1"/>
          <w:w w:val="115"/>
          <w:sz w:val="24"/>
          <w:szCs w:val="24"/>
        </w:rPr>
        <w:t>the</w:t>
      </w:r>
      <w:r w:rsidRPr="002F4227">
        <w:rPr>
          <w:rFonts w:cs="Times New Roman"/>
          <w:spacing w:val="-10"/>
          <w:w w:val="115"/>
          <w:sz w:val="24"/>
          <w:szCs w:val="24"/>
        </w:rPr>
        <w:t xml:space="preserve"> </w:t>
      </w:r>
      <w:r w:rsidRPr="002F4227">
        <w:rPr>
          <w:rFonts w:cs="Times New Roman"/>
          <w:spacing w:val="-1"/>
          <w:w w:val="115"/>
          <w:sz w:val="24"/>
          <w:szCs w:val="24"/>
        </w:rPr>
        <w:t>request</w:t>
      </w:r>
      <w:r w:rsidRPr="002F4227">
        <w:rPr>
          <w:rFonts w:cs="Times New Roman"/>
          <w:spacing w:val="-12"/>
          <w:w w:val="115"/>
          <w:sz w:val="24"/>
          <w:szCs w:val="24"/>
        </w:rPr>
        <w:t xml:space="preserve"> </w:t>
      </w:r>
      <w:r w:rsidRPr="002F4227">
        <w:rPr>
          <w:rFonts w:cs="Times New Roman"/>
          <w:spacing w:val="-1"/>
          <w:w w:val="115"/>
          <w:sz w:val="24"/>
          <w:szCs w:val="24"/>
        </w:rPr>
        <w:t>by</w:t>
      </w:r>
      <w:r w:rsidRPr="002F4227">
        <w:rPr>
          <w:rFonts w:cs="Times New Roman"/>
          <w:spacing w:val="-9"/>
          <w:w w:val="115"/>
          <w:sz w:val="24"/>
          <w:szCs w:val="24"/>
        </w:rPr>
        <w:t xml:space="preserve"> </w:t>
      </w:r>
      <w:r w:rsidRPr="002F4227">
        <w:rPr>
          <w:rFonts w:cs="Times New Roman"/>
          <w:spacing w:val="-1"/>
          <w:w w:val="115"/>
          <w:sz w:val="24"/>
          <w:szCs w:val="24"/>
        </w:rPr>
        <w:t>i</w:t>
      </w:r>
      <w:r w:rsidRPr="002F4227">
        <w:rPr>
          <w:rFonts w:cs="Times New Roman"/>
          <w:spacing w:val="-2"/>
          <w:w w:val="115"/>
          <w:sz w:val="24"/>
          <w:szCs w:val="24"/>
        </w:rPr>
        <w:t>nfo</w:t>
      </w:r>
      <w:r w:rsidRPr="002F4227">
        <w:rPr>
          <w:rFonts w:cs="Times New Roman"/>
          <w:spacing w:val="-1"/>
          <w:w w:val="115"/>
          <w:sz w:val="24"/>
          <w:szCs w:val="24"/>
        </w:rPr>
        <w:t>rming</w:t>
      </w:r>
      <w:r w:rsidRPr="002F4227">
        <w:rPr>
          <w:rFonts w:cs="Times New Roman"/>
          <w:spacing w:val="-7"/>
          <w:w w:val="115"/>
          <w:sz w:val="24"/>
          <w:szCs w:val="24"/>
        </w:rPr>
        <w:t xml:space="preserve"> </w:t>
      </w:r>
      <w:r w:rsidRPr="002F4227">
        <w:rPr>
          <w:rFonts w:cs="Times New Roman"/>
          <w:spacing w:val="-1"/>
          <w:w w:val="115"/>
          <w:sz w:val="24"/>
          <w:szCs w:val="24"/>
        </w:rPr>
        <w:t>the</w:t>
      </w:r>
      <w:r w:rsidRPr="002F4227">
        <w:rPr>
          <w:rFonts w:cs="Times New Roman"/>
          <w:spacing w:val="-11"/>
          <w:w w:val="115"/>
          <w:sz w:val="24"/>
          <w:szCs w:val="24"/>
        </w:rPr>
        <w:t xml:space="preserve"> </w:t>
      </w:r>
      <w:r w:rsidRPr="002F4227">
        <w:rPr>
          <w:rFonts w:cs="Times New Roman"/>
          <w:spacing w:val="-1"/>
          <w:w w:val="115"/>
          <w:sz w:val="24"/>
          <w:szCs w:val="24"/>
        </w:rPr>
        <w:t>requester</w:t>
      </w:r>
      <w:r w:rsidRPr="002F4227">
        <w:rPr>
          <w:rFonts w:cs="Times New Roman"/>
          <w:spacing w:val="-11"/>
          <w:w w:val="115"/>
          <w:sz w:val="24"/>
          <w:szCs w:val="24"/>
        </w:rPr>
        <w:t xml:space="preserve"> </w:t>
      </w:r>
      <w:r w:rsidRPr="002F4227">
        <w:rPr>
          <w:rFonts w:cs="Times New Roman"/>
          <w:spacing w:val="-2"/>
          <w:w w:val="115"/>
          <w:sz w:val="24"/>
          <w:szCs w:val="24"/>
        </w:rPr>
        <w:t>of</w:t>
      </w:r>
      <w:r w:rsidRPr="002F4227">
        <w:rPr>
          <w:rFonts w:cs="Times New Roman"/>
          <w:spacing w:val="-10"/>
          <w:w w:val="115"/>
          <w:sz w:val="24"/>
          <w:szCs w:val="24"/>
        </w:rPr>
        <w:t xml:space="preserve"> </w:t>
      </w:r>
      <w:r w:rsidRPr="002F4227">
        <w:rPr>
          <w:rFonts w:cs="Times New Roman"/>
          <w:spacing w:val="-1"/>
          <w:w w:val="115"/>
          <w:sz w:val="24"/>
          <w:szCs w:val="24"/>
        </w:rPr>
        <w:t>the</w:t>
      </w:r>
      <w:r w:rsidRPr="002F4227">
        <w:rPr>
          <w:rFonts w:cs="Times New Roman"/>
          <w:spacing w:val="-10"/>
          <w:w w:val="115"/>
          <w:sz w:val="24"/>
          <w:szCs w:val="24"/>
        </w:rPr>
        <w:t xml:space="preserve"> </w:t>
      </w:r>
      <w:r w:rsidRPr="002F4227">
        <w:rPr>
          <w:rFonts w:cs="Times New Roman"/>
          <w:spacing w:val="-1"/>
          <w:w w:val="115"/>
          <w:sz w:val="24"/>
          <w:szCs w:val="24"/>
        </w:rPr>
        <w:t>manner</w:t>
      </w:r>
      <w:r w:rsidRPr="002F4227">
        <w:rPr>
          <w:rFonts w:cs="Times New Roman"/>
          <w:spacing w:val="-11"/>
          <w:w w:val="115"/>
          <w:sz w:val="24"/>
          <w:szCs w:val="24"/>
        </w:rPr>
        <w:t xml:space="preserve"> </w:t>
      </w:r>
      <w:r w:rsidRPr="002F4227">
        <w:rPr>
          <w:rFonts w:cs="Times New Roman"/>
          <w:spacing w:val="-1"/>
          <w:w w:val="115"/>
          <w:sz w:val="24"/>
          <w:szCs w:val="24"/>
        </w:rPr>
        <w:t>in</w:t>
      </w:r>
      <w:r w:rsidRPr="002F4227">
        <w:rPr>
          <w:rFonts w:cs="Times New Roman"/>
          <w:spacing w:val="-10"/>
          <w:w w:val="115"/>
          <w:sz w:val="24"/>
          <w:szCs w:val="24"/>
        </w:rPr>
        <w:t xml:space="preserve"> </w:t>
      </w:r>
      <w:r w:rsidRPr="002F4227">
        <w:rPr>
          <w:rFonts w:cs="Times New Roman"/>
          <w:spacing w:val="-1"/>
          <w:w w:val="115"/>
          <w:sz w:val="24"/>
          <w:szCs w:val="24"/>
        </w:rPr>
        <w:t>which</w:t>
      </w:r>
      <w:r w:rsidRPr="002F4227">
        <w:rPr>
          <w:rFonts w:cs="Times New Roman"/>
          <w:spacing w:val="57"/>
          <w:w w:val="113"/>
          <w:sz w:val="24"/>
          <w:szCs w:val="24"/>
        </w:rPr>
        <w:t xml:space="preserve"> </w:t>
      </w:r>
      <w:r w:rsidRPr="002F4227">
        <w:rPr>
          <w:rFonts w:cs="Times New Roman"/>
          <w:spacing w:val="-1"/>
          <w:w w:val="115"/>
          <w:sz w:val="24"/>
          <w:szCs w:val="24"/>
        </w:rPr>
        <w:t>rec</w:t>
      </w:r>
      <w:r w:rsidRPr="002F4227">
        <w:rPr>
          <w:rFonts w:cs="Times New Roman"/>
          <w:spacing w:val="-2"/>
          <w:w w:val="115"/>
          <w:sz w:val="24"/>
          <w:szCs w:val="24"/>
        </w:rPr>
        <w:t>o</w:t>
      </w:r>
      <w:r w:rsidRPr="002F4227">
        <w:rPr>
          <w:rFonts w:cs="Times New Roman"/>
          <w:spacing w:val="-1"/>
          <w:w w:val="115"/>
          <w:sz w:val="24"/>
          <w:szCs w:val="24"/>
        </w:rPr>
        <w:t>rds</w:t>
      </w:r>
      <w:r w:rsidRPr="002F4227">
        <w:rPr>
          <w:rFonts w:cs="Times New Roman"/>
          <w:spacing w:val="-6"/>
          <w:w w:val="115"/>
          <w:sz w:val="24"/>
          <w:szCs w:val="24"/>
        </w:rPr>
        <w:t xml:space="preserve"> </w:t>
      </w:r>
      <w:r w:rsidRPr="002F4227">
        <w:rPr>
          <w:rFonts w:cs="Times New Roman"/>
          <w:w w:val="115"/>
          <w:sz w:val="24"/>
          <w:szCs w:val="24"/>
        </w:rPr>
        <w:t>are</w:t>
      </w:r>
      <w:r w:rsidRPr="002F4227">
        <w:rPr>
          <w:rFonts w:cs="Times New Roman"/>
          <w:spacing w:val="-8"/>
          <w:w w:val="115"/>
          <w:sz w:val="24"/>
          <w:szCs w:val="24"/>
        </w:rPr>
        <w:t xml:space="preserve"> </w:t>
      </w:r>
      <w:r w:rsidRPr="002F4227">
        <w:rPr>
          <w:rFonts w:cs="Times New Roman"/>
          <w:spacing w:val="-1"/>
          <w:w w:val="115"/>
          <w:sz w:val="24"/>
          <w:szCs w:val="24"/>
        </w:rPr>
        <w:t>maintained</w:t>
      </w:r>
      <w:r w:rsidRPr="002F4227">
        <w:rPr>
          <w:rFonts w:cs="Times New Roman"/>
          <w:spacing w:val="-7"/>
          <w:w w:val="115"/>
          <w:sz w:val="24"/>
          <w:szCs w:val="24"/>
        </w:rPr>
        <w:t xml:space="preserve"> </w:t>
      </w:r>
      <w:r w:rsidRPr="002F4227">
        <w:rPr>
          <w:rFonts w:cs="Times New Roman"/>
          <w:spacing w:val="-1"/>
          <w:w w:val="115"/>
          <w:sz w:val="24"/>
          <w:szCs w:val="24"/>
        </w:rPr>
        <w:t>and</w:t>
      </w:r>
      <w:r w:rsidRPr="002F4227">
        <w:rPr>
          <w:rFonts w:cs="Times New Roman"/>
          <w:spacing w:val="-7"/>
          <w:w w:val="115"/>
          <w:sz w:val="24"/>
          <w:szCs w:val="24"/>
        </w:rPr>
        <w:t xml:space="preserve"> </w:t>
      </w:r>
      <w:r w:rsidRPr="002F4227">
        <w:rPr>
          <w:rFonts w:cs="Times New Roman"/>
          <w:spacing w:val="-1"/>
          <w:w w:val="115"/>
          <w:sz w:val="24"/>
          <w:szCs w:val="24"/>
        </w:rPr>
        <w:t>accessed</w:t>
      </w:r>
      <w:r w:rsidRPr="002F4227">
        <w:rPr>
          <w:rFonts w:cs="Times New Roman"/>
          <w:spacing w:val="-9"/>
          <w:w w:val="115"/>
          <w:sz w:val="24"/>
          <w:szCs w:val="24"/>
        </w:rPr>
        <w:t xml:space="preserve"> </w:t>
      </w:r>
      <w:r w:rsidRPr="002F4227">
        <w:rPr>
          <w:rFonts w:cs="Times New Roman"/>
          <w:spacing w:val="-1"/>
          <w:w w:val="115"/>
          <w:sz w:val="24"/>
          <w:szCs w:val="24"/>
        </w:rPr>
        <w:t>by</w:t>
      </w:r>
      <w:r w:rsidRPr="002F4227">
        <w:rPr>
          <w:rFonts w:cs="Times New Roman"/>
          <w:spacing w:val="-7"/>
          <w:w w:val="115"/>
          <w:sz w:val="24"/>
          <w:szCs w:val="24"/>
        </w:rPr>
        <w:t xml:space="preserve"> </w:t>
      </w:r>
      <w:r w:rsidRPr="002F4227">
        <w:rPr>
          <w:rFonts w:cs="Times New Roman"/>
          <w:spacing w:val="-1"/>
          <w:w w:val="115"/>
          <w:sz w:val="24"/>
          <w:szCs w:val="24"/>
        </w:rPr>
        <w:t>the</w:t>
      </w:r>
      <w:r w:rsidRPr="002F4227">
        <w:rPr>
          <w:rFonts w:cs="Times New Roman"/>
          <w:spacing w:val="-8"/>
          <w:w w:val="115"/>
          <w:sz w:val="24"/>
          <w:szCs w:val="24"/>
        </w:rPr>
        <w:t xml:space="preserve"> </w:t>
      </w:r>
      <w:r w:rsidRPr="002F4227">
        <w:rPr>
          <w:rFonts w:cs="Times New Roman"/>
          <w:spacing w:val="-2"/>
          <w:w w:val="115"/>
          <w:sz w:val="24"/>
          <w:szCs w:val="24"/>
        </w:rPr>
        <w:t>off</w:t>
      </w:r>
      <w:r w:rsidRPr="002F4227">
        <w:rPr>
          <w:rFonts w:cs="Times New Roman"/>
          <w:spacing w:val="-1"/>
          <w:w w:val="115"/>
          <w:sz w:val="24"/>
          <w:szCs w:val="24"/>
        </w:rPr>
        <w:t>ice</w:t>
      </w:r>
      <w:r w:rsidRPr="002F4227">
        <w:rPr>
          <w:rFonts w:cs="Times New Roman"/>
          <w:spacing w:val="-2"/>
          <w:w w:val="115"/>
          <w:sz w:val="24"/>
          <w:szCs w:val="24"/>
        </w:rPr>
        <w:t>.</w:t>
      </w:r>
    </w:p>
    <w:p w:rsidR="00090E6B" w:rsidRPr="002F4227"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2F4227">
        <w:rPr>
          <w:rFonts w:cs="Times New Roman"/>
          <w:spacing w:val="-1"/>
          <w:w w:val="115"/>
          <w:sz w:val="24"/>
          <w:szCs w:val="24"/>
        </w:rPr>
        <w:t>Any</w:t>
      </w:r>
      <w:r w:rsidRPr="002F4227">
        <w:rPr>
          <w:rFonts w:cs="Times New Roman"/>
          <w:spacing w:val="-8"/>
          <w:w w:val="115"/>
          <w:sz w:val="24"/>
          <w:szCs w:val="24"/>
        </w:rPr>
        <w:t xml:space="preserve"> </w:t>
      </w:r>
      <w:r w:rsidRPr="002F4227">
        <w:rPr>
          <w:rFonts w:cs="Times New Roman"/>
          <w:spacing w:val="-1"/>
          <w:w w:val="115"/>
          <w:sz w:val="24"/>
          <w:szCs w:val="24"/>
        </w:rPr>
        <w:t>denial</w:t>
      </w:r>
      <w:r w:rsidRPr="002F4227">
        <w:rPr>
          <w:rFonts w:cs="Times New Roman"/>
          <w:spacing w:val="-9"/>
          <w:w w:val="115"/>
          <w:sz w:val="24"/>
          <w:szCs w:val="24"/>
        </w:rPr>
        <w:t xml:space="preserve"> </w:t>
      </w:r>
      <w:r w:rsidRPr="002F4227">
        <w:rPr>
          <w:rFonts w:cs="Times New Roman"/>
          <w:spacing w:val="-2"/>
          <w:w w:val="115"/>
          <w:sz w:val="24"/>
          <w:szCs w:val="24"/>
        </w:rPr>
        <w:t>of</w:t>
      </w:r>
      <w:r w:rsidRPr="002F4227">
        <w:rPr>
          <w:rFonts w:cs="Times New Roman"/>
          <w:spacing w:val="-7"/>
          <w:w w:val="115"/>
          <w:sz w:val="24"/>
          <w:szCs w:val="24"/>
        </w:rPr>
        <w:t xml:space="preserve"> </w:t>
      </w:r>
      <w:r w:rsidRPr="002F4227">
        <w:rPr>
          <w:rFonts w:cs="Times New Roman"/>
          <w:spacing w:val="-1"/>
          <w:w w:val="115"/>
          <w:sz w:val="24"/>
          <w:szCs w:val="24"/>
        </w:rPr>
        <w:t>public</w:t>
      </w:r>
      <w:r w:rsidRPr="002F4227">
        <w:rPr>
          <w:rFonts w:cs="Times New Roman"/>
          <w:spacing w:val="-7"/>
          <w:w w:val="115"/>
          <w:sz w:val="24"/>
          <w:szCs w:val="24"/>
        </w:rPr>
        <w:t xml:space="preserve"> </w:t>
      </w:r>
      <w:r w:rsidRPr="002F4227">
        <w:rPr>
          <w:rFonts w:cs="Times New Roman"/>
          <w:spacing w:val="-1"/>
          <w:w w:val="115"/>
          <w:sz w:val="24"/>
          <w:szCs w:val="24"/>
        </w:rPr>
        <w:t>rec</w:t>
      </w:r>
      <w:r w:rsidRPr="002F4227">
        <w:rPr>
          <w:rFonts w:cs="Times New Roman"/>
          <w:spacing w:val="-2"/>
          <w:w w:val="115"/>
          <w:sz w:val="24"/>
          <w:szCs w:val="24"/>
        </w:rPr>
        <w:t>o</w:t>
      </w:r>
      <w:r w:rsidRPr="002F4227">
        <w:rPr>
          <w:rFonts w:cs="Times New Roman"/>
          <w:spacing w:val="-1"/>
          <w:w w:val="115"/>
          <w:sz w:val="24"/>
          <w:szCs w:val="24"/>
        </w:rPr>
        <w:t>rds</w:t>
      </w:r>
      <w:r w:rsidRPr="002F4227">
        <w:rPr>
          <w:rFonts w:cs="Times New Roman"/>
          <w:spacing w:val="-6"/>
          <w:w w:val="115"/>
          <w:sz w:val="24"/>
          <w:szCs w:val="24"/>
        </w:rPr>
        <w:t xml:space="preserve"> </w:t>
      </w:r>
      <w:r w:rsidRPr="002F4227">
        <w:rPr>
          <w:rFonts w:cs="Times New Roman"/>
          <w:spacing w:val="-1"/>
          <w:w w:val="115"/>
          <w:sz w:val="24"/>
          <w:szCs w:val="24"/>
        </w:rPr>
        <w:t>requested</w:t>
      </w:r>
      <w:r w:rsidRPr="002F4227">
        <w:rPr>
          <w:rFonts w:cs="Times New Roman"/>
          <w:spacing w:val="-10"/>
          <w:w w:val="115"/>
          <w:sz w:val="24"/>
          <w:szCs w:val="24"/>
        </w:rPr>
        <w:t xml:space="preserve"> </w:t>
      </w:r>
      <w:r w:rsidRPr="002F4227">
        <w:rPr>
          <w:rFonts w:cs="Times New Roman"/>
          <w:spacing w:val="-1"/>
          <w:w w:val="115"/>
          <w:sz w:val="24"/>
          <w:szCs w:val="24"/>
        </w:rPr>
        <w:t>must</w:t>
      </w:r>
      <w:r w:rsidRPr="002F4227">
        <w:rPr>
          <w:rFonts w:cs="Times New Roman"/>
          <w:spacing w:val="-7"/>
          <w:w w:val="115"/>
          <w:sz w:val="24"/>
          <w:szCs w:val="24"/>
        </w:rPr>
        <w:t xml:space="preserve"> </w:t>
      </w:r>
      <w:r w:rsidRPr="002F4227">
        <w:rPr>
          <w:rFonts w:cs="Times New Roman"/>
          <w:spacing w:val="-1"/>
          <w:w w:val="115"/>
          <w:sz w:val="24"/>
          <w:szCs w:val="24"/>
        </w:rPr>
        <w:t>include</w:t>
      </w:r>
      <w:r w:rsidRPr="002F4227">
        <w:rPr>
          <w:rFonts w:cs="Times New Roman"/>
          <w:spacing w:val="-6"/>
          <w:w w:val="115"/>
          <w:sz w:val="24"/>
          <w:szCs w:val="24"/>
        </w:rPr>
        <w:t xml:space="preserve"> </w:t>
      </w:r>
      <w:r w:rsidRPr="002F4227">
        <w:rPr>
          <w:rFonts w:cs="Times New Roman"/>
          <w:spacing w:val="-1"/>
          <w:w w:val="115"/>
          <w:sz w:val="24"/>
          <w:szCs w:val="24"/>
        </w:rPr>
        <w:t>an</w:t>
      </w:r>
      <w:r w:rsidRPr="002F4227">
        <w:rPr>
          <w:rFonts w:cs="Times New Roman"/>
          <w:spacing w:val="-9"/>
          <w:w w:val="115"/>
          <w:sz w:val="24"/>
          <w:szCs w:val="24"/>
        </w:rPr>
        <w:t xml:space="preserve"> </w:t>
      </w:r>
      <w:r w:rsidRPr="002F4227">
        <w:rPr>
          <w:rFonts w:cs="Times New Roman"/>
          <w:spacing w:val="-1"/>
          <w:w w:val="115"/>
          <w:sz w:val="24"/>
          <w:szCs w:val="24"/>
        </w:rPr>
        <w:t>explanati</w:t>
      </w:r>
      <w:r w:rsidRPr="002F4227">
        <w:rPr>
          <w:rFonts w:cs="Times New Roman"/>
          <w:spacing w:val="-2"/>
          <w:w w:val="115"/>
          <w:sz w:val="24"/>
          <w:szCs w:val="24"/>
        </w:rPr>
        <w:t>on,</w:t>
      </w:r>
      <w:r w:rsidRPr="002F4227">
        <w:rPr>
          <w:rFonts w:cs="Times New Roman"/>
          <w:spacing w:val="48"/>
          <w:w w:val="110"/>
          <w:sz w:val="24"/>
          <w:szCs w:val="24"/>
        </w:rPr>
        <w:t xml:space="preserve"> </w:t>
      </w:r>
      <w:r w:rsidRPr="002F4227">
        <w:rPr>
          <w:rFonts w:cs="Times New Roman"/>
          <w:spacing w:val="-1"/>
          <w:w w:val="115"/>
          <w:sz w:val="24"/>
          <w:szCs w:val="24"/>
        </w:rPr>
        <w:t>including</w:t>
      </w:r>
      <w:r w:rsidRPr="002F4227">
        <w:rPr>
          <w:rFonts w:cs="Times New Roman"/>
          <w:spacing w:val="-10"/>
          <w:w w:val="115"/>
          <w:sz w:val="24"/>
          <w:szCs w:val="24"/>
        </w:rPr>
        <w:t xml:space="preserve"> </w:t>
      </w:r>
      <w:r w:rsidRPr="002F4227">
        <w:rPr>
          <w:rFonts w:cs="Times New Roman"/>
          <w:spacing w:val="-1"/>
          <w:w w:val="115"/>
          <w:sz w:val="24"/>
          <w:szCs w:val="24"/>
        </w:rPr>
        <w:t>legal</w:t>
      </w:r>
      <w:r w:rsidRPr="002F4227">
        <w:rPr>
          <w:rFonts w:cs="Times New Roman"/>
          <w:spacing w:val="-14"/>
          <w:w w:val="115"/>
          <w:sz w:val="24"/>
          <w:szCs w:val="24"/>
        </w:rPr>
        <w:t xml:space="preserve"> </w:t>
      </w:r>
      <w:r w:rsidRPr="002F4227">
        <w:rPr>
          <w:rFonts w:cs="Times New Roman"/>
          <w:spacing w:val="-1"/>
          <w:w w:val="115"/>
          <w:sz w:val="24"/>
          <w:szCs w:val="24"/>
        </w:rPr>
        <w:t>authority</w:t>
      </w:r>
      <w:r w:rsidRPr="002F4227">
        <w:rPr>
          <w:rFonts w:cs="Times New Roman"/>
          <w:spacing w:val="-2"/>
          <w:w w:val="115"/>
          <w:sz w:val="24"/>
          <w:szCs w:val="24"/>
        </w:rPr>
        <w:t>.</w:t>
      </w:r>
      <w:r w:rsidRPr="002F4227">
        <w:rPr>
          <w:rFonts w:cs="Times New Roman"/>
          <w:spacing w:val="65"/>
          <w:w w:val="115"/>
          <w:sz w:val="24"/>
          <w:szCs w:val="24"/>
        </w:rPr>
        <w:t xml:space="preserve"> </w:t>
      </w:r>
      <w:r w:rsidRPr="002F4227">
        <w:rPr>
          <w:rFonts w:cs="Times New Roman"/>
          <w:spacing w:val="-2"/>
          <w:w w:val="115"/>
          <w:sz w:val="24"/>
          <w:szCs w:val="24"/>
        </w:rPr>
        <w:t>If</w:t>
      </w:r>
      <w:r w:rsidRPr="002F4227">
        <w:rPr>
          <w:rFonts w:cs="Times New Roman"/>
          <w:spacing w:val="-12"/>
          <w:w w:val="115"/>
          <w:sz w:val="24"/>
          <w:szCs w:val="24"/>
        </w:rPr>
        <w:t xml:space="preserve"> </w:t>
      </w:r>
      <w:r w:rsidRPr="002F4227">
        <w:rPr>
          <w:rFonts w:cs="Times New Roman"/>
          <w:spacing w:val="-1"/>
          <w:w w:val="115"/>
          <w:sz w:val="24"/>
          <w:szCs w:val="24"/>
        </w:rPr>
        <w:t>the</w:t>
      </w:r>
      <w:r w:rsidRPr="002F4227">
        <w:rPr>
          <w:rFonts w:cs="Times New Roman"/>
          <w:spacing w:val="-13"/>
          <w:w w:val="115"/>
          <w:sz w:val="24"/>
          <w:szCs w:val="24"/>
        </w:rPr>
        <w:t xml:space="preserve"> </w:t>
      </w:r>
      <w:r w:rsidRPr="002F4227">
        <w:rPr>
          <w:rFonts w:cs="Times New Roman"/>
          <w:spacing w:val="-1"/>
          <w:w w:val="115"/>
          <w:sz w:val="24"/>
          <w:szCs w:val="24"/>
        </w:rPr>
        <w:t>initial</w:t>
      </w:r>
      <w:r w:rsidRPr="002F4227">
        <w:rPr>
          <w:rFonts w:cs="Times New Roman"/>
          <w:spacing w:val="-11"/>
          <w:w w:val="115"/>
          <w:sz w:val="24"/>
          <w:szCs w:val="24"/>
        </w:rPr>
        <w:t xml:space="preserve"> </w:t>
      </w:r>
      <w:r w:rsidRPr="002F4227">
        <w:rPr>
          <w:rFonts w:cs="Times New Roman"/>
          <w:spacing w:val="-1"/>
          <w:w w:val="115"/>
          <w:sz w:val="24"/>
          <w:szCs w:val="24"/>
        </w:rPr>
        <w:t>request</w:t>
      </w:r>
      <w:r w:rsidRPr="002F4227">
        <w:rPr>
          <w:rFonts w:cs="Times New Roman"/>
          <w:spacing w:val="-14"/>
          <w:w w:val="115"/>
          <w:sz w:val="24"/>
          <w:szCs w:val="24"/>
        </w:rPr>
        <w:t xml:space="preserve"> </w:t>
      </w:r>
      <w:r w:rsidRPr="002F4227">
        <w:rPr>
          <w:rFonts w:cs="Times New Roman"/>
          <w:spacing w:val="-2"/>
          <w:w w:val="115"/>
          <w:sz w:val="24"/>
          <w:szCs w:val="24"/>
        </w:rPr>
        <w:t>wa</w:t>
      </w:r>
      <w:r w:rsidRPr="002F4227">
        <w:rPr>
          <w:rFonts w:cs="Times New Roman"/>
          <w:spacing w:val="-1"/>
          <w:w w:val="115"/>
          <w:sz w:val="24"/>
          <w:szCs w:val="24"/>
        </w:rPr>
        <w:t>s</w:t>
      </w:r>
      <w:r w:rsidRPr="002F4227">
        <w:rPr>
          <w:rFonts w:cs="Times New Roman"/>
          <w:spacing w:val="-12"/>
          <w:w w:val="115"/>
          <w:sz w:val="24"/>
          <w:szCs w:val="24"/>
        </w:rPr>
        <w:t xml:space="preserve"> </w:t>
      </w:r>
      <w:r w:rsidRPr="002F4227">
        <w:rPr>
          <w:rFonts w:cs="Times New Roman"/>
          <w:w w:val="115"/>
          <w:sz w:val="24"/>
          <w:szCs w:val="24"/>
        </w:rPr>
        <w:t>made</w:t>
      </w:r>
      <w:r w:rsidRPr="002F4227">
        <w:rPr>
          <w:rFonts w:cs="Times New Roman"/>
          <w:spacing w:val="-13"/>
          <w:w w:val="115"/>
          <w:sz w:val="24"/>
          <w:szCs w:val="24"/>
        </w:rPr>
        <w:t xml:space="preserve"> </w:t>
      </w:r>
      <w:r w:rsidRPr="002F4227">
        <w:rPr>
          <w:rFonts w:cs="Times New Roman"/>
          <w:spacing w:val="-1"/>
          <w:w w:val="115"/>
          <w:sz w:val="24"/>
          <w:szCs w:val="24"/>
        </w:rPr>
        <w:t>in</w:t>
      </w:r>
      <w:r w:rsidRPr="002F4227">
        <w:rPr>
          <w:rFonts w:cs="Times New Roman"/>
          <w:spacing w:val="-13"/>
          <w:w w:val="115"/>
          <w:sz w:val="24"/>
          <w:szCs w:val="24"/>
        </w:rPr>
        <w:t xml:space="preserve"> </w:t>
      </w:r>
      <w:r w:rsidRPr="002F4227">
        <w:rPr>
          <w:rFonts w:cs="Times New Roman"/>
          <w:spacing w:val="-2"/>
          <w:w w:val="115"/>
          <w:sz w:val="24"/>
          <w:szCs w:val="24"/>
        </w:rPr>
        <w:t>wr</w:t>
      </w:r>
      <w:r w:rsidRPr="002F4227">
        <w:rPr>
          <w:rFonts w:cs="Times New Roman"/>
          <w:spacing w:val="-1"/>
          <w:w w:val="115"/>
          <w:sz w:val="24"/>
          <w:szCs w:val="24"/>
        </w:rPr>
        <w:t>iting</w:t>
      </w:r>
      <w:r w:rsidRPr="002F4227">
        <w:rPr>
          <w:rFonts w:cs="Times New Roman"/>
          <w:spacing w:val="-2"/>
          <w:w w:val="115"/>
          <w:sz w:val="24"/>
          <w:szCs w:val="24"/>
        </w:rPr>
        <w:t>,</w:t>
      </w:r>
      <w:r w:rsidRPr="002F4227">
        <w:rPr>
          <w:rFonts w:cs="Times New Roman"/>
          <w:spacing w:val="-12"/>
          <w:w w:val="115"/>
          <w:sz w:val="24"/>
          <w:szCs w:val="24"/>
        </w:rPr>
        <w:t xml:space="preserve"> </w:t>
      </w:r>
      <w:r w:rsidRPr="002F4227">
        <w:rPr>
          <w:rFonts w:cs="Times New Roman"/>
          <w:spacing w:val="-1"/>
          <w:w w:val="115"/>
          <w:sz w:val="24"/>
          <w:szCs w:val="24"/>
        </w:rPr>
        <w:t>the</w:t>
      </w:r>
      <w:r w:rsidRPr="002F4227">
        <w:rPr>
          <w:rFonts w:cs="Times New Roman"/>
          <w:spacing w:val="46"/>
          <w:w w:val="115"/>
          <w:sz w:val="24"/>
          <w:szCs w:val="24"/>
        </w:rPr>
        <w:t xml:space="preserve"> </w:t>
      </w:r>
      <w:r w:rsidRPr="002F4227">
        <w:rPr>
          <w:rFonts w:cs="Times New Roman"/>
          <w:spacing w:val="-1"/>
          <w:w w:val="115"/>
          <w:sz w:val="24"/>
          <w:szCs w:val="24"/>
        </w:rPr>
        <w:t>explanati</w:t>
      </w:r>
      <w:r w:rsidRPr="002F4227">
        <w:rPr>
          <w:rFonts w:cs="Times New Roman"/>
          <w:spacing w:val="-2"/>
          <w:w w:val="115"/>
          <w:sz w:val="24"/>
          <w:szCs w:val="24"/>
        </w:rPr>
        <w:t>o</w:t>
      </w:r>
      <w:r w:rsidRPr="002F4227">
        <w:rPr>
          <w:rFonts w:cs="Times New Roman"/>
          <w:spacing w:val="-1"/>
          <w:w w:val="115"/>
          <w:sz w:val="24"/>
          <w:szCs w:val="24"/>
        </w:rPr>
        <w:t>n</w:t>
      </w:r>
      <w:r w:rsidRPr="002F4227">
        <w:rPr>
          <w:rFonts w:cs="Times New Roman"/>
          <w:spacing w:val="-12"/>
          <w:w w:val="115"/>
          <w:sz w:val="24"/>
          <w:szCs w:val="24"/>
        </w:rPr>
        <w:t xml:space="preserve"> </w:t>
      </w:r>
      <w:r w:rsidRPr="002F4227">
        <w:rPr>
          <w:rFonts w:cs="Times New Roman"/>
          <w:spacing w:val="-1"/>
          <w:w w:val="115"/>
          <w:sz w:val="24"/>
          <w:szCs w:val="24"/>
        </w:rPr>
        <w:t>must</w:t>
      </w:r>
      <w:r w:rsidRPr="002F4227">
        <w:rPr>
          <w:rFonts w:cs="Times New Roman"/>
          <w:spacing w:val="-12"/>
          <w:w w:val="115"/>
          <w:sz w:val="24"/>
          <w:szCs w:val="24"/>
        </w:rPr>
        <w:t xml:space="preserve"> </w:t>
      </w:r>
      <w:r w:rsidRPr="002F4227">
        <w:rPr>
          <w:rFonts w:cs="Times New Roman"/>
          <w:spacing w:val="-1"/>
          <w:w w:val="115"/>
          <w:sz w:val="24"/>
          <w:szCs w:val="24"/>
        </w:rPr>
        <w:t>als</w:t>
      </w:r>
      <w:r w:rsidRPr="002F4227">
        <w:rPr>
          <w:rFonts w:cs="Times New Roman"/>
          <w:spacing w:val="-2"/>
          <w:w w:val="115"/>
          <w:sz w:val="24"/>
          <w:szCs w:val="24"/>
        </w:rPr>
        <w:t>o</w:t>
      </w:r>
      <w:r w:rsidRPr="002F4227">
        <w:rPr>
          <w:rFonts w:cs="Times New Roman"/>
          <w:spacing w:val="-14"/>
          <w:w w:val="115"/>
          <w:sz w:val="24"/>
          <w:szCs w:val="24"/>
        </w:rPr>
        <w:t xml:space="preserve"> </w:t>
      </w:r>
      <w:r w:rsidRPr="002F4227">
        <w:rPr>
          <w:rFonts w:cs="Times New Roman"/>
          <w:spacing w:val="-1"/>
          <w:w w:val="115"/>
          <w:sz w:val="24"/>
          <w:szCs w:val="24"/>
        </w:rPr>
        <w:t>be</w:t>
      </w:r>
      <w:r w:rsidRPr="002F4227">
        <w:rPr>
          <w:rFonts w:cs="Times New Roman"/>
          <w:spacing w:val="-11"/>
          <w:w w:val="115"/>
          <w:sz w:val="24"/>
          <w:szCs w:val="24"/>
        </w:rPr>
        <w:t xml:space="preserve"> </w:t>
      </w:r>
      <w:r w:rsidRPr="002F4227">
        <w:rPr>
          <w:rFonts w:cs="Times New Roman"/>
          <w:spacing w:val="-1"/>
          <w:w w:val="115"/>
          <w:sz w:val="24"/>
          <w:szCs w:val="24"/>
        </w:rPr>
        <w:t>in</w:t>
      </w:r>
      <w:r w:rsidRPr="002F4227">
        <w:rPr>
          <w:rFonts w:cs="Times New Roman"/>
          <w:spacing w:val="-14"/>
          <w:w w:val="115"/>
          <w:sz w:val="24"/>
          <w:szCs w:val="24"/>
        </w:rPr>
        <w:t xml:space="preserve"> </w:t>
      </w:r>
      <w:r w:rsidRPr="002F4227">
        <w:rPr>
          <w:rFonts w:cs="Times New Roman"/>
          <w:spacing w:val="-2"/>
          <w:w w:val="115"/>
          <w:sz w:val="24"/>
          <w:szCs w:val="24"/>
        </w:rPr>
        <w:t>wr</w:t>
      </w:r>
      <w:r w:rsidRPr="002F4227">
        <w:rPr>
          <w:rFonts w:cs="Times New Roman"/>
          <w:spacing w:val="-1"/>
          <w:w w:val="115"/>
          <w:sz w:val="24"/>
          <w:szCs w:val="24"/>
        </w:rPr>
        <w:t>iting</w:t>
      </w:r>
      <w:r w:rsidRPr="002F4227">
        <w:rPr>
          <w:rFonts w:cs="Times New Roman"/>
          <w:spacing w:val="-2"/>
          <w:w w:val="115"/>
          <w:sz w:val="24"/>
          <w:szCs w:val="24"/>
        </w:rPr>
        <w:t>.</w:t>
      </w:r>
      <w:r w:rsidRPr="002F4227">
        <w:rPr>
          <w:rFonts w:cs="Times New Roman"/>
          <w:spacing w:val="64"/>
          <w:w w:val="115"/>
          <w:sz w:val="24"/>
          <w:szCs w:val="24"/>
        </w:rPr>
        <w:t xml:space="preserve"> </w:t>
      </w:r>
      <w:r w:rsidRPr="002F4227">
        <w:rPr>
          <w:rFonts w:cs="Times New Roman"/>
          <w:spacing w:val="-2"/>
          <w:w w:val="115"/>
          <w:sz w:val="24"/>
          <w:szCs w:val="24"/>
        </w:rPr>
        <w:t>If</w:t>
      </w:r>
      <w:r w:rsidRPr="002F4227">
        <w:rPr>
          <w:rFonts w:cs="Times New Roman"/>
          <w:spacing w:val="-12"/>
          <w:w w:val="115"/>
          <w:sz w:val="24"/>
          <w:szCs w:val="24"/>
        </w:rPr>
        <w:t xml:space="preserve"> </w:t>
      </w:r>
      <w:r w:rsidRPr="002F4227">
        <w:rPr>
          <w:rFonts w:cs="Times New Roman"/>
          <w:spacing w:val="-1"/>
          <w:w w:val="115"/>
          <w:sz w:val="24"/>
          <w:szCs w:val="24"/>
        </w:rPr>
        <w:t>p</w:t>
      </w:r>
      <w:r w:rsidRPr="002F4227">
        <w:rPr>
          <w:rFonts w:cs="Times New Roman"/>
          <w:spacing w:val="-2"/>
          <w:w w:val="115"/>
          <w:sz w:val="24"/>
          <w:szCs w:val="24"/>
        </w:rPr>
        <w:t>o</w:t>
      </w:r>
      <w:r w:rsidRPr="002F4227">
        <w:rPr>
          <w:rFonts w:cs="Times New Roman"/>
          <w:spacing w:val="-1"/>
          <w:w w:val="115"/>
          <w:sz w:val="24"/>
          <w:szCs w:val="24"/>
        </w:rPr>
        <w:t>rti</w:t>
      </w:r>
      <w:r w:rsidRPr="002F4227">
        <w:rPr>
          <w:rFonts w:cs="Times New Roman"/>
          <w:spacing w:val="-2"/>
          <w:w w:val="115"/>
          <w:sz w:val="24"/>
          <w:szCs w:val="24"/>
        </w:rPr>
        <w:t>o</w:t>
      </w:r>
      <w:r w:rsidRPr="002F4227">
        <w:rPr>
          <w:rFonts w:cs="Times New Roman"/>
          <w:spacing w:val="-1"/>
          <w:w w:val="115"/>
          <w:sz w:val="24"/>
          <w:szCs w:val="24"/>
        </w:rPr>
        <w:t>ns</w:t>
      </w:r>
      <w:r w:rsidRPr="002F4227">
        <w:rPr>
          <w:rFonts w:cs="Times New Roman"/>
          <w:spacing w:val="-9"/>
          <w:w w:val="115"/>
          <w:sz w:val="24"/>
          <w:szCs w:val="24"/>
        </w:rPr>
        <w:t xml:space="preserve"> </w:t>
      </w:r>
      <w:r w:rsidRPr="002F4227">
        <w:rPr>
          <w:rFonts w:cs="Times New Roman"/>
          <w:spacing w:val="-2"/>
          <w:w w:val="115"/>
          <w:sz w:val="24"/>
          <w:szCs w:val="24"/>
        </w:rPr>
        <w:t>of</w:t>
      </w:r>
      <w:r w:rsidRPr="002F4227">
        <w:rPr>
          <w:rFonts w:cs="Times New Roman"/>
          <w:spacing w:val="-14"/>
          <w:w w:val="115"/>
          <w:sz w:val="24"/>
          <w:szCs w:val="24"/>
        </w:rPr>
        <w:t xml:space="preserve"> </w:t>
      </w:r>
      <w:r w:rsidRPr="002F4227">
        <w:rPr>
          <w:rFonts w:cs="Times New Roman"/>
          <w:w w:val="115"/>
          <w:sz w:val="24"/>
          <w:szCs w:val="24"/>
        </w:rPr>
        <w:t>a</w:t>
      </w:r>
      <w:r w:rsidRPr="002F4227">
        <w:rPr>
          <w:rFonts w:cs="Times New Roman"/>
          <w:spacing w:val="-13"/>
          <w:w w:val="115"/>
          <w:sz w:val="24"/>
          <w:szCs w:val="24"/>
        </w:rPr>
        <w:t xml:space="preserve"> </w:t>
      </w:r>
      <w:r w:rsidRPr="002F4227">
        <w:rPr>
          <w:rFonts w:cs="Times New Roman"/>
          <w:spacing w:val="-1"/>
          <w:w w:val="115"/>
          <w:sz w:val="24"/>
          <w:szCs w:val="24"/>
        </w:rPr>
        <w:t>rec</w:t>
      </w:r>
      <w:r w:rsidRPr="002F4227">
        <w:rPr>
          <w:rFonts w:cs="Times New Roman"/>
          <w:spacing w:val="-2"/>
          <w:w w:val="115"/>
          <w:sz w:val="24"/>
          <w:szCs w:val="24"/>
        </w:rPr>
        <w:t>o</w:t>
      </w:r>
      <w:r w:rsidRPr="002F4227">
        <w:rPr>
          <w:rFonts w:cs="Times New Roman"/>
          <w:spacing w:val="-1"/>
          <w:w w:val="115"/>
          <w:sz w:val="24"/>
          <w:szCs w:val="24"/>
        </w:rPr>
        <w:t>rd</w:t>
      </w:r>
      <w:r w:rsidRPr="002F4227">
        <w:rPr>
          <w:rFonts w:cs="Times New Roman"/>
          <w:spacing w:val="-12"/>
          <w:w w:val="115"/>
          <w:sz w:val="24"/>
          <w:szCs w:val="24"/>
        </w:rPr>
        <w:t xml:space="preserve"> </w:t>
      </w:r>
      <w:r w:rsidRPr="002F4227">
        <w:rPr>
          <w:rFonts w:cs="Times New Roman"/>
          <w:w w:val="115"/>
          <w:sz w:val="24"/>
          <w:szCs w:val="24"/>
        </w:rPr>
        <w:t>are</w:t>
      </w:r>
      <w:r w:rsidRPr="002F4227">
        <w:rPr>
          <w:rFonts w:cs="Times New Roman"/>
          <w:spacing w:val="-13"/>
          <w:w w:val="115"/>
          <w:sz w:val="24"/>
          <w:szCs w:val="24"/>
        </w:rPr>
        <w:t xml:space="preserve"> </w:t>
      </w:r>
      <w:r w:rsidRPr="002F4227">
        <w:rPr>
          <w:rFonts w:cs="Times New Roman"/>
          <w:spacing w:val="-1"/>
          <w:w w:val="115"/>
          <w:sz w:val="24"/>
          <w:szCs w:val="24"/>
        </w:rPr>
        <w:t>public</w:t>
      </w:r>
      <w:r w:rsidRPr="002F4227">
        <w:rPr>
          <w:rFonts w:cs="Times New Roman"/>
          <w:spacing w:val="39"/>
          <w:w w:val="119"/>
          <w:sz w:val="24"/>
          <w:szCs w:val="24"/>
        </w:rPr>
        <w:t xml:space="preserve"> </w:t>
      </w:r>
      <w:r w:rsidRPr="002F4227">
        <w:rPr>
          <w:rFonts w:cs="Times New Roman"/>
          <w:w w:val="115"/>
          <w:sz w:val="24"/>
          <w:szCs w:val="24"/>
        </w:rPr>
        <w:t>and</w:t>
      </w:r>
      <w:r w:rsidRPr="002F4227">
        <w:rPr>
          <w:rFonts w:cs="Times New Roman"/>
          <w:spacing w:val="-11"/>
          <w:w w:val="115"/>
          <w:sz w:val="24"/>
          <w:szCs w:val="24"/>
        </w:rPr>
        <w:t xml:space="preserve"> </w:t>
      </w:r>
      <w:r w:rsidRPr="002F4227">
        <w:rPr>
          <w:rFonts w:cs="Times New Roman"/>
          <w:spacing w:val="-1"/>
          <w:w w:val="115"/>
          <w:sz w:val="24"/>
          <w:szCs w:val="24"/>
        </w:rPr>
        <w:t>p</w:t>
      </w:r>
      <w:r w:rsidRPr="002F4227">
        <w:rPr>
          <w:rFonts w:cs="Times New Roman"/>
          <w:spacing w:val="-2"/>
          <w:w w:val="115"/>
          <w:sz w:val="24"/>
          <w:szCs w:val="24"/>
        </w:rPr>
        <w:t>o</w:t>
      </w:r>
      <w:r w:rsidRPr="002F4227">
        <w:rPr>
          <w:rFonts w:cs="Times New Roman"/>
          <w:spacing w:val="-1"/>
          <w:w w:val="115"/>
          <w:sz w:val="24"/>
          <w:szCs w:val="24"/>
        </w:rPr>
        <w:t>rti</w:t>
      </w:r>
      <w:r w:rsidRPr="002F4227">
        <w:rPr>
          <w:rFonts w:cs="Times New Roman"/>
          <w:spacing w:val="-2"/>
          <w:w w:val="115"/>
          <w:sz w:val="24"/>
          <w:szCs w:val="24"/>
        </w:rPr>
        <w:t>o</w:t>
      </w:r>
      <w:r w:rsidRPr="002F4227">
        <w:rPr>
          <w:rFonts w:cs="Times New Roman"/>
          <w:spacing w:val="-1"/>
          <w:w w:val="115"/>
          <w:sz w:val="24"/>
          <w:szCs w:val="24"/>
        </w:rPr>
        <w:t>ns</w:t>
      </w:r>
      <w:r w:rsidRPr="002F4227">
        <w:rPr>
          <w:rFonts w:cs="Times New Roman"/>
          <w:spacing w:val="-6"/>
          <w:w w:val="115"/>
          <w:sz w:val="24"/>
          <w:szCs w:val="24"/>
        </w:rPr>
        <w:t xml:space="preserve"> </w:t>
      </w:r>
      <w:r w:rsidRPr="002F4227">
        <w:rPr>
          <w:rFonts w:cs="Times New Roman"/>
          <w:spacing w:val="-1"/>
          <w:w w:val="115"/>
          <w:sz w:val="24"/>
          <w:szCs w:val="24"/>
        </w:rPr>
        <w:t>are</w:t>
      </w:r>
      <w:r w:rsidRPr="002F4227">
        <w:rPr>
          <w:rFonts w:cs="Times New Roman"/>
          <w:spacing w:val="-7"/>
          <w:w w:val="115"/>
          <w:sz w:val="24"/>
          <w:szCs w:val="24"/>
        </w:rPr>
        <w:t xml:space="preserve"> </w:t>
      </w:r>
      <w:r w:rsidRPr="002F4227">
        <w:rPr>
          <w:rFonts w:cs="Times New Roman"/>
          <w:spacing w:val="-1"/>
          <w:w w:val="115"/>
          <w:sz w:val="24"/>
          <w:szCs w:val="24"/>
        </w:rPr>
        <w:t>exemp</w:t>
      </w:r>
      <w:r w:rsidRPr="002F4227">
        <w:rPr>
          <w:rFonts w:cs="Times New Roman"/>
          <w:spacing w:val="-2"/>
          <w:w w:val="115"/>
          <w:sz w:val="24"/>
          <w:szCs w:val="24"/>
        </w:rPr>
        <w:t>t,</w:t>
      </w:r>
      <w:r w:rsidRPr="002F4227">
        <w:rPr>
          <w:rFonts w:cs="Times New Roman"/>
          <w:spacing w:val="-8"/>
          <w:w w:val="115"/>
          <w:sz w:val="24"/>
          <w:szCs w:val="24"/>
        </w:rPr>
        <w:t xml:space="preserve"> </w:t>
      </w:r>
      <w:r w:rsidRPr="002F4227">
        <w:rPr>
          <w:rFonts w:cs="Times New Roman"/>
          <w:spacing w:val="-1"/>
          <w:w w:val="115"/>
          <w:sz w:val="24"/>
          <w:szCs w:val="24"/>
        </w:rPr>
        <w:t>the</w:t>
      </w:r>
      <w:r w:rsidRPr="002F4227">
        <w:rPr>
          <w:rFonts w:cs="Times New Roman"/>
          <w:spacing w:val="-9"/>
          <w:w w:val="115"/>
          <w:sz w:val="24"/>
          <w:szCs w:val="24"/>
        </w:rPr>
        <w:t xml:space="preserve"> </w:t>
      </w:r>
      <w:r w:rsidRPr="002F4227">
        <w:rPr>
          <w:rFonts w:cs="Times New Roman"/>
          <w:spacing w:val="-1"/>
          <w:w w:val="115"/>
          <w:sz w:val="24"/>
          <w:szCs w:val="24"/>
        </w:rPr>
        <w:t>exempt</w:t>
      </w:r>
      <w:r w:rsidRPr="002F4227">
        <w:rPr>
          <w:rFonts w:cs="Times New Roman"/>
          <w:spacing w:val="-8"/>
          <w:w w:val="115"/>
          <w:sz w:val="24"/>
          <w:szCs w:val="24"/>
        </w:rPr>
        <w:t xml:space="preserve"> </w:t>
      </w:r>
      <w:r w:rsidRPr="002F4227">
        <w:rPr>
          <w:rFonts w:cs="Times New Roman"/>
          <w:spacing w:val="-1"/>
          <w:w w:val="115"/>
          <w:sz w:val="24"/>
          <w:szCs w:val="24"/>
        </w:rPr>
        <w:t>p</w:t>
      </w:r>
      <w:r w:rsidRPr="002F4227">
        <w:rPr>
          <w:rFonts w:cs="Times New Roman"/>
          <w:spacing w:val="-2"/>
          <w:w w:val="115"/>
          <w:sz w:val="24"/>
          <w:szCs w:val="24"/>
        </w:rPr>
        <w:t>o</w:t>
      </w:r>
      <w:r w:rsidRPr="002F4227">
        <w:rPr>
          <w:rFonts w:cs="Times New Roman"/>
          <w:spacing w:val="-1"/>
          <w:w w:val="115"/>
          <w:sz w:val="24"/>
          <w:szCs w:val="24"/>
        </w:rPr>
        <w:t>rti</w:t>
      </w:r>
      <w:r w:rsidRPr="002F4227">
        <w:rPr>
          <w:rFonts w:cs="Times New Roman"/>
          <w:spacing w:val="-2"/>
          <w:w w:val="115"/>
          <w:sz w:val="24"/>
          <w:szCs w:val="24"/>
        </w:rPr>
        <w:t>o</w:t>
      </w:r>
      <w:r w:rsidRPr="002F4227">
        <w:rPr>
          <w:rFonts w:cs="Times New Roman"/>
          <w:spacing w:val="-1"/>
          <w:w w:val="115"/>
          <w:sz w:val="24"/>
          <w:szCs w:val="24"/>
        </w:rPr>
        <w:t>ns</w:t>
      </w:r>
      <w:r w:rsidRPr="002F4227">
        <w:rPr>
          <w:rFonts w:cs="Times New Roman"/>
          <w:spacing w:val="-7"/>
          <w:w w:val="115"/>
          <w:sz w:val="24"/>
          <w:szCs w:val="24"/>
        </w:rPr>
        <w:t xml:space="preserve"> </w:t>
      </w:r>
      <w:r w:rsidRPr="002F4227">
        <w:rPr>
          <w:rFonts w:cs="Times New Roman"/>
          <w:w w:val="115"/>
          <w:sz w:val="24"/>
          <w:szCs w:val="24"/>
        </w:rPr>
        <w:t>may</w:t>
      </w:r>
      <w:r w:rsidRPr="002F4227">
        <w:rPr>
          <w:rFonts w:cs="Times New Roman"/>
          <w:spacing w:val="-9"/>
          <w:w w:val="115"/>
          <w:sz w:val="24"/>
          <w:szCs w:val="24"/>
        </w:rPr>
        <w:t xml:space="preserve"> </w:t>
      </w:r>
      <w:r w:rsidRPr="002F4227">
        <w:rPr>
          <w:rFonts w:cs="Times New Roman"/>
          <w:spacing w:val="-1"/>
          <w:w w:val="115"/>
          <w:sz w:val="24"/>
          <w:szCs w:val="24"/>
        </w:rPr>
        <w:t>be</w:t>
      </w:r>
      <w:r w:rsidRPr="002F4227">
        <w:rPr>
          <w:rFonts w:cs="Times New Roman"/>
          <w:spacing w:val="-9"/>
          <w:w w:val="115"/>
          <w:sz w:val="24"/>
          <w:szCs w:val="24"/>
        </w:rPr>
        <w:t xml:space="preserve"> </w:t>
      </w:r>
      <w:r w:rsidRPr="002F4227">
        <w:rPr>
          <w:rFonts w:cs="Times New Roman"/>
          <w:spacing w:val="-1"/>
          <w:w w:val="115"/>
          <w:sz w:val="24"/>
          <w:szCs w:val="24"/>
        </w:rPr>
        <w:t>redacted</w:t>
      </w:r>
      <w:r w:rsidRPr="002F4227">
        <w:rPr>
          <w:rFonts w:cs="Times New Roman"/>
          <w:spacing w:val="-11"/>
          <w:w w:val="115"/>
          <w:sz w:val="24"/>
          <w:szCs w:val="24"/>
        </w:rPr>
        <w:t xml:space="preserve"> </w:t>
      </w:r>
      <w:r w:rsidRPr="002F4227">
        <w:rPr>
          <w:rFonts w:cs="Times New Roman"/>
          <w:spacing w:val="-1"/>
          <w:w w:val="115"/>
          <w:sz w:val="24"/>
          <w:szCs w:val="24"/>
        </w:rPr>
        <w:t>and</w:t>
      </w:r>
      <w:r w:rsidRPr="002F4227">
        <w:rPr>
          <w:rFonts w:cs="Times New Roman"/>
          <w:spacing w:val="44"/>
          <w:w w:val="114"/>
          <w:sz w:val="24"/>
          <w:szCs w:val="24"/>
        </w:rPr>
        <w:t xml:space="preserve"> </w:t>
      </w:r>
      <w:r w:rsidRPr="002F4227">
        <w:rPr>
          <w:rFonts w:cs="Times New Roman"/>
          <w:spacing w:val="-1"/>
          <w:w w:val="115"/>
          <w:sz w:val="24"/>
          <w:szCs w:val="24"/>
        </w:rPr>
        <w:t>the</w:t>
      </w:r>
      <w:r w:rsidRPr="002F4227">
        <w:rPr>
          <w:rFonts w:cs="Times New Roman"/>
          <w:spacing w:val="-9"/>
          <w:w w:val="115"/>
          <w:sz w:val="24"/>
          <w:szCs w:val="24"/>
        </w:rPr>
        <w:t xml:space="preserve"> </w:t>
      </w:r>
      <w:r w:rsidRPr="002F4227">
        <w:rPr>
          <w:rFonts w:cs="Times New Roman"/>
          <w:spacing w:val="-1"/>
          <w:w w:val="115"/>
          <w:sz w:val="24"/>
          <w:szCs w:val="24"/>
        </w:rPr>
        <w:t>rest</w:t>
      </w:r>
      <w:r w:rsidRPr="002F4227">
        <w:rPr>
          <w:rFonts w:cs="Times New Roman"/>
          <w:spacing w:val="-10"/>
          <w:w w:val="115"/>
          <w:sz w:val="24"/>
          <w:szCs w:val="24"/>
        </w:rPr>
        <w:t xml:space="preserve"> </w:t>
      </w:r>
      <w:r w:rsidRPr="002F4227">
        <w:rPr>
          <w:rFonts w:cs="Times New Roman"/>
          <w:spacing w:val="-1"/>
          <w:w w:val="115"/>
          <w:sz w:val="24"/>
          <w:szCs w:val="24"/>
        </w:rPr>
        <w:t>released</w:t>
      </w:r>
      <w:r w:rsidRPr="002F4227">
        <w:rPr>
          <w:rFonts w:cs="Times New Roman"/>
          <w:spacing w:val="-2"/>
          <w:w w:val="115"/>
          <w:sz w:val="24"/>
          <w:szCs w:val="24"/>
        </w:rPr>
        <w:t>.</w:t>
      </w:r>
      <w:r w:rsidRPr="002F4227">
        <w:rPr>
          <w:rFonts w:cs="Times New Roman"/>
          <w:spacing w:val="69"/>
          <w:w w:val="115"/>
          <w:sz w:val="24"/>
          <w:szCs w:val="24"/>
        </w:rPr>
        <w:t xml:space="preserve"> </w:t>
      </w:r>
      <w:r w:rsidRPr="002F4227">
        <w:rPr>
          <w:rFonts w:cs="Times New Roman"/>
          <w:spacing w:val="-2"/>
          <w:w w:val="115"/>
          <w:sz w:val="24"/>
          <w:szCs w:val="24"/>
        </w:rPr>
        <w:t>W</w:t>
      </w:r>
      <w:r w:rsidRPr="002F4227">
        <w:rPr>
          <w:rFonts w:cs="Times New Roman"/>
          <w:spacing w:val="-1"/>
          <w:w w:val="115"/>
          <w:sz w:val="24"/>
          <w:szCs w:val="24"/>
        </w:rPr>
        <w:t>hen</w:t>
      </w:r>
      <w:r w:rsidRPr="002F4227">
        <w:rPr>
          <w:rFonts w:cs="Times New Roman"/>
          <w:spacing w:val="-10"/>
          <w:w w:val="115"/>
          <w:sz w:val="24"/>
          <w:szCs w:val="24"/>
        </w:rPr>
        <w:t xml:space="preserve"> </w:t>
      </w:r>
      <w:r w:rsidRPr="002F4227">
        <w:rPr>
          <w:rFonts w:cs="Times New Roman"/>
          <w:spacing w:val="-1"/>
          <w:w w:val="115"/>
          <w:sz w:val="24"/>
          <w:szCs w:val="24"/>
        </w:rPr>
        <w:t>making</w:t>
      </w:r>
      <w:r w:rsidRPr="002F4227">
        <w:rPr>
          <w:rFonts w:cs="Times New Roman"/>
          <w:spacing w:val="-7"/>
          <w:w w:val="115"/>
          <w:sz w:val="24"/>
          <w:szCs w:val="24"/>
        </w:rPr>
        <w:t xml:space="preserve"> </w:t>
      </w:r>
      <w:r w:rsidRPr="002F4227">
        <w:rPr>
          <w:rFonts w:cs="Times New Roman"/>
          <w:spacing w:val="-1"/>
          <w:w w:val="115"/>
          <w:sz w:val="24"/>
          <w:szCs w:val="24"/>
        </w:rPr>
        <w:t>public</w:t>
      </w:r>
      <w:r w:rsidRPr="002F4227">
        <w:rPr>
          <w:rFonts w:cs="Times New Roman"/>
          <w:spacing w:val="-8"/>
          <w:w w:val="115"/>
          <w:sz w:val="24"/>
          <w:szCs w:val="24"/>
        </w:rPr>
        <w:t xml:space="preserve"> </w:t>
      </w:r>
      <w:r w:rsidRPr="002F4227">
        <w:rPr>
          <w:rFonts w:cs="Times New Roman"/>
          <w:spacing w:val="-1"/>
          <w:w w:val="115"/>
          <w:sz w:val="24"/>
          <w:szCs w:val="24"/>
        </w:rPr>
        <w:t>rec</w:t>
      </w:r>
      <w:r w:rsidRPr="002F4227">
        <w:rPr>
          <w:rFonts w:cs="Times New Roman"/>
          <w:spacing w:val="-2"/>
          <w:w w:val="115"/>
          <w:sz w:val="24"/>
          <w:szCs w:val="24"/>
        </w:rPr>
        <w:t>o</w:t>
      </w:r>
      <w:r w:rsidRPr="002F4227">
        <w:rPr>
          <w:rFonts w:cs="Times New Roman"/>
          <w:spacing w:val="-1"/>
          <w:w w:val="115"/>
          <w:sz w:val="24"/>
          <w:szCs w:val="24"/>
        </w:rPr>
        <w:t>rds</w:t>
      </w:r>
      <w:r w:rsidRPr="002F4227">
        <w:rPr>
          <w:rFonts w:cs="Times New Roman"/>
          <w:spacing w:val="-7"/>
          <w:w w:val="115"/>
          <w:sz w:val="24"/>
          <w:szCs w:val="24"/>
        </w:rPr>
        <w:t xml:space="preserve"> </w:t>
      </w:r>
      <w:r w:rsidRPr="002F4227">
        <w:rPr>
          <w:rFonts w:cs="Times New Roman"/>
          <w:spacing w:val="-1"/>
          <w:w w:val="115"/>
          <w:sz w:val="24"/>
          <w:szCs w:val="24"/>
        </w:rPr>
        <w:t>available</w:t>
      </w:r>
      <w:r w:rsidRPr="002F4227">
        <w:rPr>
          <w:rFonts w:cs="Times New Roman"/>
          <w:spacing w:val="-8"/>
          <w:w w:val="115"/>
          <w:sz w:val="24"/>
          <w:szCs w:val="24"/>
        </w:rPr>
        <w:t xml:space="preserve"> </w:t>
      </w:r>
      <w:r w:rsidRPr="002F4227">
        <w:rPr>
          <w:rFonts w:cs="Times New Roman"/>
          <w:spacing w:val="-2"/>
          <w:w w:val="115"/>
          <w:sz w:val="24"/>
          <w:szCs w:val="24"/>
        </w:rPr>
        <w:t>fo</w:t>
      </w:r>
      <w:r w:rsidRPr="002F4227">
        <w:rPr>
          <w:rFonts w:cs="Times New Roman"/>
          <w:spacing w:val="-1"/>
          <w:w w:val="115"/>
          <w:sz w:val="24"/>
          <w:szCs w:val="24"/>
        </w:rPr>
        <w:t>r</w:t>
      </w:r>
      <w:r w:rsidRPr="002F4227">
        <w:rPr>
          <w:rFonts w:cs="Times New Roman"/>
          <w:spacing w:val="-6"/>
          <w:w w:val="115"/>
          <w:sz w:val="24"/>
          <w:szCs w:val="24"/>
        </w:rPr>
        <w:t xml:space="preserve"> </w:t>
      </w:r>
      <w:r w:rsidRPr="002F4227">
        <w:rPr>
          <w:rFonts w:cs="Times New Roman"/>
          <w:spacing w:val="-1"/>
          <w:w w:val="115"/>
          <w:sz w:val="24"/>
          <w:szCs w:val="24"/>
        </w:rPr>
        <w:t>public</w:t>
      </w:r>
      <w:r w:rsidRPr="002F4227">
        <w:rPr>
          <w:rFonts w:cs="Times New Roman"/>
          <w:spacing w:val="55"/>
          <w:w w:val="119"/>
          <w:sz w:val="24"/>
          <w:szCs w:val="24"/>
        </w:rPr>
        <w:t xml:space="preserve"> </w:t>
      </w:r>
      <w:r w:rsidRPr="002F4227">
        <w:rPr>
          <w:rFonts w:cs="Times New Roman"/>
          <w:spacing w:val="-1"/>
          <w:w w:val="115"/>
          <w:sz w:val="24"/>
          <w:szCs w:val="24"/>
        </w:rPr>
        <w:t>inspecti</w:t>
      </w:r>
      <w:r w:rsidRPr="002F4227">
        <w:rPr>
          <w:rFonts w:cs="Times New Roman"/>
          <w:spacing w:val="-2"/>
          <w:w w:val="115"/>
          <w:sz w:val="24"/>
          <w:szCs w:val="24"/>
        </w:rPr>
        <w:t>o</w:t>
      </w:r>
      <w:r w:rsidRPr="002F4227">
        <w:rPr>
          <w:rFonts w:cs="Times New Roman"/>
          <w:spacing w:val="-1"/>
          <w:w w:val="115"/>
          <w:sz w:val="24"/>
          <w:szCs w:val="24"/>
        </w:rPr>
        <w:t>n</w:t>
      </w:r>
      <w:r w:rsidRPr="002F4227">
        <w:rPr>
          <w:rFonts w:cs="Times New Roman"/>
          <w:spacing w:val="-10"/>
          <w:w w:val="115"/>
          <w:sz w:val="24"/>
          <w:szCs w:val="24"/>
        </w:rPr>
        <w:t xml:space="preserve"> </w:t>
      </w:r>
      <w:r w:rsidRPr="002F4227">
        <w:rPr>
          <w:rFonts w:cs="Times New Roman"/>
          <w:spacing w:val="-2"/>
          <w:w w:val="115"/>
          <w:sz w:val="24"/>
          <w:szCs w:val="24"/>
        </w:rPr>
        <w:t>o</w:t>
      </w:r>
      <w:r w:rsidRPr="002F4227">
        <w:rPr>
          <w:rFonts w:cs="Times New Roman"/>
          <w:spacing w:val="-1"/>
          <w:w w:val="115"/>
          <w:sz w:val="24"/>
          <w:szCs w:val="24"/>
        </w:rPr>
        <w:t>r</w:t>
      </w:r>
      <w:r w:rsidRPr="002F4227">
        <w:rPr>
          <w:rFonts w:cs="Times New Roman"/>
          <w:spacing w:val="-9"/>
          <w:w w:val="115"/>
          <w:sz w:val="24"/>
          <w:szCs w:val="24"/>
        </w:rPr>
        <w:t xml:space="preserve"> </w:t>
      </w:r>
      <w:r w:rsidRPr="002F4227">
        <w:rPr>
          <w:rFonts w:cs="Times New Roman"/>
          <w:spacing w:val="-1"/>
          <w:w w:val="115"/>
          <w:sz w:val="24"/>
          <w:szCs w:val="24"/>
        </w:rPr>
        <w:t>c</w:t>
      </w:r>
      <w:r w:rsidRPr="002F4227">
        <w:rPr>
          <w:rFonts w:cs="Times New Roman"/>
          <w:spacing w:val="-2"/>
          <w:w w:val="115"/>
          <w:sz w:val="24"/>
          <w:szCs w:val="24"/>
        </w:rPr>
        <w:t>o</w:t>
      </w:r>
      <w:r w:rsidRPr="002F4227">
        <w:rPr>
          <w:rFonts w:cs="Times New Roman"/>
          <w:spacing w:val="-1"/>
          <w:w w:val="115"/>
          <w:sz w:val="24"/>
          <w:szCs w:val="24"/>
        </w:rPr>
        <w:t>pying</w:t>
      </w:r>
      <w:r w:rsidRPr="002F4227">
        <w:rPr>
          <w:rFonts w:cs="Times New Roman"/>
          <w:spacing w:val="-2"/>
          <w:w w:val="115"/>
          <w:sz w:val="24"/>
          <w:szCs w:val="24"/>
        </w:rPr>
        <w:t>,</w:t>
      </w:r>
      <w:r w:rsidRPr="002F4227">
        <w:rPr>
          <w:rFonts w:cs="Times New Roman"/>
          <w:spacing w:val="-7"/>
          <w:w w:val="115"/>
          <w:sz w:val="24"/>
          <w:szCs w:val="24"/>
        </w:rPr>
        <w:t xml:space="preserve"> </w:t>
      </w:r>
      <w:r w:rsidRPr="002F4227">
        <w:rPr>
          <w:rFonts w:cs="Times New Roman"/>
          <w:spacing w:val="-1"/>
          <w:w w:val="115"/>
          <w:sz w:val="24"/>
          <w:szCs w:val="24"/>
        </w:rPr>
        <w:t>the</w:t>
      </w:r>
      <w:r w:rsidRPr="002F4227">
        <w:rPr>
          <w:rFonts w:cs="Times New Roman"/>
          <w:spacing w:val="-10"/>
          <w:w w:val="115"/>
          <w:sz w:val="24"/>
          <w:szCs w:val="24"/>
        </w:rPr>
        <w:t xml:space="preserve"> </w:t>
      </w:r>
      <w:r w:rsidRPr="002F4227">
        <w:rPr>
          <w:rFonts w:cs="Times New Roman"/>
          <w:spacing w:val="-2"/>
          <w:w w:val="115"/>
          <w:sz w:val="24"/>
          <w:szCs w:val="24"/>
        </w:rPr>
        <w:t>off</w:t>
      </w:r>
      <w:r w:rsidRPr="002F4227">
        <w:rPr>
          <w:rFonts w:cs="Times New Roman"/>
          <w:spacing w:val="-1"/>
          <w:w w:val="115"/>
          <w:sz w:val="24"/>
          <w:szCs w:val="24"/>
        </w:rPr>
        <w:t>ice</w:t>
      </w:r>
      <w:r w:rsidRPr="002F4227">
        <w:rPr>
          <w:rFonts w:cs="Times New Roman"/>
          <w:spacing w:val="-8"/>
          <w:w w:val="115"/>
          <w:sz w:val="24"/>
          <w:szCs w:val="24"/>
        </w:rPr>
        <w:t xml:space="preserve"> </w:t>
      </w:r>
      <w:r w:rsidRPr="002F4227">
        <w:rPr>
          <w:rFonts w:cs="Times New Roman"/>
          <w:spacing w:val="-1"/>
          <w:w w:val="115"/>
          <w:sz w:val="24"/>
          <w:szCs w:val="24"/>
        </w:rPr>
        <w:t>shall</w:t>
      </w:r>
      <w:r w:rsidRPr="002F4227">
        <w:rPr>
          <w:rFonts w:cs="Times New Roman"/>
          <w:spacing w:val="-9"/>
          <w:w w:val="115"/>
          <w:sz w:val="24"/>
          <w:szCs w:val="24"/>
        </w:rPr>
        <w:t xml:space="preserve"> </w:t>
      </w:r>
      <w:r w:rsidRPr="002F4227">
        <w:rPr>
          <w:rFonts w:cs="Times New Roman"/>
          <w:spacing w:val="-1"/>
          <w:w w:val="115"/>
          <w:sz w:val="24"/>
          <w:szCs w:val="24"/>
        </w:rPr>
        <w:t>noti</w:t>
      </w:r>
      <w:r w:rsidRPr="002F4227">
        <w:rPr>
          <w:rFonts w:cs="Times New Roman"/>
          <w:spacing w:val="-2"/>
          <w:w w:val="115"/>
          <w:sz w:val="24"/>
          <w:szCs w:val="24"/>
        </w:rPr>
        <w:t>f</w:t>
      </w:r>
      <w:r w:rsidRPr="002F4227">
        <w:rPr>
          <w:rFonts w:cs="Times New Roman"/>
          <w:spacing w:val="-1"/>
          <w:w w:val="115"/>
          <w:sz w:val="24"/>
          <w:szCs w:val="24"/>
        </w:rPr>
        <w:t>y</w:t>
      </w:r>
      <w:r w:rsidRPr="002F4227">
        <w:rPr>
          <w:rFonts w:cs="Times New Roman"/>
          <w:spacing w:val="-9"/>
          <w:w w:val="115"/>
          <w:sz w:val="24"/>
          <w:szCs w:val="24"/>
        </w:rPr>
        <w:t xml:space="preserve"> </w:t>
      </w:r>
      <w:r w:rsidRPr="002F4227">
        <w:rPr>
          <w:rFonts w:cs="Times New Roman"/>
          <w:spacing w:val="-1"/>
          <w:w w:val="115"/>
          <w:sz w:val="24"/>
          <w:szCs w:val="24"/>
        </w:rPr>
        <w:t>the</w:t>
      </w:r>
      <w:r w:rsidRPr="002F4227">
        <w:rPr>
          <w:rFonts w:cs="Times New Roman"/>
          <w:spacing w:val="-9"/>
          <w:w w:val="115"/>
          <w:sz w:val="24"/>
          <w:szCs w:val="24"/>
        </w:rPr>
        <w:t xml:space="preserve"> </w:t>
      </w:r>
      <w:r w:rsidRPr="002F4227">
        <w:rPr>
          <w:rFonts w:cs="Times New Roman"/>
          <w:spacing w:val="-1"/>
          <w:w w:val="115"/>
          <w:sz w:val="24"/>
          <w:szCs w:val="24"/>
        </w:rPr>
        <w:t>requestor</w:t>
      </w:r>
      <w:r w:rsidRPr="002F4227">
        <w:rPr>
          <w:rFonts w:cs="Times New Roman"/>
          <w:spacing w:val="-9"/>
          <w:w w:val="115"/>
          <w:sz w:val="24"/>
          <w:szCs w:val="24"/>
        </w:rPr>
        <w:t xml:space="preserve"> </w:t>
      </w:r>
      <w:r w:rsidRPr="002F4227">
        <w:rPr>
          <w:rFonts w:cs="Times New Roman"/>
          <w:spacing w:val="-2"/>
          <w:w w:val="115"/>
          <w:sz w:val="24"/>
          <w:szCs w:val="24"/>
        </w:rPr>
        <w:t>of</w:t>
      </w:r>
      <w:r w:rsidRPr="002F4227">
        <w:rPr>
          <w:rFonts w:cs="Times New Roman"/>
          <w:spacing w:val="-9"/>
          <w:w w:val="115"/>
          <w:sz w:val="24"/>
          <w:szCs w:val="24"/>
        </w:rPr>
        <w:t xml:space="preserve"> </w:t>
      </w:r>
      <w:r w:rsidRPr="002F4227">
        <w:rPr>
          <w:rFonts w:cs="Times New Roman"/>
          <w:spacing w:val="-1"/>
          <w:w w:val="115"/>
          <w:sz w:val="24"/>
          <w:szCs w:val="24"/>
        </w:rPr>
        <w:t>any</w:t>
      </w:r>
      <w:r w:rsidRPr="002F4227">
        <w:rPr>
          <w:rFonts w:cs="Times New Roman"/>
          <w:spacing w:val="40"/>
          <w:w w:val="116"/>
          <w:sz w:val="24"/>
          <w:szCs w:val="24"/>
        </w:rPr>
        <w:t xml:space="preserve"> </w:t>
      </w:r>
      <w:r w:rsidRPr="002F4227">
        <w:rPr>
          <w:rFonts w:cs="Times New Roman"/>
          <w:spacing w:val="-1"/>
          <w:w w:val="115"/>
          <w:sz w:val="24"/>
          <w:szCs w:val="24"/>
        </w:rPr>
        <w:t>redacti</w:t>
      </w:r>
      <w:r w:rsidRPr="002F4227">
        <w:rPr>
          <w:rFonts w:cs="Times New Roman"/>
          <w:spacing w:val="-2"/>
          <w:w w:val="115"/>
          <w:sz w:val="24"/>
          <w:szCs w:val="24"/>
        </w:rPr>
        <w:t>o</w:t>
      </w:r>
      <w:r w:rsidRPr="002F4227">
        <w:rPr>
          <w:rFonts w:cs="Times New Roman"/>
          <w:spacing w:val="-1"/>
          <w:w w:val="115"/>
          <w:sz w:val="24"/>
          <w:szCs w:val="24"/>
        </w:rPr>
        <w:t>n</w:t>
      </w:r>
      <w:r w:rsidRPr="002F4227">
        <w:rPr>
          <w:rFonts w:cs="Times New Roman"/>
          <w:spacing w:val="-11"/>
          <w:w w:val="115"/>
          <w:sz w:val="24"/>
          <w:szCs w:val="24"/>
        </w:rPr>
        <w:t xml:space="preserve"> </w:t>
      </w:r>
      <w:r w:rsidRPr="002F4227">
        <w:rPr>
          <w:rFonts w:cs="Times New Roman"/>
          <w:spacing w:val="-2"/>
          <w:w w:val="115"/>
          <w:sz w:val="24"/>
          <w:szCs w:val="24"/>
        </w:rPr>
        <w:t>o</w:t>
      </w:r>
      <w:r w:rsidRPr="002F4227">
        <w:rPr>
          <w:rFonts w:cs="Times New Roman"/>
          <w:spacing w:val="-1"/>
          <w:w w:val="115"/>
          <w:sz w:val="24"/>
          <w:szCs w:val="24"/>
        </w:rPr>
        <w:t>r</w:t>
      </w:r>
      <w:r w:rsidRPr="002F4227">
        <w:rPr>
          <w:rFonts w:cs="Times New Roman"/>
          <w:spacing w:val="-10"/>
          <w:w w:val="115"/>
          <w:sz w:val="24"/>
          <w:szCs w:val="24"/>
        </w:rPr>
        <w:t xml:space="preserve"> </w:t>
      </w:r>
      <w:r w:rsidRPr="002F4227">
        <w:rPr>
          <w:rFonts w:cs="Times New Roman"/>
          <w:spacing w:val="-1"/>
          <w:w w:val="115"/>
          <w:sz w:val="24"/>
          <w:szCs w:val="24"/>
        </w:rPr>
        <w:t>make</w:t>
      </w:r>
      <w:r w:rsidRPr="002F4227">
        <w:rPr>
          <w:rFonts w:cs="Times New Roman"/>
          <w:spacing w:val="-11"/>
          <w:w w:val="115"/>
          <w:sz w:val="24"/>
          <w:szCs w:val="24"/>
        </w:rPr>
        <w:t xml:space="preserve"> </w:t>
      </w:r>
      <w:r w:rsidRPr="002F4227">
        <w:rPr>
          <w:rFonts w:cs="Times New Roman"/>
          <w:spacing w:val="-1"/>
          <w:w w:val="115"/>
          <w:sz w:val="24"/>
          <w:szCs w:val="24"/>
        </w:rPr>
        <w:t>the</w:t>
      </w:r>
      <w:r w:rsidRPr="002F4227">
        <w:rPr>
          <w:rFonts w:cs="Times New Roman"/>
          <w:spacing w:val="-11"/>
          <w:w w:val="115"/>
          <w:sz w:val="24"/>
          <w:szCs w:val="24"/>
        </w:rPr>
        <w:t xml:space="preserve"> </w:t>
      </w:r>
      <w:r w:rsidRPr="002F4227">
        <w:rPr>
          <w:rFonts w:cs="Times New Roman"/>
          <w:spacing w:val="-1"/>
          <w:w w:val="115"/>
          <w:sz w:val="24"/>
          <w:szCs w:val="24"/>
        </w:rPr>
        <w:t>redacti</w:t>
      </w:r>
      <w:r w:rsidRPr="002F4227">
        <w:rPr>
          <w:rFonts w:cs="Times New Roman"/>
          <w:spacing w:val="-2"/>
          <w:w w:val="115"/>
          <w:sz w:val="24"/>
          <w:szCs w:val="24"/>
        </w:rPr>
        <w:t>o</w:t>
      </w:r>
      <w:r w:rsidRPr="002F4227">
        <w:rPr>
          <w:rFonts w:cs="Times New Roman"/>
          <w:spacing w:val="-1"/>
          <w:w w:val="115"/>
          <w:sz w:val="24"/>
          <w:szCs w:val="24"/>
        </w:rPr>
        <w:t>n</w:t>
      </w:r>
      <w:r w:rsidRPr="002F4227">
        <w:rPr>
          <w:rFonts w:cs="Times New Roman"/>
          <w:spacing w:val="-10"/>
          <w:w w:val="115"/>
          <w:sz w:val="24"/>
          <w:szCs w:val="24"/>
        </w:rPr>
        <w:t xml:space="preserve"> </w:t>
      </w:r>
      <w:r w:rsidRPr="002F4227">
        <w:rPr>
          <w:rFonts w:cs="Times New Roman"/>
          <w:spacing w:val="-1"/>
          <w:w w:val="115"/>
          <w:sz w:val="24"/>
          <w:szCs w:val="24"/>
        </w:rPr>
        <w:t>plainly</w:t>
      </w:r>
      <w:r w:rsidRPr="002F4227">
        <w:rPr>
          <w:rFonts w:cs="Times New Roman"/>
          <w:spacing w:val="-10"/>
          <w:w w:val="115"/>
          <w:sz w:val="24"/>
          <w:szCs w:val="24"/>
        </w:rPr>
        <w:t xml:space="preserve"> </w:t>
      </w:r>
      <w:r w:rsidRPr="002F4227">
        <w:rPr>
          <w:rFonts w:cs="Times New Roman"/>
          <w:spacing w:val="-1"/>
          <w:w w:val="115"/>
          <w:sz w:val="24"/>
          <w:szCs w:val="24"/>
        </w:rPr>
        <w:t>visible</w:t>
      </w:r>
      <w:r w:rsidRPr="002F4227">
        <w:rPr>
          <w:rFonts w:cs="Times New Roman"/>
          <w:spacing w:val="-2"/>
          <w:w w:val="115"/>
          <w:sz w:val="24"/>
          <w:szCs w:val="24"/>
        </w:rPr>
        <w:t>.</w:t>
      </w:r>
      <w:r w:rsidRPr="002F4227">
        <w:rPr>
          <w:rFonts w:cs="Times New Roman"/>
          <w:spacing w:val="65"/>
          <w:w w:val="115"/>
          <w:sz w:val="24"/>
          <w:szCs w:val="24"/>
        </w:rPr>
        <w:t xml:space="preserve"> </w:t>
      </w:r>
      <w:r w:rsidRPr="002F4227">
        <w:rPr>
          <w:rFonts w:cs="Times New Roman"/>
          <w:spacing w:val="-2"/>
          <w:w w:val="115"/>
          <w:sz w:val="24"/>
          <w:szCs w:val="24"/>
        </w:rPr>
        <w:t>If</w:t>
      </w:r>
      <w:r w:rsidRPr="002F4227">
        <w:rPr>
          <w:rFonts w:cs="Times New Roman"/>
          <w:spacing w:val="-10"/>
          <w:w w:val="115"/>
          <w:sz w:val="24"/>
          <w:szCs w:val="24"/>
        </w:rPr>
        <w:t xml:space="preserve"> </w:t>
      </w:r>
      <w:r w:rsidRPr="002F4227">
        <w:rPr>
          <w:rFonts w:cs="Times New Roman"/>
          <w:spacing w:val="-1"/>
          <w:w w:val="115"/>
          <w:sz w:val="24"/>
          <w:szCs w:val="24"/>
        </w:rPr>
        <w:t>there</w:t>
      </w:r>
      <w:r w:rsidRPr="002F4227">
        <w:rPr>
          <w:rFonts w:cs="Times New Roman"/>
          <w:spacing w:val="-11"/>
          <w:w w:val="115"/>
          <w:sz w:val="24"/>
          <w:szCs w:val="24"/>
        </w:rPr>
        <w:t xml:space="preserve"> </w:t>
      </w:r>
      <w:r w:rsidRPr="002F4227">
        <w:rPr>
          <w:rFonts w:cs="Times New Roman"/>
          <w:w w:val="115"/>
          <w:sz w:val="24"/>
          <w:szCs w:val="24"/>
        </w:rPr>
        <w:t>are</w:t>
      </w:r>
      <w:r w:rsidRPr="002F4227">
        <w:rPr>
          <w:rFonts w:cs="Times New Roman"/>
          <w:spacing w:val="-11"/>
          <w:w w:val="115"/>
          <w:sz w:val="24"/>
          <w:szCs w:val="24"/>
        </w:rPr>
        <w:t xml:space="preserve"> </w:t>
      </w:r>
      <w:r w:rsidRPr="002F4227">
        <w:rPr>
          <w:rFonts w:cs="Times New Roman"/>
          <w:spacing w:val="-1"/>
          <w:w w:val="115"/>
          <w:sz w:val="24"/>
          <w:szCs w:val="24"/>
        </w:rPr>
        <w:t>redacti</w:t>
      </w:r>
      <w:r w:rsidRPr="002F4227">
        <w:rPr>
          <w:rFonts w:cs="Times New Roman"/>
          <w:spacing w:val="-2"/>
          <w:w w:val="115"/>
          <w:sz w:val="24"/>
          <w:szCs w:val="24"/>
        </w:rPr>
        <w:t>o</w:t>
      </w:r>
      <w:r w:rsidRPr="002F4227">
        <w:rPr>
          <w:rFonts w:cs="Times New Roman"/>
          <w:spacing w:val="-1"/>
          <w:w w:val="115"/>
          <w:sz w:val="24"/>
          <w:szCs w:val="24"/>
        </w:rPr>
        <w:t>ns</w:t>
      </w:r>
      <w:r w:rsidRPr="002F4227">
        <w:rPr>
          <w:rFonts w:cs="Times New Roman"/>
          <w:spacing w:val="-2"/>
          <w:w w:val="115"/>
          <w:sz w:val="24"/>
          <w:szCs w:val="24"/>
        </w:rPr>
        <w:t>,</w:t>
      </w:r>
      <w:r w:rsidRPr="002F4227">
        <w:rPr>
          <w:rFonts w:cs="Times New Roman"/>
          <w:spacing w:val="61"/>
          <w:w w:val="104"/>
          <w:sz w:val="24"/>
          <w:szCs w:val="24"/>
        </w:rPr>
        <w:t xml:space="preserve"> </w:t>
      </w:r>
      <w:r w:rsidRPr="002F4227">
        <w:rPr>
          <w:rFonts w:cs="Times New Roman"/>
          <w:w w:val="115"/>
          <w:sz w:val="24"/>
          <w:szCs w:val="24"/>
        </w:rPr>
        <w:t>each</w:t>
      </w:r>
      <w:r w:rsidRPr="002F4227">
        <w:rPr>
          <w:rFonts w:cs="Times New Roman"/>
          <w:spacing w:val="-10"/>
          <w:w w:val="115"/>
          <w:sz w:val="24"/>
          <w:szCs w:val="24"/>
        </w:rPr>
        <w:t xml:space="preserve"> </w:t>
      </w:r>
      <w:r w:rsidRPr="002F4227">
        <w:rPr>
          <w:rFonts w:cs="Times New Roman"/>
          <w:spacing w:val="-1"/>
          <w:w w:val="115"/>
          <w:sz w:val="24"/>
          <w:szCs w:val="24"/>
        </w:rPr>
        <w:t>redacti</w:t>
      </w:r>
      <w:r w:rsidRPr="002F4227">
        <w:rPr>
          <w:rFonts w:cs="Times New Roman"/>
          <w:spacing w:val="-2"/>
          <w:w w:val="115"/>
          <w:sz w:val="24"/>
          <w:szCs w:val="24"/>
        </w:rPr>
        <w:t>o</w:t>
      </w:r>
      <w:r w:rsidRPr="002F4227">
        <w:rPr>
          <w:rFonts w:cs="Times New Roman"/>
          <w:spacing w:val="-1"/>
          <w:w w:val="115"/>
          <w:sz w:val="24"/>
          <w:szCs w:val="24"/>
        </w:rPr>
        <w:t>n</w:t>
      </w:r>
      <w:r w:rsidRPr="002F4227">
        <w:rPr>
          <w:rFonts w:cs="Times New Roman"/>
          <w:spacing w:val="-8"/>
          <w:w w:val="115"/>
          <w:sz w:val="24"/>
          <w:szCs w:val="24"/>
        </w:rPr>
        <w:t xml:space="preserve"> </w:t>
      </w:r>
      <w:r w:rsidRPr="002F4227">
        <w:rPr>
          <w:rFonts w:cs="Times New Roman"/>
          <w:spacing w:val="-1"/>
          <w:w w:val="115"/>
          <w:sz w:val="24"/>
          <w:szCs w:val="24"/>
        </w:rPr>
        <w:t>must</w:t>
      </w:r>
      <w:r w:rsidRPr="002F4227">
        <w:rPr>
          <w:rFonts w:cs="Times New Roman"/>
          <w:spacing w:val="-7"/>
          <w:w w:val="115"/>
          <w:sz w:val="24"/>
          <w:szCs w:val="24"/>
        </w:rPr>
        <w:t xml:space="preserve"> </w:t>
      </w:r>
      <w:r w:rsidRPr="002F4227">
        <w:rPr>
          <w:rFonts w:cs="Times New Roman"/>
          <w:spacing w:val="-1"/>
          <w:w w:val="115"/>
          <w:sz w:val="24"/>
          <w:szCs w:val="24"/>
        </w:rPr>
        <w:t>be</w:t>
      </w:r>
      <w:r w:rsidRPr="002F4227">
        <w:rPr>
          <w:rFonts w:cs="Times New Roman"/>
          <w:spacing w:val="-9"/>
          <w:w w:val="115"/>
          <w:sz w:val="24"/>
          <w:szCs w:val="24"/>
        </w:rPr>
        <w:t xml:space="preserve"> </w:t>
      </w:r>
      <w:r w:rsidRPr="002F4227">
        <w:rPr>
          <w:rFonts w:cs="Times New Roman"/>
          <w:spacing w:val="-1"/>
          <w:w w:val="115"/>
          <w:sz w:val="24"/>
          <w:szCs w:val="24"/>
        </w:rPr>
        <w:t>acc</w:t>
      </w:r>
      <w:r w:rsidRPr="002F4227">
        <w:rPr>
          <w:rFonts w:cs="Times New Roman"/>
          <w:spacing w:val="-2"/>
          <w:w w:val="115"/>
          <w:sz w:val="24"/>
          <w:szCs w:val="24"/>
        </w:rPr>
        <w:t>o</w:t>
      </w:r>
      <w:r w:rsidRPr="002F4227">
        <w:rPr>
          <w:rFonts w:cs="Times New Roman"/>
          <w:spacing w:val="-1"/>
          <w:w w:val="115"/>
          <w:sz w:val="24"/>
          <w:szCs w:val="24"/>
        </w:rPr>
        <w:t>mpanied</w:t>
      </w:r>
      <w:r w:rsidRPr="002F4227">
        <w:rPr>
          <w:rFonts w:cs="Times New Roman"/>
          <w:spacing w:val="-7"/>
          <w:w w:val="115"/>
          <w:sz w:val="24"/>
          <w:szCs w:val="24"/>
        </w:rPr>
        <w:t xml:space="preserve"> </w:t>
      </w:r>
      <w:r w:rsidRPr="002F4227">
        <w:rPr>
          <w:rFonts w:cs="Times New Roman"/>
          <w:spacing w:val="-1"/>
          <w:w w:val="115"/>
          <w:sz w:val="24"/>
          <w:szCs w:val="24"/>
        </w:rPr>
        <w:t>by</w:t>
      </w:r>
      <w:r w:rsidRPr="002F4227">
        <w:rPr>
          <w:rFonts w:cs="Times New Roman"/>
          <w:spacing w:val="-9"/>
          <w:w w:val="115"/>
          <w:sz w:val="24"/>
          <w:szCs w:val="24"/>
        </w:rPr>
        <w:t xml:space="preserve"> </w:t>
      </w:r>
      <w:r w:rsidRPr="002F4227">
        <w:rPr>
          <w:rFonts w:cs="Times New Roman"/>
          <w:w w:val="115"/>
          <w:sz w:val="24"/>
          <w:szCs w:val="24"/>
        </w:rPr>
        <w:t>a</w:t>
      </w:r>
      <w:r w:rsidRPr="002F4227">
        <w:rPr>
          <w:rFonts w:cs="Times New Roman"/>
          <w:spacing w:val="-9"/>
          <w:w w:val="115"/>
          <w:sz w:val="24"/>
          <w:szCs w:val="24"/>
        </w:rPr>
        <w:t xml:space="preserve"> </w:t>
      </w:r>
      <w:r w:rsidRPr="002F4227">
        <w:rPr>
          <w:rFonts w:cs="Times New Roman"/>
          <w:spacing w:val="-1"/>
          <w:w w:val="115"/>
          <w:sz w:val="24"/>
          <w:szCs w:val="24"/>
        </w:rPr>
        <w:t>supp</w:t>
      </w:r>
      <w:r w:rsidRPr="002F4227">
        <w:rPr>
          <w:rFonts w:cs="Times New Roman"/>
          <w:spacing w:val="-2"/>
          <w:w w:val="115"/>
          <w:sz w:val="24"/>
          <w:szCs w:val="24"/>
        </w:rPr>
        <w:t>o</w:t>
      </w:r>
      <w:r w:rsidRPr="002F4227">
        <w:rPr>
          <w:rFonts w:cs="Times New Roman"/>
          <w:spacing w:val="-1"/>
          <w:w w:val="115"/>
          <w:sz w:val="24"/>
          <w:szCs w:val="24"/>
        </w:rPr>
        <w:t>rting</w:t>
      </w:r>
      <w:r w:rsidRPr="002F4227">
        <w:rPr>
          <w:rFonts w:cs="Times New Roman"/>
          <w:spacing w:val="-7"/>
          <w:w w:val="115"/>
          <w:sz w:val="24"/>
          <w:szCs w:val="24"/>
        </w:rPr>
        <w:t xml:space="preserve"> </w:t>
      </w:r>
      <w:r w:rsidRPr="002F4227">
        <w:rPr>
          <w:rFonts w:cs="Times New Roman"/>
          <w:spacing w:val="-1"/>
          <w:w w:val="115"/>
          <w:sz w:val="24"/>
          <w:szCs w:val="24"/>
        </w:rPr>
        <w:t>explanati</w:t>
      </w:r>
      <w:r w:rsidRPr="002F4227">
        <w:rPr>
          <w:rFonts w:cs="Times New Roman"/>
          <w:spacing w:val="-2"/>
          <w:w w:val="115"/>
          <w:sz w:val="24"/>
          <w:szCs w:val="24"/>
        </w:rPr>
        <w:t>on,</w:t>
      </w:r>
      <w:r w:rsidRPr="002F4227">
        <w:rPr>
          <w:rFonts w:cs="Times New Roman"/>
          <w:spacing w:val="48"/>
          <w:w w:val="110"/>
          <w:sz w:val="24"/>
          <w:szCs w:val="24"/>
        </w:rPr>
        <w:t xml:space="preserve"> </w:t>
      </w:r>
      <w:r w:rsidRPr="002F4227">
        <w:rPr>
          <w:rFonts w:cs="Times New Roman"/>
          <w:spacing w:val="-1"/>
          <w:w w:val="115"/>
          <w:sz w:val="24"/>
          <w:szCs w:val="24"/>
        </w:rPr>
        <w:t>including</w:t>
      </w:r>
      <w:r w:rsidRPr="002F4227">
        <w:rPr>
          <w:rFonts w:cs="Times New Roman"/>
          <w:spacing w:val="-4"/>
          <w:w w:val="115"/>
          <w:sz w:val="24"/>
          <w:szCs w:val="24"/>
        </w:rPr>
        <w:t xml:space="preserve"> </w:t>
      </w:r>
      <w:r w:rsidRPr="002F4227">
        <w:rPr>
          <w:rFonts w:cs="Times New Roman"/>
          <w:spacing w:val="-1"/>
          <w:w w:val="115"/>
          <w:sz w:val="24"/>
          <w:szCs w:val="24"/>
        </w:rPr>
        <w:t>legal</w:t>
      </w:r>
      <w:r w:rsidRPr="002F4227">
        <w:rPr>
          <w:rFonts w:cs="Times New Roman"/>
          <w:spacing w:val="-7"/>
          <w:w w:val="115"/>
          <w:sz w:val="24"/>
          <w:szCs w:val="24"/>
        </w:rPr>
        <w:t xml:space="preserve"> </w:t>
      </w:r>
      <w:r w:rsidRPr="002F4227">
        <w:rPr>
          <w:rFonts w:cs="Times New Roman"/>
          <w:spacing w:val="-1"/>
          <w:w w:val="115"/>
          <w:sz w:val="24"/>
          <w:szCs w:val="24"/>
        </w:rPr>
        <w:t>authority</w:t>
      </w:r>
      <w:r w:rsidRPr="002F4227">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Heading1"/>
        <w:tabs>
          <w:tab w:val="left" w:pos="1080"/>
        </w:tabs>
        <w:spacing w:before="0" w:line="240" w:lineRule="auto"/>
        <w:ind w:left="720"/>
        <w:jc w:val="both"/>
        <w:rPr>
          <w:rFonts w:ascii="Times New Roman" w:hAnsi="Times New Roman" w:cs="Times New Roman"/>
          <w:b w:val="0"/>
          <w:bCs w:val="0"/>
          <w:color w:val="auto"/>
          <w:sz w:val="24"/>
          <w:szCs w:val="24"/>
        </w:rPr>
      </w:pPr>
      <w:r w:rsidRPr="00090E6B">
        <w:rPr>
          <w:rFonts w:ascii="Times New Roman" w:hAnsi="Times New Roman" w:cs="Times New Roman"/>
          <w:color w:val="auto"/>
          <w:spacing w:val="-1"/>
          <w:w w:val="105"/>
          <w:sz w:val="24"/>
          <w:szCs w:val="24"/>
        </w:rPr>
        <w:t>COPY</w:t>
      </w:r>
      <w:r w:rsidRPr="00090E6B">
        <w:rPr>
          <w:rFonts w:ascii="Times New Roman" w:hAnsi="Times New Roman" w:cs="Times New Roman"/>
          <w:color w:val="auto"/>
          <w:spacing w:val="-2"/>
          <w:w w:val="105"/>
          <w:sz w:val="24"/>
          <w:szCs w:val="24"/>
        </w:rPr>
        <w:t>I</w:t>
      </w:r>
      <w:r w:rsidRPr="00090E6B">
        <w:rPr>
          <w:rFonts w:ascii="Times New Roman" w:hAnsi="Times New Roman" w:cs="Times New Roman"/>
          <w:color w:val="auto"/>
          <w:spacing w:val="-1"/>
          <w:w w:val="105"/>
          <w:sz w:val="24"/>
          <w:szCs w:val="24"/>
        </w:rPr>
        <w:t>NG</w:t>
      </w:r>
      <w:r w:rsidRPr="00090E6B">
        <w:rPr>
          <w:rFonts w:ascii="Times New Roman" w:hAnsi="Times New Roman" w:cs="Times New Roman"/>
          <w:color w:val="auto"/>
          <w:spacing w:val="34"/>
          <w:w w:val="105"/>
          <w:sz w:val="24"/>
          <w:szCs w:val="24"/>
        </w:rPr>
        <w:t xml:space="preserve"> </w:t>
      </w:r>
      <w:r w:rsidRPr="00090E6B">
        <w:rPr>
          <w:rFonts w:ascii="Times New Roman" w:hAnsi="Times New Roman" w:cs="Times New Roman"/>
          <w:color w:val="auto"/>
          <w:spacing w:val="-1"/>
          <w:w w:val="105"/>
          <w:sz w:val="24"/>
          <w:szCs w:val="24"/>
        </w:rPr>
        <w:t>AND</w:t>
      </w:r>
      <w:r w:rsidRPr="00090E6B">
        <w:rPr>
          <w:rFonts w:ascii="Times New Roman" w:hAnsi="Times New Roman" w:cs="Times New Roman"/>
          <w:color w:val="auto"/>
          <w:spacing w:val="35"/>
          <w:w w:val="105"/>
          <w:sz w:val="24"/>
          <w:szCs w:val="24"/>
        </w:rPr>
        <w:t xml:space="preserve"> </w:t>
      </w:r>
      <w:r w:rsidRPr="00090E6B">
        <w:rPr>
          <w:rFonts w:ascii="Times New Roman" w:hAnsi="Times New Roman" w:cs="Times New Roman"/>
          <w:color w:val="auto"/>
          <w:spacing w:val="-1"/>
          <w:w w:val="105"/>
          <w:sz w:val="24"/>
          <w:szCs w:val="24"/>
        </w:rPr>
        <w:t>MA</w:t>
      </w:r>
      <w:r w:rsidRPr="00090E6B">
        <w:rPr>
          <w:rFonts w:ascii="Times New Roman" w:hAnsi="Times New Roman" w:cs="Times New Roman"/>
          <w:color w:val="auto"/>
          <w:spacing w:val="-2"/>
          <w:w w:val="105"/>
          <w:sz w:val="24"/>
          <w:szCs w:val="24"/>
        </w:rPr>
        <w:t>I</w:t>
      </w:r>
      <w:r w:rsidRPr="00090E6B">
        <w:rPr>
          <w:rFonts w:ascii="Times New Roman" w:hAnsi="Times New Roman" w:cs="Times New Roman"/>
          <w:color w:val="auto"/>
          <w:spacing w:val="-1"/>
          <w:w w:val="105"/>
          <w:sz w:val="24"/>
          <w:szCs w:val="24"/>
        </w:rPr>
        <w:t>L</w:t>
      </w:r>
      <w:r w:rsidRPr="00090E6B">
        <w:rPr>
          <w:rFonts w:ascii="Times New Roman" w:hAnsi="Times New Roman" w:cs="Times New Roman"/>
          <w:color w:val="auto"/>
          <w:spacing w:val="-2"/>
          <w:w w:val="105"/>
          <w:sz w:val="24"/>
          <w:szCs w:val="24"/>
        </w:rPr>
        <w:t>I</w:t>
      </w:r>
      <w:r w:rsidRPr="00090E6B">
        <w:rPr>
          <w:rFonts w:ascii="Times New Roman" w:hAnsi="Times New Roman" w:cs="Times New Roman"/>
          <w:color w:val="auto"/>
          <w:spacing w:val="-1"/>
          <w:w w:val="105"/>
          <w:sz w:val="24"/>
          <w:szCs w:val="24"/>
        </w:rPr>
        <w:t>NG</w:t>
      </w:r>
      <w:r w:rsidRPr="00090E6B">
        <w:rPr>
          <w:rFonts w:ascii="Times New Roman" w:hAnsi="Times New Roman" w:cs="Times New Roman"/>
          <w:color w:val="auto"/>
          <w:spacing w:val="34"/>
          <w:w w:val="105"/>
          <w:sz w:val="24"/>
          <w:szCs w:val="24"/>
        </w:rPr>
        <w:t xml:space="preserve"> </w:t>
      </w:r>
      <w:r w:rsidRPr="00090E6B">
        <w:rPr>
          <w:rFonts w:ascii="Times New Roman" w:hAnsi="Times New Roman" w:cs="Times New Roman"/>
          <w:color w:val="auto"/>
          <w:spacing w:val="-1"/>
          <w:w w:val="105"/>
          <w:sz w:val="24"/>
          <w:szCs w:val="24"/>
        </w:rPr>
        <w:t>COSTS</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b/>
          <w:bCs/>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T</w:t>
      </w:r>
      <w:r w:rsidRPr="00090E6B">
        <w:rPr>
          <w:rFonts w:cs="Times New Roman"/>
          <w:spacing w:val="-1"/>
          <w:w w:val="115"/>
          <w:sz w:val="24"/>
          <w:szCs w:val="24"/>
        </w:rPr>
        <w:t>hose</w:t>
      </w:r>
      <w:r w:rsidRPr="00090E6B">
        <w:rPr>
          <w:rFonts w:cs="Times New Roman"/>
          <w:spacing w:val="-8"/>
          <w:w w:val="115"/>
          <w:sz w:val="24"/>
          <w:szCs w:val="24"/>
        </w:rPr>
        <w:t xml:space="preserve"> </w:t>
      </w:r>
      <w:r w:rsidRPr="00090E6B">
        <w:rPr>
          <w:rFonts w:cs="Times New Roman"/>
          <w:spacing w:val="-1"/>
          <w:w w:val="115"/>
          <w:sz w:val="24"/>
          <w:szCs w:val="24"/>
        </w:rPr>
        <w:t>seeking</w:t>
      </w:r>
      <w:r w:rsidRPr="00090E6B">
        <w:rPr>
          <w:rFonts w:cs="Times New Roman"/>
          <w:spacing w:val="-8"/>
          <w:w w:val="115"/>
          <w:sz w:val="24"/>
          <w:szCs w:val="24"/>
        </w:rPr>
        <w:t xml:space="preserve"> </w:t>
      </w:r>
      <w:r w:rsidRPr="00090E6B">
        <w:rPr>
          <w:rFonts w:cs="Times New Roman"/>
          <w:spacing w:val="-1"/>
          <w:w w:val="115"/>
          <w:sz w:val="24"/>
          <w:szCs w:val="24"/>
        </w:rPr>
        <w:t>public</w:t>
      </w:r>
      <w:r w:rsidRPr="00090E6B">
        <w:rPr>
          <w:rFonts w:cs="Times New Roman"/>
          <w:spacing w:val="-8"/>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8"/>
          <w:w w:val="115"/>
          <w:sz w:val="24"/>
          <w:szCs w:val="24"/>
        </w:rPr>
        <w:t xml:space="preserve"> </w:t>
      </w:r>
      <w:r w:rsidRPr="00090E6B">
        <w:rPr>
          <w:rFonts w:cs="Times New Roman"/>
          <w:spacing w:val="-1"/>
          <w:w w:val="115"/>
          <w:sz w:val="24"/>
          <w:szCs w:val="24"/>
        </w:rPr>
        <w:t>may</w:t>
      </w:r>
      <w:r w:rsidRPr="00090E6B">
        <w:rPr>
          <w:rFonts w:cs="Times New Roman"/>
          <w:spacing w:val="-8"/>
          <w:w w:val="115"/>
          <w:sz w:val="24"/>
          <w:szCs w:val="24"/>
        </w:rPr>
        <w:t xml:space="preserve"> </w:t>
      </w:r>
      <w:r w:rsidRPr="00090E6B">
        <w:rPr>
          <w:rFonts w:cs="Times New Roman"/>
          <w:spacing w:val="-1"/>
          <w:w w:val="115"/>
          <w:sz w:val="24"/>
          <w:szCs w:val="24"/>
        </w:rPr>
        <w:t>be</w:t>
      </w:r>
      <w:r w:rsidRPr="00090E6B">
        <w:rPr>
          <w:rFonts w:cs="Times New Roman"/>
          <w:spacing w:val="-9"/>
          <w:w w:val="115"/>
          <w:sz w:val="24"/>
          <w:szCs w:val="24"/>
        </w:rPr>
        <w:t xml:space="preserve"> </w:t>
      </w:r>
      <w:r w:rsidRPr="00090E6B">
        <w:rPr>
          <w:rFonts w:cs="Times New Roman"/>
          <w:spacing w:val="-1"/>
          <w:w w:val="115"/>
          <w:sz w:val="24"/>
          <w:szCs w:val="24"/>
        </w:rPr>
        <w:t>charged</w:t>
      </w:r>
      <w:r w:rsidRPr="00090E6B">
        <w:rPr>
          <w:rFonts w:cs="Times New Roman"/>
          <w:spacing w:val="-8"/>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nly</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9"/>
          <w:w w:val="115"/>
          <w:sz w:val="24"/>
          <w:szCs w:val="24"/>
        </w:rPr>
        <w:t xml:space="preserve"> </w:t>
      </w:r>
      <w:r w:rsidRPr="00090E6B">
        <w:rPr>
          <w:rFonts w:cs="Times New Roman"/>
          <w:spacing w:val="-1"/>
          <w:w w:val="115"/>
          <w:sz w:val="24"/>
          <w:szCs w:val="24"/>
        </w:rPr>
        <w:t>actual</w:t>
      </w:r>
      <w:r w:rsidRPr="00090E6B">
        <w:rPr>
          <w:rFonts w:cs="Times New Roman"/>
          <w:spacing w:val="-8"/>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st</w:t>
      </w:r>
      <w:r w:rsidRPr="00090E6B">
        <w:rPr>
          <w:rFonts w:cs="Times New Roman"/>
          <w:spacing w:val="-11"/>
          <w:w w:val="115"/>
          <w:sz w:val="24"/>
          <w:szCs w:val="24"/>
        </w:rPr>
        <w:t xml:space="preserve"> </w:t>
      </w:r>
      <w:r w:rsidRPr="00090E6B">
        <w:rPr>
          <w:rFonts w:cs="Times New Roman"/>
          <w:spacing w:val="-2"/>
          <w:w w:val="115"/>
          <w:sz w:val="24"/>
          <w:szCs w:val="24"/>
        </w:rPr>
        <w:t>of</w:t>
      </w:r>
      <w:r w:rsidRPr="00090E6B">
        <w:rPr>
          <w:rFonts w:cs="Times New Roman"/>
          <w:spacing w:val="47"/>
          <w:w w:val="110"/>
          <w:sz w:val="24"/>
          <w:szCs w:val="24"/>
        </w:rPr>
        <w:t xml:space="preserve"> </w:t>
      </w:r>
      <w:r w:rsidRPr="00090E6B">
        <w:rPr>
          <w:rFonts w:cs="Times New Roman"/>
          <w:spacing w:val="-1"/>
          <w:w w:val="115"/>
          <w:sz w:val="24"/>
          <w:szCs w:val="24"/>
        </w:rPr>
        <w:t>making</w:t>
      </w:r>
      <w:r w:rsidRPr="00090E6B">
        <w:rPr>
          <w:rFonts w:cs="Times New Roman"/>
          <w:spacing w:val="-13"/>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pies</w:t>
      </w:r>
      <w:r w:rsidRPr="00090E6B">
        <w:rPr>
          <w:rFonts w:cs="Times New Roman"/>
          <w:spacing w:val="-2"/>
          <w:w w:val="115"/>
          <w:sz w:val="24"/>
          <w:szCs w:val="24"/>
        </w:rPr>
        <w:t>,</w:t>
      </w:r>
      <w:r w:rsidRPr="00090E6B">
        <w:rPr>
          <w:rFonts w:cs="Times New Roman"/>
          <w:spacing w:val="-13"/>
          <w:w w:val="115"/>
          <w:sz w:val="24"/>
          <w:szCs w:val="24"/>
        </w:rPr>
        <w:t xml:space="preserve"> </w:t>
      </w:r>
      <w:r w:rsidRPr="00090E6B">
        <w:rPr>
          <w:rFonts w:cs="Times New Roman"/>
          <w:spacing w:val="-1"/>
          <w:w w:val="115"/>
          <w:sz w:val="24"/>
          <w:szCs w:val="24"/>
        </w:rPr>
        <w:t>not</w:t>
      </w:r>
      <w:r w:rsidRPr="00090E6B">
        <w:rPr>
          <w:rFonts w:cs="Times New Roman"/>
          <w:spacing w:val="-15"/>
          <w:w w:val="115"/>
          <w:sz w:val="24"/>
          <w:szCs w:val="24"/>
        </w:rPr>
        <w:t xml:space="preserve"> </w:t>
      </w:r>
      <w:r w:rsidRPr="00090E6B">
        <w:rPr>
          <w:rFonts w:cs="Times New Roman"/>
          <w:spacing w:val="-1"/>
          <w:w w:val="115"/>
          <w:sz w:val="24"/>
          <w:szCs w:val="24"/>
        </w:rPr>
        <w:t>lab</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2"/>
          <w:w w:val="115"/>
          <w:sz w:val="24"/>
          <w:szCs w:val="24"/>
        </w:rPr>
        <w:t>.</w:t>
      </w:r>
      <w:r w:rsidRPr="00090E6B">
        <w:rPr>
          <w:rFonts w:cs="Times New Roman"/>
          <w:spacing w:val="62"/>
          <w:w w:val="115"/>
          <w:sz w:val="24"/>
          <w:szCs w:val="24"/>
        </w:rPr>
        <w:t xml:space="preserve"> </w:t>
      </w:r>
      <w:r w:rsidRPr="00090E6B">
        <w:rPr>
          <w:rFonts w:cs="Times New Roman"/>
          <w:spacing w:val="-2"/>
          <w:w w:val="115"/>
          <w:sz w:val="24"/>
          <w:szCs w:val="24"/>
        </w:rPr>
        <w:t>T</w:t>
      </w:r>
      <w:r w:rsidRPr="00090E6B">
        <w:rPr>
          <w:rFonts w:cs="Times New Roman"/>
          <w:spacing w:val="-1"/>
          <w:w w:val="115"/>
          <w:sz w:val="24"/>
          <w:szCs w:val="24"/>
        </w:rPr>
        <w:t>he</w:t>
      </w:r>
      <w:r w:rsidRPr="00090E6B">
        <w:rPr>
          <w:rFonts w:cs="Times New Roman"/>
          <w:spacing w:val="-14"/>
          <w:w w:val="115"/>
          <w:sz w:val="24"/>
          <w:szCs w:val="24"/>
        </w:rPr>
        <w:t xml:space="preserve"> </w:t>
      </w:r>
      <w:r w:rsidRPr="00090E6B">
        <w:rPr>
          <w:rFonts w:cs="Times New Roman"/>
          <w:spacing w:val="-1"/>
          <w:w w:val="115"/>
          <w:sz w:val="24"/>
          <w:szCs w:val="24"/>
        </w:rPr>
        <w:t>charge</w:t>
      </w:r>
      <w:r w:rsidRPr="00090E6B">
        <w:rPr>
          <w:rFonts w:cs="Times New Roman"/>
          <w:spacing w:val="-14"/>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13"/>
          <w:w w:val="115"/>
          <w:sz w:val="24"/>
          <w:szCs w:val="24"/>
        </w:rPr>
        <w:t xml:space="preserve"> </w:t>
      </w:r>
      <w:r w:rsidRPr="00090E6B">
        <w:rPr>
          <w:rFonts w:cs="Times New Roman"/>
          <w:spacing w:val="-1"/>
          <w:w w:val="115"/>
          <w:sz w:val="24"/>
          <w:szCs w:val="24"/>
        </w:rPr>
        <w:t>paper</w:t>
      </w:r>
      <w:r w:rsidRPr="00090E6B">
        <w:rPr>
          <w:rFonts w:cs="Times New Roman"/>
          <w:spacing w:val="-15"/>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pies</w:t>
      </w:r>
      <w:r w:rsidRPr="00090E6B">
        <w:rPr>
          <w:rFonts w:cs="Times New Roman"/>
          <w:spacing w:val="-11"/>
          <w:w w:val="115"/>
          <w:sz w:val="24"/>
          <w:szCs w:val="24"/>
        </w:rPr>
        <w:t xml:space="preserve"> </w:t>
      </w:r>
      <w:r w:rsidRPr="00090E6B">
        <w:rPr>
          <w:rFonts w:cs="Times New Roman"/>
          <w:spacing w:val="-1"/>
          <w:w w:val="115"/>
          <w:sz w:val="24"/>
          <w:szCs w:val="24"/>
        </w:rPr>
        <w:t>is</w:t>
      </w:r>
      <w:r w:rsidRPr="00090E6B">
        <w:rPr>
          <w:rFonts w:cs="Times New Roman"/>
          <w:spacing w:val="-13"/>
          <w:w w:val="115"/>
          <w:sz w:val="24"/>
          <w:szCs w:val="24"/>
        </w:rPr>
        <w:t xml:space="preserve"> </w:t>
      </w:r>
      <w:r w:rsidRPr="00090E6B">
        <w:rPr>
          <w:rFonts w:cs="Times New Roman"/>
          <w:b/>
          <w:spacing w:val="-2"/>
          <w:w w:val="115"/>
          <w:sz w:val="24"/>
          <w:szCs w:val="24"/>
        </w:rPr>
        <w:t>[X]</w:t>
      </w:r>
      <w:r w:rsidRPr="00090E6B">
        <w:rPr>
          <w:rFonts w:cs="Times New Roman"/>
          <w:b/>
          <w:spacing w:val="-8"/>
          <w:w w:val="115"/>
          <w:sz w:val="24"/>
          <w:szCs w:val="24"/>
        </w:rPr>
        <w:t xml:space="preserve"> </w:t>
      </w:r>
      <w:r w:rsidRPr="00090E6B">
        <w:rPr>
          <w:rFonts w:cs="Times New Roman"/>
          <w:spacing w:val="-1"/>
          <w:w w:val="115"/>
          <w:sz w:val="24"/>
          <w:szCs w:val="24"/>
        </w:rPr>
        <w:t>cents</w:t>
      </w:r>
      <w:r w:rsidRPr="00090E6B">
        <w:rPr>
          <w:rFonts w:cs="Times New Roman"/>
          <w:spacing w:val="-12"/>
          <w:w w:val="115"/>
          <w:sz w:val="24"/>
          <w:szCs w:val="24"/>
        </w:rPr>
        <w:t xml:space="preserve"> </w:t>
      </w:r>
      <w:r w:rsidRPr="00090E6B">
        <w:rPr>
          <w:rFonts w:cs="Times New Roman"/>
          <w:spacing w:val="-1"/>
          <w:w w:val="115"/>
          <w:sz w:val="24"/>
          <w:szCs w:val="24"/>
        </w:rPr>
        <w:t>per</w:t>
      </w:r>
      <w:r w:rsidRPr="00090E6B">
        <w:rPr>
          <w:rFonts w:cs="Times New Roman"/>
          <w:spacing w:val="57"/>
          <w:w w:val="114"/>
          <w:sz w:val="24"/>
          <w:szCs w:val="24"/>
        </w:rPr>
        <w:t xml:space="preserve"> </w:t>
      </w:r>
      <w:r w:rsidRPr="00090E6B">
        <w:rPr>
          <w:rFonts w:cs="Times New Roman"/>
          <w:spacing w:val="-1"/>
          <w:w w:val="115"/>
          <w:sz w:val="24"/>
          <w:szCs w:val="24"/>
        </w:rPr>
        <w:t>page</w:t>
      </w:r>
      <w:r w:rsidRPr="00090E6B">
        <w:rPr>
          <w:rFonts w:cs="Times New Roman"/>
          <w:spacing w:val="-2"/>
          <w:w w:val="115"/>
          <w:sz w:val="24"/>
          <w:szCs w:val="24"/>
        </w:rPr>
        <w:t>.</w:t>
      </w:r>
      <w:r w:rsidRPr="00090E6B">
        <w:rPr>
          <w:rFonts w:cs="Times New Roman"/>
          <w:spacing w:val="64"/>
          <w:w w:val="115"/>
          <w:sz w:val="24"/>
          <w:szCs w:val="24"/>
        </w:rPr>
        <w:t xml:space="preserve"> </w:t>
      </w:r>
      <w:r w:rsidRPr="00090E6B">
        <w:rPr>
          <w:rFonts w:cs="Times New Roman"/>
          <w:spacing w:val="-2"/>
          <w:w w:val="115"/>
          <w:sz w:val="24"/>
          <w:szCs w:val="24"/>
        </w:rPr>
        <w:t>T</w:t>
      </w:r>
      <w:r w:rsidRPr="00090E6B">
        <w:rPr>
          <w:rFonts w:cs="Times New Roman"/>
          <w:spacing w:val="-1"/>
          <w:w w:val="115"/>
          <w:sz w:val="24"/>
          <w:szCs w:val="24"/>
        </w:rPr>
        <w:t>he</w:t>
      </w:r>
      <w:r w:rsidRPr="00090E6B">
        <w:rPr>
          <w:rFonts w:cs="Times New Roman"/>
          <w:spacing w:val="-9"/>
          <w:w w:val="115"/>
          <w:sz w:val="24"/>
          <w:szCs w:val="24"/>
        </w:rPr>
        <w:t xml:space="preserve"> </w:t>
      </w:r>
      <w:r w:rsidRPr="00090E6B">
        <w:rPr>
          <w:rFonts w:cs="Times New Roman"/>
          <w:spacing w:val="-1"/>
          <w:w w:val="115"/>
          <w:sz w:val="24"/>
          <w:szCs w:val="24"/>
        </w:rPr>
        <w:t>charge</w:t>
      </w:r>
      <w:r w:rsidRPr="00090E6B">
        <w:rPr>
          <w:rFonts w:cs="Times New Roman"/>
          <w:spacing w:val="-9"/>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9"/>
          <w:w w:val="115"/>
          <w:sz w:val="24"/>
          <w:szCs w:val="24"/>
        </w:rPr>
        <w:t xml:space="preserve"> </w:t>
      </w:r>
      <w:r w:rsidRPr="00090E6B">
        <w:rPr>
          <w:rFonts w:cs="Times New Roman"/>
          <w:spacing w:val="-1"/>
          <w:w w:val="115"/>
          <w:sz w:val="24"/>
          <w:szCs w:val="24"/>
        </w:rPr>
        <w:t>electr</w:t>
      </w:r>
      <w:r w:rsidRPr="00090E6B">
        <w:rPr>
          <w:rFonts w:cs="Times New Roman"/>
          <w:spacing w:val="-2"/>
          <w:w w:val="115"/>
          <w:sz w:val="24"/>
          <w:szCs w:val="24"/>
        </w:rPr>
        <w:t>o</w:t>
      </w:r>
      <w:r w:rsidRPr="00090E6B">
        <w:rPr>
          <w:rFonts w:cs="Times New Roman"/>
          <w:spacing w:val="-1"/>
          <w:w w:val="115"/>
          <w:sz w:val="24"/>
          <w:szCs w:val="24"/>
        </w:rPr>
        <w:t>nic</w:t>
      </w:r>
      <w:r w:rsidRPr="00090E6B">
        <w:rPr>
          <w:rFonts w:cs="Times New Roman"/>
          <w:spacing w:val="-8"/>
          <w:w w:val="115"/>
          <w:sz w:val="24"/>
          <w:szCs w:val="24"/>
        </w:rPr>
        <w:t xml:space="preserve"> </w:t>
      </w:r>
      <w:r w:rsidRPr="00090E6B">
        <w:rPr>
          <w:rFonts w:cs="Times New Roman"/>
          <w:spacing w:val="-2"/>
          <w:w w:val="115"/>
          <w:sz w:val="24"/>
          <w:szCs w:val="24"/>
        </w:rPr>
        <w:t>f</w:t>
      </w:r>
      <w:r w:rsidRPr="00090E6B">
        <w:rPr>
          <w:rFonts w:cs="Times New Roman"/>
          <w:spacing w:val="-1"/>
          <w:w w:val="115"/>
          <w:sz w:val="24"/>
          <w:szCs w:val="24"/>
        </w:rPr>
        <w:t>iles</w:t>
      </w:r>
      <w:r w:rsidRPr="00090E6B">
        <w:rPr>
          <w:rFonts w:cs="Times New Roman"/>
          <w:spacing w:val="-11"/>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wnl</w:t>
      </w:r>
      <w:r w:rsidRPr="00090E6B">
        <w:rPr>
          <w:rFonts w:cs="Times New Roman"/>
          <w:spacing w:val="-2"/>
          <w:w w:val="115"/>
          <w:sz w:val="24"/>
          <w:szCs w:val="24"/>
        </w:rPr>
        <w:t>o</w:t>
      </w:r>
      <w:r w:rsidRPr="00090E6B">
        <w:rPr>
          <w:rFonts w:cs="Times New Roman"/>
          <w:spacing w:val="-1"/>
          <w:w w:val="115"/>
          <w:sz w:val="24"/>
          <w:szCs w:val="24"/>
        </w:rPr>
        <w:t>aded</w:t>
      </w:r>
      <w:r w:rsidRPr="00090E6B">
        <w:rPr>
          <w:rFonts w:cs="Times New Roman"/>
          <w:spacing w:val="-9"/>
          <w:w w:val="115"/>
          <w:sz w:val="24"/>
          <w:szCs w:val="24"/>
        </w:rPr>
        <w:t xml:space="preserve"> </w:t>
      </w:r>
      <w:r w:rsidRPr="00090E6B">
        <w:rPr>
          <w:rFonts w:cs="Times New Roman"/>
          <w:spacing w:val="-1"/>
          <w:w w:val="115"/>
          <w:sz w:val="24"/>
          <w:szCs w:val="24"/>
        </w:rPr>
        <w:t>to</w:t>
      </w:r>
      <w:r w:rsidRPr="00090E6B">
        <w:rPr>
          <w:rFonts w:cs="Times New Roman"/>
          <w:spacing w:val="-10"/>
          <w:w w:val="115"/>
          <w:sz w:val="24"/>
          <w:szCs w:val="24"/>
        </w:rPr>
        <w:t xml:space="preserve"> </w:t>
      </w:r>
      <w:r w:rsidRPr="00090E6B">
        <w:rPr>
          <w:rFonts w:cs="Times New Roman"/>
          <w:w w:val="115"/>
          <w:sz w:val="24"/>
          <w:szCs w:val="24"/>
        </w:rPr>
        <w:t>a</w:t>
      </w:r>
      <w:r w:rsidRPr="00090E6B">
        <w:rPr>
          <w:rFonts w:cs="Times New Roman"/>
          <w:spacing w:val="-10"/>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mpact</w:t>
      </w:r>
      <w:r w:rsidRPr="00090E6B">
        <w:rPr>
          <w:rFonts w:cs="Times New Roman"/>
          <w:spacing w:val="-12"/>
          <w:w w:val="115"/>
          <w:sz w:val="24"/>
          <w:szCs w:val="24"/>
        </w:rPr>
        <w:t xml:space="preserve"> </w:t>
      </w:r>
      <w:r w:rsidRPr="00090E6B">
        <w:rPr>
          <w:rFonts w:cs="Times New Roman"/>
          <w:spacing w:val="-1"/>
          <w:w w:val="115"/>
          <w:sz w:val="24"/>
          <w:szCs w:val="24"/>
        </w:rPr>
        <w:t>disc</w:t>
      </w:r>
      <w:r w:rsidRPr="00090E6B">
        <w:rPr>
          <w:rFonts w:cs="Times New Roman"/>
          <w:spacing w:val="-11"/>
          <w:w w:val="115"/>
          <w:sz w:val="24"/>
          <w:szCs w:val="24"/>
        </w:rPr>
        <w:t xml:space="preserve"> </w:t>
      </w:r>
      <w:r w:rsidRPr="00090E6B">
        <w:rPr>
          <w:rFonts w:cs="Times New Roman"/>
          <w:spacing w:val="-1"/>
          <w:w w:val="115"/>
          <w:sz w:val="24"/>
          <w:szCs w:val="24"/>
        </w:rPr>
        <w:t>is</w:t>
      </w:r>
      <w:r w:rsidRPr="00090E6B">
        <w:rPr>
          <w:rFonts w:cs="Times New Roman"/>
          <w:spacing w:val="57"/>
          <w:w w:val="116"/>
          <w:sz w:val="24"/>
          <w:szCs w:val="24"/>
        </w:rPr>
        <w:t xml:space="preserve"> </w:t>
      </w:r>
      <w:r w:rsidRPr="00090E6B">
        <w:rPr>
          <w:rFonts w:cs="Times New Roman"/>
          <w:b/>
          <w:spacing w:val="-2"/>
          <w:w w:val="115"/>
          <w:sz w:val="24"/>
          <w:szCs w:val="24"/>
        </w:rPr>
        <w:t>[X]</w:t>
      </w:r>
      <w:r w:rsidRPr="00090E6B">
        <w:rPr>
          <w:rFonts w:cs="Times New Roman"/>
          <w:b/>
          <w:spacing w:val="-22"/>
          <w:w w:val="115"/>
          <w:sz w:val="24"/>
          <w:szCs w:val="24"/>
        </w:rPr>
        <w:t xml:space="preserve"> </w:t>
      </w:r>
      <w:r w:rsidRPr="00090E6B">
        <w:rPr>
          <w:rFonts w:cs="Times New Roman"/>
          <w:spacing w:val="-1"/>
          <w:w w:val="115"/>
          <w:sz w:val="24"/>
          <w:szCs w:val="24"/>
        </w:rPr>
        <w:t>per</w:t>
      </w:r>
      <w:r w:rsidRPr="00090E6B">
        <w:rPr>
          <w:rFonts w:cs="Times New Roman"/>
          <w:spacing w:val="-27"/>
          <w:w w:val="115"/>
          <w:sz w:val="24"/>
          <w:szCs w:val="24"/>
        </w:rPr>
        <w:t xml:space="preserve"> </w:t>
      </w:r>
      <w:r w:rsidRPr="00090E6B">
        <w:rPr>
          <w:rFonts w:cs="Times New Roman"/>
          <w:spacing w:val="-1"/>
          <w:w w:val="115"/>
          <w:sz w:val="24"/>
          <w:szCs w:val="24"/>
        </w:rPr>
        <w:t>disc</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w w:val="115"/>
          <w:sz w:val="24"/>
          <w:szCs w:val="24"/>
        </w:rPr>
        <w:t>A</w:t>
      </w:r>
      <w:r w:rsidRPr="00090E6B">
        <w:rPr>
          <w:rFonts w:cs="Times New Roman"/>
          <w:spacing w:val="-8"/>
          <w:w w:val="115"/>
          <w:sz w:val="24"/>
          <w:szCs w:val="24"/>
        </w:rPr>
        <w:t xml:space="preserve"> </w:t>
      </w:r>
      <w:r w:rsidRPr="00090E6B">
        <w:rPr>
          <w:rFonts w:cs="Times New Roman"/>
          <w:spacing w:val="-1"/>
          <w:w w:val="115"/>
          <w:sz w:val="24"/>
          <w:szCs w:val="24"/>
        </w:rPr>
        <w:t>requester</w:t>
      </w:r>
      <w:r w:rsidRPr="00090E6B">
        <w:rPr>
          <w:rFonts w:cs="Times New Roman"/>
          <w:spacing w:val="-7"/>
          <w:w w:val="115"/>
          <w:sz w:val="24"/>
          <w:szCs w:val="24"/>
        </w:rPr>
        <w:t xml:space="preserve"> </w:t>
      </w:r>
      <w:r w:rsidRPr="00090E6B">
        <w:rPr>
          <w:rFonts w:cs="Times New Roman"/>
          <w:spacing w:val="-1"/>
          <w:w w:val="115"/>
          <w:sz w:val="24"/>
          <w:szCs w:val="24"/>
        </w:rPr>
        <w:t>may</w:t>
      </w:r>
      <w:r w:rsidRPr="00090E6B">
        <w:rPr>
          <w:rFonts w:cs="Times New Roman"/>
          <w:spacing w:val="-8"/>
          <w:w w:val="115"/>
          <w:sz w:val="24"/>
          <w:szCs w:val="24"/>
        </w:rPr>
        <w:t xml:space="preserve"> </w:t>
      </w:r>
      <w:r w:rsidRPr="00090E6B">
        <w:rPr>
          <w:rFonts w:cs="Times New Roman"/>
          <w:spacing w:val="-1"/>
          <w:w w:val="115"/>
          <w:sz w:val="24"/>
          <w:szCs w:val="24"/>
        </w:rPr>
        <w:t>be</w:t>
      </w:r>
      <w:r w:rsidRPr="00090E6B">
        <w:rPr>
          <w:rFonts w:cs="Times New Roman"/>
          <w:spacing w:val="-8"/>
          <w:w w:val="115"/>
          <w:sz w:val="24"/>
          <w:szCs w:val="24"/>
        </w:rPr>
        <w:t xml:space="preserve"> </w:t>
      </w:r>
      <w:r w:rsidRPr="00090E6B">
        <w:rPr>
          <w:rFonts w:cs="Times New Roman"/>
          <w:spacing w:val="-1"/>
          <w:w w:val="115"/>
          <w:sz w:val="24"/>
          <w:szCs w:val="24"/>
        </w:rPr>
        <w:t>required</w:t>
      </w:r>
      <w:r w:rsidRPr="00090E6B">
        <w:rPr>
          <w:rFonts w:cs="Times New Roman"/>
          <w:spacing w:val="-5"/>
          <w:w w:val="115"/>
          <w:sz w:val="24"/>
          <w:szCs w:val="24"/>
        </w:rPr>
        <w:t xml:space="preserve"> </w:t>
      </w:r>
      <w:r w:rsidRPr="00090E6B">
        <w:rPr>
          <w:rFonts w:cs="Times New Roman"/>
          <w:spacing w:val="-1"/>
          <w:w w:val="115"/>
          <w:sz w:val="24"/>
          <w:szCs w:val="24"/>
        </w:rPr>
        <w:t>to</w:t>
      </w:r>
      <w:r w:rsidRPr="00090E6B">
        <w:rPr>
          <w:rFonts w:cs="Times New Roman"/>
          <w:spacing w:val="-9"/>
          <w:w w:val="115"/>
          <w:sz w:val="24"/>
          <w:szCs w:val="24"/>
        </w:rPr>
        <w:t xml:space="preserve"> </w:t>
      </w:r>
      <w:r w:rsidRPr="00090E6B">
        <w:rPr>
          <w:rFonts w:cs="Times New Roman"/>
          <w:w w:val="115"/>
          <w:sz w:val="24"/>
          <w:szCs w:val="24"/>
        </w:rPr>
        <w:t>pay</w:t>
      </w:r>
      <w:r w:rsidRPr="00090E6B">
        <w:rPr>
          <w:rFonts w:cs="Times New Roman"/>
          <w:spacing w:val="-8"/>
          <w:w w:val="115"/>
          <w:sz w:val="24"/>
          <w:szCs w:val="24"/>
        </w:rPr>
        <w:t xml:space="preserve"> </w:t>
      </w:r>
      <w:r w:rsidRPr="00090E6B">
        <w:rPr>
          <w:rFonts w:cs="Times New Roman"/>
          <w:spacing w:val="-1"/>
          <w:w w:val="115"/>
          <w:sz w:val="24"/>
          <w:szCs w:val="24"/>
        </w:rPr>
        <w:t>in</w:t>
      </w:r>
      <w:r w:rsidRPr="00090E6B">
        <w:rPr>
          <w:rFonts w:cs="Times New Roman"/>
          <w:spacing w:val="-8"/>
          <w:w w:val="115"/>
          <w:sz w:val="24"/>
          <w:szCs w:val="24"/>
        </w:rPr>
        <w:t xml:space="preserve"> </w:t>
      </w:r>
      <w:r w:rsidRPr="00090E6B">
        <w:rPr>
          <w:rFonts w:cs="Times New Roman"/>
          <w:spacing w:val="-1"/>
          <w:w w:val="115"/>
          <w:sz w:val="24"/>
          <w:szCs w:val="24"/>
        </w:rPr>
        <w:t>advance</w:t>
      </w:r>
      <w:r w:rsidRPr="00090E6B">
        <w:rPr>
          <w:rFonts w:cs="Times New Roman"/>
          <w:spacing w:val="-8"/>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7"/>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sts</w:t>
      </w:r>
      <w:r w:rsidRPr="00090E6B">
        <w:rPr>
          <w:rFonts w:cs="Times New Roman"/>
          <w:spacing w:val="-8"/>
          <w:w w:val="115"/>
          <w:sz w:val="24"/>
          <w:szCs w:val="24"/>
        </w:rPr>
        <w:t xml:space="preserve"> </w:t>
      </w:r>
      <w:r w:rsidRPr="00090E6B">
        <w:rPr>
          <w:rFonts w:cs="Times New Roman"/>
          <w:spacing w:val="-1"/>
          <w:w w:val="115"/>
          <w:sz w:val="24"/>
          <w:szCs w:val="24"/>
        </w:rPr>
        <w:t>inv</w:t>
      </w:r>
      <w:r w:rsidRPr="00090E6B">
        <w:rPr>
          <w:rFonts w:cs="Times New Roman"/>
          <w:spacing w:val="-2"/>
          <w:w w:val="115"/>
          <w:sz w:val="24"/>
          <w:szCs w:val="24"/>
        </w:rPr>
        <w:t>o</w:t>
      </w:r>
      <w:r w:rsidRPr="00090E6B">
        <w:rPr>
          <w:rFonts w:cs="Times New Roman"/>
          <w:spacing w:val="-1"/>
          <w:w w:val="115"/>
          <w:sz w:val="24"/>
          <w:szCs w:val="24"/>
        </w:rPr>
        <w:t>lved</w:t>
      </w:r>
      <w:r w:rsidRPr="00090E6B">
        <w:rPr>
          <w:rFonts w:cs="Times New Roman"/>
          <w:spacing w:val="-7"/>
          <w:w w:val="115"/>
          <w:sz w:val="24"/>
          <w:szCs w:val="24"/>
        </w:rPr>
        <w:t xml:space="preserve"> </w:t>
      </w:r>
      <w:r w:rsidRPr="00090E6B">
        <w:rPr>
          <w:rFonts w:cs="Times New Roman"/>
          <w:spacing w:val="-1"/>
          <w:w w:val="115"/>
          <w:sz w:val="24"/>
          <w:szCs w:val="24"/>
        </w:rPr>
        <w:t>in</w:t>
      </w:r>
      <w:r w:rsidRPr="00090E6B">
        <w:rPr>
          <w:rFonts w:cs="Times New Roman"/>
          <w:spacing w:val="49"/>
          <w:w w:val="113"/>
          <w:sz w:val="24"/>
          <w:szCs w:val="24"/>
        </w:rPr>
        <w:t xml:space="preserve"> </w:t>
      </w:r>
      <w:r w:rsidRPr="00090E6B">
        <w:rPr>
          <w:rFonts w:cs="Times New Roman"/>
          <w:spacing w:val="-1"/>
          <w:w w:val="115"/>
          <w:sz w:val="24"/>
          <w:szCs w:val="24"/>
        </w:rPr>
        <w:t>pr</w:t>
      </w:r>
      <w:r w:rsidRPr="00090E6B">
        <w:rPr>
          <w:rFonts w:cs="Times New Roman"/>
          <w:spacing w:val="-2"/>
          <w:w w:val="115"/>
          <w:sz w:val="24"/>
          <w:szCs w:val="24"/>
        </w:rPr>
        <w:t>o</w:t>
      </w:r>
      <w:r w:rsidRPr="00090E6B">
        <w:rPr>
          <w:rFonts w:cs="Times New Roman"/>
          <w:spacing w:val="-1"/>
          <w:w w:val="115"/>
          <w:sz w:val="24"/>
          <w:szCs w:val="24"/>
        </w:rPr>
        <w:t>viding</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py</w:t>
      </w:r>
      <w:r w:rsidRPr="00090E6B">
        <w:rPr>
          <w:rFonts w:cs="Times New Roman"/>
          <w:spacing w:val="-2"/>
          <w:w w:val="115"/>
          <w:sz w:val="24"/>
          <w:szCs w:val="24"/>
        </w:rPr>
        <w:t>.</w:t>
      </w:r>
      <w:r w:rsidRPr="00090E6B">
        <w:rPr>
          <w:rFonts w:cs="Times New Roman"/>
          <w:spacing w:val="63"/>
          <w:w w:val="115"/>
          <w:sz w:val="24"/>
          <w:szCs w:val="24"/>
        </w:rPr>
        <w:t xml:space="preserve"> </w:t>
      </w:r>
      <w:r w:rsidRPr="00090E6B">
        <w:rPr>
          <w:rFonts w:cs="Times New Roman"/>
          <w:spacing w:val="-2"/>
          <w:w w:val="115"/>
          <w:sz w:val="24"/>
          <w:szCs w:val="24"/>
        </w:rPr>
        <w:t>T</w:t>
      </w:r>
      <w:r w:rsidRPr="00090E6B">
        <w:rPr>
          <w:rFonts w:cs="Times New Roman"/>
          <w:spacing w:val="-1"/>
          <w:w w:val="115"/>
          <w:sz w:val="24"/>
          <w:szCs w:val="24"/>
        </w:rPr>
        <w:t>he</w:t>
      </w:r>
      <w:r w:rsidRPr="00090E6B">
        <w:rPr>
          <w:rFonts w:cs="Times New Roman"/>
          <w:spacing w:val="-12"/>
          <w:w w:val="115"/>
          <w:sz w:val="24"/>
          <w:szCs w:val="24"/>
        </w:rPr>
        <w:t xml:space="preserve"> </w:t>
      </w:r>
      <w:r w:rsidRPr="00090E6B">
        <w:rPr>
          <w:rFonts w:cs="Times New Roman"/>
          <w:spacing w:val="-1"/>
          <w:w w:val="115"/>
          <w:sz w:val="24"/>
          <w:szCs w:val="24"/>
        </w:rPr>
        <w:t>requester</w:t>
      </w:r>
      <w:r w:rsidRPr="00090E6B">
        <w:rPr>
          <w:rFonts w:cs="Times New Roman"/>
          <w:spacing w:val="-13"/>
          <w:w w:val="115"/>
          <w:sz w:val="24"/>
          <w:szCs w:val="24"/>
        </w:rPr>
        <w:t xml:space="preserve"> </w:t>
      </w:r>
      <w:r w:rsidRPr="00090E6B">
        <w:rPr>
          <w:rFonts w:cs="Times New Roman"/>
          <w:w w:val="115"/>
          <w:sz w:val="24"/>
          <w:szCs w:val="24"/>
        </w:rPr>
        <w:t>may</w:t>
      </w:r>
      <w:r w:rsidRPr="00090E6B">
        <w:rPr>
          <w:rFonts w:cs="Times New Roman"/>
          <w:spacing w:val="-11"/>
          <w:w w:val="115"/>
          <w:sz w:val="24"/>
          <w:szCs w:val="24"/>
        </w:rPr>
        <w:t xml:space="preserve"> </w:t>
      </w:r>
      <w:r w:rsidRPr="00090E6B">
        <w:rPr>
          <w:rFonts w:cs="Times New Roman"/>
          <w:spacing w:val="-1"/>
          <w:w w:val="115"/>
          <w:sz w:val="24"/>
          <w:szCs w:val="24"/>
        </w:rPr>
        <w:t>cho</w:t>
      </w:r>
      <w:r w:rsidRPr="00090E6B">
        <w:rPr>
          <w:rFonts w:cs="Times New Roman"/>
          <w:spacing w:val="-2"/>
          <w:w w:val="115"/>
          <w:sz w:val="24"/>
          <w:szCs w:val="24"/>
        </w:rPr>
        <w:t>o</w:t>
      </w:r>
      <w:r w:rsidRPr="00090E6B">
        <w:rPr>
          <w:rFonts w:cs="Times New Roman"/>
          <w:spacing w:val="-1"/>
          <w:w w:val="115"/>
          <w:sz w:val="24"/>
          <w:szCs w:val="24"/>
        </w:rPr>
        <w:t>se</w:t>
      </w:r>
      <w:r w:rsidRPr="00090E6B">
        <w:rPr>
          <w:rFonts w:cs="Times New Roman"/>
          <w:spacing w:val="-12"/>
          <w:w w:val="115"/>
          <w:sz w:val="24"/>
          <w:szCs w:val="24"/>
        </w:rPr>
        <w:t xml:space="preserve"> </w:t>
      </w:r>
      <w:r w:rsidRPr="00090E6B">
        <w:rPr>
          <w:rFonts w:cs="Times New Roman"/>
          <w:spacing w:val="-1"/>
          <w:w w:val="115"/>
          <w:sz w:val="24"/>
          <w:szCs w:val="24"/>
        </w:rPr>
        <w:t>whether</w:t>
      </w:r>
      <w:r w:rsidRPr="00090E6B">
        <w:rPr>
          <w:rFonts w:cs="Times New Roman"/>
          <w:spacing w:val="-11"/>
          <w:w w:val="115"/>
          <w:sz w:val="24"/>
          <w:szCs w:val="24"/>
        </w:rPr>
        <w:t xml:space="preserve"> </w:t>
      </w:r>
      <w:r w:rsidRPr="00090E6B">
        <w:rPr>
          <w:rFonts w:cs="Times New Roman"/>
          <w:spacing w:val="-1"/>
          <w:w w:val="115"/>
          <w:sz w:val="24"/>
          <w:szCs w:val="24"/>
        </w:rPr>
        <w:t>to</w:t>
      </w:r>
      <w:r w:rsidRPr="00090E6B">
        <w:rPr>
          <w:rFonts w:cs="Times New Roman"/>
          <w:spacing w:val="-12"/>
          <w:w w:val="115"/>
          <w:sz w:val="24"/>
          <w:szCs w:val="24"/>
        </w:rPr>
        <w:t xml:space="preserve"> </w:t>
      </w:r>
      <w:r w:rsidRPr="00090E6B">
        <w:rPr>
          <w:rFonts w:cs="Times New Roman"/>
          <w:spacing w:val="-1"/>
          <w:w w:val="115"/>
          <w:sz w:val="24"/>
          <w:szCs w:val="24"/>
        </w:rPr>
        <w:t>have</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48"/>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9"/>
          <w:w w:val="115"/>
          <w:sz w:val="24"/>
          <w:szCs w:val="24"/>
        </w:rPr>
        <w:t xml:space="preserve"> </w:t>
      </w:r>
      <w:r w:rsidRPr="00090E6B">
        <w:rPr>
          <w:rFonts w:cs="Times New Roman"/>
          <w:spacing w:val="-1"/>
          <w:w w:val="115"/>
          <w:sz w:val="24"/>
          <w:szCs w:val="24"/>
        </w:rPr>
        <w:t>duplicated</w:t>
      </w:r>
      <w:r w:rsidRPr="00090E6B">
        <w:rPr>
          <w:rFonts w:cs="Times New Roman"/>
          <w:spacing w:val="-12"/>
          <w:w w:val="115"/>
          <w:sz w:val="24"/>
          <w:szCs w:val="24"/>
        </w:rPr>
        <w:t xml:space="preserve"> </w:t>
      </w:r>
      <w:r w:rsidRPr="00090E6B">
        <w:rPr>
          <w:rFonts w:cs="Times New Roman"/>
          <w:spacing w:val="-1"/>
          <w:w w:val="115"/>
          <w:sz w:val="24"/>
          <w:szCs w:val="24"/>
        </w:rPr>
        <w:t>up</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1"/>
          <w:w w:val="115"/>
          <w:sz w:val="24"/>
          <w:szCs w:val="24"/>
        </w:rPr>
        <w:t xml:space="preserve"> </w:t>
      </w:r>
      <w:r w:rsidRPr="00090E6B">
        <w:rPr>
          <w:rFonts w:cs="Times New Roman"/>
          <w:spacing w:val="-1"/>
          <w:w w:val="115"/>
          <w:sz w:val="24"/>
          <w:szCs w:val="24"/>
        </w:rPr>
        <w:t>paper</w:t>
      </w:r>
      <w:r w:rsidRPr="00090E6B">
        <w:rPr>
          <w:rFonts w:cs="Times New Roman"/>
          <w:spacing w:val="-2"/>
          <w:w w:val="115"/>
          <w:sz w:val="24"/>
          <w:szCs w:val="24"/>
        </w:rPr>
        <w:t>,</w:t>
      </w:r>
      <w:r w:rsidRPr="00090E6B">
        <w:rPr>
          <w:rFonts w:cs="Times New Roman"/>
          <w:spacing w:val="-10"/>
          <w:w w:val="115"/>
          <w:sz w:val="24"/>
          <w:szCs w:val="24"/>
        </w:rPr>
        <w:t xml:space="preserve"> </w:t>
      </w:r>
      <w:r w:rsidRPr="00090E6B">
        <w:rPr>
          <w:rFonts w:cs="Times New Roman"/>
          <w:spacing w:val="-1"/>
          <w:w w:val="115"/>
          <w:sz w:val="24"/>
          <w:szCs w:val="24"/>
        </w:rPr>
        <w:t>up</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1"/>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1"/>
          <w:w w:val="115"/>
          <w:sz w:val="24"/>
          <w:szCs w:val="24"/>
        </w:rPr>
        <w:t>same</w:t>
      </w:r>
      <w:r w:rsidRPr="00090E6B">
        <w:rPr>
          <w:rFonts w:cs="Times New Roman"/>
          <w:spacing w:val="-10"/>
          <w:w w:val="115"/>
          <w:sz w:val="24"/>
          <w:szCs w:val="24"/>
        </w:rPr>
        <w:t xml:space="preserve"> </w:t>
      </w:r>
      <w:r w:rsidRPr="00090E6B">
        <w:rPr>
          <w:rFonts w:cs="Times New Roman"/>
          <w:spacing w:val="-1"/>
          <w:w w:val="115"/>
          <w:sz w:val="24"/>
          <w:szCs w:val="24"/>
        </w:rPr>
        <w:t>medium</w:t>
      </w:r>
      <w:r w:rsidRPr="00090E6B">
        <w:rPr>
          <w:rFonts w:cs="Times New Roman"/>
          <w:spacing w:val="-9"/>
          <w:w w:val="115"/>
          <w:sz w:val="24"/>
          <w:szCs w:val="24"/>
        </w:rPr>
        <w:t xml:space="preserve"> </w:t>
      </w:r>
      <w:r w:rsidRPr="00090E6B">
        <w:rPr>
          <w:rFonts w:cs="Times New Roman"/>
          <w:spacing w:val="-1"/>
          <w:w w:val="115"/>
          <w:sz w:val="24"/>
          <w:szCs w:val="24"/>
        </w:rPr>
        <w:t>in</w:t>
      </w:r>
      <w:r w:rsidRPr="00090E6B">
        <w:rPr>
          <w:rFonts w:cs="Times New Roman"/>
          <w:spacing w:val="-11"/>
          <w:w w:val="115"/>
          <w:sz w:val="24"/>
          <w:szCs w:val="24"/>
        </w:rPr>
        <w:t xml:space="preserve"> </w:t>
      </w:r>
      <w:r w:rsidRPr="00090E6B">
        <w:rPr>
          <w:rFonts w:cs="Times New Roman"/>
          <w:spacing w:val="-1"/>
          <w:w w:val="115"/>
          <w:sz w:val="24"/>
          <w:szCs w:val="24"/>
        </w:rPr>
        <w:t>which</w:t>
      </w:r>
      <w:r w:rsidRPr="00090E6B">
        <w:rPr>
          <w:rFonts w:cs="Times New Roman"/>
          <w:spacing w:val="-12"/>
          <w:w w:val="115"/>
          <w:sz w:val="24"/>
          <w:szCs w:val="24"/>
        </w:rPr>
        <w:t xml:space="preserve"> </w:t>
      </w:r>
      <w:r w:rsidRPr="00090E6B">
        <w:rPr>
          <w:rFonts w:cs="Times New Roman"/>
          <w:spacing w:val="-1"/>
          <w:w w:val="115"/>
          <w:sz w:val="24"/>
          <w:szCs w:val="24"/>
        </w:rPr>
        <w:t>the</w:t>
      </w:r>
      <w:r w:rsidRPr="00090E6B">
        <w:rPr>
          <w:rFonts w:cs="Times New Roman"/>
          <w:spacing w:val="42"/>
          <w:w w:val="115"/>
          <w:sz w:val="24"/>
          <w:szCs w:val="24"/>
        </w:rPr>
        <w:t xml:space="preserve"> </w:t>
      </w:r>
      <w:r w:rsidRPr="00090E6B">
        <w:rPr>
          <w:rFonts w:cs="Times New Roman"/>
          <w:spacing w:val="-1"/>
          <w:w w:val="115"/>
          <w:sz w:val="24"/>
          <w:szCs w:val="24"/>
        </w:rPr>
        <w:t>public</w:t>
      </w:r>
      <w:r w:rsidRPr="00090E6B">
        <w:rPr>
          <w:rFonts w:cs="Times New Roman"/>
          <w:spacing w:val="-9"/>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10"/>
          <w:w w:val="115"/>
          <w:sz w:val="24"/>
          <w:szCs w:val="24"/>
        </w:rPr>
        <w:t xml:space="preserve"> </w:t>
      </w:r>
      <w:r w:rsidRPr="00090E6B">
        <w:rPr>
          <w:rFonts w:cs="Times New Roman"/>
          <w:spacing w:val="-1"/>
          <w:w w:val="115"/>
          <w:sz w:val="24"/>
          <w:szCs w:val="24"/>
        </w:rPr>
        <w:t>is</w:t>
      </w:r>
      <w:r w:rsidRPr="00090E6B">
        <w:rPr>
          <w:rFonts w:cs="Times New Roman"/>
          <w:spacing w:val="-11"/>
          <w:w w:val="115"/>
          <w:sz w:val="24"/>
          <w:szCs w:val="24"/>
        </w:rPr>
        <w:t xml:space="preserve"> </w:t>
      </w:r>
      <w:r w:rsidRPr="00090E6B">
        <w:rPr>
          <w:rFonts w:cs="Times New Roman"/>
          <w:spacing w:val="-1"/>
          <w:w w:val="115"/>
          <w:sz w:val="24"/>
          <w:szCs w:val="24"/>
        </w:rPr>
        <w:t>kep</w:t>
      </w:r>
      <w:r w:rsidRPr="00090E6B">
        <w:rPr>
          <w:rFonts w:cs="Times New Roman"/>
          <w:spacing w:val="-2"/>
          <w:w w:val="115"/>
          <w:sz w:val="24"/>
          <w:szCs w:val="24"/>
        </w:rPr>
        <w:t>t,</w:t>
      </w:r>
      <w:r w:rsidRPr="00090E6B">
        <w:rPr>
          <w:rFonts w:cs="Times New Roman"/>
          <w:spacing w:val="-10"/>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1"/>
          <w:w w:val="115"/>
          <w:sz w:val="24"/>
          <w:szCs w:val="24"/>
        </w:rPr>
        <w:t xml:space="preserve"> </w:t>
      </w:r>
      <w:r w:rsidRPr="00090E6B">
        <w:rPr>
          <w:rFonts w:cs="Times New Roman"/>
          <w:spacing w:val="-1"/>
          <w:w w:val="115"/>
          <w:sz w:val="24"/>
          <w:szCs w:val="24"/>
        </w:rPr>
        <w:t>up</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0"/>
          <w:w w:val="115"/>
          <w:sz w:val="24"/>
          <w:szCs w:val="24"/>
        </w:rPr>
        <w:t xml:space="preserve"> </w:t>
      </w:r>
      <w:r w:rsidRPr="00090E6B">
        <w:rPr>
          <w:rFonts w:cs="Times New Roman"/>
          <w:spacing w:val="-1"/>
          <w:w w:val="115"/>
          <w:sz w:val="24"/>
          <w:szCs w:val="24"/>
        </w:rPr>
        <w:t>any</w:t>
      </w:r>
      <w:r w:rsidRPr="00090E6B">
        <w:rPr>
          <w:rFonts w:cs="Times New Roman"/>
          <w:spacing w:val="-11"/>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ther</w:t>
      </w:r>
      <w:r w:rsidRPr="00090E6B">
        <w:rPr>
          <w:rFonts w:cs="Times New Roman"/>
          <w:spacing w:val="-10"/>
          <w:w w:val="115"/>
          <w:sz w:val="24"/>
          <w:szCs w:val="24"/>
        </w:rPr>
        <w:t xml:space="preserve"> </w:t>
      </w:r>
      <w:r w:rsidRPr="00090E6B">
        <w:rPr>
          <w:rFonts w:cs="Times New Roman"/>
          <w:spacing w:val="-1"/>
          <w:w w:val="115"/>
          <w:sz w:val="24"/>
          <w:szCs w:val="24"/>
        </w:rPr>
        <w:t>medium</w:t>
      </w:r>
      <w:r w:rsidRPr="00090E6B">
        <w:rPr>
          <w:rFonts w:cs="Times New Roman"/>
          <w:spacing w:val="-9"/>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3"/>
          <w:w w:val="115"/>
          <w:sz w:val="24"/>
          <w:szCs w:val="24"/>
        </w:rPr>
        <w:t xml:space="preserve"> </w:t>
      </w:r>
      <w:r w:rsidRPr="00090E6B">
        <w:rPr>
          <w:rFonts w:cs="Times New Roman"/>
          <w:spacing w:val="-1"/>
          <w:w w:val="115"/>
          <w:sz w:val="24"/>
          <w:szCs w:val="24"/>
        </w:rPr>
        <w:t>which</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11"/>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w:t>
      </w:r>
      <w:r w:rsidRPr="00090E6B">
        <w:rPr>
          <w:rFonts w:cs="Times New Roman"/>
          <w:spacing w:val="41"/>
          <w:w w:val="116"/>
          <w:sz w:val="24"/>
          <w:szCs w:val="24"/>
        </w:rPr>
        <w:t xml:space="preserve"> </w:t>
      </w:r>
      <w:r w:rsidRPr="00090E6B">
        <w:rPr>
          <w:rFonts w:cs="Times New Roman"/>
          <w:spacing w:val="-1"/>
          <w:w w:val="115"/>
          <w:sz w:val="24"/>
          <w:szCs w:val="24"/>
        </w:rPr>
        <w:t>determines</w:t>
      </w:r>
      <w:r w:rsidRPr="00090E6B">
        <w:rPr>
          <w:rFonts w:cs="Times New Roman"/>
          <w:spacing w:val="-7"/>
          <w:w w:val="115"/>
          <w:sz w:val="24"/>
          <w:szCs w:val="24"/>
        </w:rPr>
        <w:t xml:space="preserve"> </w:t>
      </w:r>
      <w:r w:rsidRPr="00090E6B">
        <w:rPr>
          <w:rFonts w:cs="Times New Roman"/>
          <w:spacing w:val="-1"/>
          <w:w w:val="115"/>
          <w:sz w:val="24"/>
          <w:szCs w:val="24"/>
        </w:rPr>
        <w:t>that</w:t>
      </w:r>
      <w:r w:rsidRPr="00090E6B">
        <w:rPr>
          <w:rFonts w:cs="Times New Roman"/>
          <w:spacing w:val="-8"/>
          <w:w w:val="115"/>
          <w:sz w:val="24"/>
          <w:szCs w:val="24"/>
        </w:rPr>
        <w:t xml:space="preserve"> </w:t>
      </w:r>
      <w:r w:rsidRPr="00090E6B">
        <w:rPr>
          <w:rFonts w:cs="Times New Roman"/>
          <w:spacing w:val="-1"/>
          <w:w w:val="115"/>
          <w:sz w:val="24"/>
          <w:szCs w:val="24"/>
        </w:rPr>
        <w:t>the</w:t>
      </w:r>
      <w:r w:rsidRPr="00090E6B">
        <w:rPr>
          <w:rFonts w:cs="Times New Roman"/>
          <w:spacing w:val="-7"/>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w:t>
      </w:r>
      <w:r w:rsidRPr="00090E6B">
        <w:rPr>
          <w:rFonts w:cs="Times New Roman"/>
          <w:spacing w:val="-4"/>
          <w:w w:val="115"/>
          <w:sz w:val="24"/>
          <w:szCs w:val="24"/>
        </w:rPr>
        <w:t xml:space="preserve"> </w:t>
      </w:r>
      <w:r w:rsidRPr="00090E6B">
        <w:rPr>
          <w:rFonts w:cs="Times New Roman"/>
          <w:spacing w:val="-1"/>
          <w:w w:val="115"/>
          <w:sz w:val="24"/>
          <w:szCs w:val="24"/>
        </w:rPr>
        <w:t>can</w:t>
      </w:r>
      <w:r w:rsidRPr="00090E6B">
        <w:rPr>
          <w:rFonts w:cs="Times New Roman"/>
          <w:spacing w:val="-7"/>
          <w:w w:val="115"/>
          <w:sz w:val="24"/>
          <w:szCs w:val="24"/>
        </w:rPr>
        <w:t xml:space="preserve"> </w:t>
      </w:r>
      <w:r w:rsidRPr="00090E6B">
        <w:rPr>
          <w:rFonts w:cs="Times New Roman"/>
          <w:spacing w:val="-1"/>
          <w:w w:val="115"/>
          <w:sz w:val="24"/>
          <w:szCs w:val="24"/>
        </w:rPr>
        <w:t>reas</w:t>
      </w:r>
      <w:r w:rsidRPr="00090E6B">
        <w:rPr>
          <w:rFonts w:cs="Times New Roman"/>
          <w:spacing w:val="-2"/>
          <w:w w:val="115"/>
          <w:sz w:val="24"/>
          <w:szCs w:val="24"/>
        </w:rPr>
        <w:t>o</w:t>
      </w:r>
      <w:r w:rsidRPr="00090E6B">
        <w:rPr>
          <w:rFonts w:cs="Times New Roman"/>
          <w:spacing w:val="-1"/>
          <w:w w:val="115"/>
          <w:sz w:val="24"/>
          <w:szCs w:val="24"/>
        </w:rPr>
        <w:t>nably</w:t>
      </w:r>
      <w:r w:rsidRPr="00090E6B">
        <w:rPr>
          <w:rFonts w:cs="Times New Roman"/>
          <w:spacing w:val="-7"/>
          <w:w w:val="115"/>
          <w:sz w:val="24"/>
          <w:szCs w:val="24"/>
        </w:rPr>
        <w:t xml:space="preserve"> </w:t>
      </w:r>
      <w:r w:rsidRPr="00090E6B">
        <w:rPr>
          <w:rFonts w:cs="Times New Roman"/>
          <w:spacing w:val="-1"/>
          <w:w w:val="115"/>
          <w:sz w:val="24"/>
          <w:szCs w:val="24"/>
        </w:rPr>
        <w:t>be</w:t>
      </w:r>
      <w:r w:rsidRPr="00090E6B">
        <w:rPr>
          <w:rFonts w:cs="Times New Roman"/>
          <w:spacing w:val="-7"/>
          <w:w w:val="115"/>
          <w:sz w:val="24"/>
          <w:szCs w:val="24"/>
        </w:rPr>
        <w:t xml:space="preserve"> </w:t>
      </w:r>
      <w:r w:rsidRPr="00090E6B">
        <w:rPr>
          <w:rFonts w:cs="Times New Roman"/>
          <w:spacing w:val="-1"/>
          <w:w w:val="115"/>
          <w:sz w:val="24"/>
          <w:szCs w:val="24"/>
        </w:rPr>
        <w:t>duplicated</w:t>
      </w:r>
      <w:r w:rsidRPr="00090E6B">
        <w:rPr>
          <w:rFonts w:cs="Times New Roman"/>
          <w:spacing w:val="-6"/>
          <w:w w:val="115"/>
          <w:sz w:val="24"/>
          <w:szCs w:val="24"/>
        </w:rPr>
        <w:t xml:space="preserve"> </w:t>
      </w:r>
      <w:r w:rsidRPr="00090E6B">
        <w:rPr>
          <w:rFonts w:cs="Times New Roman"/>
          <w:w w:val="115"/>
          <w:sz w:val="24"/>
          <w:szCs w:val="24"/>
        </w:rPr>
        <w:t>as</w:t>
      </w:r>
      <w:r w:rsidRPr="00090E6B">
        <w:rPr>
          <w:rFonts w:cs="Times New Roman"/>
          <w:spacing w:val="-7"/>
          <w:w w:val="115"/>
          <w:sz w:val="24"/>
          <w:szCs w:val="24"/>
        </w:rPr>
        <w:t xml:space="preserve"> </w:t>
      </w:r>
      <w:r w:rsidRPr="00090E6B">
        <w:rPr>
          <w:rFonts w:cs="Times New Roman"/>
          <w:w w:val="115"/>
          <w:sz w:val="24"/>
          <w:szCs w:val="24"/>
        </w:rPr>
        <w:t>an</w:t>
      </w:r>
      <w:r w:rsidRPr="00090E6B">
        <w:rPr>
          <w:rFonts w:cs="Times New Roman"/>
          <w:spacing w:val="-8"/>
          <w:w w:val="115"/>
          <w:sz w:val="24"/>
          <w:szCs w:val="24"/>
        </w:rPr>
        <w:t xml:space="preserve"> </w:t>
      </w:r>
      <w:r w:rsidRPr="00090E6B">
        <w:rPr>
          <w:rFonts w:cs="Times New Roman"/>
          <w:spacing w:val="-1"/>
          <w:w w:val="115"/>
          <w:sz w:val="24"/>
          <w:szCs w:val="24"/>
        </w:rPr>
        <w:t>integral</w:t>
      </w:r>
      <w:r w:rsidRPr="00090E6B">
        <w:rPr>
          <w:rFonts w:cs="Times New Roman"/>
          <w:spacing w:val="65"/>
          <w:w w:val="121"/>
          <w:sz w:val="24"/>
          <w:szCs w:val="24"/>
        </w:rPr>
        <w:t xml:space="preserve"> </w:t>
      </w:r>
      <w:r w:rsidRPr="00090E6B">
        <w:rPr>
          <w:rFonts w:cs="Times New Roman"/>
          <w:spacing w:val="-1"/>
          <w:w w:val="115"/>
          <w:sz w:val="24"/>
          <w:szCs w:val="24"/>
        </w:rPr>
        <w:t>part</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8"/>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ice’s</w:t>
      </w:r>
      <w:r w:rsidRPr="00090E6B">
        <w:rPr>
          <w:rFonts w:cs="Times New Roman"/>
          <w:spacing w:val="-9"/>
          <w:w w:val="115"/>
          <w:sz w:val="24"/>
          <w:szCs w:val="24"/>
        </w:rPr>
        <w:t xml:space="preserve"> </w:t>
      </w:r>
      <w:r w:rsidRPr="00090E6B">
        <w:rPr>
          <w:rFonts w:cs="Times New Roman"/>
          <w:spacing w:val="-1"/>
          <w:w w:val="115"/>
          <w:sz w:val="24"/>
          <w:szCs w:val="24"/>
        </w:rPr>
        <w:t>normal</w:t>
      </w:r>
      <w:r w:rsidRPr="00090E6B">
        <w:rPr>
          <w:rFonts w:cs="Times New Roman"/>
          <w:spacing w:val="-9"/>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perati</w:t>
      </w:r>
      <w:r w:rsidRPr="00090E6B">
        <w:rPr>
          <w:rFonts w:cs="Times New Roman"/>
          <w:spacing w:val="-2"/>
          <w:w w:val="115"/>
          <w:sz w:val="24"/>
          <w:szCs w:val="24"/>
        </w:rPr>
        <w:t>o</w:t>
      </w:r>
      <w:r w:rsidRPr="00090E6B">
        <w:rPr>
          <w:rFonts w:cs="Times New Roman"/>
          <w:spacing w:val="-1"/>
          <w:w w:val="115"/>
          <w:sz w:val="24"/>
          <w:szCs w:val="24"/>
        </w:rPr>
        <w:t>ns</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BodyText"/>
        <w:tabs>
          <w:tab w:val="left" w:pos="1080"/>
        </w:tabs>
        <w:ind w:left="720"/>
        <w:jc w:val="both"/>
        <w:rPr>
          <w:rFonts w:cs="Times New Roman"/>
          <w:sz w:val="24"/>
          <w:szCs w:val="24"/>
        </w:rPr>
      </w:pPr>
      <w:r w:rsidRPr="00090E6B">
        <w:rPr>
          <w:rFonts w:cs="Times New Roman"/>
          <w:spacing w:val="-2"/>
          <w:w w:val="115"/>
          <w:sz w:val="24"/>
          <w:szCs w:val="24"/>
        </w:rPr>
        <w:t>If</w:t>
      </w:r>
      <w:r w:rsidRPr="00090E6B">
        <w:rPr>
          <w:rFonts w:cs="Times New Roman"/>
          <w:spacing w:val="-11"/>
          <w:w w:val="115"/>
          <w:sz w:val="24"/>
          <w:szCs w:val="24"/>
        </w:rPr>
        <w:t xml:space="preserve"> </w:t>
      </w:r>
      <w:r w:rsidRPr="00090E6B">
        <w:rPr>
          <w:rFonts w:cs="Times New Roman"/>
          <w:w w:val="115"/>
          <w:sz w:val="24"/>
          <w:szCs w:val="24"/>
        </w:rPr>
        <w:t>a</w:t>
      </w:r>
      <w:r w:rsidRPr="00090E6B">
        <w:rPr>
          <w:rFonts w:cs="Times New Roman"/>
          <w:spacing w:val="-12"/>
          <w:w w:val="115"/>
          <w:sz w:val="24"/>
          <w:szCs w:val="24"/>
        </w:rPr>
        <w:t xml:space="preserve"> </w:t>
      </w:r>
      <w:r w:rsidRPr="00090E6B">
        <w:rPr>
          <w:rFonts w:cs="Times New Roman"/>
          <w:spacing w:val="-1"/>
          <w:w w:val="115"/>
          <w:sz w:val="24"/>
          <w:szCs w:val="24"/>
        </w:rPr>
        <w:t>requester</w:t>
      </w:r>
      <w:r w:rsidRPr="00090E6B">
        <w:rPr>
          <w:rFonts w:cs="Times New Roman"/>
          <w:spacing w:val="-11"/>
          <w:w w:val="115"/>
          <w:sz w:val="24"/>
          <w:szCs w:val="24"/>
        </w:rPr>
        <w:t xml:space="preserve"> </w:t>
      </w:r>
      <w:r w:rsidRPr="00090E6B">
        <w:rPr>
          <w:rFonts w:cs="Times New Roman"/>
          <w:spacing w:val="-1"/>
          <w:w w:val="115"/>
          <w:sz w:val="24"/>
          <w:szCs w:val="24"/>
        </w:rPr>
        <w:t>asks</w:t>
      </w:r>
      <w:r w:rsidRPr="00090E6B">
        <w:rPr>
          <w:rFonts w:cs="Times New Roman"/>
          <w:spacing w:val="-12"/>
          <w:w w:val="115"/>
          <w:sz w:val="24"/>
          <w:szCs w:val="24"/>
        </w:rPr>
        <w:t xml:space="preserve"> </w:t>
      </w:r>
      <w:r w:rsidRPr="00090E6B">
        <w:rPr>
          <w:rFonts w:cs="Times New Roman"/>
          <w:spacing w:val="-1"/>
          <w:w w:val="115"/>
          <w:sz w:val="24"/>
          <w:szCs w:val="24"/>
        </w:rPr>
        <w:t>that</w:t>
      </w:r>
      <w:r w:rsidRPr="00090E6B">
        <w:rPr>
          <w:rFonts w:cs="Times New Roman"/>
          <w:spacing w:val="-13"/>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cuments</w:t>
      </w:r>
      <w:r w:rsidRPr="00090E6B">
        <w:rPr>
          <w:rFonts w:cs="Times New Roman"/>
          <w:spacing w:val="-11"/>
          <w:w w:val="115"/>
          <w:sz w:val="24"/>
          <w:szCs w:val="24"/>
        </w:rPr>
        <w:t xml:space="preserve"> </w:t>
      </w:r>
      <w:r w:rsidRPr="00090E6B">
        <w:rPr>
          <w:rFonts w:cs="Times New Roman"/>
          <w:spacing w:val="-1"/>
          <w:w w:val="115"/>
          <w:sz w:val="24"/>
          <w:szCs w:val="24"/>
        </w:rPr>
        <w:t>be</w:t>
      </w:r>
      <w:r w:rsidRPr="00090E6B">
        <w:rPr>
          <w:rFonts w:cs="Times New Roman"/>
          <w:spacing w:val="-12"/>
          <w:w w:val="115"/>
          <w:sz w:val="24"/>
          <w:szCs w:val="24"/>
        </w:rPr>
        <w:t xml:space="preserve"> </w:t>
      </w:r>
      <w:r w:rsidRPr="00090E6B">
        <w:rPr>
          <w:rFonts w:cs="Times New Roman"/>
          <w:spacing w:val="-1"/>
          <w:w w:val="115"/>
          <w:sz w:val="24"/>
          <w:szCs w:val="24"/>
        </w:rPr>
        <w:t>mailed</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spacing w:val="-1"/>
          <w:w w:val="115"/>
          <w:sz w:val="24"/>
          <w:szCs w:val="24"/>
        </w:rPr>
        <w:t>he</w:t>
      </w:r>
      <w:r w:rsidRPr="00090E6B">
        <w:rPr>
          <w:rFonts w:cs="Times New Roman"/>
          <w:spacing w:val="-12"/>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r</w:t>
      </w:r>
      <w:r w:rsidRPr="00090E6B">
        <w:rPr>
          <w:rFonts w:cs="Times New Roman"/>
          <w:spacing w:val="-11"/>
          <w:w w:val="115"/>
          <w:sz w:val="24"/>
          <w:szCs w:val="24"/>
        </w:rPr>
        <w:t xml:space="preserve"> </w:t>
      </w:r>
      <w:r w:rsidRPr="00090E6B">
        <w:rPr>
          <w:rFonts w:cs="Times New Roman"/>
          <w:spacing w:val="-1"/>
          <w:w w:val="115"/>
          <w:sz w:val="24"/>
          <w:szCs w:val="24"/>
        </w:rPr>
        <w:t>she</w:t>
      </w:r>
      <w:r w:rsidRPr="00090E6B">
        <w:rPr>
          <w:rFonts w:cs="Times New Roman"/>
          <w:spacing w:val="-12"/>
          <w:w w:val="115"/>
          <w:sz w:val="24"/>
          <w:szCs w:val="24"/>
        </w:rPr>
        <w:t xml:space="preserve"> </w:t>
      </w:r>
      <w:r w:rsidRPr="00090E6B">
        <w:rPr>
          <w:rFonts w:cs="Times New Roman"/>
          <w:w w:val="115"/>
          <w:sz w:val="24"/>
          <w:szCs w:val="24"/>
        </w:rPr>
        <w:t>may</w:t>
      </w:r>
      <w:r w:rsidRPr="00090E6B">
        <w:rPr>
          <w:rFonts w:cs="Times New Roman"/>
          <w:spacing w:val="-12"/>
          <w:w w:val="115"/>
          <w:sz w:val="24"/>
          <w:szCs w:val="24"/>
        </w:rPr>
        <w:t xml:space="preserve"> </w:t>
      </w:r>
      <w:r w:rsidRPr="00090E6B">
        <w:rPr>
          <w:rFonts w:cs="Times New Roman"/>
          <w:spacing w:val="-1"/>
          <w:w w:val="115"/>
          <w:sz w:val="24"/>
          <w:szCs w:val="24"/>
        </w:rPr>
        <w:t>be</w:t>
      </w:r>
      <w:r w:rsidRPr="00090E6B">
        <w:rPr>
          <w:rFonts w:cs="Times New Roman"/>
          <w:spacing w:val="45"/>
          <w:w w:val="116"/>
          <w:sz w:val="24"/>
          <w:szCs w:val="24"/>
        </w:rPr>
        <w:t xml:space="preserve"> </w:t>
      </w:r>
      <w:r w:rsidRPr="00090E6B">
        <w:rPr>
          <w:rFonts w:cs="Times New Roman"/>
          <w:spacing w:val="-1"/>
          <w:w w:val="115"/>
          <w:sz w:val="24"/>
          <w:szCs w:val="24"/>
        </w:rPr>
        <w:t>charged</w:t>
      </w:r>
      <w:r w:rsidRPr="00090E6B">
        <w:rPr>
          <w:rFonts w:cs="Times New Roman"/>
          <w:spacing w:val="-9"/>
          <w:w w:val="115"/>
          <w:sz w:val="24"/>
          <w:szCs w:val="24"/>
        </w:rPr>
        <w:t xml:space="preserve"> </w:t>
      </w:r>
      <w:r w:rsidRPr="00090E6B">
        <w:rPr>
          <w:rFonts w:cs="Times New Roman"/>
          <w:spacing w:val="-1"/>
          <w:w w:val="115"/>
          <w:sz w:val="24"/>
          <w:szCs w:val="24"/>
        </w:rPr>
        <w:t>the</w:t>
      </w:r>
      <w:r w:rsidRPr="00090E6B">
        <w:rPr>
          <w:rFonts w:cs="Times New Roman"/>
          <w:spacing w:val="-10"/>
          <w:w w:val="115"/>
          <w:sz w:val="24"/>
          <w:szCs w:val="24"/>
        </w:rPr>
        <w:t xml:space="preserve"> </w:t>
      </w:r>
      <w:r w:rsidRPr="00090E6B">
        <w:rPr>
          <w:rFonts w:cs="Times New Roman"/>
          <w:spacing w:val="-1"/>
          <w:w w:val="115"/>
          <w:sz w:val="24"/>
          <w:szCs w:val="24"/>
        </w:rPr>
        <w:t>actual</w:t>
      </w:r>
      <w:r w:rsidRPr="00090E6B">
        <w:rPr>
          <w:rFonts w:cs="Times New Roman"/>
          <w:spacing w:val="-11"/>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st</w:t>
      </w:r>
      <w:r w:rsidRPr="00090E6B">
        <w:rPr>
          <w:rFonts w:cs="Times New Roman"/>
          <w:spacing w:val="-9"/>
          <w:w w:val="115"/>
          <w:sz w:val="24"/>
          <w:szCs w:val="24"/>
        </w:rPr>
        <w:t xml:space="preserve"> </w:t>
      </w:r>
      <w:r w:rsidRPr="00090E6B">
        <w:rPr>
          <w:rFonts w:cs="Times New Roman"/>
          <w:spacing w:val="-2"/>
          <w:w w:val="115"/>
          <w:sz w:val="24"/>
          <w:szCs w:val="24"/>
        </w:rPr>
        <w:t>of</w:t>
      </w:r>
      <w:r w:rsidRPr="00090E6B">
        <w:rPr>
          <w:rFonts w:cs="Times New Roman"/>
          <w:spacing w:val="-10"/>
          <w:w w:val="115"/>
          <w:sz w:val="24"/>
          <w:szCs w:val="24"/>
        </w:rPr>
        <w:t xml:space="preserve"> </w:t>
      </w:r>
      <w:r w:rsidRPr="00090E6B">
        <w:rPr>
          <w:rFonts w:cs="Times New Roman"/>
          <w:spacing w:val="-1"/>
          <w:w w:val="115"/>
          <w:sz w:val="24"/>
          <w:szCs w:val="24"/>
        </w:rPr>
        <w:t>the</w:t>
      </w:r>
      <w:r w:rsidRPr="00090E6B">
        <w:rPr>
          <w:rFonts w:cs="Times New Roman"/>
          <w:spacing w:val="-8"/>
          <w:w w:val="115"/>
          <w:sz w:val="24"/>
          <w:szCs w:val="24"/>
        </w:rPr>
        <w:t xml:space="preserve"> </w:t>
      </w:r>
      <w:r w:rsidRPr="00090E6B">
        <w:rPr>
          <w:rFonts w:cs="Times New Roman"/>
          <w:spacing w:val="-1"/>
          <w:w w:val="115"/>
          <w:sz w:val="24"/>
          <w:szCs w:val="24"/>
        </w:rPr>
        <w:t>p</w:t>
      </w:r>
      <w:r w:rsidRPr="00090E6B">
        <w:rPr>
          <w:rFonts w:cs="Times New Roman"/>
          <w:spacing w:val="-2"/>
          <w:w w:val="115"/>
          <w:sz w:val="24"/>
          <w:szCs w:val="24"/>
        </w:rPr>
        <w:t>o</w:t>
      </w:r>
      <w:r w:rsidRPr="00090E6B">
        <w:rPr>
          <w:rFonts w:cs="Times New Roman"/>
          <w:spacing w:val="-1"/>
          <w:w w:val="115"/>
          <w:sz w:val="24"/>
          <w:szCs w:val="24"/>
        </w:rPr>
        <w:t>stage</w:t>
      </w:r>
      <w:r w:rsidRPr="00090E6B">
        <w:rPr>
          <w:rFonts w:cs="Times New Roman"/>
          <w:spacing w:val="-10"/>
          <w:w w:val="115"/>
          <w:sz w:val="24"/>
          <w:szCs w:val="24"/>
        </w:rPr>
        <w:t xml:space="preserve"> </w:t>
      </w:r>
      <w:r w:rsidRPr="00090E6B">
        <w:rPr>
          <w:rFonts w:cs="Times New Roman"/>
          <w:w w:val="115"/>
          <w:sz w:val="24"/>
          <w:szCs w:val="24"/>
        </w:rPr>
        <w:t>and</w:t>
      </w:r>
      <w:r w:rsidRPr="00090E6B">
        <w:rPr>
          <w:rFonts w:cs="Times New Roman"/>
          <w:spacing w:val="-11"/>
          <w:w w:val="115"/>
          <w:sz w:val="24"/>
          <w:szCs w:val="24"/>
        </w:rPr>
        <w:t xml:space="preserve"> </w:t>
      </w:r>
      <w:r w:rsidRPr="00090E6B">
        <w:rPr>
          <w:rFonts w:cs="Times New Roman"/>
          <w:spacing w:val="-1"/>
          <w:w w:val="115"/>
          <w:sz w:val="24"/>
          <w:szCs w:val="24"/>
        </w:rPr>
        <w:t>mailing</w:t>
      </w:r>
      <w:r w:rsidRPr="00090E6B">
        <w:rPr>
          <w:rFonts w:cs="Times New Roman"/>
          <w:spacing w:val="-9"/>
          <w:w w:val="115"/>
          <w:sz w:val="24"/>
          <w:szCs w:val="24"/>
        </w:rPr>
        <w:t xml:space="preserve"> </w:t>
      </w:r>
      <w:r w:rsidRPr="00090E6B">
        <w:rPr>
          <w:rFonts w:cs="Times New Roman"/>
          <w:spacing w:val="-1"/>
          <w:w w:val="115"/>
          <w:sz w:val="24"/>
          <w:szCs w:val="24"/>
        </w:rPr>
        <w:t>supplies</w:t>
      </w:r>
      <w:r w:rsidRPr="00090E6B">
        <w:rPr>
          <w:rFonts w:cs="Times New Roman"/>
          <w:spacing w:val="-2"/>
          <w:w w:val="115"/>
          <w:sz w:val="24"/>
          <w:szCs w:val="24"/>
        </w:rPr>
        <w:t>.</w:t>
      </w:r>
      <w:r w:rsidRPr="00090E6B">
        <w:rPr>
          <w:rFonts w:cs="Times New Roman"/>
          <w:spacing w:val="68"/>
          <w:w w:val="115"/>
          <w:sz w:val="24"/>
          <w:szCs w:val="24"/>
        </w:rPr>
        <w:t xml:space="preserve"> </w:t>
      </w:r>
      <w:r w:rsidRPr="00090E6B">
        <w:rPr>
          <w:rFonts w:cs="Times New Roman"/>
          <w:spacing w:val="-2"/>
          <w:w w:val="115"/>
          <w:sz w:val="24"/>
          <w:szCs w:val="24"/>
        </w:rPr>
        <w:t>T</w:t>
      </w:r>
      <w:r w:rsidRPr="00090E6B">
        <w:rPr>
          <w:rFonts w:cs="Times New Roman"/>
          <w:spacing w:val="-1"/>
          <w:w w:val="115"/>
          <w:sz w:val="24"/>
          <w:szCs w:val="24"/>
        </w:rPr>
        <w:t>here</w:t>
      </w:r>
      <w:r w:rsidRPr="00090E6B">
        <w:rPr>
          <w:rFonts w:cs="Times New Roman"/>
          <w:spacing w:val="-10"/>
          <w:w w:val="115"/>
          <w:sz w:val="24"/>
          <w:szCs w:val="24"/>
        </w:rPr>
        <w:t xml:space="preserve"> </w:t>
      </w:r>
      <w:r w:rsidRPr="00090E6B">
        <w:rPr>
          <w:rFonts w:cs="Times New Roman"/>
          <w:spacing w:val="-1"/>
          <w:w w:val="115"/>
          <w:sz w:val="24"/>
          <w:szCs w:val="24"/>
        </w:rPr>
        <w:t>is</w:t>
      </w:r>
      <w:r w:rsidRPr="00090E6B">
        <w:rPr>
          <w:rFonts w:cs="Times New Roman"/>
          <w:spacing w:val="53"/>
          <w:w w:val="116"/>
          <w:sz w:val="24"/>
          <w:szCs w:val="24"/>
        </w:rPr>
        <w:t xml:space="preserve"> </w:t>
      </w:r>
      <w:r w:rsidRPr="00090E6B">
        <w:rPr>
          <w:rFonts w:cs="Times New Roman"/>
          <w:spacing w:val="-1"/>
          <w:w w:val="115"/>
          <w:sz w:val="24"/>
          <w:szCs w:val="24"/>
        </w:rPr>
        <w:t>no</w:t>
      </w:r>
      <w:r w:rsidRPr="00090E6B">
        <w:rPr>
          <w:rFonts w:cs="Times New Roman"/>
          <w:spacing w:val="-14"/>
          <w:w w:val="115"/>
          <w:sz w:val="24"/>
          <w:szCs w:val="24"/>
        </w:rPr>
        <w:t xml:space="preserve"> </w:t>
      </w:r>
      <w:r w:rsidRPr="00090E6B">
        <w:rPr>
          <w:rFonts w:cs="Times New Roman"/>
          <w:spacing w:val="-1"/>
          <w:w w:val="115"/>
          <w:sz w:val="24"/>
          <w:szCs w:val="24"/>
        </w:rPr>
        <w:t>charge</w:t>
      </w:r>
      <w:r w:rsidRPr="00090E6B">
        <w:rPr>
          <w:rFonts w:cs="Times New Roman"/>
          <w:spacing w:val="-15"/>
          <w:w w:val="115"/>
          <w:sz w:val="24"/>
          <w:szCs w:val="24"/>
        </w:rPr>
        <w:t xml:space="preserve"> </w:t>
      </w:r>
      <w:r w:rsidRPr="00090E6B">
        <w:rPr>
          <w:rFonts w:cs="Times New Roman"/>
          <w:spacing w:val="-2"/>
          <w:w w:val="115"/>
          <w:sz w:val="24"/>
          <w:szCs w:val="24"/>
        </w:rPr>
        <w:t>fo</w:t>
      </w:r>
      <w:r w:rsidRPr="00090E6B">
        <w:rPr>
          <w:rFonts w:cs="Times New Roman"/>
          <w:spacing w:val="-1"/>
          <w:w w:val="115"/>
          <w:sz w:val="24"/>
          <w:szCs w:val="24"/>
        </w:rPr>
        <w:t>r</w:t>
      </w:r>
      <w:r w:rsidRPr="00090E6B">
        <w:rPr>
          <w:rFonts w:cs="Times New Roman"/>
          <w:spacing w:val="-14"/>
          <w:w w:val="115"/>
          <w:sz w:val="24"/>
          <w:szCs w:val="24"/>
        </w:rPr>
        <w:t xml:space="preserve"> </w:t>
      </w:r>
      <w:r w:rsidRPr="00090E6B">
        <w:rPr>
          <w:rFonts w:cs="Times New Roman"/>
          <w:spacing w:val="-1"/>
          <w:w w:val="115"/>
          <w:sz w:val="24"/>
          <w:szCs w:val="24"/>
        </w:rPr>
        <w:t>d</w:t>
      </w:r>
      <w:r w:rsidRPr="00090E6B">
        <w:rPr>
          <w:rFonts w:cs="Times New Roman"/>
          <w:spacing w:val="-2"/>
          <w:w w:val="115"/>
          <w:sz w:val="24"/>
          <w:szCs w:val="24"/>
        </w:rPr>
        <w:t>o</w:t>
      </w:r>
      <w:r w:rsidRPr="00090E6B">
        <w:rPr>
          <w:rFonts w:cs="Times New Roman"/>
          <w:spacing w:val="-1"/>
          <w:w w:val="115"/>
          <w:sz w:val="24"/>
          <w:szCs w:val="24"/>
        </w:rPr>
        <w:t>cuments</w:t>
      </w:r>
      <w:r w:rsidRPr="00090E6B">
        <w:rPr>
          <w:rFonts w:cs="Times New Roman"/>
          <w:spacing w:val="-13"/>
          <w:w w:val="115"/>
          <w:sz w:val="24"/>
          <w:szCs w:val="24"/>
        </w:rPr>
        <w:t xml:space="preserve"> </w:t>
      </w:r>
      <w:r w:rsidRPr="00090E6B">
        <w:rPr>
          <w:rFonts w:cs="Times New Roman"/>
          <w:spacing w:val="-1"/>
          <w:w w:val="115"/>
          <w:sz w:val="24"/>
          <w:szCs w:val="24"/>
        </w:rPr>
        <w:t>e</w:t>
      </w:r>
      <w:r w:rsidRPr="00090E6B">
        <w:rPr>
          <w:rFonts w:cs="Times New Roman"/>
          <w:spacing w:val="-2"/>
          <w:w w:val="115"/>
          <w:sz w:val="24"/>
          <w:szCs w:val="24"/>
        </w:rPr>
        <w:t>-</w:t>
      </w:r>
      <w:r w:rsidRPr="00090E6B">
        <w:rPr>
          <w:rFonts w:cs="Times New Roman"/>
          <w:spacing w:val="-1"/>
          <w:w w:val="115"/>
          <w:sz w:val="24"/>
          <w:szCs w:val="24"/>
        </w:rPr>
        <w:t>mailed</w:t>
      </w:r>
      <w:r w:rsidRPr="00090E6B">
        <w:rPr>
          <w:rFonts w:cs="Times New Roman"/>
          <w:spacing w:val="-2"/>
          <w:w w:val="115"/>
          <w:sz w:val="24"/>
          <w:szCs w:val="24"/>
        </w:rPr>
        <w:t>.</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sz w:val="24"/>
          <w:szCs w:val="24"/>
        </w:rPr>
      </w:pPr>
    </w:p>
    <w:p w:rsidR="00090E6B" w:rsidRPr="00090E6B" w:rsidRDefault="00090E6B" w:rsidP="000C5E76">
      <w:pPr>
        <w:pStyle w:val="Heading1"/>
        <w:tabs>
          <w:tab w:val="left" w:pos="1080"/>
        </w:tabs>
        <w:spacing w:before="0" w:line="240" w:lineRule="auto"/>
        <w:ind w:left="720"/>
        <w:jc w:val="both"/>
        <w:rPr>
          <w:rFonts w:ascii="Times New Roman" w:hAnsi="Times New Roman" w:cs="Times New Roman"/>
          <w:b w:val="0"/>
          <w:bCs w:val="0"/>
          <w:color w:val="auto"/>
          <w:sz w:val="24"/>
          <w:szCs w:val="24"/>
        </w:rPr>
      </w:pPr>
      <w:r w:rsidRPr="00090E6B">
        <w:rPr>
          <w:rFonts w:ascii="Times New Roman" w:hAnsi="Times New Roman" w:cs="Times New Roman"/>
          <w:color w:val="auto"/>
          <w:spacing w:val="-1"/>
          <w:w w:val="110"/>
          <w:sz w:val="24"/>
          <w:szCs w:val="24"/>
        </w:rPr>
        <w:t>MANAG</w:t>
      </w:r>
      <w:r w:rsidRPr="00090E6B">
        <w:rPr>
          <w:rFonts w:ascii="Times New Roman" w:hAnsi="Times New Roman" w:cs="Times New Roman"/>
          <w:color w:val="auto"/>
          <w:spacing w:val="-2"/>
          <w:w w:val="110"/>
          <w:sz w:val="24"/>
          <w:szCs w:val="24"/>
        </w:rPr>
        <w:t>I</w:t>
      </w:r>
      <w:r w:rsidRPr="00090E6B">
        <w:rPr>
          <w:rFonts w:ascii="Times New Roman" w:hAnsi="Times New Roman" w:cs="Times New Roman"/>
          <w:color w:val="auto"/>
          <w:spacing w:val="-1"/>
          <w:w w:val="110"/>
          <w:sz w:val="24"/>
          <w:szCs w:val="24"/>
        </w:rPr>
        <w:t>NG</w:t>
      </w:r>
      <w:r w:rsidRPr="00090E6B">
        <w:rPr>
          <w:rFonts w:ascii="Times New Roman" w:hAnsi="Times New Roman" w:cs="Times New Roman"/>
          <w:color w:val="auto"/>
          <w:spacing w:val="-39"/>
          <w:w w:val="110"/>
          <w:sz w:val="24"/>
          <w:szCs w:val="24"/>
        </w:rPr>
        <w:t xml:space="preserve"> </w:t>
      </w:r>
      <w:r w:rsidRPr="00090E6B">
        <w:rPr>
          <w:rFonts w:ascii="Times New Roman" w:hAnsi="Times New Roman" w:cs="Times New Roman"/>
          <w:color w:val="auto"/>
          <w:spacing w:val="-2"/>
          <w:w w:val="110"/>
          <w:sz w:val="24"/>
          <w:szCs w:val="24"/>
        </w:rPr>
        <w:t>R</w:t>
      </w:r>
      <w:r w:rsidRPr="00090E6B">
        <w:rPr>
          <w:rFonts w:ascii="Times New Roman" w:hAnsi="Times New Roman" w:cs="Times New Roman"/>
          <w:color w:val="auto"/>
          <w:spacing w:val="-1"/>
          <w:w w:val="110"/>
          <w:sz w:val="24"/>
          <w:szCs w:val="24"/>
        </w:rPr>
        <w:t>ECORDS</w:t>
      </w:r>
    </w:p>
    <w:p w:rsidR="00090E6B" w:rsidRPr="00090E6B" w:rsidRDefault="00090E6B" w:rsidP="000C5E76">
      <w:pPr>
        <w:tabs>
          <w:tab w:val="left" w:pos="1080"/>
        </w:tabs>
        <w:spacing w:after="0" w:line="240" w:lineRule="auto"/>
        <w:ind w:left="720"/>
        <w:jc w:val="both"/>
        <w:rPr>
          <w:rFonts w:ascii="Times New Roman" w:eastAsia="Tahoma" w:hAnsi="Times New Roman" w:cs="Times New Roman"/>
          <w:b/>
          <w:bCs/>
          <w:sz w:val="24"/>
          <w:szCs w:val="24"/>
        </w:rPr>
      </w:pPr>
    </w:p>
    <w:p w:rsidR="00DE2D9A" w:rsidRDefault="00090E6B" w:rsidP="000C5E76">
      <w:pPr>
        <w:pStyle w:val="BodyText"/>
        <w:tabs>
          <w:tab w:val="left" w:pos="1080"/>
        </w:tabs>
        <w:ind w:left="720"/>
        <w:jc w:val="both"/>
        <w:rPr>
          <w:rFonts w:cs="Times New Roman"/>
          <w:spacing w:val="-2"/>
          <w:w w:val="115"/>
          <w:sz w:val="24"/>
          <w:szCs w:val="24"/>
        </w:rPr>
      </w:pPr>
      <w:r w:rsidRPr="00090E6B">
        <w:rPr>
          <w:rFonts w:eastAsia="Tahoma" w:cs="Times New Roman"/>
          <w:b/>
          <w:bCs/>
          <w:spacing w:val="-2"/>
          <w:w w:val="115"/>
          <w:sz w:val="24"/>
          <w:szCs w:val="24"/>
        </w:rPr>
        <w:t>[Pu</w:t>
      </w:r>
      <w:r w:rsidRPr="00090E6B">
        <w:rPr>
          <w:rFonts w:eastAsia="Tahoma" w:cs="Times New Roman"/>
          <w:b/>
          <w:bCs/>
          <w:spacing w:val="-1"/>
          <w:w w:val="115"/>
          <w:sz w:val="24"/>
          <w:szCs w:val="24"/>
        </w:rPr>
        <w:t>blic</w:t>
      </w:r>
      <w:r w:rsidRPr="00090E6B">
        <w:rPr>
          <w:rFonts w:eastAsia="Tahoma" w:cs="Times New Roman"/>
          <w:b/>
          <w:bCs/>
          <w:spacing w:val="-5"/>
          <w:w w:val="115"/>
          <w:sz w:val="24"/>
          <w:szCs w:val="24"/>
        </w:rPr>
        <w:t xml:space="preserve"> </w:t>
      </w:r>
      <w:r w:rsidRPr="00090E6B">
        <w:rPr>
          <w:rFonts w:eastAsia="Tahoma" w:cs="Times New Roman"/>
          <w:b/>
          <w:bCs/>
          <w:spacing w:val="-2"/>
          <w:w w:val="115"/>
          <w:sz w:val="24"/>
          <w:szCs w:val="24"/>
        </w:rPr>
        <w:t>o</w:t>
      </w:r>
      <w:r w:rsidRPr="00090E6B">
        <w:rPr>
          <w:rFonts w:eastAsia="Tahoma" w:cs="Times New Roman"/>
          <w:b/>
          <w:bCs/>
          <w:spacing w:val="-1"/>
          <w:w w:val="115"/>
          <w:sz w:val="24"/>
          <w:szCs w:val="24"/>
        </w:rPr>
        <w:t>ffice</w:t>
      </w:r>
      <w:r w:rsidRPr="00090E6B">
        <w:rPr>
          <w:rFonts w:eastAsia="Tahoma" w:cs="Times New Roman"/>
          <w:b/>
          <w:bCs/>
          <w:spacing w:val="-2"/>
          <w:w w:val="115"/>
          <w:sz w:val="24"/>
          <w:szCs w:val="24"/>
        </w:rPr>
        <w:t>]</w:t>
      </w:r>
      <w:r w:rsidRPr="00090E6B">
        <w:rPr>
          <w:rFonts w:eastAsia="Tahoma" w:cs="Times New Roman"/>
          <w:b/>
          <w:bCs/>
          <w:spacing w:val="-11"/>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7"/>
          <w:w w:val="115"/>
          <w:sz w:val="24"/>
          <w:szCs w:val="24"/>
        </w:rPr>
        <w:t xml:space="preserve"> </w:t>
      </w:r>
      <w:r w:rsidRPr="00090E6B">
        <w:rPr>
          <w:rFonts w:cs="Times New Roman"/>
          <w:spacing w:val="-1"/>
          <w:w w:val="115"/>
          <w:sz w:val="24"/>
          <w:szCs w:val="24"/>
        </w:rPr>
        <w:t>are</w:t>
      </w:r>
      <w:r w:rsidRPr="00090E6B">
        <w:rPr>
          <w:rFonts w:cs="Times New Roman"/>
          <w:spacing w:val="-17"/>
          <w:w w:val="115"/>
          <w:sz w:val="24"/>
          <w:szCs w:val="24"/>
        </w:rPr>
        <w:t xml:space="preserve"> </w:t>
      </w:r>
      <w:r w:rsidRPr="00090E6B">
        <w:rPr>
          <w:rFonts w:cs="Times New Roman"/>
          <w:spacing w:val="-1"/>
          <w:w w:val="115"/>
          <w:sz w:val="24"/>
          <w:szCs w:val="24"/>
        </w:rPr>
        <w:t>sub</w:t>
      </w:r>
      <w:r w:rsidRPr="00090E6B">
        <w:rPr>
          <w:rFonts w:cs="Times New Roman"/>
          <w:spacing w:val="-2"/>
          <w:w w:val="115"/>
          <w:sz w:val="24"/>
          <w:szCs w:val="24"/>
        </w:rPr>
        <w:t>j</w:t>
      </w:r>
      <w:r w:rsidRPr="00090E6B">
        <w:rPr>
          <w:rFonts w:cs="Times New Roman"/>
          <w:spacing w:val="-1"/>
          <w:w w:val="115"/>
          <w:sz w:val="24"/>
          <w:szCs w:val="24"/>
        </w:rPr>
        <w:t>ect</w:t>
      </w:r>
      <w:r w:rsidRPr="00090E6B">
        <w:rPr>
          <w:rFonts w:cs="Times New Roman"/>
          <w:spacing w:val="-17"/>
          <w:w w:val="115"/>
          <w:sz w:val="24"/>
          <w:szCs w:val="24"/>
        </w:rPr>
        <w:t xml:space="preserve"> </w:t>
      </w:r>
      <w:r w:rsidRPr="00090E6B">
        <w:rPr>
          <w:rFonts w:cs="Times New Roman"/>
          <w:spacing w:val="-1"/>
          <w:w w:val="115"/>
          <w:sz w:val="24"/>
          <w:szCs w:val="24"/>
        </w:rPr>
        <w:t>to</w:t>
      </w:r>
      <w:r w:rsidRPr="00090E6B">
        <w:rPr>
          <w:rFonts w:cs="Times New Roman"/>
          <w:spacing w:val="-19"/>
          <w:w w:val="115"/>
          <w:sz w:val="24"/>
          <w:szCs w:val="24"/>
        </w:rPr>
        <w:t xml:space="preserve"> </w:t>
      </w:r>
      <w:r w:rsidRPr="00090E6B">
        <w:rPr>
          <w:rFonts w:cs="Times New Roman"/>
          <w:spacing w:val="-1"/>
          <w:w w:val="115"/>
          <w:sz w:val="24"/>
          <w:szCs w:val="24"/>
        </w:rPr>
        <w:t>rec</w:t>
      </w:r>
      <w:r w:rsidRPr="00090E6B">
        <w:rPr>
          <w:rFonts w:cs="Times New Roman"/>
          <w:spacing w:val="-2"/>
          <w:w w:val="115"/>
          <w:sz w:val="24"/>
          <w:szCs w:val="24"/>
        </w:rPr>
        <w:t>o</w:t>
      </w:r>
      <w:r w:rsidRPr="00090E6B">
        <w:rPr>
          <w:rFonts w:cs="Times New Roman"/>
          <w:spacing w:val="-1"/>
          <w:w w:val="115"/>
          <w:sz w:val="24"/>
          <w:szCs w:val="24"/>
        </w:rPr>
        <w:t>rds</w:t>
      </w:r>
      <w:r w:rsidRPr="00090E6B">
        <w:rPr>
          <w:rFonts w:cs="Times New Roman"/>
          <w:spacing w:val="-17"/>
          <w:w w:val="115"/>
          <w:sz w:val="24"/>
          <w:szCs w:val="24"/>
        </w:rPr>
        <w:t xml:space="preserve"> </w:t>
      </w:r>
      <w:r w:rsidRPr="00090E6B">
        <w:rPr>
          <w:rFonts w:cs="Times New Roman"/>
          <w:spacing w:val="-1"/>
          <w:w w:val="115"/>
          <w:sz w:val="24"/>
          <w:szCs w:val="24"/>
        </w:rPr>
        <w:t>retenti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18"/>
          <w:w w:val="115"/>
          <w:sz w:val="24"/>
          <w:szCs w:val="24"/>
        </w:rPr>
        <w:t xml:space="preserve"> </w:t>
      </w:r>
      <w:r w:rsidRPr="00090E6B">
        <w:rPr>
          <w:rFonts w:cs="Times New Roman"/>
          <w:spacing w:val="-1"/>
          <w:w w:val="115"/>
          <w:sz w:val="24"/>
          <w:szCs w:val="24"/>
        </w:rPr>
        <w:t>schedules</w:t>
      </w:r>
      <w:r w:rsidRPr="00090E6B">
        <w:rPr>
          <w:rFonts w:cs="Times New Roman"/>
          <w:spacing w:val="-2"/>
          <w:w w:val="115"/>
          <w:sz w:val="24"/>
          <w:szCs w:val="24"/>
        </w:rPr>
        <w:t>.</w:t>
      </w:r>
      <w:r w:rsidRPr="00090E6B">
        <w:rPr>
          <w:rFonts w:cs="Times New Roman"/>
          <w:spacing w:val="51"/>
          <w:w w:val="104"/>
          <w:sz w:val="24"/>
          <w:szCs w:val="24"/>
        </w:rPr>
        <w:t xml:space="preserve"> </w:t>
      </w:r>
      <w:r w:rsidRPr="00090E6B">
        <w:rPr>
          <w:rFonts w:cs="Times New Roman"/>
          <w:spacing w:val="-2"/>
          <w:w w:val="115"/>
          <w:sz w:val="24"/>
          <w:szCs w:val="24"/>
        </w:rPr>
        <w:t>T</w:t>
      </w:r>
      <w:r w:rsidRPr="00090E6B">
        <w:rPr>
          <w:rFonts w:cs="Times New Roman"/>
          <w:spacing w:val="-1"/>
          <w:w w:val="115"/>
          <w:sz w:val="24"/>
          <w:szCs w:val="24"/>
        </w:rPr>
        <w:t>he</w:t>
      </w:r>
      <w:r w:rsidRPr="00090E6B">
        <w:rPr>
          <w:rFonts w:cs="Times New Roman"/>
          <w:spacing w:val="-11"/>
          <w:w w:val="115"/>
          <w:sz w:val="24"/>
          <w:szCs w:val="24"/>
        </w:rPr>
        <w:t xml:space="preserve"> </w:t>
      </w:r>
      <w:r w:rsidRPr="00090E6B">
        <w:rPr>
          <w:rFonts w:cs="Times New Roman"/>
          <w:spacing w:val="-2"/>
          <w:w w:val="115"/>
          <w:sz w:val="24"/>
          <w:szCs w:val="24"/>
        </w:rPr>
        <w:t>off</w:t>
      </w:r>
      <w:r w:rsidRPr="00090E6B">
        <w:rPr>
          <w:rFonts w:cs="Times New Roman"/>
          <w:spacing w:val="-1"/>
          <w:w w:val="115"/>
          <w:sz w:val="24"/>
          <w:szCs w:val="24"/>
        </w:rPr>
        <w:t>ice’s</w:t>
      </w:r>
      <w:r w:rsidRPr="00090E6B">
        <w:rPr>
          <w:rFonts w:cs="Times New Roman"/>
          <w:spacing w:val="-10"/>
          <w:w w:val="115"/>
          <w:sz w:val="24"/>
          <w:szCs w:val="24"/>
        </w:rPr>
        <w:t xml:space="preserve"> </w:t>
      </w:r>
      <w:r w:rsidRPr="00090E6B">
        <w:rPr>
          <w:rFonts w:cs="Times New Roman"/>
          <w:spacing w:val="-1"/>
          <w:w w:val="115"/>
          <w:sz w:val="24"/>
          <w:szCs w:val="24"/>
        </w:rPr>
        <w:t>current</w:t>
      </w:r>
      <w:r w:rsidRPr="00090E6B">
        <w:rPr>
          <w:rFonts w:cs="Times New Roman"/>
          <w:spacing w:val="-11"/>
          <w:w w:val="115"/>
          <w:sz w:val="24"/>
          <w:szCs w:val="24"/>
        </w:rPr>
        <w:t xml:space="preserve"> </w:t>
      </w:r>
      <w:r w:rsidRPr="00090E6B">
        <w:rPr>
          <w:rFonts w:cs="Times New Roman"/>
          <w:spacing w:val="-1"/>
          <w:w w:val="115"/>
          <w:sz w:val="24"/>
          <w:szCs w:val="24"/>
        </w:rPr>
        <w:t>schedules</w:t>
      </w:r>
      <w:r w:rsidRPr="00090E6B">
        <w:rPr>
          <w:rFonts w:cs="Times New Roman"/>
          <w:spacing w:val="-12"/>
          <w:w w:val="115"/>
          <w:sz w:val="24"/>
          <w:szCs w:val="24"/>
        </w:rPr>
        <w:t xml:space="preserve"> </w:t>
      </w:r>
      <w:r w:rsidRPr="00090E6B">
        <w:rPr>
          <w:rFonts w:cs="Times New Roman"/>
          <w:w w:val="115"/>
          <w:sz w:val="24"/>
          <w:szCs w:val="24"/>
        </w:rPr>
        <w:t>are</w:t>
      </w:r>
      <w:r w:rsidRPr="00090E6B">
        <w:rPr>
          <w:rFonts w:cs="Times New Roman"/>
          <w:spacing w:val="-13"/>
          <w:w w:val="115"/>
          <w:sz w:val="24"/>
          <w:szCs w:val="24"/>
        </w:rPr>
        <w:t xml:space="preserve"> </w:t>
      </w:r>
      <w:r w:rsidRPr="00090E6B">
        <w:rPr>
          <w:rFonts w:cs="Times New Roman"/>
          <w:spacing w:val="-1"/>
          <w:w w:val="115"/>
          <w:sz w:val="24"/>
          <w:szCs w:val="24"/>
        </w:rPr>
        <w:t>available</w:t>
      </w:r>
      <w:r w:rsidRPr="00090E6B">
        <w:rPr>
          <w:rFonts w:cs="Times New Roman"/>
          <w:spacing w:val="-10"/>
          <w:w w:val="115"/>
          <w:sz w:val="24"/>
          <w:szCs w:val="24"/>
        </w:rPr>
        <w:t xml:space="preserve"> </w:t>
      </w:r>
      <w:r w:rsidRPr="00090E6B">
        <w:rPr>
          <w:rFonts w:cs="Times New Roman"/>
          <w:spacing w:val="-1"/>
          <w:w w:val="115"/>
          <w:sz w:val="24"/>
          <w:szCs w:val="24"/>
        </w:rPr>
        <w:t>at</w:t>
      </w:r>
      <w:r w:rsidRPr="00090E6B">
        <w:rPr>
          <w:rFonts w:cs="Times New Roman"/>
          <w:spacing w:val="-14"/>
          <w:w w:val="115"/>
          <w:sz w:val="24"/>
          <w:szCs w:val="24"/>
        </w:rPr>
        <w:t xml:space="preserve"> </w:t>
      </w:r>
      <w:r w:rsidRPr="00090E6B">
        <w:rPr>
          <w:rFonts w:eastAsia="Tahoma" w:cs="Times New Roman"/>
          <w:b/>
          <w:bCs/>
          <w:spacing w:val="-2"/>
          <w:w w:val="115"/>
          <w:sz w:val="24"/>
          <w:szCs w:val="24"/>
        </w:rPr>
        <w:t>[loca</w:t>
      </w:r>
      <w:r w:rsidRPr="00090E6B">
        <w:rPr>
          <w:rFonts w:eastAsia="Tahoma" w:cs="Times New Roman"/>
          <w:b/>
          <w:bCs/>
          <w:spacing w:val="-1"/>
          <w:w w:val="115"/>
          <w:sz w:val="24"/>
          <w:szCs w:val="24"/>
        </w:rPr>
        <w:t>t</w:t>
      </w:r>
      <w:r w:rsidRPr="00090E6B">
        <w:rPr>
          <w:rFonts w:eastAsia="Tahoma" w:cs="Times New Roman"/>
          <w:b/>
          <w:bCs/>
          <w:spacing w:val="-2"/>
          <w:w w:val="115"/>
          <w:sz w:val="24"/>
          <w:szCs w:val="24"/>
        </w:rPr>
        <w:t>ion]</w:t>
      </w:r>
      <w:r w:rsidRPr="00090E6B">
        <w:rPr>
          <w:rFonts w:cs="Times New Roman"/>
          <w:spacing w:val="-2"/>
          <w:w w:val="115"/>
          <w:sz w:val="24"/>
          <w:szCs w:val="24"/>
        </w:rPr>
        <w:t>,</w:t>
      </w:r>
      <w:r w:rsidRPr="00090E6B">
        <w:rPr>
          <w:rFonts w:cs="Times New Roman"/>
          <w:spacing w:val="-11"/>
          <w:w w:val="115"/>
          <w:sz w:val="24"/>
          <w:szCs w:val="24"/>
        </w:rPr>
        <w:t xml:space="preserve"> </w:t>
      </w:r>
      <w:r w:rsidRPr="00090E6B">
        <w:rPr>
          <w:rFonts w:cs="Times New Roman"/>
          <w:w w:val="115"/>
          <w:sz w:val="24"/>
          <w:szCs w:val="24"/>
        </w:rPr>
        <w:t>a</w:t>
      </w:r>
      <w:r w:rsidRPr="00090E6B">
        <w:rPr>
          <w:rFonts w:cs="Times New Roman"/>
          <w:spacing w:val="-15"/>
          <w:w w:val="115"/>
          <w:sz w:val="24"/>
          <w:szCs w:val="24"/>
        </w:rPr>
        <w:t xml:space="preserve"> </w:t>
      </w:r>
      <w:r w:rsidRPr="00090E6B">
        <w:rPr>
          <w:rFonts w:cs="Times New Roman"/>
          <w:spacing w:val="-1"/>
          <w:w w:val="115"/>
          <w:sz w:val="24"/>
          <w:szCs w:val="24"/>
        </w:rPr>
        <w:t>l</w:t>
      </w:r>
      <w:r w:rsidRPr="00090E6B">
        <w:rPr>
          <w:rFonts w:cs="Times New Roman"/>
          <w:spacing w:val="-2"/>
          <w:w w:val="115"/>
          <w:sz w:val="24"/>
          <w:szCs w:val="24"/>
        </w:rPr>
        <w:t>o</w:t>
      </w:r>
      <w:r w:rsidRPr="00090E6B">
        <w:rPr>
          <w:rFonts w:cs="Times New Roman"/>
          <w:spacing w:val="-1"/>
          <w:w w:val="115"/>
          <w:sz w:val="24"/>
          <w:szCs w:val="24"/>
        </w:rPr>
        <w:t>cati</w:t>
      </w:r>
      <w:r w:rsidRPr="00090E6B">
        <w:rPr>
          <w:rFonts w:cs="Times New Roman"/>
          <w:spacing w:val="-2"/>
          <w:w w:val="115"/>
          <w:sz w:val="24"/>
          <w:szCs w:val="24"/>
        </w:rPr>
        <w:t>o</w:t>
      </w:r>
      <w:r w:rsidRPr="00090E6B">
        <w:rPr>
          <w:rFonts w:cs="Times New Roman"/>
          <w:spacing w:val="-1"/>
          <w:w w:val="115"/>
          <w:sz w:val="24"/>
          <w:szCs w:val="24"/>
        </w:rPr>
        <w:t>n</w:t>
      </w:r>
      <w:r w:rsidRPr="00090E6B">
        <w:rPr>
          <w:rFonts w:cs="Times New Roman"/>
          <w:spacing w:val="57"/>
          <w:w w:val="113"/>
          <w:sz w:val="24"/>
          <w:szCs w:val="24"/>
        </w:rPr>
        <w:t xml:space="preserve"> </w:t>
      </w:r>
      <w:r w:rsidRPr="00090E6B">
        <w:rPr>
          <w:rFonts w:cs="Times New Roman"/>
          <w:spacing w:val="-1"/>
          <w:w w:val="115"/>
          <w:sz w:val="24"/>
          <w:szCs w:val="24"/>
        </w:rPr>
        <w:t>readily</w:t>
      </w:r>
      <w:r w:rsidRPr="00090E6B">
        <w:rPr>
          <w:rFonts w:cs="Times New Roman"/>
          <w:spacing w:val="-16"/>
          <w:w w:val="115"/>
          <w:sz w:val="24"/>
          <w:szCs w:val="24"/>
        </w:rPr>
        <w:t xml:space="preserve"> </w:t>
      </w:r>
      <w:r w:rsidRPr="00090E6B">
        <w:rPr>
          <w:rFonts w:cs="Times New Roman"/>
          <w:spacing w:val="-1"/>
          <w:w w:val="115"/>
          <w:sz w:val="24"/>
          <w:szCs w:val="24"/>
        </w:rPr>
        <w:t>available</w:t>
      </w:r>
      <w:r w:rsidRPr="00090E6B">
        <w:rPr>
          <w:rFonts w:cs="Times New Roman"/>
          <w:spacing w:val="-14"/>
          <w:w w:val="115"/>
          <w:sz w:val="24"/>
          <w:szCs w:val="24"/>
        </w:rPr>
        <w:t xml:space="preserve"> </w:t>
      </w:r>
      <w:r w:rsidRPr="00090E6B">
        <w:rPr>
          <w:rFonts w:cs="Times New Roman"/>
          <w:spacing w:val="-1"/>
          <w:w w:val="115"/>
          <w:sz w:val="24"/>
          <w:szCs w:val="24"/>
        </w:rPr>
        <w:t>to</w:t>
      </w:r>
      <w:r w:rsidRPr="00090E6B">
        <w:rPr>
          <w:rFonts w:cs="Times New Roman"/>
          <w:spacing w:val="-17"/>
          <w:w w:val="115"/>
          <w:sz w:val="24"/>
          <w:szCs w:val="24"/>
        </w:rPr>
        <w:t xml:space="preserve"> </w:t>
      </w:r>
      <w:r w:rsidRPr="00090E6B">
        <w:rPr>
          <w:rFonts w:cs="Times New Roman"/>
          <w:spacing w:val="-1"/>
          <w:w w:val="115"/>
          <w:sz w:val="24"/>
          <w:szCs w:val="24"/>
        </w:rPr>
        <w:t>the</w:t>
      </w:r>
      <w:r w:rsidRPr="00090E6B">
        <w:rPr>
          <w:rFonts w:cs="Times New Roman"/>
          <w:spacing w:val="-16"/>
          <w:w w:val="115"/>
          <w:sz w:val="24"/>
          <w:szCs w:val="24"/>
        </w:rPr>
        <w:t xml:space="preserve"> </w:t>
      </w:r>
      <w:r w:rsidRPr="00090E6B">
        <w:rPr>
          <w:rFonts w:cs="Times New Roman"/>
          <w:spacing w:val="-1"/>
          <w:w w:val="115"/>
          <w:sz w:val="24"/>
          <w:szCs w:val="24"/>
        </w:rPr>
        <w:t>public</w:t>
      </w:r>
      <w:r w:rsidRPr="00090E6B">
        <w:rPr>
          <w:rFonts w:cs="Times New Roman"/>
          <w:spacing w:val="-12"/>
          <w:w w:val="115"/>
          <w:sz w:val="24"/>
          <w:szCs w:val="24"/>
        </w:rPr>
        <w:t xml:space="preserve"> </w:t>
      </w:r>
      <w:r w:rsidRPr="00090E6B">
        <w:rPr>
          <w:rFonts w:cs="Times New Roman"/>
          <w:spacing w:val="-1"/>
          <w:w w:val="115"/>
          <w:sz w:val="24"/>
          <w:szCs w:val="24"/>
        </w:rPr>
        <w:t>as</w:t>
      </w:r>
      <w:r w:rsidRPr="00090E6B">
        <w:rPr>
          <w:rFonts w:cs="Times New Roman"/>
          <w:spacing w:val="-16"/>
          <w:w w:val="115"/>
          <w:sz w:val="24"/>
          <w:szCs w:val="24"/>
        </w:rPr>
        <w:t xml:space="preserve"> </w:t>
      </w:r>
      <w:r w:rsidRPr="00090E6B">
        <w:rPr>
          <w:rFonts w:cs="Times New Roman"/>
          <w:spacing w:val="-1"/>
          <w:w w:val="115"/>
          <w:sz w:val="24"/>
          <w:szCs w:val="24"/>
        </w:rPr>
        <w:t>required</w:t>
      </w:r>
      <w:r w:rsidRPr="00090E6B">
        <w:rPr>
          <w:rFonts w:cs="Times New Roman"/>
          <w:spacing w:val="-15"/>
          <w:w w:val="115"/>
          <w:sz w:val="24"/>
          <w:szCs w:val="24"/>
        </w:rPr>
        <w:t xml:space="preserve"> </w:t>
      </w:r>
      <w:r w:rsidRPr="00090E6B">
        <w:rPr>
          <w:rFonts w:cs="Times New Roman"/>
          <w:spacing w:val="-1"/>
          <w:w w:val="115"/>
          <w:sz w:val="24"/>
          <w:szCs w:val="24"/>
        </w:rPr>
        <w:t>by</w:t>
      </w:r>
      <w:r w:rsidRPr="00090E6B">
        <w:rPr>
          <w:rFonts w:cs="Times New Roman"/>
          <w:spacing w:val="-16"/>
          <w:w w:val="115"/>
          <w:sz w:val="24"/>
          <w:szCs w:val="24"/>
        </w:rPr>
        <w:t xml:space="preserve"> </w:t>
      </w:r>
      <w:r w:rsidRPr="00090E6B">
        <w:rPr>
          <w:rFonts w:cs="Times New Roman"/>
          <w:spacing w:val="-2"/>
          <w:w w:val="115"/>
          <w:sz w:val="24"/>
          <w:szCs w:val="24"/>
        </w:rPr>
        <w:t>§1</w:t>
      </w:r>
      <w:r w:rsidRPr="00090E6B">
        <w:rPr>
          <w:rFonts w:cs="Times New Roman"/>
          <w:spacing w:val="-1"/>
          <w:w w:val="115"/>
          <w:sz w:val="24"/>
          <w:szCs w:val="24"/>
        </w:rPr>
        <w:t>49</w:t>
      </w:r>
      <w:r w:rsidRPr="00090E6B">
        <w:rPr>
          <w:rFonts w:cs="Times New Roman"/>
          <w:spacing w:val="-2"/>
          <w:w w:val="115"/>
          <w:sz w:val="24"/>
          <w:szCs w:val="24"/>
        </w:rPr>
        <w:t>.4</w:t>
      </w:r>
      <w:r w:rsidRPr="00090E6B">
        <w:rPr>
          <w:rFonts w:cs="Times New Roman"/>
          <w:spacing w:val="-1"/>
          <w:w w:val="115"/>
          <w:sz w:val="24"/>
          <w:szCs w:val="24"/>
        </w:rPr>
        <w:t>3</w:t>
      </w:r>
      <w:r w:rsidRPr="00090E6B">
        <w:rPr>
          <w:rFonts w:cs="Times New Roman"/>
          <w:spacing w:val="-2"/>
          <w:w w:val="115"/>
          <w:sz w:val="24"/>
          <w:szCs w:val="24"/>
        </w:rPr>
        <w:t>(</w:t>
      </w:r>
      <w:r w:rsidRPr="00090E6B">
        <w:rPr>
          <w:rFonts w:cs="Times New Roman"/>
          <w:spacing w:val="-1"/>
          <w:w w:val="115"/>
          <w:sz w:val="24"/>
          <w:szCs w:val="24"/>
        </w:rPr>
        <w:t>B</w:t>
      </w:r>
      <w:r w:rsidRPr="00090E6B">
        <w:rPr>
          <w:rFonts w:cs="Times New Roman"/>
          <w:spacing w:val="-2"/>
          <w:w w:val="115"/>
          <w:sz w:val="24"/>
          <w:szCs w:val="24"/>
        </w:rPr>
        <w:t>)(</w:t>
      </w:r>
      <w:r w:rsidRPr="00090E6B">
        <w:rPr>
          <w:rFonts w:cs="Times New Roman"/>
          <w:spacing w:val="-1"/>
          <w:w w:val="115"/>
          <w:sz w:val="24"/>
          <w:szCs w:val="24"/>
        </w:rPr>
        <w:t>2</w:t>
      </w:r>
      <w:r w:rsidRPr="00090E6B">
        <w:rPr>
          <w:rFonts w:cs="Times New Roman"/>
          <w:spacing w:val="-2"/>
          <w:w w:val="115"/>
          <w:sz w:val="24"/>
          <w:szCs w:val="24"/>
        </w:rPr>
        <w:t>),</w:t>
      </w:r>
      <w:r w:rsidRPr="00090E6B">
        <w:rPr>
          <w:rFonts w:cs="Times New Roman"/>
          <w:spacing w:val="-13"/>
          <w:w w:val="115"/>
          <w:sz w:val="24"/>
          <w:szCs w:val="24"/>
        </w:rPr>
        <w:t xml:space="preserve"> </w:t>
      </w:r>
      <w:r w:rsidRPr="00090E6B">
        <w:rPr>
          <w:rFonts w:cs="Times New Roman"/>
          <w:spacing w:val="-2"/>
          <w:w w:val="115"/>
          <w:sz w:val="24"/>
          <w:szCs w:val="24"/>
        </w:rPr>
        <w:t>O</w:t>
      </w:r>
      <w:r w:rsidRPr="00090E6B">
        <w:rPr>
          <w:rFonts w:cs="Times New Roman"/>
          <w:spacing w:val="-1"/>
          <w:w w:val="115"/>
          <w:sz w:val="24"/>
          <w:szCs w:val="24"/>
        </w:rPr>
        <w:t>hi</w:t>
      </w:r>
      <w:r w:rsidRPr="00090E6B">
        <w:rPr>
          <w:rFonts w:cs="Times New Roman"/>
          <w:spacing w:val="-2"/>
          <w:w w:val="115"/>
          <w:sz w:val="24"/>
          <w:szCs w:val="24"/>
        </w:rPr>
        <w:t>o</w:t>
      </w:r>
      <w:r w:rsidRPr="00090E6B">
        <w:rPr>
          <w:rFonts w:cs="Times New Roman"/>
          <w:spacing w:val="51"/>
          <w:w w:val="112"/>
          <w:sz w:val="24"/>
          <w:szCs w:val="24"/>
        </w:rPr>
        <w:t xml:space="preserve"> </w:t>
      </w:r>
      <w:r w:rsidRPr="00090E6B">
        <w:rPr>
          <w:rFonts w:cs="Times New Roman"/>
          <w:spacing w:val="-2"/>
          <w:w w:val="115"/>
          <w:sz w:val="24"/>
          <w:szCs w:val="24"/>
        </w:rPr>
        <w:t>R</w:t>
      </w:r>
      <w:r w:rsidRPr="00090E6B">
        <w:rPr>
          <w:rFonts w:cs="Times New Roman"/>
          <w:spacing w:val="-1"/>
          <w:w w:val="115"/>
          <w:sz w:val="24"/>
          <w:szCs w:val="24"/>
        </w:rPr>
        <w:t>evised</w:t>
      </w:r>
      <w:r w:rsidRPr="00090E6B">
        <w:rPr>
          <w:rFonts w:cs="Times New Roman"/>
          <w:spacing w:val="-14"/>
          <w:w w:val="115"/>
          <w:sz w:val="24"/>
          <w:szCs w:val="24"/>
        </w:rPr>
        <w:t xml:space="preserve"> </w:t>
      </w:r>
      <w:r w:rsidRPr="00090E6B">
        <w:rPr>
          <w:rFonts w:cs="Times New Roman"/>
          <w:spacing w:val="-1"/>
          <w:w w:val="115"/>
          <w:sz w:val="24"/>
          <w:szCs w:val="24"/>
        </w:rPr>
        <w:t>C</w:t>
      </w:r>
      <w:r w:rsidRPr="00090E6B">
        <w:rPr>
          <w:rFonts w:cs="Times New Roman"/>
          <w:spacing w:val="-2"/>
          <w:w w:val="115"/>
          <w:sz w:val="24"/>
          <w:szCs w:val="24"/>
        </w:rPr>
        <w:t>o</w:t>
      </w:r>
      <w:r w:rsidRPr="00090E6B">
        <w:rPr>
          <w:rFonts w:cs="Times New Roman"/>
          <w:spacing w:val="-1"/>
          <w:w w:val="115"/>
          <w:sz w:val="24"/>
          <w:szCs w:val="24"/>
        </w:rPr>
        <w:t>de</w:t>
      </w:r>
      <w:r w:rsidRPr="00090E6B">
        <w:rPr>
          <w:rFonts w:cs="Times New Roman"/>
          <w:spacing w:val="-2"/>
          <w:w w:val="115"/>
          <w:sz w:val="24"/>
          <w:szCs w:val="24"/>
        </w:rPr>
        <w:t>.</w:t>
      </w:r>
    </w:p>
    <w:p w:rsidR="00F6647E" w:rsidRDefault="000C5E76" w:rsidP="000C5E76">
      <w:pPr>
        <w:pStyle w:val="BodyText"/>
        <w:tabs>
          <w:tab w:val="left" w:pos="1080"/>
        </w:tabs>
        <w:ind w:left="720"/>
        <w:jc w:val="both"/>
        <w:rPr>
          <w:rFonts w:cs="Times New Roman"/>
          <w:sz w:val="24"/>
          <w:szCs w:val="24"/>
        </w:rPr>
        <w:sectPr w:rsidR="00F6647E" w:rsidSect="006E476D">
          <w:pgSz w:w="12240" w:h="15840"/>
          <w:pgMar w:top="1100" w:right="960" w:bottom="280" w:left="960" w:header="720" w:footer="375" w:gutter="0"/>
          <w:cols w:space="720"/>
        </w:sectPr>
      </w:pPr>
      <w:r>
        <w:rPr>
          <w:rFonts w:cs="Times New Roman"/>
          <w:sz w:val="24"/>
          <w:szCs w:val="24"/>
        </w:rPr>
        <w:t xml:space="preserve"> </w:t>
      </w:r>
    </w:p>
    <w:p w:rsidR="00F6647E" w:rsidRDefault="00316607" w:rsidP="00F6647E">
      <w:pPr>
        <w:spacing w:before="2"/>
        <w:rPr>
          <w:rFonts w:ascii="Times New Roman" w:eastAsia="Times New Roman" w:hAnsi="Times New Roman" w:cs="Times New Roman"/>
          <w:sz w:val="6"/>
          <w:szCs w:val="6"/>
        </w:rPr>
      </w:pPr>
      <w:r>
        <w:rPr>
          <w:rFonts w:ascii="Times New Roman" w:eastAsia="Times New Roman" w:hAnsi="Times New Roman" w:cs="Times New Roman"/>
          <w:noProof/>
          <w:sz w:val="3"/>
          <w:szCs w:val="3"/>
        </w:rPr>
        <mc:AlternateContent>
          <mc:Choice Requires="wpg">
            <w:drawing>
              <wp:inline distT="0" distB="0" distL="0" distR="0">
                <wp:extent cx="6916420" cy="20320"/>
                <wp:effectExtent l="0" t="0" r="8255" b="8255"/>
                <wp:docPr id="2177" name="Group 1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6420" cy="20320"/>
                          <a:chOff x="0" y="0"/>
                          <a:chExt cx="10892" cy="32"/>
                        </a:xfrm>
                      </wpg:grpSpPr>
                      <wpg:grpSp>
                        <wpg:cNvPr id="2178" name="Group 1801"/>
                        <wpg:cNvGrpSpPr>
                          <a:grpSpLocks/>
                        </wpg:cNvGrpSpPr>
                        <wpg:grpSpPr bwMode="auto">
                          <a:xfrm>
                            <a:off x="16" y="16"/>
                            <a:ext cx="10860" cy="2"/>
                            <a:chOff x="16" y="16"/>
                            <a:chExt cx="10860" cy="2"/>
                          </a:xfrm>
                        </wpg:grpSpPr>
                        <wps:wsp>
                          <wps:cNvPr id="2179" name="Freeform 1802"/>
                          <wps:cNvSpPr>
                            <a:spLocks/>
                          </wps:cNvSpPr>
                          <wps:spPr bwMode="auto">
                            <a:xfrm>
                              <a:off x="16" y="16"/>
                              <a:ext cx="10860" cy="2"/>
                            </a:xfrm>
                            <a:custGeom>
                              <a:avLst/>
                              <a:gdLst>
                                <a:gd name="T0" fmla="+- 0 16 16"/>
                                <a:gd name="T1" fmla="*/ T0 w 10860"/>
                                <a:gd name="T2" fmla="+- 0 10876 16"/>
                                <a:gd name="T3" fmla="*/ T2 w 10860"/>
                              </a:gdLst>
                              <a:ahLst/>
                              <a:cxnLst>
                                <a:cxn ang="0">
                                  <a:pos x="T1" y="0"/>
                                </a:cxn>
                                <a:cxn ang="0">
                                  <a:pos x="T3" y="0"/>
                                </a:cxn>
                              </a:cxnLst>
                              <a:rect l="0" t="0" r="r" b="b"/>
                              <a:pathLst>
                                <a:path w="10860">
                                  <a:moveTo>
                                    <a:pt x="0" y="0"/>
                                  </a:moveTo>
                                  <a:lnTo>
                                    <a:pt x="10860"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F75B7E7" id="Group 1800" o:spid="_x0000_s1026" style="width:544.6pt;height:1.6pt;mso-position-horizontal-relative:char;mso-position-vertical-relative:line" coordsize="1089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">
                <v:group id="Group 1801" o:spid="_x0000_s1027" style="position:absolute;left:16;top:16;width:10860;height:2" coordorigin="16,16" coordsize="1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">
                  <v:shape id="Freeform 1802" o:spid="_x0000_s1028" style="position:absolute;left:16;top:16;width:10860;height:2;visibility:visible;mso-wrap-style:square;v-text-anchor:top" coordsize="1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" path="m,l10860,e" filled="f" strokeweight="1.6pt">
                    <v:path arrowok="t" o:connecttype="custom" o:connectlocs="0,0;10860,0" o:connectangles="0,0"/>
                  </v:shape>
                </v:group>
                <w10:anchorlock/>
              </v:group>
            </w:pict>
          </mc:Fallback>
        </mc:AlternateContent>
      </w:r>
    </w:p>
    <w:p w:rsidR="00F6647E" w:rsidRPr="006A25B6" w:rsidRDefault="00F6647E" w:rsidP="006A25B6">
      <w:pPr>
        <w:spacing w:before="63"/>
        <w:ind w:left="3397"/>
        <w:rPr>
          <w:rFonts w:ascii="Times New Roman" w:eastAsia="Times New Roman" w:hAnsi="Times New Roman" w:cs="Times New Roman"/>
          <w:sz w:val="28"/>
          <w:szCs w:val="28"/>
        </w:rPr>
      </w:pPr>
      <w:r>
        <w:rPr>
          <w:rFonts w:ascii="Times New Roman"/>
          <w:b/>
          <w:sz w:val="28"/>
        </w:rPr>
        <w:t>REQUEST</w:t>
      </w:r>
      <w:r>
        <w:rPr>
          <w:rFonts w:ascii="Times New Roman"/>
          <w:b/>
          <w:spacing w:val="-15"/>
          <w:sz w:val="28"/>
        </w:rPr>
        <w:t xml:space="preserve"> </w:t>
      </w:r>
      <w:r>
        <w:rPr>
          <w:rFonts w:ascii="Times New Roman"/>
          <w:b/>
          <w:sz w:val="28"/>
        </w:rPr>
        <w:t>TO</w:t>
      </w:r>
      <w:r>
        <w:rPr>
          <w:rFonts w:ascii="Times New Roman"/>
          <w:b/>
          <w:spacing w:val="-14"/>
          <w:sz w:val="28"/>
        </w:rPr>
        <w:t xml:space="preserve"> </w:t>
      </w:r>
      <w:r>
        <w:rPr>
          <w:rFonts w:ascii="Times New Roman"/>
          <w:b/>
          <w:sz w:val="28"/>
        </w:rPr>
        <w:t>REDACT</w:t>
      </w:r>
      <w:r>
        <w:rPr>
          <w:rFonts w:ascii="Times New Roman"/>
          <w:b/>
          <w:spacing w:val="-14"/>
          <w:sz w:val="28"/>
        </w:rPr>
        <w:t xml:space="preserve"> </w:t>
      </w:r>
      <w:r>
        <w:rPr>
          <w:rFonts w:ascii="Times New Roman"/>
          <w:b/>
          <w:sz w:val="28"/>
        </w:rPr>
        <w:t>ADDRESS</w:t>
      </w:r>
    </w:p>
    <w:p w:rsidR="00F6647E" w:rsidRPr="00F6647E" w:rsidRDefault="00316607" w:rsidP="00F6647E">
      <w:pPr>
        <w:pStyle w:val="BodyText"/>
        <w:spacing w:before="74"/>
        <w:ind w:left="220" w:right="154"/>
        <w:jc w:val="both"/>
        <w:rPr>
          <w:i/>
        </w:rPr>
      </w:pPr>
      <w:r>
        <w:rPr>
          <w:rFonts w:cs="Times New Roman"/>
          <w:noProof/>
          <w:sz w:val="3"/>
          <w:szCs w:val="3"/>
        </w:rPr>
        <mc:AlternateContent>
          <mc:Choice Requires="wpg">
            <w:drawing>
              <wp:inline distT="0" distB="0" distL="0" distR="0">
                <wp:extent cx="6916420" cy="20320"/>
                <wp:effectExtent l="0" t="0" r="8255" b="8255"/>
                <wp:docPr id="126" name="Group 1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6420" cy="20320"/>
                          <a:chOff x="0" y="0"/>
                          <a:chExt cx="10892" cy="32"/>
                        </a:xfrm>
                      </wpg:grpSpPr>
                      <wpg:grpSp>
                        <wpg:cNvPr id="127" name="Group 1811"/>
                        <wpg:cNvGrpSpPr>
                          <a:grpSpLocks/>
                        </wpg:cNvGrpSpPr>
                        <wpg:grpSpPr bwMode="auto">
                          <a:xfrm>
                            <a:off x="16" y="16"/>
                            <a:ext cx="10860" cy="2"/>
                            <a:chOff x="16" y="16"/>
                            <a:chExt cx="10860" cy="2"/>
                          </a:xfrm>
                        </wpg:grpSpPr>
                        <wps:wsp>
                          <wps:cNvPr id="2176" name="Freeform 1812"/>
                          <wps:cNvSpPr>
                            <a:spLocks/>
                          </wps:cNvSpPr>
                          <wps:spPr bwMode="auto">
                            <a:xfrm>
                              <a:off x="16" y="16"/>
                              <a:ext cx="10860" cy="2"/>
                            </a:xfrm>
                            <a:custGeom>
                              <a:avLst/>
                              <a:gdLst>
                                <a:gd name="T0" fmla="+- 0 16 16"/>
                                <a:gd name="T1" fmla="*/ T0 w 10860"/>
                                <a:gd name="T2" fmla="+- 0 10876 16"/>
                                <a:gd name="T3" fmla="*/ T2 w 10860"/>
                              </a:gdLst>
                              <a:ahLst/>
                              <a:cxnLst>
                                <a:cxn ang="0">
                                  <a:pos x="T1" y="0"/>
                                </a:cxn>
                                <a:cxn ang="0">
                                  <a:pos x="T3" y="0"/>
                                </a:cxn>
                              </a:cxnLst>
                              <a:rect l="0" t="0" r="r" b="b"/>
                              <a:pathLst>
                                <a:path w="10860">
                                  <a:moveTo>
                                    <a:pt x="0" y="0"/>
                                  </a:moveTo>
                                  <a:lnTo>
                                    <a:pt x="10860"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D908086" id="Group 1810" o:spid="_x0000_s1026" style="width:544.6pt;height:1.6pt;mso-position-horizontal-relative:char;mso-position-vertical-relative:line" coordsize="1089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">
                <v:group id="Group 1811" o:spid="_x0000_s1027" style="position:absolute;left:16;top:16;width:10860;height:2" coordorigin="16,16" coordsize="1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Freeform 1812" o:spid="_x0000_s1028" style="position:absolute;left:16;top:16;width:10860;height:2;visibility:visible;mso-wrap-style:square;v-text-anchor:top" coordsize="1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" path="m,l10860,e" filled="f" strokeweight="1.6pt">
                    <v:path arrowok="t" o:connecttype="custom" o:connectlocs="0,0;10860,0" o:connectangles="0,0"/>
                  </v:shape>
                </v:group>
                <w10:anchorlock/>
              </v:group>
            </w:pict>
          </mc:Fallback>
        </mc:AlternateContent>
      </w:r>
      <w:r w:rsidR="00F6647E">
        <w:rPr>
          <w:i/>
          <w:spacing w:val="-1"/>
        </w:rPr>
        <w:t>Pursuant</w:t>
      </w:r>
      <w:r w:rsidR="00F6647E">
        <w:rPr>
          <w:i/>
          <w:spacing w:val="4"/>
        </w:rPr>
        <w:t xml:space="preserve"> </w:t>
      </w:r>
      <w:r w:rsidR="00F6647E">
        <w:rPr>
          <w:i/>
          <w:spacing w:val="-1"/>
        </w:rPr>
        <w:t>to</w:t>
      </w:r>
      <w:r w:rsidR="00F6647E">
        <w:rPr>
          <w:i/>
          <w:spacing w:val="4"/>
        </w:rPr>
        <w:t xml:space="preserve"> </w:t>
      </w:r>
      <w:r w:rsidR="00F6647E">
        <w:rPr>
          <w:i/>
          <w:spacing w:val="-1"/>
        </w:rPr>
        <w:t>O.R.C.</w:t>
      </w:r>
      <w:r w:rsidR="00F6647E">
        <w:rPr>
          <w:i/>
          <w:spacing w:val="3"/>
        </w:rPr>
        <w:t xml:space="preserve"> </w:t>
      </w:r>
      <w:r w:rsidR="00F6647E">
        <w:rPr>
          <w:i/>
          <w:spacing w:val="-1"/>
        </w:rPr>
        <w:t>149.45(D)(1),</w:t>
      </w:r>
      <w:r w:rsidR="00F6647E">
        <w:rPr>
          <w:i/>
          <w:spacing w:val="5"/>
        </w:rPr>
        <w:t xml:space="preserve"> </w:t>
      </w:r>
      <w:r w:rsidR="00F6647E">
        <w:rPr>
          <w:i/>
        </w:rPr>
        <w:t>a</w:t>
      </w:r>
      <w:r w:rsidR="00F6647E">
        <w:rPr>
          <w:i/>
          <w:spacing w:val="5"/>
        </w:rPr>
        <w:t xml:space="preserve"> </w:t>
      </w:r>
      <w:r w:rsidR="00F6647E">
        <w:rPr>
          <w:i/>
          <w:spacing w:val="-1"/>
        </w:rPr>
        <w:t>peace</w:t>
      </w:r>
      <w:r w:rsidR="00F6647E">
        <w:rPr>
          <w:i/>
          <w:spacing w:val="3"/>
        </w:rPr>
        <w:t xml:space="preserve"> </w:t>
      </w:r>
      <w:r w:rsidR="00F6647E">
        <w:rPr>
          <w:i/>
          <w:spacing w:val="-1"/>
        </w:rPr>
        <w:t>officer,</w:t>
      </w:r>
      <w:r w:rsidR="00F6647E">
        <w:rPr>
          <w:i/>
          <w:spacing w:val="4"/>
        </w:rPr>
        <w:t xml:space="preserve"> </w:t>
      </w:r>
      <w:r w:rsidR="00F6647E">
        <w:rPr>
          <w:i/>
          <w:spacing w:val="-1"/>
        </w:rPr>
        <w:t>parole</w:t>
      </w:r>
      <w:r w:rsidR="00F6647E">
        <w:rPr>
          <w:i/>
          <w:spacing w:val="3"/>
        </w:rPr>
        <w:t xml:space="preserve"> </w:t>
      </w:r>
      <w:r w:rsidR="00F6647E">
        <w:rPr>
          <w:i/>
          <w:spacing w:val="-1"/>
        </w:rPr>
        <w:t>officer,</w:t>
      </w:r>
      <w:r w:rsidR="00F6647E">
        <w:rPr>
          <w:i/>
          <w:spacing w:val="4"/>
        </w:rPr>
        <w:t xml:space="preserve"> </w:t>
      </w:r>
      <w:r w:rsidR="00F6647E">
        <w:rPr>
          <w:i/>
          <w:spacing w:val="-1"/>
        </w:rPr>
        <w:t>probation</w:t>
      </w:r>
      <w:r w:rsidR="00F6647E">
        <w:rPr>
          <w:i/>
          <w:spacing w:val="4"/>
        </w:rPr>
        <w:t xml:space="preserve"> </w:t>
      </w:r>
      <w:r w:rsidR="00F6647E">
        <w:rPr>
          <w:i/>
          <w:spacing w:val="-1"/>
        </w:rPr>
        <w:t>officer,</w:t>
      </w:r>
      <w:r w:rsidR="00F6647E">
        <w:rPr>
          <w:i/>
          <w:spacing w:val="4"/>
        </w:rPr>
        <w:t xml:space="preserve"> </w:t>
      </w:r>
      <w:r w:rsidR="00F6647E">
        <w:rPr>
          <w:i/>
          <w:spacing w:val="-1"/>
        </w:rPr>
        <w:t>bailiff,</w:t>
      </w:r>
      <w:r w:rsidR="00F6647E">
        <w:rPr>
          <w:i/>
          <w:spacing w:val="4"/>
        </w:rPr>
        <w:t xml:space="preserve"> </w:t>
      </w:r>
      <w:r w:rsidR="00F6647E">
        <w:rPr>
          <w:i/>
          <w:spacing w:val="-1"/>
        </w:rPr>
        <w:t>prosecuting</w:t>
      </w:r>
      <w:r w:rsidR="00F6647E">
        <w:rPr>
          <w:i/>
          <w:spacing w:val="3"/>
        </w:rPr>
        <w:t xml:space="preserve"> </w:t>
      </w:r>
      <w:r w:rsidR="00F6647E">
        <w:rPr>
          <w:i/>
          <w:spacing w:val="-1"/>
        </w:rPr>
        <w:t>attorney,</w:t>
      </w:r>
      <w:r w:rsidR="00F6647E">
        <w:rPr>
          <w:i/>
          <w:spacing w:val="3"/>
        </w:rPr>
        <w:t xml:space="preserve"> </w:t>
      </w:r>
      <w:r w:rsidR="00F6647E">
        <w:rPr>
          <w:i/>
          <w:spacing w:val="-1"/>
        </w:rPr>
        <w:t>assistant</w:t>
      </w:r>
      <w:r w:rsidR="00F6647E">
        <w:rPr>
          <w:i/>
          <w:spacing w:val="3"/>
        </w:rPr>
        <w:t xml:space="preserve"> </w:t>
      </w:r>
      <w:r w:rsidR="00F6647E">
        <w:rPr>
          <w:i/>
          <w:spacing w:val="-1"/>
        </w:rPr>
        <w:t>prosecuting</w:t>
      </w:r>
      <w:r w:rsidR="00F6647E">
        <w:rPr>
          <w:i/>
          <w:spacing w:val="87"/>
        </w:rPr>
        <w:t xml:space="preserve"> </w:t>
      </w:r>
      <w:r w:rsidR="00F6647E">
        <w:rPr>
          <w:i/>
          <w:spacing w:val="-1"/>
        </w:rPr>
        <w:t>attorney,</w:t>
      </w:r>
      <w:r w:rsidR="00F6647E">
        <w:rPr>
          <w:i/>
          <w:spacing w:val="49"/>
        </w:rPr>
        <w:t xml:space="preserve"> </w:t>
      </w:r>
      <w:r w:rsidR="00F6647E">
        <w:rPr>
          <w:i/>
          <w:spacing w:val="-1"/>
        </w:rPr>
        <w:t>correctional</w:t>
      </w:r>
      <w:r w:rsidR="00F6647E">
        <w:rPr>
          <w:i/>
          <w:spacing w:val="49"/>
        </w:rPr>
        <w:t xml:space="preserve"> </w:t>
      </w:r>
      <w:r w:rsidR="00F6647E">
        <w:rPr>
          <w:i/>
          <w:spacing w:val="-1"/>
        </w:rPr>
        <w:t>employee,</w:t>
      </w:r>
      <w:r w:rsidR="00F6647E">
        <w:rPr>
          <w:i/>
          <w:spacing w:val="49"/>
        </w:rPr>
        <w:t xml:space="preserve"> </w:t>
      </w:r>
      <w:r w:rsidR="00F6647E">
        <w:rPr>
          <w:i/>
          <w:spacing w:val="-1"/>
        </w:rPr>
        <w:t>community-based</w:t>
      </w:r>
      <w:r w:rsidR="00F6647E">
        <w:rPr>
          <w:i/>
        </w:rPr>
        <w:t xml:space="preserve"> </w:t>
      </w:r>
      <w:r w:rsidR="00F6647E">
        <w:rPr>
          <w:i/>
          <w:spacing w:val="-1"/>
        </w:rPr>
        <w:t>correctional</w:t>
      </w:r>
      <w:r w:rsidR="00F6647E">
        <w:rPr>
          <w:i/>
          <w:spacing w:val="49"/>
        </w:rPr>
        <w:t xml:space="preserve"> </w:t>
      </w:r>
      <w:r w:rsidR="00F6647E">
        <w:rPr>
          <w:i/>
          <w:spacing w:val="-1"/>
        </w:rPr>
        <w:t>facility</w:t>
      </w:r>
      <w:r w:rsidR="00F6647E">
        <w:rPr>
          <w:i/>
          <w:spacing w:val="49"/>
        </w:rPr>
        <w:t xml:space="preserve"> </w:t>
      </w:r>
      <w:r w:rsidR="00F6647E">
        <w:rPr>
          <w:i/>
          <w:spacing w:val="-1"/>
        </w:rPr>
        <w:t>employee,</w:t>
      </w:r>
      <w:r w:rsidR="00F6647E">
        <w:rPr>
          <w:i/>
          <w:spacing w:val="49"/>
        </w:rPr>
        <w:t xml:space="preserve"> </w:t>
      </w:r>
      <w:r w:rsidR="00F6647E">
        <w:rPr>
          <w:i/>
          <w:spacing w:val="-1"/>
        </w:rPr>
        <w:t>youth</w:t>
      </w:r>
      <w:r w:rsidR="00F6647E">
        <w:rPr>
          <w:i/>
          <w:spacing w:val="49"/>
        </w:rPr>
        <w:t xml:space="preserve"> </w:t>
      </w:r>
      <w:r w:rsidR="00F6647E">
        <w:rPr>
          <w:i/>
        </w:rPr>
        <w:t>services</w:t>
      </w:r>
      <w:r w:rsidR="00F6647E">
        <w:rPr>
          <w:i/>
          <w:spacing w:val="48"/>
        </w:rPr>
        <w:t xml:space="preserve"> </w:t>
      </w:r>
      <w:r w:rsidR="00F6647E">
        <w:rPr>
          <w:i/>
          <w:spacing w:val="-1"/>
        </w:rPr>
        <w:t>employee,</w:t>
      </w:r>
      <w:r w:rsidR="00F6647E">
        <w:rPr>
          <w:i/>
          <w:spacing w:val="49"/>
        </w:rPr>
        <w:t xml:space="preserve"> </w:t>
      </w:r>
      <w:r w:rsidR="00F6647E">
        <w:rPr>
          <w:i/>
          <w:spacing w:val="-1"/>
        </w:rPr>
        <w:t>firefighter,</w:t>
      </w:r>
      <w:r w:rsidR="00F6647E">
        <w:rPr>
          <w:i/>
          <w:spacing w:val="49"/>
        </w:rPr>
        <w:t xml:space="preserve"> </w:t>
      </w:r>
      <w:r w:rsidR="00F6647E">
        <w:rPr>
          <w:i/>
        </w:rPr>
        <w:t>EMT</w:t>
      </w:r>
      <w:r w:rsidR="00F6647E">
        <w:rPr>
          <w:i/>
          <w:spacing w:val="48"/>
        </w:rPr>
        <w:t xml:space="preserve"> </w:t>
      </w:r>
      <w:r w:rsidR="00F6647E">
        <w:rPr>
          <w:i/>
        </w:rPr>
        <w:t>or</w:t>
      </w:r>
      <w:r w:rsidR="00F6647E">
        <w:rPr>
          <w:i/>
          <w:spacing w:val="147"/>
        </w:rPr>
        <w:t xml:space="preserve"> </w:t>
      </w:r>
      <w:r w:rsidR="00F6647E">
        <w:rPr>
          <w:i/>
          <w:spacing w:val="-1"/>
        </w:rPr>
        <w:t>Bureau</w:t>
      </w:r>
      <w:r w:rsidR="00F6647E">
        <w:rPr>
          <w:i/>
          <w:spacing w:val="8"/>
        </w:rPr>
        <w:t xml:space="preserve"> </w:t>
      </w:r>
      <w:r w:rsidR="00F6647E">
        <w:rPr>
          <w:i/>
        </w:rPr>
        <w:t>of</w:t>
      </w:r>
      <w:r w:rsidR="00F6647E">
        <w:rPr>
          <w:i/>
          <w:spacing w:val="8"/>
        </w:rPr>
        <w:t xml:space="preserve"> </w:t>
      </w:r>
      <w:r w:rsidR="00F6647E">
        <w:rPr>
          <w:i/>
          <w:spacing w:val="-1"/>
        </w:rPr>
        <w:t>Criminal</w:t>
      </w:r>
      <w:r w:rsidR="00F6647E">
        <w:rPr>
          <w:i/>
          <w:spacing w:val="8"/>
        </w:rPr>
        <w:t xml:space="preserve"> </w:t>
      </w:r>
      <w:r w:rsidR="00F6647E">
        <w:rPr>
          <w:i/>
          <w:spacing w:val="-1"/>
        </w:rPr>
        <w:t>Identification</w:t>
      </w:r>
      <w:r w:rsidR="00F6647E">
        <w:rPr>
          <w:i/>
          <w:spacing w:val="8"/>
        </w:rPr>
        <w:t xml:space="preserve"> </w:t>
      </w:r>
      <w:r w:rsidR="00F6647E">
        <w:rPr>
          <w:i/>
          <w:spacing w:val="-1"/>
        </w:rPr>
        <w:t>and</w:t>
      </w:r>
      <w:r w:rsidR="00F6647E">
        <w:rPr>
          <w:i/>
          <w:spacing w:val="8"/>
        </w:rPr>
        <w:t xml:space="preserve"> </w:t>
      </w:r>
      <w:r w:rsidR="00F6647E">
        <w:rPr>
          <w:i/>
          <w:spacing w:val="-1"/>
        </w:rPr>
        <w:t>Investigation</w:t>
      </w:r>
      <w:r w:rsidR="00F6647E">
        <w:rPr>
          <w:i/>
          <w:spacing w:val="9"/>
        </w:rPr>
        <w:t xml:space="preserve"> </w:t>
      </w:r>
      <w:r w:rsidR="00F6647E">
        <w:rPr>
          <w:i/>
          <w:spacing w:val="-1"/>
        </w:rPr>
        <w:t>investigator</w:t>
      </w:r>
      <w:r w:rsidR="00F6647E">
        <w:rPr>
          <w:i/>
          <w:spacing w:val="8"/>
        </w:rPr>
        <w:t xml:space="preserve"> </w:t>
      </w:r>
      <w:r w:rsidR="00F6647E">
        <w:rPr>
          <w:i/>
          <w:spacing w:val="-1"/>
        </w:rPr>
        <w:t>may</w:t>
      </w:r>
      <w:r w:rsidR="00F6647E">
        <w:rPr>
          <w:i/>
          <w:spacing w:val="8"/>
        </w:rPr>
        <w:t xml:space="preserve"> </w:t>
      </w:r>
      <w:r w:rsidR="00F6647E">
        <w:rPr>
          <w:i/>
          <w:spacing w:val="-1"/>
        </w:rPr>
        <w:t>file</w:t>
      </w:r>
      <w:r w:rsidR="00F6647E">
        <w:rPr>
          <w:i/>
          <w:spacing w:val="8"/>
        </w:rPr>
        <w:t xml:space="preserve"> </w:t>
      </w:r>
      <w:r w:rsidR="00F6647E">
        <w:rPr>
          <w:i/>
          <w:spacing w:val="-1"/>
        </w:rPr>
        <w:t>this</w:t>
      </w:r>
      <w:r w:rsidR="00F6647E">
        <w:rPr>
          <w:i/>
          <w:spacing w:val="8"/>
        </w:rPr>
        <w:t xml:space="preserve"> </w:t>
      </w:r>
      <w:r w:rsidR="00F6647E">
        <w:rPr>
          <w:i/>
          <w:spacing w:val="-1"/>
        </w:rPr>
        <w:t>form</w:t>
      </w:r>
      <w:r w:rsidR="00F6647E">
        <w:rPr>
          <w:i/>
          <w:spacing w:val="8"/>
        </w:rPr>
        <w:t xml:space="preserve"> </w:t>
      </w:r>
      <w:r w:rsidR="00F6647E">
        <w:rPr>
          <w:i/>
          <w:spacing w:val="-1"/>
        </w:rPr>
        <w:t>with</w:t>
      </w:r>
      <w:r w:rsidR="00F6647E">
        <w:rPr>
          <w:i/>
          <w:spacing w:val="8"/>
        </w:rPr>
        <w:t xml:space="preserve"> </w:t>
      </w:r>
      <w:r w:rsidR="00F6647E">
        <w:rPr>
          <w:i/>
        </w:rPr>
        <w:t>a</w:t>
      </w:r>
      <w:r w:rsidR="00F6647E">
        <w:rPr>
          <w:i/>
          <w:spacing w:val="9"/>
        </w:rPr>
        <w:t xml:space="preserve"> </w:t>
      </w:r>
      <w:r w:rsidR="00F6647E">
        <w:rPr>
          <w:i/>
          <w:spacing w:val="-1"/>
        </w:rPr>
        <w:t>public</w:t>
      </w:r>
      <w:r w:rsidR="00F6647E">
        <w:rPr>
          <w:i/>
          <w:spacing w:val="8"/>
        </w:rPr>
        <w:t xml:space="preserve"> </w:t>
      </w:r>
      <w:r w:rsidR="00F6647E">
        <w:rPr>
          <w:i/>
          <w:spacing w:val="-1"/>
        </w:rPr>
        <w:t>office,</w:t>
      </w:r>
      <w:r w:rsidR="00F6647E">
        <w:rPr>
          <w:i/>
          <w:spacing w:val="8"/>
        </w:rPr>
        <w:t xml:space="preserve"> </w:t>
      </w:r>
      <w:r w:rsidR="00F6647E">
        <w:rPr>
          <w:i/>
          <w:spacing w:val="-1"/>
        </w:rPr>
        <w:t>other</w:t>
      </w:r>
      <w:r w:rsidR="00F6647E">
        <w:rPr>
          <w:i/>
          <w:spacing w:val="8"/>
        </w:rPr>
        <w:t xml:space="preserve"> </w:t>
      </w:r>
      <w:r w:rsidR="00F6647E">
        <w:rPr>
          <w:i/>
          <w:spacing w:val="-1"/>
        </w:rPr>
        <w:t>than</w:t>
      </w:r>
      <w:r w:rsidR="00F6647E">
        <w:rPr>
          <w:i/>
          <w:spacing w:val="8"/>
        </w:rPr>
        <w:t xml:space="preserve"> </w:t>
      </w:r>
      <w:r w:rsidR="00F6647E">
        <w:rPr>
          <w:i/>
        </w:rPr>
        <w:t>a</w:t>
      </w:r>
      <w:r w:rsidR="00F6647E">
        <w:rPr>
          <w:i/>
          <w:spacing w:val="8"/>
        </w:rPr>
        <w:t xml:space="preserve"> </w:t>
      </w:r>
      <w:r w:rsidR="00F6647E">
        <w:rPr>
          <w:i/>
          <w:spacing w:val="-1"/>
        </w:rPr>
        <w:t>county</w:t>
      </w:r>
      <w:r w:rsidR="00F6647E">
        <w:rPr>
          <w:i/>
          <w:spacing w:val="8"/>
        </w:rPr>
        <w:t xml:space="preserve"> </w:t>
      </w:r>
      <w:r w:rsidR="00F6647E">
        <w:rPr>
          <w:i/>
          <w:spacing w:val="-1"/>
        </w:rPr>
        <w:t>auditor’s</w:t>
      </w:r>
      <w:r w:rsidR="00F6647E">
        <w:rPr>
          <w:i/>
          <w:spacing w:val="80"/>
        </w:rPr>
        <w:t xml:space="preserve"> </w:t>
      </w:r>
      <w:r w:rsidR="00F6647E">
        <w:rPr>
          <w:i/>
          <w:spacing w:val="-1"/>
        </w:rPr>
        <w:t>office,</w:t>
      </w:r>
      <w:r w:rsidR="00F6647E">
        <w:rPr>
          <w:i/>
          <w:spacing w:val="7"/>
        </w:rPr>
        <w:t xml:space="preserve"> </w:t>
      </w:r>
      <w:r w:rsidR="00F6647E">
        <w:rPr>
          <w:i/>
          <w:spacing w:val="-1"/>
        </w:rPr>
        <w:t>to</w:t>
      </w:r>
      <w:r w:rsidR="00F6647E">
        <w:rPr>
          <w:i/>
          <w:spacing w:val="7"/>
        </w:rPr>
        <w:t xml:space="preserve"> </w:t>
      </w:r>
      <w:r w:rsidR="00F6647E">
        <w:rPr>
          <w:i/>
          <w:spacing w:val="-1"/>
        </w:rPr>
        <w:t>request</w:t>
      </w:r>
      <w:r w:rsidR="00F6647E">
        <w:rPr>
          <w:i/>
          <w:spacing w:val="7"/>
        </w:rPr>
        <w:t xml:space="preserve"> </w:t>
      </w:r>
      <w:r w:rsidR="00F6647E">
        <w:rPr>
          <w:i/>
          <w:spacing w:val="-1"/>
        </w:rPr>
        <w:t>that</w:t>
      </w:r>
      <w:r w:rsidR="00F6647E">
        <w:rPr>
          <w:i/>
          <w:spacing w:val="5"/>
        </w:rPr>
        <w:t xml:space="preserve"> </w:t>
      </w:r>
      <w:r w:rsidR="00F6647E">
        <w:rPr>
          <w:i/>
          <w:spacing w:val="-1"/>
        </w:rPr>
        <w:t>the</w:t>
      </w:r>
      <w:r w:rsidR="00F6647E">
        <w:rPr>
          <w:i/>
          <w:spacing w:val="5"/>
        </w:rPr>
        <w:t xml:space="preserve"> </w:t>
      </w:r>
      <w:r w:rsidR="00F6647E">
        <w:rPr>
          <w:i/>
          <w:spacing w:val="-1"/>
        </w:rPr>
        <w:t>address*</w:t>
      </w:r>
      <w:r w:rsidR="00F6647E">
        <w:rPr>
          <w:i/>
          <w:spacing w:val="7"/>
        </w:rPr>
        <w:t xml:space="preserve"> </w:t>
      </w:r>
      <w:r w:rsidR="00F6647E">
        <w:rPr>
          <w:i/>
        </w:rPr>
        <w:t>of</w:t>
      </w:r>
      <w:r w:rsidR="00F6647E">
        <w:rPr>
          <w:i/>
          <w:spacing w:val="5"/>
        </w:rPr>
        <w:t xml:space="preserve"> </w:t>
      </w:r>
      <w:r w:rsidR="00F6647E">
        <w:rPr>
          <w:i/>
          <w:spacing w:val="-1"/>
        </w:rPr>
        <w:t>the</w:t>
      </w:r>
      <w:r w:rsidR="00F6647E">
        <w:rPr>
          <w:i/>
          <w:spacing w:val="7"/>
        </w:rPr>
        <w:t xml:space="preserve"> </w:t>
      </w:r>
      <w:r w:rsidR="00F6647E">
        <w:rPr>
          <w:i/>
          <w:spacing w:val="-1"/>
        </w:rPr>
        <w:t>person</w:t>
      </w:r>
      <w:r w:rsidR="00F6647E">
        <w:rPr>
          <w:i/>
          <w:spacing w:val="7"/>
        </w:rPr>
        <w:t xml:space="preserve"> </w:t>
      </w:r>
      <w:r w:rsidR="00F6647E">
        <w:rPr>
          <w:i/>
          <w:spacing w:val="-1"/>
        </w:rPr>
        <w:t>making</w:t>
      </w:r>
      <w:r w:rsidR="00F6647E">
        <w:rPr>
          <w:i/>
          <w:spacing w:val="8"/>
        </w:rPr>
        <w:t xml:space="preserve"> </w:t>
      </w:r>
      <w:r w:rsidR="00F6647E">
        <w:rPr>
          <w:i/>
          <w:spacing w:val="-1"/>
        </w:rPr>
        <w:t>the</w:t>
      </w:r>
      <w:r w:rsidR="00F6647E">
        <w:rPr>
          <w:i/>
          <w:spacing w:val="7"/>
        </w:rPr>
        <w:t xml:space="preserve"> </w:t>
      </w:r>
      <w:r w:rsidR="00F6647E">
        <w:rPr>
          <w:i/>
          <w:spacing w:val="-1"/>
        </w:rPr>
        <w:t>request</w:t>
      </w:r>
      <w:r w:rsidR="00F6647E">
        <w:rPr>
          <w:i/>
          <w:spacing w:val="5"/>
        </w:rPr>
        <w:t xml:space="preserve"> </w:t>
      </w:r>
      <w:r w:rsidR="00F6647E">
        <w:rPr>
          <w:i/>
        </w:rPr>
        <w:t>be</w:t>
      </w:r>
      <w:r w:rsidR="00F6647E">
        <w:rPr>
          <w:i/>
          <w:spacing w:val="6"/>
        </w:rPr>
        <w:t xml:space="preserve"> </w:t>
      </w:r>
      <w:r w:rsidR="00F6647E">
        <w:rPr>
          <w:i/>
          <w:spacing w:val="-1"/>
        </w:rPr>
        <w:t>redacted</w:t>
      </w:r>
      <w:r w:rsidR="00F6647E">
        <w:rPr>
          <w:i/>
          <w:spacing w:val="8"/>
        </w:rPr>
        <w:t xml:space="preserve"> </w:t>
      </w:r>
      <w:r w:rsidR="00F6647E">
        <w:rPr>
          <w:i/>
          <w:spacing w:val="-1"/>
        </w:rPr>
        <w:t>from</w:t>
      </w:r>
      <w:r w:rsidR="00F6647E">
        <w:rPr>
          <w:i/>
          <w:spacing w:val="5"/>
        </w:rPr>
        <w:t xml:space="preserve"> </w:t>
      </w:r>
      <w:r w:rsidR="00F6647E">
        <w:rPr>
          <w:i/>
          <w:spacing w:val="-1"/>
        </w:rPr>
        <w:t>any</w:t>
      </w:r>
      <w:r w:rsidR="00F6647E">
        <w:rPr>
          <w:i/>
          <w:spacing w:val="7"/>
        </w:rPr>
        <w:t xml:space="preserve"> </w:t>
      </w:r>
      <w:r w:rsidR="00F6647E">
        <w:rPr>
          <w:i/>
          <w:spacing w:val="-1"/>
        </w:rPr>
        <w:t>record</w:t>
      </w:r>
      <w:r w:rsidR="00F6647E">
        <w:rPr>
          <w:i/>
          <w:spacing w:val="5"/>
        </w:rPr>
        <w:t xml:space="preserve"> </w:t>
      </w:r>
      <w:r w:rsidR="00F6647E">
        <w:rPr>
          <w:i/>
          <w:spacing w:val="-1"/>
        </w:rPr>
        <w:t>made</w:t>
      </w:r>
      <w:r w:rsidR="00F6647E">
        <w:rPr>
          <w:i/>
          <w:spacing w:val="5"/>
        </w:rPr>
        <w:t xml:space="preserve"> </w:t>
      </w:r>
      <w:r w:rsidR="00F6647E">
        <w:rPr>
          <w:i/>
          <w:spacing w:val="-1"/>
        </w:rPr>
        <w:t>available</w:t>
      </w:r>
      <w:r w:rsidR="00F6647E">
        <w:rPr>
          <w:i/>
          <w:spacing w:val="5"/>
        </w:rPr>
        <w:t xml:space="preserve"> </w:t>
      </w:r>
      <w:r w:rsidR="00F6647E">
        <w:rPr>
          <w:i/>
        </w:rPr>
        <w:t>by</w:t>
      </w:r>
      <w:r w:rsidR="00F6647E">
        <w:rPr>
          <w:i/>
          <w:spacing w:val="6"/>
        </w:rPr>
        <w:t xml:space="preserve"> </w:t>
      </w:r>
      <w:r w:rsidR="00F6647E">
        <w:rPr>
          <w:i/>
          <w:spacing w:val="-1"/>
        </w:rPr>
        <w:t>that</w:t>
      </w:r>
      <w:r w:rsidR="00F6647E">
        <w:rPr>
          <w:i/>
          <w:spacing w:val="5"/>
        </w:rPr>
        <w:t xml:space="preserve"> </w:t>
      </w:r>
      <w:r w:rsidR="00F6647E">
        <w:rPr>
          <w:i/>
          <w:spacing w:val="-1"/>
        </w:rPr>
        <w:t>office</w:t>
      </w:r>
      <w:r w:rsidR="00F6647E">
        <w:rPr>
          <w:i/>
          <w:spacing w:val="7"/>
        </w:rPr>
        <w:t xml:space="preserve"> </w:t>
      </w:r>
      <w:r w:rsidR="00F6647E">
        <w:rPr>
          <w:i/>
          <w:spacing w:val="-1"/>
        </w:rPr>
        <w:t>to</w:t>
      </w:r>
      <w:r w:rsidR="00F6647E">
        <w:rPr>
          <w:i/>
          <w:spacing w:val="8"/>
        </w:rPr>
        <w:t xml:space="preserve"> </w:t>
      </w:r>
      <w:r w:rsidR="00F6647E">
        <w:rPr>
          <w:i/>
          <w:spacing w:val="-1"/>
        </w:rPr>
        <w:t>the</w:t>
      </w:r>
      <w:r w:rsidR="00F6647E">
        <w:rPr>
          <w:i/>
          <w:spacing w:val="83"/>
        </w:rPr>
        <w:t xml:space="preserve"> </w:t>
      </w:r>
      <w:r w:rsidR="00F6647E">
        <w:rPr>
          <w:i/>
          <w:spacing w:val="-1"/>
        </w:rPr>
        <w:t>public</w:t>
      </w:r>
      <w:r w:rsidR="00F6647E">
        <w:rPr>
          <w:i/>
          <w:spacing w:val="12"/>
        </w:rPr>
        <w:t xml:space="preserve"> </w:t>
      </w:r>
      <w:r w:rsidR="00F6647E">
        <w:rPr>
          <w:i/>
          <w:spacing w:val="-1"/>
        </w:rPr>
        <w:t>on</w:t>
      </w:r>
      <w:r w:rsidR="00F6647E">
        <w:rPr>
          <w:i/>
          <w:spacing w:val="12"/>
        </w:rPr>
        <w:t xml:space="preserve"> </w:t>
      </w:r>
      <w:r w:rsidR="00F6647E">
        <w:rPr>
          <w:i/>
          <w:spacing w:val="-1"/>
        </w:rPr>
        <w:t>the</w:t>
      </w:r>
      <w:r w:rsidR="00F6647E">
        <w:rPr>
          <w:i/>
          <w:spacing w:val="12"/>
        </w:rPr>
        <w:t xml:space="preserve"> </w:t>
      </w:r>
      <w:r w:rsidR="00F6647E">
        <w:rPr>
          <w:i/>
          <w:spacing w:val="-1"/>
        </w:rPr>
        <w:t>internet.</w:t>
      </w:r>
      <w:r w:rsidR="00F6647E">
        <w:rPr>
          <w:i/>
          <w:spacing w:val="23"/>
        </w:rPr>
        <w:t xml:space="preserve"> </w:t>
      </w:r>
      <w:r w:rsidR="00F6647E">
        <w:rPr>
          <w:i/>
          <w:spacing w:val="-1"/>
        </w:rPr>
        <w:t>*</w:t>
      </w:r>
      <w:r w:rsidR="00F6647E">
        <w:rPr>
          <w:rFonts w:cs="Times New Roman"/>
          <w:b/>
          <w:bCs/>
          <w:i/>
          <w:spacing w:val="-1"/>
        </w:rPr>
        <w:t>For</w:t>
      </w:r>
      <w:r w:rsidR="00F6647E">
        <w:rPr>
          <w:rFonts w:cs="Times New Roman"/>
          <w:b/>
          <w:bCs/>
          <w:i/>
          <w:spacing w:val="12"/>
        </w:rPr>
        <w:t xml:space="preserve"> </w:t>
      </w:r>
      <w:r w:rsidR="00F6647E">
        <w:rPr>
          <w:rFonts w:cs="Times New Roman"/>
          <w:b/>
          <w:bCs/>
          <w:i/>
          <w:spacing w:val="-1"/>
        </w:rPr>
        <w:t>purposes</w:t>
      </w:r>
      <w:r w:rsidR="00F6647E">
        <w:rPr>
          <w:rFonts w:cs="Times New Roman"/>
          <w:b/>
          <w:bCs/>
          <w:i/>
          <w:spacing w:val="13"/>
        </w:rPr>
        <w:t xml:space="preserve"> </w:t>
      </w:r>
      <w:r w:rsidR="00F6647E">
        <w:rPr>
          <w:rFonts w:cs="Times New Roman"/>
          <w:b/>
          <w:bCs/>
          <w:i/>
          <w:spacing w:val="-1"/>
        </w:rPr>
        <w:t>of</w:t>
      </w:r>
      <w:r w:rsidR="00F6647E">
        <w:rPr>
          <w:rFonts w:cs="Times New Roman"/>
          <w:b/>
          <w:bCs/>
          <w:i/>
          <w:spacing w:val="15"/>
        </w:rPr>
        <w:t xml:space="preserve"> </w:t>
      </w:r>
      <w:r w:rsidR="00F6647E">
        <w:rPr>
          <w:rFonts w:cs="Times New Roman"/>
          <w:b/>
          <w:bCs/>
          <w:i/>
          <w:spacing w:val="-1"/>
        </w:rPr>
        <w:t>this</w:t>
      </w:r>
      <w:r w:rsidR="00F6647E">
        <w:rPr>
          <w:rFonts w:cs="Times New Roman"/>
          <w:b/>
          <w:bCs/>
          <w:i/>
          <w:spacing w:val="14"/>
        </w:rPr>
        <w:t xml:space="preserve"> </w:t>
      </w:r>
      <w:r w:rsidR="00F6647E">
        <w:rPr>
          <w:rFonts w:cs="Times New Roman"/>
          <w:b/>
          <w:bCs/>
          <w:i/>
          <w:spacing w:val="-1"/>
        </w:rPr>
        <w:t>law,</w:t>
      </w:r>
      <w:r w:rsidR="00F6647E">
        <w:rPr>
          <w:rFonts w:cs="Times New Roman"/>
          <w:b/>
          <w:bCs/>
          <w:i/>
          <w:spacing w:val="13"/>
        </w:rPr>
        <w:t xml:space="preserve"> </w:t>
      </w:r>
      <w:r w:rsidR="00F6647E">
        <w:rPr>
          <w:rFonts w:cs="Times New Roman"/>
          <w:b/>
          <w:bCs/>
          <w:i/>
          <w:spacing w:val="-1"/>
        </w:rPr>
        <w:t>“address”</w:t>
      </w:r>
      <w:r w:rsidR="00F6647E">
        <w:rPr>
          <w:rFonts w:cs="Times New Roman"/>
          <w:b/>
          <w:bCs/>
          <w:i/>
          <w:spacing w:val="14"/>
        </w:rPr>
        <w:t xml:space="preserve"> </w:t>
      </w:r>
      <w:r w:rsidR="00F6647E">
        <w:rPr>
          <w:rFonts w:cs="Times New Roman"/>
          <w:b/>
          <w:bCs/>
          <w:i/>
          <w:spacing w:val="-1"/>
        </w:rPr>
        <w:t>is</w:t>
      </w:r>
      <w:r w:rsidR="00F6647E">
        <w:rPr>
          <w:rFonts w:cs="Times New Roman"/>
          <w:b/>
          <w:bCs/>
          <w:i/>
          <w:spacing w:val="13"/>
        </w:rPr>
        <w:t xml:space="preserve"> </w:t>
      </w:r>
      <w:r w:rsidR="00F6647E">
        <w:rPr>
          <w:rFonts w:cs="Times New Roman"/>
          <w:b/>
          <w:bCs/>
          <w:i/>
          <w:spacing w:val="-1"/>
        </w:rPr>
        <w:t>defined</w:t>
      </w:r>
      <w:r w:rsidR="00F6647E">
        <w:rPr>
          <w:rFonts w:cs="Times New Roman"/>
          <w:b/>
          <w:bCs/>
          <w:i/>
          <w:spacing w:val="13"/>
        </w:rPr>
        <w:t xml:space="preserve"> </w:t>
      </w:r>
      <w:r w:rsidR="00F6647E">
        <w:rPr>
          <w:rFonts w:cs="Times New Roman"/>
          <w:b/>
          <w:bCs/>
          <w:i/>
        </w:rPr>
        <w:t>as</w:t>
      </w:r>
      <w:r w:rsidR="00F6647E">
        <w:rPr>
          <w:rFonts w:cs="Times New Roman"/>
          <w:b/>
          <w:bCs/>
          <w:i/>
          <w:spacing w:val="13"/>
        </w:rPr>
        <w:t xml:space="preserve"> </w:t>
      </w:r>
      <w:r w:rsidR="00F6647E">
        <w:rPr>
          <w:rFonts w:cs="Times New Roman"/>
          <w:b/>
          <w:bCs/>
          <w:i/>
          <w:spacing w:val="-1"/>
        </w:rPr>
        <w:t>“actual</w:t>
      </w:r>
      <w:r w:rsidR="00F6647E">
        <w:rPr>
          <w:rFonts w:cs="Times New Roman"/>
          <w:b/>
          <w:bCs/>
          <w:i/>
          <w:spacing w:val="13"/>
        </w:rPr>
        <w:t xml:space="preserve"> </w:t>
      </w:r>
      <w:r w:rsidR="00F6647E">
        <w:rPr>
          <w:rFonts w:cs="Times New Roman"/>
          <w:b/>
          <w:bCs/>
          <w:i/>
          <w:spacing w:val="-1"/>
        </w:rPr>
        <w:t>personal</w:t>
      </w:r>
      <w:r w:rsidR="00F6647E">
        <w:rPr>
          <w:rFonts w:cs="Times New Roman"/>
          <w:b/>
          <w:bCs/>
          <w:i/>
          <w:spacing w:val="14"/>
        </w:rPr>
        <w:t xml:space="preserve"> </w:t>
      </w:r>
      <w:r w:rsidR="00F6647E">
        <w:rPr>
          <w:rFonts w:cs="Times New Roman"/>
          <w:b/>
          <w:bCs/>
          <w:i/>
          <w:spacing w:val="-1"/>
        </w:rPr>
        <w:t>residence”</w:t>
      </w:r>
      <w:r w:rsidR="00F6647E">
        <w:rPr>
          <w:rFonts w:cs="Times New Roman"/>
          <w:b/>
          <w:bCs/>
          <w:i/>
          <w:spacing w:val="13"/>
        </w:rPr>
        <w:t xml:space="preserve"> </w:t>
      </w:r>
      <w:r w:rsidR="00F6647E">
        <w:rPr>
          <w:rFonts w:cs="Times New Roman"/>
          <w:b/>
          <w:bCs/>
          <w:i/>
        </w:rPr>
        <w:t>by</w:t>
      </w:r>
      <w:r w:rsidR="00F6647E">
        <w:rPr>
          <w:rFonts w:cs="Times New Roman"/>
          <w:b/>
          <w:bCs/>
          <w:i/>
          <w:spacing w:val="13"/>
        </w:rPr>
        <w:t xml:space="preserve"> </w:t>
      </w:r>
      <w:r w:rsidR="00F6647E">
        <w:rPr>
          <w:rFonts w:cs="Times New Roman"/>
          <w:b/>
          <w:bCs/>
          <w:i/>
          <w:spacing w:val="-1"/>
        </w:rPr>
        <w:t>O.R.C.</w:t>
      </w:r>
      <w:r w:rsidR="00F6647E">
        <w:rPr>
          <w:rFonts w:cs="Times New Roman"/>
          <w:b/>
          <w:bCs/>
          <w:i/>
          <w:spacing w:val="12"/>
        </w:rPr>
        <w:t xml:space="preserve"> </w:t>
      </w:r>
      <w:r w:rsidR="00F6647E">
        <w:rPr>
          <w:rFonts w:cs="Times New Roman"/>
          <w:b/>
          <w:bCs/>
          <w:i/>
          <w:spacing w:val="-1"/>
        </w:rPr>
        <w:t>149.43(A)(7)(a).</w:t>
      </w:r>
      <w:r w:rsidR="00F6647E">
        <w:rPr>
          <w:rFonts w:cs="Times New Roman"/>
          <w:b/>
          <w:bCs/>
          <w:i/>
          <w:spacing w:val="105"/>
        </w:rPr>
        <w:t xml:space="preserve"> </w:t>
      </w:r>
      <w:r w:rsidR="00F6647E">
        <w:rPr>
          <w:i/>
          <w:spacing w:val="-1"/>
        </w:rPr>
        <w:t>This</w:t>
      </w:r>
      <w:r w:rsidR="00F6647E">
        <w:rPr>
          <w:i/>
          <w:spacing w:val="1"/>
        </w:rPr>
        <w:t xml:space="preserve"> </w:t>
      </w:r>
      <w:r w:rsidR="00F6647E">
        <w:rPr>
          <w:i/>
          <w:spacing w:val="-1"/>
        </w:rPr>
        <w:t>form</w:t>
      </w:r>
      <w:r w:rsidR="00F6647E">
        <w:rPr>
          <w:i/>
          <w:spacing w:val="1"/>
        </w:rPr>
        <w:t xml:space="preserve"> </w:t>
      </w:r>
      <w:r w:rsidR="00F6647E">
        <w:rPr>
          <w:i/>
          <w:spacing w:val="-1"/>
        </w:rPr>
        <w:t>is</w:t>
      </w:r>
      <w:r w:rsidR="00F6647E">
        <w:rPr>
          <w:i/>
          <w:spacing w:val="1"/>
        </w:rPr>
        <w:t xml:space="preserve"> </w:t>
      </w:r>
      <w:r w:rsidR="00F6647E">
        <w:rPr>
          <w:i/>
          <w:spacing w:val="-1"/>
        </w:rPr>
        <w:t>required</w:t>
      </w:r>
      <w:r w:rsidR="00F6647E">
        <w:rPr>
          <w:i/>
          <w:spacing w:val="2"/>
        </w:rPr>
        <w:t xml:space="preserve"> </w:t>
      </w:r>
      <w:r w:rsidR="00F6647E">
        <w:rPr>
          <w:i/>
          <w:spacing w:val="-1"/>
        </w:rPr>
        <w:t>to</w:t>
      </w:r>
      <w:r w:rsidR="00F6647E">
        <w:rPr>
          <w:i/>
          <w:spacing w:val="2"/>
        </w:rPr>
        <w:t xml:space="preserve"> </w:t>
      </w:r>
      <w:r w:rsidR="00F6647E">
        <w:rPr>
          <w:i/>
          <w:spacing w:val="-1"/>
        </w:rPr>
        <w:t>“include</w:t>
      </w:r>
      <w:r w:rsidR="00F6647E">
        <w:rPr>
          <w:i/>
        </w:rPr>
        <w:t xml:space="preserve"> a</w:t>
      </w:r>
      <w:r w:rsidR="00F6647E">
        <w:rPr>
          <w:i/>
          <w:spacing w:val="2"/>
        </w:rPr>
        <w:t xml:space="preserve"> </w:t>
      </w:r>
      <w:r w:rsidR="00F6647E">
        <w:rPr>
          <w:i/>
          <w:spacing w:val="-1"/>
        </w:rPr>
        <w:t>place</w:t>
      </w:r>
      <w:r w:rsidR="00F6647E">
        <w:rPr>
          <w:i/>
          <w:spacing w:val="1"/>
        </w:rPr>
        <w:t xml:space="preserve"> </w:t>
      </w:r>
      <w:r w:rsidR="00F6647E">
        <w:rPr>
          <w:i/>
          <w:spacing w:val="-1"/>
        </w:rPr>
        <w:t>to</w:t>
      </w:r>
      <w:r w:rsidR="00F6647E">
        <w:rPr>
          <w:i/>
          <w:spacing w:val="1"/>
        </w:rPr>
        <w:t xml:space="preserve"> </w:t>
      </w:r>
      <w:r w:rsidR="00F6647E">
        <w:rPr>
          <w:i/>
          <w:spacing w:val="-1"/>
        </w:rPr>
        <w:t>provide</w:t>
      </w:r>
      <w:r w:rsidR="00F6647E">
        <w:rPr>
          <w:i/>
          <w:spacing w:val="1"/>
        </w:rPr>
        <w:t xml:space="preserve"> </w:t>
      </w:r>
      <w:r w:rsidR="00F6647E">
        <w:rPr>
          <w:i/>
          <w:spacing w:val="-1"/>
        </w:rPr>
        <w:t>any</w:t>
      </w:r>
      <w:r w:rsidR="00F6647E">
        <w:rPr>
          <w:i/>
          <w:spacing w:val="1"/>
        </w:rPr>
        <w:t xml:space="preserve"> </w:t>
      </w:r>
      <w:r w:rsidR="00F6647E">
        <w:rPr>
          <w:i/>
          <w:spacing w:val="-1"/>
        </w:rPr>
        <w:t>information</w:t>
      </w:r>
      <w:r w:rsidR="00F6647E">
        <w:rPr>
          <w:i/>
          <w:spacing w:val="2"/>
        </w:rPr>
        <w:t xml:space="preserve"> </w:t>
      </w:r>
      <w:r w:rsidR="00F6647E">
        <w:rPr>
          <w:i/>
          <w:spacing w:val="-1"/>
        </w:rPr>
        <w:t>that</w:t>
      </w:r>
      <w:r w:rsidR="00F6647E">
        <w:rPr>
          <w:i/>
          <w:spacing w:val="1"/>
        </w:rPr>
        <w:t xml:space="preserve"> </w:t>
      </w:r>
      <w:r w:rsidR="00F6647E">
        <w:rPr>
          <w:i/>
          <w:spacing w:val="-1"/>
        </w:rPr>
        <w:t>identifies</w:t>
      </w:r>
      <w:r w:rsidR="00F6647E">
        <w:rPr>
          <w:i/>
          <w:spacing w:val="1"/>
        </w:rPr>
        <w:t xml:space="preserve"> </w:t>
      </w:r>
      <w:r w:rsidR="00F6647E">
        <w:rPr>
          <w:i/>
          <w:spacing w:val="-1"/>
        </w:rPr>
        <w:t>the</w:t>
      </w:r>
      <w:r w:rsidR="00F6647E">
        <w:rPr>
          <w:i/>
          <w:spacing w:val="1"/>
        </w:rPr>
        <w:t xml:space="preserve"> </w:t>
      </w:r>
      <w:r w:rsidR="00F6647E">
        <w:rPr>
          <w:i/>
          <w:spacing w:val="-1"/>
        </w:rPr>
        <w:t>location</w:t>
      </w:r>
      <w:r w:rsidR="00F6647E">
        <w:rPr>
          <w:i/>
          <w:spacing w:val="1"/>
        </w:rPr>
        <w:t xml:space="preserve"> </w:t>
      </w:r>
      <w:r w:rsidR="00F6647E">
        <w:rPr>
          <w:i/>
        </w:rPr>
        <w:t>of</w:t>
      </w:r>
      <w:r w:rsidR="00F6647E">
        <w:rPr>
          <w:i/>
          <w:spacing w:val="1"/>
        </w:rPr>
        <w:t xml:space="preserve"> </w:t>
      </w:r>
      <w:r w:rsidR="00F6647E">
        <w:rPr>
          <w:i/>
          <w:spacing w:val="-1"/>
        </w:rPr>
        <w:t>the</w:t>
      </w:r>
      <w:r w:rsidR="00F6647E">
        <w:rPr>
          <w:i/>
        </w:rPr>
        <w:t xml:space="preserve"> </w:t>
      </w:r>
      <w:r w:rsidR="00F6647E">
        <w:rPr>
          <w:i/>
          <w:spacing w:val="-1"/>
        </w:rPr>
        <w:t>address</w:t>
      </w:r>
      <w:r w:rsidR="00F6647E">
        <w:rPr>
          <w:i/>
          <w:spacing w:val="1"/>
        </w:rPr>
        <w:t xml:space="preserve"> </w:t>
      </w:r>
      <w:r w:rsidR="00F6647E">
        <w:rPr>
          <w:i/>
          <w:spacing w:val="-1"/>
        </w:rPr>
        <w:t>[of</w:t>
      </w:r>
      <w:r w:rsidR="00F6647E">
        <w:rPr>
          <w:i/>
          <w:spacing w:val="1"/>
        </w:rPr>
        <w:t xml:space="preserve"> </w:t>
      </w:r>
      <w:r w:rsidR="00F6647E">
        <w:rPr>
          <w:i/>
          <w:spacing w:val="-1"/>
        </w:rPr>
        <w:t>the</w:t>
      </w:r>
      <w:r w:rsidR="00F6647E">
        <w:rPr>
          <w:i/>
          <w:spacing w:val="1"/>
        </w:rPr>
        <w:t xml:space="preserve"> </w:t>
      </w:r>
      <w:r w:rsidR="00F6647E">
        <w:rPr>
          <w:i/>
          <w:spacing w:val="-2"/>
        </w:rPr>
        <w:t>individual]</w:t>
      </w:r>
      <w:r w:rsidR="00F6647E">
        <w:rPr>
          <w:i/>
          <w:spacing w:val="5"/>
        </w:rPr>
        <w:t xml:space="preserve"> </w:t>
      </w:r>
      <w:r w:rsidR="00F6647E">
        <w:rPr>
          <w:i/>
          <w:spacing w:val="-1"/>
        </w:rPr>
        <w:t>to</w:t>
      </w:r>
      <w:r w:rsidR="00F6647E">
        <w:rPr>
          <w:i/>
          <w:spacing w:val="2"/>
        </w:rPr>
        <w:t xml:space="preserve"> </w:t>
      </w:r>
      <w:r w:rsidR="00F6647E">
        <w:rPr>
          <w:i/>
          <w:spacing w:val="-1"/>
        </w:rPr>
        <w:t>be</w:t>
      </w:r>
      <w:r w:rsidR="00F6647E">
        <w:rPr>
          <w:i/>
          <w:spacing w:val="104"/>
        </w:rPr>
        <w:t xml:space="preserve"> </w:t>
      </w:r>
      <w:r w:rsidR="00F6647E">
        <w:rPr>
          <w:i/>
          <w:spacing w:val="-1"/>
        </w:rPr>
        <w:t>redacted.”</w:t>
      </w:r>
      <w:r w:rsidR="00F6647E">
        <w:rPr>
          <w:i/>
          <w:spacing w:val="32"/>
        </w:rPr>
        <w:t xml:space="preserve"> </w:t>
      </w:r>
      <w:r w:rsidR="00F6647E">
        <w:rPr>
          <w:i/>
          <w:spacing w:val="-1"/>
        </w:rPr>
        <w:t>O.R.C.</w:t>
      </w:r>
      <w:r w:rsidR="00F6647E">
        <w:rPr>
          <w:i/>
          <w:spacing w:val="15"/>
        </w:rPr>
        <w:t xml:space="preserve"> </w:t>
      </w:r>
      <w:r w:rsidR="00F6647E">
        <w:rPr>
          <w:i/>
          <w:spacing w:val="-1"/>
        </w:rPr>
        <w:t>149.45</w:t>
      </w:r>
      <w:r w:rsidR="00F6647E">
        <w:rPr>
          <w:i/>
          <w:spacing w:val="17"/>
        </w:rPr>
        <w:t xml:space="preserve"> </w:t>
      </w:r>
      <w:r w:rsidR="00F6647E">
        <w:rPr>
          <w:i/>
          <w:spacing w:val="-1"/>
        </w:rPr>
        <w:t>(D)(4).</w:t>
      </w:r>
      <w:r w:rsidR="00F6647E">
        <w:rPr>
          <w:i/>
          <w:spacing w:val="34"/>
        </w:rPr>
        <w:t xml:space="preserve"> </w:t>
      </w:r>
      <w:r w:rsidR="00F6647E">
        <w:rPr>
          <w:i/>
        </w:rPr>
        <w:t>If</w:t>
      </w:r>
      <w:r w:rsidR="00F6647E">
        <w:rPr>
          <w:i/>
          <w:spacing w:val="16"/>
        </w:rPr>
        <w:t xml:space="preserve"> </w:t>
      </w:r>
      <w:r w:rsidR="00F6647E">
        <w:rPr>
          <w:i/>
          <w:spacing w:val="-1"/>
        </w:rPr>
        <w:t>redaction</w:t>
      </w:r>
      <w:r w:rsidR="00F6647E">
        <w:rPr>
          <w:i/>
          <w:spacing w:val="17"/>
        </w:rPr>
        <w:t xml:space="preserve"> </w:t>
      </w:r>
      <w:r w:rsidR="00F6647E">
        <w:rPr>
          <w:i/>
          <w:spacing w:val="-1"/>
        </w:rPr>
        <w:t>is</w:t>
      </w:r>
      <w:r w:rsidR="00F6647E">
        <w:rPr>
          <w:i/>
          <w:spacing w:val="15"/>
        </w:rPr>
        <w:t xml:space="preserve"> </w:t>
      </w:r>
      <w:r w:rsidR="00F6647E">
        <w:rPr>
          <w:i/>
          <w:spacing w:val="-1"/>
        </w:rPr>
        <w:t>not</w:t>
      </w:r>
      <w:r w:rsidR="00F6647E">
        <w:rPr>
          <w:i/>
          <w:spacing w:val="16"/>
        </w:rPr>
        <w:t xml:space="preserve"> </w:t>
      </w:r>
      <w:r w:rsidR="00F6647E">
        <w:rPr>
          <w:i/>
          <w:spacing w:val="-1"/>
        </w:rPr>
        <w:t>practible,</w:t>
      </w:r>
      <w:r w:rsidR="00F6647E">
        <w:rPr>
          <w:i/>
          <w:spacing w:val="16"/>
        </w:rPr>
        <w:t xml:space="preserve"> </w:t>
      </w:r>
      <w:r w:rsidR="00F6647E">
        <w:rPr>
          <w:i/>
          <w:spacing w:val="-1"/>
        </w:rPr>
        <w:t>the</w:t>
      </w:r>
      <w:r w:rsidR="00F6647E">
        <w:rPr>
          <w:i/>
          <w:spacing w:val="15"/>
        </w:rPr>
        <w:t xml:space="preserve"> </w:t>
      </w:r>
      <w:r w:rsidR="00F6647E">
        <w:rPr>
          <w:i/>
          <w:spacing w:val="-1"/>
        </w:rPr>
        <w:t>public</w:t>
      </w:r>
      <w:r w:rsidR="00F6647E">
        <w:rPr>
          <w:i/>
          <w:spacing w:val="16"/>
        </w:rPr>
        <w:t xml:space="preserve"> </w:t>
      </w:r>
      <w:r w:rsidR="00F6647E">
        <w:rPr>
          <w:i/>
          <w:spacing w:val="-1"/>
        </w:rPr>
        <w:t>office</w:t>
      </w:r>
      <w:r w:rsidR="00F6647E">
        <w:rPr>
          <w:i/>
          <w:spacing w:val="16"/>
        </w:rPr>
        <w:t xml:space="preserve"> </w:t>
      </w:r>
      <w:r w:rsidR="00F6647E">
        <w:rPr>
          <w:i/>
          <w:spacing w:val="-1"/>
        </w:rPr>
        <w:t>shall,</w:t>
      </w:r>
      <w:r w:rsidR="00F6647E">
        <w:rPr>
          <w:i/>
          <w:spacing w:val="16"/>
        </w:rPr>
        <w:t xml:space="preserve"> </w:t>
      </w:r>
      <w:r w:rsidR="00F6647E">
        <w:rPr>
          <w:i/>
          <w:spacing w:val="-1"/>
        </w:rPr>
        <w:t>within</w:t>
      </w:r>
      <w:r w:rsidR="00F6647E">
        <w:rPr>
          <w:i/>
          <w:spacing w:val="17"/>
        </w:rPr>
        <w:t xml:space="preserve"> </w:t>
      </w:r>
      <w:r w:rsidR="00F6647E">
        <w:rPr>
          <w:i/>
          <w:spacing w:val="-1"/>
        </w:rPr>
        <w:t>five</w:t>
      </w:r>
      <w:r w:rsidR="00F6647E">
        <w:rPr>
          <w:i/>
          <w:spacing w:val="15"/>
        </w:rPr>
        <w:t xml:space="preserve"> </w:t>
      </w:r>
      <w:r w:rsidR="00F6647E">
        <w:rPr>
          <w:i/>
          <w:spacing w:val="-1"/>
        </w:rPr>
        <w:t>business</w:t>
      </w:r>
      <w:r w:rsidR="00F6647E">
        <w:rPr>
          <w:i/>
          <w:spacing w:val="15"/>
        </w:rPr>
        <w:t xml:space="preserve"> </w:t>
      </w:r>
      <w:r w:rsidR="00F6647E">
        <w:rPr>
          <w:i/>
          <w:spacing w:val="-1"/>
        </w:rPr>
        <w:t>days</w:t>
      </w:r>
      <w:r w:rsidR="00F6647E">
        <w:rPr>
          <w:i/>
          <w:spacing w:val="16"/>
        </w:rPr>
        <w:t xml:space="preserve"> </w:t>
      </w:r>
      <w:r w:rsidR="00F6647E">
        <w:rPr>
          <w:i/>
          <w:spacing w:val="-1"/>
        </w:rPr>
        <w:t>after</w:t>
      </w:r>
      <w:r w:rsidR="00F6647E">
        <w:rPr>
          <w:i/>
          <w:spacing w:val="16"/>
        </w:rPr>
        <w:t xml:space="preserve"> </w:t>
      </w:r>
      <w:r w:rsidR="00F6647E">
        <w:rPr>
          <w:i/>
          <w:spacing w:val="-1"/>
        </w:rPr>
        <w:t>receiving</w:t>
      </w:r>
      <w:r w:rsidR="00F6647E">
        <w:rPr>
          <w:i/>
          <w:spacing w:val="17"/>
        </w:rPr>
        <w:t xml:space="preserve"> </w:t>
      </w:r>
      <w:r w:rsidR="00F6647E">
        <w:rPr>
          <w:i/>
          <w:spacing w:val="-1"/>
        </w:rPr>
        <w:t>the</w:t>
      </w:r>
      <w:r w:rsidR="00F6647E">
        <w:rPr>
          <w:i/>
          <w:spacing w:val="73"/>
        </w:rPr>
        <w:t xml:space="preserve"> </w:t>
      </w:r>
      <w:r w:rsidR="00F6647E">
        <w:rPr>
          <w:i/>
          <w:spacing w:val="-1"/>
        </w:rPr>
        <w:t>written</w:t>
      </w:r>
      <w:r w:rsidR="00F6647E">
        <w:rPr>
          <w:i/>
          <w:spacing w:val="1"/>
        </w:rPr>
        <w:t xml:space="preserve"> </w:t>
      </w:r>
      <w:r w:rsidR="00F6647E">
        <w:rPr>
          <w:i/>
          <w:spacing w:val="-1"/>
        </w:rPr>
        <w:t>request,</w:t>
      </w:r>
      <w:r w:rsidR="00F6647E">
        <w:rPr>
          <w:i/>
        </w:rPr>
        <w:t xml:space="preserve"> </w:t>
      </w:r>
      <w:r w:rsidR="00F6647E">
        <w:rPr>
          <w:i/>
          <w:spacing w:val="-1"/>
        </w:rPr>
        <w:t>explain</w:t>
      </w:r>
      <w:r w:rsidR="00F6647E">
        <w:rPr>
          <w:i/>
          <w:spacing w:val="1"/>
        </w:rPr>
        <w:t xml:space="preserve"> </w:t>
      </w:r>
      <w:r w:rsidR="00F6647E">
        <w:rPr>
          <w:i/>
          <w:spacing w:val="-1"/>
        </w:rPr>
        <w:t>to</w:t>
      </w:r>
      <w:r w:rsidR="00F6647E">
        <w:rPr>
          <w:i/>
          <w:spacing w:val="1"/>
        </w:rPr>
        <w:t xml:space="preserve"> </w:t>
      </w:r>
      <w:r w:rsidR="00F6647E">
        <w:rPr>
          <w:i/>
          <w:spacing w:val="-1"/>
        </w:rPr>
        <w:t>the</w:t>
      </w:r>
      <w:r w:rsidR="00F6647E">
        <w:rPr>
          <w:i/>
        </w:rPr>
        <w:t xml:space="preserve"> </w:t>
      </w:r>
      <w:r w:rsidR="00F6647E">
        <w:rPr>
          <w:i/>
          <w:spacing w:val="-1"/>
        </w:rPr>
        <w:t>individual</w:t>
      </w:r>
      <w:r w:rsidR="00F6647E">
        <w:rPr>
          <w:i/>
        </w:rPr>
        <w:t xml:space="preserve"> </w:t>
      </w:r>
      <w:r w:rsidR="00F6647E">
        <w:rPr>
          <w:i/>
          <w:spacing w:val="-1"/>
        </w:rPr>
        <w:t>why</w:t>
      </w:r>
      <w:r w:rsidR="00F6647E">
        <w:rPr>
          <w:i/>
        </w:rPr>
        <w:t xml:space="preserve"> </w:t>
      </w:r>
      <w:r w:rsidR="00F6647E">
        <w:rPr>
          <w:i/>
          <w:spacing w:val="-1"/>
        </w:rPr>
        <w:t>the</w:t>
      </w:r>
      <w:r w:rsidR="00F6647E">
        <w:rPr>
          <w:i/>
        </w:rPr>
        <w:t xml:space="preserve"> </w:t>
      </w:r>
      <w:r w:rsidR="00F6647E">
        <w:rPr>
          <w:i/>
          <w:spacing w:val="-1"/>
        </w:rPr>
        <w:t>redaction</w:t>
      </w:r>
      <w:r w:rsidR="00F6647E">
        <w:rPr>
          <w:i/>
        </w:rPr>
        <w:t xml:space="preserve"> </w:t>
      </w:r>
      <w:r w:rsidR="00F6647E">
        <w:rPr>
          <w:i/>
          <w:spacing w:val="-1"/>
        </w:rPr>
        <w:t>is</w:t>
      </w:r>
      <w:r w:rsidR="00F6647E">
        <w:rPr>
          <w:i/>
        </w:rPr>
        <w:t xml:space="preserve"> </w:t>
      </w:r>
      <w:r w:rsidR="00F6647E">
        <w:rPr>
          <w:i/>
          <w:spacing w:val="-1"/>
        </w:rPr>
        <w:t>impractible.</w:t>
      </w:r>
      <w:r w:rsidR="00F6647E">
        <w:rPr>
          <w:i/>
          <w:spacing w:val="50"/>
        </w:rPr>
        <w:t xml:space="preserve"> </w:t>
      </w:r>
      <w:r w:rsidR="00F6647E">
        <w:rPr>
          <w:i/>
          <w:spacing w:val="-1"/>
        </w:rPr>
        <w:t>O.R.</w:t>
      </w:r>
      <w:r w:rsidR="00F6647E">
        <w:rPr>
          <w:i/>
        </w:rPr>
        <w:t xml:space="preserve"> </w:t>
      </w:r>
      <w:r w:rsidR="00F6647E">
        <w:rPr>
          <w:i/>
          <w:spacing w:val="-1"/>
        </w:rPr>
        <w:t>C.</w:t>
      </w:r>
      <w:r w:rsidR="00F6647E">
        <w:rPr>
          <w:i/>
          <w:spacing w:val="-2"/>
        </w:rPr>
        <w:t xml:space="preserve"> </w:t>
      </w:r>
      <w:r w:rsidR="00F6647E">
        <w:rPr>
          <w:i/>
          <w:spacing w:val="-1"/>
        </w:rPr>
        <w:t>149.45(D)(2)</w:t>
      </w:r>
    </w:p>
    <w:p w:rsidR="00F6647E" w:rsidRDefault="00F6647E" w:rsidP="00F6647E">
      <w:pPr>
        <w:ind w:left="220"/>
        <w:jc w:val="both"/>
        <w:rPr>
          <w:rFonts w:ascii="Times New Roman" w:eastAsia="Times New Roman" w:hAnsi="Times New Roman" w:cs="Times New Roman"/>
          <w:sz w:val="20"/>
          <w:szCs w:val="20"/>
        </w:rPr>
      </w:pPr>
      <w:r>
        <w:rPr>
          <w:rFonts w:ascii="Times New Roman"/>
          <w:b/>
          <w:spacing w:val="-1"/>
          <w:sz w:val="20"/>
          <w:u w:val="thick" w:color="000000"/>
        </w:rPr>
        <w:t>Instructions</w:t>
      </w:r>
      <w:r>
        <w:rPr>
          <w:rFonts w:ascii="Times New Roman"/>
          <w:spacing w:val="-1"/>
          <w:sz w:val="20"/>
        </w:rPr>
        <w:t>:</w:t>
      </w:r>
    </w:p>
    <w:p w:rsidR="00F6647E" w:rsidRPr="00F6647E" w:rsidRDefault="00F6647E" w:rsidP="00F6647E">
      <w:pPr>
        <w:pStyle w:val="Heading2"/>
        <w:widowControl w:val="0"/>
        <w:numPr>
          <w:ilvl w:val="0"/>
          <w:numId w:val="201"/>
        </w:numPr>
        <w:tabs>
          <w:tab w:val="left" w:pos="580"/>
        </w:tabs>
        <w:spacing w:before="0" w:beforeAutospacing="0" w:after="0" w:afterAutospacing="0"/>
        <w:ind w:right="156" w:hanging="359"/>
        <w:jc w:val="both"/>
        <w:rPr>
          <w:sz w:val="20"/>
          <w:szCs w:val="20"/>
        </w:rPr>
      </w:pPr>
      <w:r w:rsidRPr="00F6647E">
        <w:rPr>
          <w:spacing w:val="-1"/>
          <w:sz w:val="20"/>
          <w:szCs w:val="20"/>
        </w:rPr>
        <w:t>Complete</w:t>
      </w:r>
      <w:r w:rsidRPr="00F6647E">
        <w:rPr>
          <w:spacing w:val="28"/>
          <w:sz w:val="20"/>
          <w:szCs w:val="20"/>
        </w:rPr>
        <w:t xml:space="preserve"> </w:t>
      </w:r>
      <w:r w:rsidRPr="00F6647E">
        <w:rPr>
          <w:spacing w:val="-1"/>
          <w:sz w:val="20"/>
          <w:szCs w:val="20"/>
        </w:rPr>
        <w:t>entire</w:t>
      </w:r>
      <w:r w:rsidRPr="00F6647E">
        <w:rPr>
          <w:spacing w:val="28"/>
          <w:sz w:val="20"/>
          <w:szCs w:val="20"/>
        </w:rPr>
        <w:t xml:space="preserve"> </w:t>
      </w:r>
      <w:r w:rsidRPr="00F6647E">
        <w:rPr>
          <w:spacing w:val="-1"/>
          <w:sz w:val="20"/>
          <w:szCs w:val="20"/>
        </w:rPr>
        <w:t>form</w:t>
      </w:r>
      <w:r w:rsidRPr="00F6647E">
        <w:rPr>
          <w:spacing w:val="26"/>
          <w:sz w:val="20"/>
          <w:szCs w:val="20"/>
        </w:rPr>
        <w:t xml:space="preserve"> </w:t>
      </w:r>
      <w:r w:rsidRPr="00F6647E">
        <w:rPr>
          <w:spacing w:val="-1"/>
          <w:sz w:val="20"/>
          <w:szCs w:val="20"/>
        </w:rPr>
        <w:t>below</w:t>
      </w:r>
      <w:r w:rsidRPr="00F6647E">
        <w:rPr>
          <w:spacing w:val="27"/>
          <w:sz w:val="20"/>
          <w:szCs w:val="20"/>
        </w:rPr>
        <w:t xml:space="preserve"> </w:t>
      </w:r>
      <w:r w:rsidRPr="00F6647E">
        <w:rPr>
          <w:spacing w:val="-1"/>
          <w:sz w:val="20"/>
          <w:szCs w:val="20"/>
        </w:rPr>
        <w:t>and</w:t>
      </w:r>
      <w:r w:rsidRPr="00F6647E">
        <w:rPr>
          <w:spacing w:val="28"/>
          <w:sz w:val="20"/>
          <w:szCs w:val="20"/>
        </w:rPr>
        <w:t xml:space="preserve"> </w:t>
      </w:r>
      <w:r w:rsidRPr="00F6647E">
        <w:rPr>
          <w:spacing w:val="-1"/>
          <w:sz w:val="20"/>
          <w:szCs w:val="20"/>
        </w:rPr>
        <w:t>send</w:t>
      </w:r>
      <w:r w:rsidRPr="00F6647E">
        <w:rPr>
          <w:spacing w:val="28"/>
          <w:sz w:val="20"/>
          <w:szCs w:val="20"/>
        </w:rPr>
        <w:t xml:space="preserve"> </w:t>
      </w:r>
      <w:r w:rsidRPr="00F6647E">
        <w:rPr>
          <w:spacing w:val="-1"/>
          <w:sz w:val="20"/>
          <w:szCs w:val="20"/>
        </w:rPr>
        <w:t>directly</w:t>
      </w:r>
      <w:r w:rsidRPr="00F6647E">
        <w:rPr>
          <w:spacing w:val="28"/>
          <w:sz w:val="20"/>
          <w:szCs w:val="20"/>
        </w:rPr>
        <w:t xml:space="preserve"> </w:t>
      </w:r>
      <w:r w:rsidRPr="00F6647E">
        <w:rPr>
          <w:spacing w:val="-1"/>
          <w:sz w:val="20"/>
          <w:szCs w:val="20"/>
        </w:rPr>
        <w:t>to</w:t>
      </w:r>
      <w:r w:rsidRPr="00F6647E">
        <w:rPr>
          <w:spacing w:val="29"/>
          <w:sz w:val="20"/>
          <w:szCs w:val="20"/>
        </w:rPr>
        <w:t xml:space="preserve"> </w:t>
      </w:r>
      <w:r w:rsidRPr="00F6647E">
        <w:rPr>
          <w:spacing w:val="-1"/>
          <w:sz w:val="20"/>
          <w:szCs w:val="20"/>
        </w:rPr>
        <w:t>the</w:t>
      </w:r>
      <w:r w:rsidRPr="00F6647E">
        <w:rPr>
          <w:spacing w:val="28"/>
          <w:sz w:val="20"/>
          <w:szCs w:val="20"/>
        </w:rPr>
        <w:t xml:space="preserve"> </w:t>
      </w:r>
      <w:r w:rsidRPr="00F6647E">
        <w:rPr>
          <w:spacing w:val="-1"/>
          <w:sz w:val="20"/>
          <w:szCs w:val="20"/>
        </w:rPr>
        <w:t>public</w:t>
      </w:r>
      <w:r w:rsidRPr="00F6647E">
        <w:rPr>
          <w:spacing w:val="28"/>
          <w:sz w:val="20"/>
          <w:szCs w:val="20"/>
        </w:rPr>
        <w:t xml:space="preserve"> </w:t>
      </w:r>
      <w:r w:rsidRPr="00F6647E">
        <w:rPr>
          <w:spacing w:val="-1"/>
          <w:sz w:val="20"/>
          <w:szCs w:val="20"/>
        </w:rPr>
        <w:t>office</w:t>
      </w:r>
      <w:r w:rsidRPr="00F6647E">
        <w:rPr>
          <w:spacing w:val="28"/>
          <w:sz w:val="20"/>
          <w:szCs w:val="20"/>
        </w:rPr>
        <w:t xml:space="preserve"> </w:t>
      </w:r>
      <w:r w:rsidRPr="00F6647E">
        <w:rPr>
          <w:spacing w:val="-1"/>
          <w:sz w:val="20"/>
          <w:szCs w:val="20"/>
        </w:rPr>
        <w:t>that</w:t>
      </w:r>
      <w:r w:rsidRPr="00F6647E">
        <w:rPr>
          <w:spacing w:val="28"/>
          <w:sz w:val="20"/>
          <w:szCs w:val="20"/>
        </w:rPr>
        <w:t xml:space="preserve"> </w:t>
      </w:r>
      <w:r w:rsidRPr="00F6647E">
        <w:rPr>
          <w:spacing w:val="-1"/>
          <w:sz w:val="20"/>
          <w:szCs w:val="20"/>
        </w:rPr>
        <w:t>maintains</w:t>
      </w:r>
      <w:r w:rsidRPr="00F6647E">
        <w:rPr>
          <w:spacing w:val="28"/>
          <w:sz w:val="20"/>
          <w:szCs w:val="20"/>
        </w:rPr>
        <w:t xml:space="preserve"> </w:t>
      </w:r>
      <w:r w:rsidRPr="00F6647E">
        <w:rPr>
          <w:spacing w:val="-1"/>
          <w:sz w:val="20"/>
          <w:szCs w:val="20"/>
        </w:rPr>
        <w:t>the</w:t>
      </w:r>
      <w:r w:rsidRPr="00F6647E">
        <w:rPr>
          <w:spacing w:val="28"/>
          <w:sz w:val="20"/>
          <w:szCs w:val="20"/>
        </w:rPr>
        <w:t xml:space="preserve"> </w:t>
      </w:r>
      <w:r w:rsidRPr="00F6647E">
        <w:rPr>
          <w:spacing w:val="-1"/>
          <w:sz w:val="20"/>
          <w:szCs w:val="20"/>
        </w:rPr>
        <w:t>records</w:t>
      </w:r>
      <w:r w:rsidRPr="00F6647E">
        <w:rPr>
          <w:spacing w:val="28"/>
          <w:sz w:val="20"/>
          <w:szCs w:val="20"/>
        </w:rPr>
        <w:t xml:space="preserve"> </w:t>
      </w:r>
      <w:r w:rsidRPr="00F6647E">
        <w:rPr>
          <w:spacing w:val="-1"/>
          <w:sz w:val="20"/>
          <w:szCs w:val="20"/>
        </w:rPr>
        <w:t>to</w:t>
      </w:r>
      <w:r w:rsidRPr="00F6647E">
        <w:rPr>
          <w:spacing w:val="28"/>
          <w:sz w:val="20"/>
          <w:szCs w:val="20"/>
        </w:rPr>
        <w:t xml:space="preserve"> </w:t>
      </w:r>
      <w:r w:rsidRPr="00F6647E">
        <w:rPr>
          <w:sz w:val="20"/>
          <w:szCs w:val="20"/>
        </w:rPr>
        <w:t>be</w:t>
      </w:r>
      <w:r w:rsidRPr="00F6647E">
        <w:rPr>
          <w:spacing w:val="27"/>
          <w:sz w:val="20"/>
          <w:szCs w:val="20"/>
        </w:rPr>
        <w:t xml:space="preserve"> </w:t>
      </w:r>
      <w:r w:rsidRPr="00F6647E">
        <w:rPr>
          <w:spacing w:val="-1"/>
          <w:sz w:val="20"/>
          <w:szCs w:val="20"/>
        </w:rPr>
        <w:t>redacted.</w:t>
      </w:r>
      <w:r w:rsidRPr="00F6647E">
        <w:rPr>
          <w:spacing w:val="28"/>
          <w:sz w:val="20"/>
          <w:szCs w:val="20"/>
        </w:rPr>
        <w:t xml:space="preserve"> </w:t>
      </w:r>
      <w:r w:rsidRPr="00F6647E">
        <w:rPr>
          <w:spacing w:val="-1"/>
          <w:sz w:val="20"/>
          <w:szCs w:val="20"/>
        </w:rPr>
        <w:t>Each</w:t>
      </w:r>
      <w:r w:rsidRPr="00F6647E">
        <w:rPr>
          <w:spacing w:val="28"/>
          <w:sz w:val="20"/>
          <w:szCs w:val="20"/>
        </w:rPr>
        <w:t xml:space="preserve"> </w:t>
      </w:r>
      <w:r w:rsidRPr="00F6647E">
        <w:rPr>
          <w:spacing w:val="-1"/>
          <w:sz w:val="20"/>
          <w:szCs w:val="20"/>
        </w:rPr>
        <w:t>individual</w:t>
      </w:r>
      <w:r w:rsidRPr="00F6647E">
        <w:rPr>
          <w:spacing w:val="73"/>
          <w:sz w:val="20"/>
          <w:szCs w:val="20"/>
        </w:rPr>
        <w:t xml:space="preserve"> </w:t>
      </w:r>
      <w:r w:rsidRPr="00F6647E">
        <w:rPr>
          <w:spacing w:val="-1"/>
          <w:sz w:val="20"/>
          <w:szCs w:val="20"/>
        </w:rPr>
        <w:t>requesting</w:t>
      </w:r>
      <w:r w:rsidRPr="00F6647E">
        <w:rPr>
          <w:spacing w:val="7"/>
          <w:sz w:val="20"/>
          <w:szCs w:val="20"/>
        </w:rPr>
        <w:t xml:space="preserve"> </w:t>
      </w:r>
      <w:r w:rsidRPr="00F6647E">
        <w:rPr>
          <w:spacing w:val="-1"/>
          <w:sz w:val="20"/>
          <w:szCs w:val="20"/>
        </w:rPr>
        <w:t>redaction</w:t>
      </w:r>
      <w:r w:rsidRPr="00F6647E">
        <w:rPr>
          <w:spacing w:val="7"/>
          <w:sz w:val="20"/>
          <w:szCs w:val="20"/>
        </w:rPr>
        <w:t xml:space="preserve"> </w:t>
      </w:r>
      <w:r w:rsidRPr="00F6647E">
        <w:rPr>
          <w:spacing w:val="-1"/>
          <w:sz w:val="20"/>
          <w:szCs w:val="20"/>
        </w:rPr>
        <w:t>is</w:t>
      </w:r>
      <w:r w:rsidRPr="00F6647E">
        <w:rPr>
          <w:spacing w:val="6"/>
          <w:sz w:val="20"/>
          <w:szCs w:val="20"/>
        </w:rPr>
        <w:t xml:space="preserve"> </w:t>
      </w:r>
      <w:r w:rsidRPr="00F6647E">
        <w:rPr>
          <w:spacing w:val="-1"/>
          <w:sz w:val="20"/>
          <w:szCs w:val="20"/>
        </w:rPr>
        <w:t>required</w:t>
      </w:r>
      <w:r w:rsidRPr="00F6647E">
        <w:rPr>
          <w:spacing w:val="7"/>
          <w:sz w:val="20"/>
          <w:szCs w:val="20"/>
        </w:rPr>
        <w:t xml:space="preserve"> </w:t>
      </w:r>
      <w:r w:rsidRPr="00F6647E">
        <w:rPr>
          <w:spacing w:val="-1"/>
          <w:sz w:val="20"/>
          <w:szCs w:val="20"/>
        </w:rPr>
        <w:t>to</w:t>
      </w:r>
      <w:r w:rsidRPr="00F6647E">
        <w:rPr>
          <w:spacing w:val="7"/>
          <w:sz w:val="20"/>
          <w:szCs w:val="20"/>
        </w:rPr>
        <w:t xml:space="preserve"> </w:t>
      </w:r>
      <w:r w:rsidRPr="00F6647E">
        <w:rPr>
          <w:spacing w:val="-1"/>
          <w:sz w:val="20"/>
          <w:szCs w:val="20"/>
        </w:rPr>
        <w:t>send</w:t>
      </w:r>
      <w:r w:rsidRPr="00F6647E">
        <w:rPr>
          <w:spacing w:val="7"/>
          <w:sz w:val="20"/>
          <w:szCs w:val="20"/>
        </w:rPr>
        <w:t xml:space="preserve"> </w:t>
      </w:r>
      <w:r w:rsidRPr="00F6647E">
        <w:rPr>
          <w:spacing w:val="-1"/>
          <w:sz w:val="20"/>
          <w:szCs w:val="20"/>
        </w:rPr>
        <w:t>the</w:t>
      </w:r>
      <w:r w:rsidRPr="00F6647E">
        <w:rPr>
          <w:spacing w:val="4"/>
          <w:sz w:val="20"/>
          <w:szCs w:val="20"/>
        </w:rPr>
        <w:t xml:space="preserve"> </w:t>
      </w:r>
      <w:r w:rsidRPr="00F6647E">
        <w:rPr>
          <w:spacing w:val="-1"/>
          <w:sz w:val="20"/>
          <w:szCs w:val="20"/>
        </w:rPr>
        <w:t>completed</w:t>
      </w:r>
      <w:r w:rsidRPr="00F6647E">
        <w:rPr>
          <w:spacing w:val="7"/>
          <w:sz w:val="20"/>
          <w:szCs w:val="20"/>
        </w:rPr>
        <w:t xml:space="preserve"> </w:t>
      </w:r>
      <w:r w:rsidRPr="00F6647E">
        <w:rPr>
          <w:spacing w:val="-1"/>
          <w:sz w:val="20"/>
          <w:szCs w:val="20"/>
        </w:rPr>
        <w:t>form</w:t>
      </w:r>
      <w:r w:rsidRPr="00F6647E">
        <w:rPr>
          <w:spacing w:val="6"/>
          <w:sz w:val="20"/>
          <w:szCs w:val="20"/>
        </w:rPr>
        <w:t xml:space="preserve"> </w:t>
      </w:r>
      <w:r w:rsidRPr="00F6647E">
        <w:rPr>
          <w:spacing w:val="-1"/>
          <w:sz w:val="20"/>
          <w:szCs w:val="20"/>
        </w:rPr>
        <w:t>to</w:t>
      </w:r>
      <w:r w:rsidRPr="00F6647E">
        <w:rPr>
          <w:spacing w:val="7"/>
          <w:sz w:val="20"/>
          <w:szCs w:val="20"/>
        </w:rPr>
        <w:t xml:space="preserve"> </w:t>
      </w:r>
      <w:r w:rsidRPr="00F6647E">
        <w:rPr>
          <w:spacing w:val="-1"/>
          <w:sz w:val="20"/>
          <w:szCs w:val="20"/>
        </w:rPr>
        <w:t>the</w:t>
      </w:r>
      <w:r w:rsidRPr="00F6647E">
        <w:rPr>
          <w:spacing w:val="6"/>
          <w:sz w:val="20"/>
          <w:szCs w:val="20"/>
        </w:rPr>
        <w:t xml:space="preserve"> </w:t>
      </w:r>
      <w:r w:rsidRPr="00F6647E">
        <w:rPr>
          <w:spacing w:val="-1"/>
          <w:sz w:val="20"/>
          <w:szCs w:val="20"/>
        </w:rPr>
        <w:t>appropriate</w:t>
      </w:r>
      <w:r w:rsidRPr="00F6647E">
        <w:rPr>
          <w:spacing w:val="6"/>
          <w:sz w:val="20"/>
          <w:szCs w:val="20"/>
        </w:rPr>
        <w:t xml:space="preserve"> </w:t>
      </w:r>
      <w:r w:rsidRPr="00F6647E">
        <w:rPr>
          <w:spacing w:val="-1"/>
          <w:sz w:val="20"/>
          <w:szCs w:val="20"/>
        </w:rPr>
        <w:t>public</w:t>
      </w:r>
      <w:r w:rsidRPr="00F6647E">
        <w:rPr>
          <w:spacing w:val="6"/>
          <w:sz w:val="20"/>
          <w:szCs w:val="20"/>
        </w:rPr>
        <w:t xml:space="preserve"> </w:t>
      </w:r>
      <w:r w:rsidRPr="00F6647E">
        <w:rPr>
          <w:spacing w:val="-1"/>
          <w:sz w:val="20"/>
          <w:szCs w:val="20"/>
        </w:rPr>
        <w:t>office.</w:t>
      </w:r>
      <w:r w:rsidRPr="00F6647E">
        <w:rPr>
          <w:spacing w:val="12"/>
          <w:sz w:val="20"/>
          <w:szCs w:val="20"/>
        </w:rPr>
        <w:t xml:space="preserve"> </w:t>
      </w:r>
      <w:r w:rsidRPr="00F6647E">
        <w:rPr>
          <w:spacing w:val="-1"/>
          <w:sz w:val="20"/>
          <w:szCs w:val="20"/>
        </w:rPr>
        <w:t>The</w:t>
      </w:r>
      <w:r w:rsidRPr="00F6647E">
        <w:rPr>
          <w:spacing w:val="4"/>
          <w:sz w:val="20"/>
          <w:szCs w:val="20"/>
        </w:rPr>
        <w:t xml:space="preserve"> </w:t>
      </w:r>
      <w:r w:rsidRPr="00F6647E">
        <w:rPr>
          <w:spacing w:val="-1"/>
          <w:sz w:val="20"/>
          <w:szCs w:val="20"/>
        </w:rPr>
        <w:t>Ohio</w:t>
      </w:r>
      <w:r w:rsidRPr="00F6647E">
        <w:rPr>
          <w:spacing w:val="7"/>
          <w:sz w:val="20"/>
          <w:szCs w:val="20"/>
        </w:rPr>
        <w:t xml:space="preserve"> </w:t>
      </w:r>
      <w:r w:rsidRPr="00F6647E">
        <w:rPr>
          <w:spacing w:val="-1"/>
          <w:sz w:val="20"/>
          <w:szCs w:val="20"/>
        </w:rPr>
        <w:t>Attorney</w:t>
      </w:r>
      <w:r w:rsidRPr="00F6647E">
        <w:rPr>
          <w:spacing w:val="6"/>
          <w:sz w:val="20"/>
          <w:szCs w:val="20"/>
        </w:rPr>
        <w:t xml:space="preserve"> </w:t>
      </w:r>
      <w:r w:rsidRPr="00F6647E">
        <w:rPr>
          <w:spacing w:val="-1"/>
          <w:sz w:val="20"/>
          <w:szCs w:val="20"/>
        </w:rPr>
        <w:t>General</w:t>
      </w:r>
      <w:r w:rsidRPr="00F6647E">
        <w:rPr>
          <w:spacing w:val="4"/>
          <w:sz w:val="20"/>
          <w:szCs w:val="20"/>
        </w:rPr>
        <w:t xml:space="preserve"> </w:t>
      </w:r>
      <w:r w:rsidRPr="00F6647E">
        <w:rPr>
          <w:spacing w:val="-1"/>
          <w:sz w:val="20"/>
          <w:szCs w:val="20"/>
        </w:rPr>
        <w:t>will</w:t>
      </w:r>
      <w:r w:rsidRPr="00F6647E">
        <w:rPr>
          <w:spacing w:val="6"/>
          <w:sz w:val="20"/>
          <w:szCs w:val="20"/>
        </w:rPr>
        <w:t xml:space="preserve"> </w:t>
      </w:r>
      <w:r w:rsidRPr="00F6647E">
        <w:rPr>
          <w:sz w:val="20"/>
          <w:szCs w:val="20"/>
        </w:rPr>
        <w:t>not</w:t>
      </w:r>
      <w:r w:rsidRPr="00F6647E">
        <w:rPr>
          <w:spacing w:val="61"/>
          <w:sz w:val="20"/>
          <w:szCs w:val="20"/>
        </w:rPr>
        <w:t xml:space="preserve"> </w:t>
      </w:r>
      <w:r w:rsidRPr="00F6647E">
        <w:rPr>
          <w:spacing w:val="-1"/>
          <w:sz w:val="20"/>
          <w:szCs w:val="20"/>
        </w:rPr>
        <w:t>forward</w:t>
      </w:r>
      <w:r w:rsidRPr="00F6647E">
        <w:rPr>
          <w:sz w:val="20"/>
          <w:szCs w:val="20"/>
        </w:rPr>
        <w:t xml:space="preserve"> </w:t>
      </w:r>
      <w:r w:rsidRPr="00F6647E">
        <w:rPr>
          <w:spacing w:val="-1"/>
          <w:sz w:val="20"/>
          <w:szCs w:val="20"/>
        </w:rPr>
        <w:t>requests</w:t>
      </w:r>
      <w:r w:rsidRPr="00F6647E">
        <w:rPr>
          <w:sz w:val="20"/>
          <w:szCs w:val="20"/>
        </w:rPr>
        <w:t xml:space="preserve"> </w:t>
      </w:r>
      <w:r w:rsidRPr="00F6647E">
        <w:rPr>
          <w:spacing w:val="-1"/>
          <w:sz w:val="20"/>
          <w:szCs w:val="20"/>
        </w:rPr>
        <w:t>on behalf of the</w:t>
      </w:r>
      <w:r w:rsidRPr="00F6647E">
        <w:rPr>
          <w:sz w:val="20"/>
          <w:szCs w:val="20"/>
        </w:rPr>
        <w:t xml:space="preserve"> </w:t>
      </w:r>
      <w:r w:rsidRPr="00F6647E">
        <w:rPr>
          <w:spacing w:val="-1"/>
          <w:sz w:val="20"/>
          <w:szCs w:val="20"/>
        </w:rPr>
        <w:t>requesting individual.</w:t>
      </w:r>
    </w:p>
    <w:p w:rsidR="00F6647E" w:rsidRDefault="00F6647E" w:rsidP="00F6647E">
      <w:pPr>
        <w:widowControl w:val="0"/>
        <w:numPr>
          <w:ilvl w:val="0"/>
          <w:numId w:val="201"/>
        </w:numPr>
        <w:tabs>
          <w:tab w:val="left" w:pos="580"/>
        </w:tabs>
        <w:spacing w:after="0" w:line="240" w:lineRule="auto"/>
        <w:jc w:val="both"/>
        <w:rPr>
          <w:rFonts w:ascii="Times New Roman" w:eastAsia="Times New Roman" w:hAnsi="Times New Roman" w:cs="Times New Roman"/>
          <w:sz w:val="20"/>
          <w:szCs w:val="20"/>
        </w:rPr>
      </w:pPr>
      <w:r>
        <w:rPr>
          <w:rFonts w:ascii="Times New Roman"/>
          <w:spacing w:val="-1"/>
          <w:sz w:val="20"/>
        </w:rPr>
        <w:t>The</w:t>
      </w:r>
      <w:r>
        <w:rPr>
          <w:rFonts w:ascii="Times New Roman"/>
          <w:spacing w:val="-2"/>
          <w:sz w:val="20"/>
        </w:rPr>
        <w:t xml:space="preserve"> </w:t>
      </w:r>
      <w:r>
        <w:rPr>
          <w:rFonts w:ascii="Times New Roman"/>
          <w:spacing w:val="-1"/>
          <w:sz w:val="20"/>
        </w:rPr>
        <w:t>Ohio Attorney</w:t>
      </w:r>
      <w:r>
        <w:rPr>
          <w:rFonts w:ascii="Times New Roman"/>
          <w:spacing w:val="-2"/>
          <w:sz w:val="20"/>
        </w:rPr>
        <w:t xml:space="preserve"> </w:t>
      </w:r>
      <w:r>
        <w:rPr>
          <w:rFonts w:ascii="Times New Roman"/>
          <w:spacing w:val="-1"/>
          <w:sz w:val="20"/>
        </w:rPr>
        <w:t>General</w:t>
      </w:r>
      <w:r>
        <w:rPr>
          <w:rFonts w:ascii="Times New Roman"/>
          <w:sz w:val="20"/>
        </w:rPr>
        <w:t xml:space="preserve"> </w:t>
      </w:r>
      <w:r>
        <w:rPr>
          <w:rFonts w:ascii="Times New Roman"/>
          <w:spacing w:val="-1"/>
          <w:sz w:val="20"/>
        </w:rPr>
        <w:t>is</w:t>
      </w:r>
      <w:r>
        <w:rPr>
          <w:rFonts w:ascii="Times New Roman"/>
          <w:sz w:val="20"/>
        </w:rPr>
        <w:t xml:space="preserve"> </w:t>
      </w:r>
      <w:r>
        <w:rPr>
          <w:rFonts w:ascii="Times New Roman"/>
          <w:spacing w:val="-1"/>
          <w:sz w:val="20"/>
        </w:rPr>
        <w:t>not</w:t>
      </w:r>
      <w:r>
        <w:rPr>
          <w:rFonts w:ascii="Times New Roman"/>
          <w:sz w:val="20"/>
        </w:rPr>
        <w:t xml:space="preserve"> </w:t>
      </w:r>
      <w:r>
        <w:rPr>
          <w:rFonts w:ascii="Times New Roman"/>
          <w:spacing w:val="-1"/>
          <w:sz w:val="20"/>
        </w:rPr>
        <w:t>required</w:t>
      </w:r>
      <w:r>
        <w:rPr>
          <w:rFonts w:ascii="Times New Roman"/>
          <w:sz w:val="20"/>
        </w:rPr>
        <w:t xml:space="preserve"> </w:t>
      </w:r>
      <w:r>
        <w:rPr>
          <w:rFonts w:ascii="Times New Roman"/>
          <w:spacing w:val="-1"/>
          <w:sz w:val="20"/>
        </w:rPr>
        <w:t>or</w:t>
      </w:r>
      <w:r>
        <w:rPr>
          <w:rFonts w:ascii="Times New Roman"/>
          <w:spacing w:val="-2"/>
          <w:sz w:val="20"/>
        </w:rPr>
        <w:t xml:space="preserve"> </w:t>
      </w:r>
      <w:r>
        <w:rPr>
          <w:rFonts w:ascii="Times New Roman"/>
          <w:spacing w:val="-1"/>
          <w:sz w:val="20"/>
        </w:rPr>
        <w:t>permitted</w:t>
      </w:r>
      <w:r>
        <w:rPr>
          <w:rFonts w:ascii="Times New Roman"/>
          <w:sz w:val="20"/>
        </w:rPr>
        <w:t xml:space="preserve"> </w:t>
      </w:r>
      <w:r>
        <w:rPr>
          <w:rFonts w:ascii="Times New Roman"/>
          <w:spacing w:val="-1"/>
          <w:sz w:val="20"/>
        </w:rPr>
        <w:t>to review</w:t>
      </w:r>
      <w:r>
        <w:rPr>
          <w:rFonts w:ascii="Times New Roman"/>
          <w:sz w:val="20"/>
        </w:rPr>
        <w:t xml:space="preserve"> </w:t>
      </w:r>
      <w:r>
        <w:rPr>
          <w:rFonts w:ascii="Times New Roman"/>
          <w:spacing w:val="-1"/>
          <w:sz w:val="20"/>
        </w:rPr>
        <w:t>and/or</w:t>
      </w:r>
      <w:r>
        <w:rPr>
          <w:rFonts w:ascii="Times New Roman"/>
          <w:sz w:val="20"/>
        </w:rPr>
        <w:t xml:space="preserve"> </w:t>
      </w:r>
      <w:r>
        <w:rPr>
          <w:rFonts w:ascii="Times New Roman"/>
          <w:spacing w:val="-1"/>
          <w:sz w:val="20"/>
        </w:rPr>
        <w:t xml:space="preserve">approve </w:t>
      </w:r>
      <w:r>
        <w:rPr>
          <w:rFonts w:ascii="Times New Roman"/>
          <w:sz w:val="20"/>
        </w:rPr>
        <w:t xml:space="preserve">a </w:t>
      </w:r>
      <w:r>
        <w:rPr>
          <w:rFonts w:ascii="Times New Roman"/>
          <w:spacing w:val="-1"/>
          <w:sz w:val="20"/>
        </w:rPr>
        <w:t>request for redaction.</w:t>
      </w:r>
    </w:p>
    <w:p w:rsidR="00F6647E" w:rsidRPr="00F6647E" w:rsidRDefault="00316607" w:rsidP="00F6647E">
      <w:pPr>
        <w:spacing w:before="10"/>
        <w:rPr>
          <w:rFonts w:ascii="Times New Roman" w:eastAsia="Times New Roman" w:hAnsi="Times New Roman" w:cs="Times New Roman"/>
          <w:sz w:val="17"/>
          <w:szCs w:val="17"/>
        </w:rPr>
      </w:pPr>
      <w:r>
        <w:rPr>
          <w:rFonts w:ascii="Times New Roman" w:eastAsia="Times New Roman" w:hAnsi="Times New Roman" w:cs="Times New Roman"/>
          <w:noProof/>
          <w:sz w:val="3"/>
          <w:szCs w:val="3"/>
        </w:rPr>
        <mc:AlternateContent>
          <mc:Choice Requires="wpg">
            <w:drawing>
              <wp:inline distT="0" distB="0" distL="0" distR="0">
                <wp:extent cx="6916420" cy="20320"/>
                <wp:effectExtent l="0" t="0" r="8255" b="8255"/>
                <wp:docPr id="123" name="Group 1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6420" cy="20320"/>
                          <a:chOff x="0" y="0"/>
                          <a:chExt cx="10892" cy="32"/>
                        </a:xfrm>
                      </wpg:grpSpPr>
                      <wpg:grpSp>
                        <wpg:cNvPr id="124" name="Group 1804"/>
                        <wpg:cNvGrpSpPr>
                          <a:grpSpLocks/>
                        </wpg:cNvGrpSpPr>
                        <wpg:grpSpPr bwMode="auto">
                          <a:xfrm>
                            <a:off x="16" y="16"/>
                            <a:ext cx="10860" cy="2"/>
                            <a:chOff x="16" y="16"/>
                            <a:chExt cx="10860" cy="2"/>
                          </a:xfrm>
                        </wpg:grpSpPr>
                        <wps:wsp>
                          <wps:cNvPr id="125" name="Freeform 1805"/>
                          <wps:cNvSpPr>
                            <a:spLocks/>
                          </wps:cNvSpPr>
                          <wps:spPr bwMode="auto">
                            <a:xfrm>
                              <a:off x="16" y="16"/>
                              <a:ext cx="10860" cy="2"/>
                            </a:xfrm>
                            <a:custGeom>
                              <a:avLst/>
                              <a:gdLst>
                                <a:gd name="T0" fmla="+- 0 16 16"/>
                                <a:gd name="T1" fmla="*/ T0 w 10860"/>
                                <a:gd name="T2" fmla="+- 0 10876 16"/>
                                <a:gd name="T3" fmla="*/ T2 w 10860"/>
                              </a:gdLst>
                              <a:ahLst/>
                              <a:cxnLst>
                                <a:cxn ang="0">
                                  <a:pos x="T1" y="0"/>
                                </a:cxn>
                                <a:cxn ang="0">
                                  <a:pos x="T3" y="0"/>
                                </a:cxn>
                              </a:cxnLst>
                              <a:rect l="0" t="0" r="r" b="b"/>
                              <a:pathLst>
                                <a:path w="10860">
                                  <a:moveTo>
                                    <a:pt x="0" y="0"/>
                                  </a:moveTo>
                                  <a:lnTo>
                                    <a:pt x="10860"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39F36D3" id="Group 1803" o:spid="_x0000_s1026" style="width:544.6pt;height:1.6pt;mso-position-horizontal-relative:char;mso-position-vertical-relative:line" coordsize="1089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">
                <v:group id="Group 1804" o:spid="_x0000_s1027" style="position:absolute;left:16;top:16;width:10860;height:2" coordorigin="16,16" coordsize="1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Freeform 1805" o:spid="_x0000_s1028" style="position:absolute;left:16;top:16;width:10860;height:2;visibility:visible;mso-wrap-style:square;v-text-anchor:top" coordsize="1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" path="m,l10860,e" filled="f" strokeweight="1.6pt">
                    <v:path arrowok="t" o:connecttype="custom" o:connectlocs="0,0;10860,0" o:connectangles="0,0"/>
                  </v:shape>
                </v:group>
                <w10:anchorlock/>
              </v:group>
            </w:pict>
          </mc:Fallback>
        </mc:AlternateContent>
      </w:r>
    </w:p>
    <w:p w:rsidR="00F6647E" w:rsidRPr="006A25B6" w:rsidRDefault="00316607" w:rsidP="006A25B6">
      <w:pPr>
        <w:tabs>
          <w:tab w:val="left" w:pos="4030"/>
        </w:tabs>
        <w:spacing w:after="0" w:line="252" w:lineRule="exact"/>
        <w:ind w:left="220"/>
        <w:rPr>
          <w:rFonts w:ascii="Times New Roman" w:eastAsia="Times New Roman" w:hAnsi="Times New Roman" w:cs="Times New Roman"/>
          <w:sz w:val="20"/>
        </w:rPr>
      </w:pPr>
      <w:r>
        <w:rPr>
          <w:rFonts w:eastAsiaTheme="minorHAnsi"/>
          <w:noProof/>
        </w:rPr>
        <mc:AlternateContent>
          <mc:Choice Requires="wpg">
            <w:drawing>
              <wp:anchor distT="0" distB="0" distL="114300" distR="114300" simplePos="0" relativeHeight="251960320" behindDoc="1" locked="0" layoutInCell="1" allowOverlap="1">
                <wp:simplePos x="0" y="0"/>
                <wp:positionH relativeFrom="page">
                  <wp:posOffset>574040</wp:posOffset>
                </wp:positionH>
                <wp:positionV relativeFrom="paragraph">
                  <wp:posOffset>202565</wp:posOffset>
                </wp:positionV>
                <wp:extent cx="2303145" cy="1270"/>
                <wp:effectExtent l="12065" t="12065" r="8890" b="5715"/>
                <wp:wrapNone/>
                <wp:docPr id="121" name="Group 1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1270"/>
                          <a:chOff x="904" y="319"/>
                          <a:chExt cx="3627" cy="2"/>
                        </a:xfrm>
                      </wpg:grpSpPr>
                      <wps:wsp>
                        <wps:cNvPr id="122" name="Freeform 1799"/>
                        <wps:cNvSpPr>
                          <a:spLocks/>
                        </wps:cNvSpPr>
                        <wps:spPr bwMode="auto">
                          <a:xfrm>
                            <a:off x="904" y="319"/>
                            <a:ext cx="3627" cy="2"/>
                          </a:xfrm>
                          <a:custGeom>
                            <a:avLst/>
                            <a:gdLst>
                              <a:gd name="T0" fmla="+- 0 904 904"/>
                              <a:gd name="T1" fmla="*/ T0 w 3627"/>
                              <a:gd name="T2" fmla="+- 0 4531 904"/>
                              <a:gd name="T3" fmla="*/ T2 w 3627"/>
                            </a:gdLst>
                            <a:ahLst/>
                            <a:cxnLst>
                              <a:cxn ang="0">
                                <a:pos x="T1" y="0"/>
                              </a:cxn>
                              <a:cxn ang="0">
                                <a:pos x="T3" y="0"/>
                              </a:cxn>
                            </a:cxnLst>
                            <a:rect l="0" t="0" r="r" b="b"/>
                            <a:pathLst>
                              <a:path w="3627">
                                <a:moveTo>
                                  <a:pt x="0" y="0"/>
                                </a:moveTo>
                                <a:lnTo>
                                  <a:pt x="3627" y="0"/>
                                </a:lnTo>
                              </a:path>
                            </a:pathLst>
                          </a:custGeom>
                          <a:noFill/>
                          <a:ln w="55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DBDD6B" id="Group 1798" o:spid="_x0000_s1026" style="position:absolute;margin-left:45.2pt;margin-top:15.95pt;width:181.35pt;height:.1pt;z-index:-251356160;mso-position-horizontal-relative:page" coordorigin="904,319" coordsize="36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">
                <v:shape id="Freeform 1799" o:spid="_x0000_s1027" style="position:absolute;left:904;top:319;width:3627;height:2;visibility:visible;mso-wrap-style:square;v-text-anchor:top" coordsize="3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" path="m,l3627,e" filled="f" strokeweight=".15494mm">
                  <v:path arrowok="t" o:connecttype="custom" o:connectlocs="0,0;3627,0" o:connectangles="0,0"/>
                </v:shape>
                <w10:wrap anchorx="page"/>
              </v:group>
            </w:pict>
          </mc:Fallback>
        </mc:AlternateContent>
      </w:r>
      <w:r>
        <w:rPr>
          <w:rFonts w:eastAsiaTheme="minorHAnsi"/>
          <w:noProof/>
        </w:rPr>
        <mc:AlternateContent>
          <mc:Choice Requires="wpg">
            <w:drawing>
              <wp:anchor distT="0" distB="0" distL="114300" distR="114300" simplePos="0" relativeHeight="251958272" behindDoc="0" locked="0" layoutInCell="1" allowOverlap="1">
                <wp:simplePos x="0" y="0"/>
                <wp:positionH relativeFrom="page">
                  <wp:posOffset>4351655</wp:posOffset>
                </wp:positionH>
                <wp:positionV relativeFrom="paragraph">
                  <wp:posOffset>202565</wp:posOffset>
                </wp:positionV>
                <wp:extent cx="2931160" cy="1270"/>
                <wp:effectExtent l="8255" t="12065" r="13335" b="5715"/>
                <wp:wrapNone/>
                <wp:docPr id="119" name="Group 1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1160" cy="1270"/>
                          <a:chOff x="6853" y="319"/>
                          <a:chExt cx="4616" cy="2"/>
                        </a:xfrm>
                      </wpg:grpSpPr>
                      <wps:wsp>
                        <wps:cNvPr id="120" name="Freeform 1792"/>
                        <wps:cNvSpPr>
                          <a:spLocks/>
                        </wps:cNvSpPr>
                        <wps:spPr bwMode="auto">
                          <a:xfrm>
                            <a:off x="6853" y="319"/>
                            <a:ext cx="4616" cy="2"/>
                          </a:xfrm>
                          <a:custGeom>
                            <a:avLst/>
                            <a:gdLst>
                              <a:gd name="T0" fmla="+- 0 6853 6853"/>
                              <a:gd name="T1" fmla="*/ T0 w 4616"/>
                              <a:gd name="T2" fmla="+- 0 11468 6853"/>
                              <a:gd name="T3" fmla="*/ T2 w 4616"/>
                            </a:gdLst>
                            <a:ahLst/>
                            <a:cxnLst>
                              <a:cxn ang="0">
                                <a:pos x="T1" y="0"/>
                              </a:cxn>
                              <a:cxn ang="0">
                                <a:pos x="T3" y="0"/>
                              </a:cxn>
                            </a:cxnLst>
                            <a:rect l="0" t="0" r="r" b="b"/>
                            <a:pathLst>
                              <a:path w="4616">
                                <a:moveTo>
                                  <a:pt x="0" y="0"/>
                                </a:moveTo>
                                <a:lnTo>
                                  <a:pt x="4615" y="0"/>
                                </a:lnTo>
                              </a:path>
                            </a:pathLst>
                          </a:custGeom>
                          <a:noFill/>
                          <a:ln w="55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470EB3" id="Group 1791" o:spid="_x0000_s1026" style="position:absolute;margin-left:342.65pt;margin-top:15.95pt;width:230.8pt;height:.1pt;z-index:251958272;mso-position-horizontal-relative:page" coordorigin="6853,319" coordsize="46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">
                <v:shape id="Freeform 1792" o:spid="_x0000_s1027" style="position:absolute;left:6853;top:319;width:4616;height:2;visibility:visible;mso-wrap-style:square;v-text-anchor:top" coordsize="4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" path="m,l4615,e" filled="f" strokeweight=".15494mm">
                  <v:path arrowok="t" o:connecttype="custom" o:connectlocs="0,0;4615,0" o:connectangles="0,0"/>
                </v:shape>
                <w10:wrap anchorx="page"/>
              </v:group>
            </w:pict>
          </mc:Fallback>
        </mc:AlternateContent>
      </w:r>
      <w:r w:rsidR="00F6647E">
        <w:rPr>
          <w:rFonts w:ascii="Times New Roman"/>
          <w:w w:val="95"/>
        </w:rPr>
        <w:t>I,</w:t>
      </w:r>
      <w:r w:rsidR="00F6647E">
        <w:rPr>
          <w:rFonts w:ascii="Times New Roman"/>
          <w:w w:val="95"/>
        </w:rPr>
        <w:tab/>
      </w:r>
      <w:r w:rsidR="00F6647E">
        <w:rPr>
          <w:rFonts w:ascii="Times New Roman"/>
        </w:rPr>
        <w:t>,</w:t>
      </w:r>
      <w:r w:rsidR="00F6647E">
        <w:rPr>
          <w:rFonts w:ascii="Times New Roman"/>
          <w:spacing w:val="-4"/>
        </w:rPr>
        <w:t xml:space="preserve"> </w:t>
      </w:r>
      <w:r w:rsidR="00F6647E" w:rsidRPr="006A25B6">
        <w:rPr>
          <w:rFonts w:ascii="Times New Roman"/>
          <w:sz w:val="20"/>
        </w:rPr>
        <w:t>request</w:t>
      </w:r>
      <w:r w:rsidR="00F6647E" w:rsidRPr="006A25B6">
        <w:rPr>
          <w:rFonts w:ascii="Times New Roman"/>
          <w:spacing w:val="-4"/>
          <w:sz w:val="20"/>
        </w:rPr>
        <w:t xml:space="preserve"> </w:t>
      </w:r>
      <w:r w:rsidR="00F6647E" w:rsidRPr="006A25B6">
        <w:rPr>
          <w:rFonts w:ascii="Times New Roman"/>
          <w:spacing w:val="-1"/>
          <w:sz w:val="20"/>
        </w:rPr>
        <w:t>that</w:t>
      </w:r>
      <w:r w:rsidR="00F6647E" w:rsidRPr="006A25B6">
        <w:rPr>
          <w:rFonts w:ascii="Times New Roman"/>
          <w:spacing w:val="-4"/>
          <w:sz w:val="20"/>
        </w:rPr>
        <w:t xml:space="preserve"> </w:t>
      </w:r>
      <w:r w:rsidR="00F6647E" w:rsidRPr="006A25B6">
        <w:rPr>
          <w:rFonts w:ascii="Times New Roman"/>
          <w:sz w:val="20"/>
        </w:rPr>
        <w:t>the</w:t>
      </w:r>
      <w:r w:rsidR="00F6647E" w:rsidRPr="006A25B6">
        <w:rPr>
          <w:rFonts w:ascii="Times New Roman"/>
          <w:spacing w:val="-4"/>
          <w:sz w:val="20"/>
        </w:rPr>
        <w:t xml:space="preserve"> </w:t>
      </w:r>
      <w:r w:rsidR="00F6647E" w:rsidRPr="006A25B6">
        <w:rPr>
          <w:rFonts w:ascii="Times New Roman"/>
          <w:sz w:val="20"/>
        </w:rPr>
        <w:t>office</w:t>
      </w:r>
      <w:r w:rsidR="00F6647E" w:rsidRPr="006A25B6">
        <w:rPr>
          <w:rFonts w:ascii="Times New Roman"/>
          <w:spacing w:val="-4"/>
          <w:sz w:val="20"/>
        </w:rPr>
        <w:t xml:space="preserve"> </w:t>
      </w:r>
      <w:r w:rsidR="00F6647E" w:rsidRPr="006A25B6">
        <w:rPr>
          <w:rFonts w:ascii="Times New Roman"/>
          <w:sz w:val="20"/>
        </w:rPr>
        <w:t>of</w:t>
      </w:r>
    </w:p>
    <w:p w:rsidR="00F6647E" w:rsidRDefault="00F6647E" w:rsidP="006A25B6">
      <w:pPr>
        <w:tabs>
          <w:tab w:val="left" w:pos="7721"/>
        </w:tabs>
        <w:spacing w:after="0" w:line="206" w:lineRule="exact"/>
        <w:ind w:left="1525"/>
        <w:rPr>
          <w:rFonts w:ascii="Times New Roman" w:eastAsia="Times New Roman" w:hAnsi="Times New Roman" w:cs="Times New Roman"/>
          <w:sz w:val="18"/>
          <w:szCs w:val="18"/>
        </w:rPr>
      </w:pPr>
      <w:r>
        <w:rPr>
          <w:rFonts w:ascii="Times New Roman"/>
          <w:i/>
          <w:spacing w:val="-1"/>
          <w:sz w:val="18"/>
        </w:rPr>
        <w:t>(print</w:t>
      </w:r>
      <w:r>
        <w:rPr>
          <w:rFonts w:ascii="Times New Roman"/>
          <w:i/>
          <w:spacing w:val="1"/>
          <w:sz w:val="18"/>
        </w:rPr>
        <w:t xml:space="preserve"> </w:t>
      </w:r>
      <w:r>
        <w:rPr>
          <w:rFonts w:ascii="Times New Roman"/>
          <w:i/>
          <w:spacing w:val="-1"/>
          <w:sz w:val="18"/>
        </w:rPr>
        <w:t>full</w:t>
      </w:r>
      <w:r>
        <w:rPr>
          <w:rFonts w:ascii="Times New Roman"/>
          <w:i/>
          <w:spacing w:val="1"/>
          <w:sz w:val="18"/>
        </w:rPr>
        <w:t xml:space="preserve"> </w:t>
      </w:r>
      <w:r>
        <w:rPr>
          <w:rFonts w:ascii="Times New Roman"/>
          <w:i/>
          <w:spacing w:val="-1"/>
          <w:sz w:val="18"/>
        </w:rPr>
        <w:t>name)</w:t>
      </w:r>
      <w:r>
        <w:rPr>
          <w:rFonts w:ascii="Times New Roman"/>
          <w:i/>
          <w:spacing w:val="-1"/>
          <w:sz w:val="18"/>
        </w:rPr>
        <w:tab/>
        <w:t>(print</w:t>
      </w:r>
      <w:r>
        <w:rPr>
          <w:rFonts w:ascii="Times New Roman"/>
          <w:i/>
          <w:sz w:val="18"/>
        </w:rPr>
        <w:t xml:space="preserve"> </w:t>
      </w:r>
      <w:r>
        <w:rPr>
          <w:rFonts w:ascii="Times New Roman"/>
          <w:i/>
          <w:spacing w:val="-1"/>
          <w:sz w:val="18"/>
        </w:rPr>
        <w:t>full</w:t>
      </w:r>
      <w:r>
        <w:rPr>
          <w:rFonts w:ascii="Times New Roman"/>
          <w:i/>
          <w:sz w:val="18"/>
        </w:rPr>
        <w:t xml:space="preserve"> </w:t>
      </w:r>
      <w:r>
        <w:rPr>
          <w:rFonts w:ascii="Times New Roman"/>
          <w:i/>
          <w:spacing w:val="-1"/>
          <w:sz w:val="18"/>
        </w:rPr>
        <w:t>name</w:t>
      </w:r>
      <w:r>
        <w:rPr>
          <w:rFonts w:ascii="Times New Roman"/>
          <w:i/>
          <w:sz w:val="18"/>
        </w:rPr>
        <w:t xml:space="preserve"> of </w:t>
      </w:r>
      <w:r>
        <w:rPr>
          <w:rFonts w:ascii="Times New Roman"/>
          <w:i/>
          <w:spacing w:val="-1"/>
          <w:sz w:val="18"/>
        </w:rPr>
        <w:t>public</w:t>
      </w:r>
      <w:r>
        <w:rPr>
          <w:rFonts w:ascii="Times New Roman"/>
          <w:i/>
          <w:sz w:val="18"/>
        </w:rPr>
        <w:t xml:space="preserve"> office)</w:t>
      </w:r>
    </w:p>
    <w:p w:rsidR="00F6647E" w:rsidRPr="00F6647E" w:rsidRDefault="00F6647E" w:rsidP="006A25B6">
      <w:pPr>
        <w:pStyle w:val="Heading1"/>
        <w:spacing w:before="0"/>
        <w:ind w:right="155"/>
        <w:rPr>
          <w:b w:val="0"/>
          <w:color w:val="auto"/>
          <w:sz w:val="20"/>
          <w:szCs w:val="20"/>
        </w:rPr>
      </w:pPr>
      <w:r w:rsidRPr="00F6647E">
        <w:rPr>
          <w:b w:val="0"/>
          <w:color w:val="auto"/>
          <w:sz w:val="20"/>
          <w:szCs w:val="20"/>
        </w:rPr>
        <w:t>redact</w:t>
      </w:r>
      <w:r w:rsidRPr="00F6647E">
        <w:rPr>
          <w:b w:val="0"/>
          <w:color w:val="auto"/>
          <w:spacing w:val="13"/>
          <w:sz w:val="20"/>
          <w:szCs w:val="20"/>
        </w:rPr>
        <w:t xml:space="preserve"> </w:t>
      </w:r>
      <w:r w:rsidRPr="00F6647E">
        <w:rPr>
          <w:b w:val="0"/>
          <w:color w:val="auto"/>
          <w:sz w:val="20"/>
          <w:szCs w:val="20"/>
        </w:rPr>
        <w:t>the</w:t>
      </w:r>
      <w:r w:rsidRPr="00F6647E">
        <w:rPr>
          <w:b w:val="0"/>
          <w:color w:val="auto"/>
          <w:spacing w:val="13"/>
          <w:sz w:val="20"/>
          <w:szCs w:val="20"/>
        </w:rPr>
        <w:t xml:space="preserve"> </w:t>
      </w:r>
      <w:r w:rsidRPr="00F6647E">
        <w:rPr>
          <w:b w:val="0"/>
          <w:color w:val="auto"/>
          <w:sz w:val="20"/>
          <w:szCs w:val="20"/>
        </w:rPr>
        <w:t>address</w:t>
      </w:r>
      <w:r w:rsidRPr="00F6647E">
        <w:rPr>
          <w:b w:val="0"/>
          <w:color w:val="auto"/>
          <w:spacing w:val="13"/>
          <w:sz w:val="20"/>
          <w:szCs w:val="20"/>
        </w:rPr>
        <w:t xml:space="preserve"> </w:t>
      </w:r>
      <w:r w:rsidRPr="00F6647E">
        <w:rPr>
          <w:b w:val="0"/>
          <w:color w:val="auto"/>
          <w:sz w:val="20"/>
          <w:szCs w:val="20"/>
        </w:rPr>
        <w:t>of</w:t>
      </w:r>
      <w:r w:rsidRPr="00F6647E">
        <w:rPr>
          <w:b w:val="0"/>
          <w:color w:val="auto"/>
          <w:spacing w:val="14"/>
          <w:sz w:val="20"/>
          <w:szCs w:val="20"/>
        </w:rPr>
        <w:t xml:space="preserve"> </w:t>
      </w:r>
      <w:r w:rsidRPr="00F6647E">
        <w:rPr>
          <w:b w:val="0"/>
          <w:color w:val="auto"/>
          <w:spacing w:val="-1"/>
          <w:sz w:val="20"/>
          <w:szCs w:val="20"/>
        </w:rPr>
        <w:t>my</w:t>
      </w:r>
      <w:r w:rsidRPr="00F6647E">
        <w:rPr>
          <w:b w:val="0"/>
          <w:color w:val="auto"/>
          <w:spacing w:val="15"/>
          <w:sz w:val="20"/>
          <w:szCs w:val="20"/>
        </w:rPr>
        <w:t xml:space="preserve"> </w:t>
      </w:r>
      <w:r w:rsidRPr="00F6647E">
        <w:rPr>
          <w:b w:val="0"/>
          <w:color w:val="auto"/>
          <w:sz w:val="20"/>
          <w:szCs w:val="20"/>
        </w:rPr>
        <w:t>actual</w:t>
      </w:r>
      <w:r w:rsidRPr="00F6647E">
        <w:rPr>
          <w:b w:val="0"/>
          <w:color w:val="auto"/>
          <w:spacing w:val="13"/>
          <w:sz w:val="20"/>
          <w:szCs w:val="20"/>
        </w:rPr>
        <w:t xml:space="preserve"> </w:t>
      </w:r>
      <w:r w:rsidRPr="00F6647E">
        <w:rPr>
          <w:b w:val="0"/>
          <w:color w:val="auto"/>
          <w:sz w:val="20"/>
          <w:szCs w:val="20"/>
        </w:rPr>
        <w:t>personal</w:t>
      </w:r>
      <w:r w:rsidRPr="00F6647E">
        <w:rPr>
          <w:b w:val="0"/>
          <w:color w:val="auto"/>
          <w:spacing w:val="13"/>
          <w:sz w:val="20"/>
          <w:szCs w:val="20"/>
        </w:rPr>
        <w:t xml:space="preserve"> </w:t>
      </w:r>
      <w:r w:rsidRPr="00F6647E">
        <w:rPr>
          <w:b w:val="0"/>
          <w:color w:val="auto"/>
          <w:sz w:val="20"/>
          <w:szCs w:val="20"/>
        </w:rPr>
        <w:t>residence</w:t>
      </w:r>
      <w:r w:rsidRPr="00F6647E">
        <w:rPr>
          <w:b w:val="0"/>
          <w:color w:val="auto"/>
          <w:spacing w:val="13"/>
          <w:sz w:val="20"/>
          <w:szCs w:val="20"/>
        </w:rPr>
        <w:t xml:space="preserve"> </w:t>
      </w:r>
      <w:r w:rsidRPr="00F6647E">
        <w:rPr>
          <w:b w:val="0"/>
          <w:color w:val="auto"/>
          <w:sz w:val="20"/>
          <w:szCs w:val="20"/>
        </w:rPr>
        <w:t>from</w:t>
      </w:r>
      <w:r w:rsidRPr="00F6647E">
        <w:rPr>
          <w:b w:val="0"/>
          <w:color w:val="auto"/>
          <w:spacing w:val="12"/>
          <w:sz w:val="20"/>
          <w:szCs w:val="20"/>
        </w:rPr>
        <w:t xml:space="preserve"> </w:t>
      </w:r>
      <w:r w:rsidRPr="00F6647E">
        <w:rPr>
          <w:b w:val="0"/>
          <w:color w:val="auto"/>
          <w:sz w:val="20"/>
          <w:szCs w:val="20"/>
        </w:rPr>
        <w:t>any</w:t>
      </w:r>
      <w:r w:rsidRPr="00F6647E">
        <w:rPr>
          <w:b w:val="0"/>
          <w:color w:val="auto"/>
          <w:spacing w:val="15"/>
          <w:sz w:val="20"/>
          <w:szCs w:val="20"/>
        </w:rPr>
        <w:t xml:space="preserve"> </w:t>
      </w:r>
      <w:r w:rsidRPr="00F6647E">
        <w:rPr>
          <w:b w:val="0"/>
          <w:color w:val="auto"/>
          <w:sz w:val="20"/>
          <w:szCs w:val="20"/>
        </w:rPr>
        <w:t>record</w:t>
      </w:r>
      <w:r w:rsidRPr="00F6647E">
        <w:rPr>
          <w:b w:val="0"/>
          <w:color w:val="auto"/>
          <w:spacing w:val="13"/>
          <w:sz w:val="20"/>
          <w:szCs w:val="20"/>
        </w:rPr>
        <w:t xml:space="preserve"> </w:t>
      </w:r>
      <w:r w:rsidRPr="00F6647E">
        <w:rPr>
          <w:b w:val="0"/>
          <w:color w:val="auto"/>
          <w:sz w:val="20"/>
          <w:szCs w:val="20"/>
        </w:rPr>
        <w:t>made</w:t>
      </w:r>
      <w:r w:rsidRPr="00F6647E">
        <w:rPr>
          <w:b w:val="0"/>
          <w:color w:val="auto"/>
          <w:spacing w:val="13"/>
          <w:sz w:val="20"/>
          <w:szCs w:val="20"/>
        </w:rPr>
        <w:t xml:space="preserve"> </w:t>
      </w:r>
      <w:r w:rsidRPr="00F6647E">
        <w:rPr>
          <w:b w:val="0"/>
          <w:color w:val="auto"/>
          <w:sz w:val="20"/>
          <w:szCs w:val="20"/>
        </w:rPr>
        <w:t>available</w:t>
      </w:r>
      <w:r w:rsidRPr="00F6647E">
        <w:rPr>
          <w:b w:val="0"/>
          <w:color w:val="auto"/>
          <w:spacing w:val="13"/>
          <w:sz w:val="20"/>
          <w:szCs w:val="20"/>
        </w:rPr>
        <w:t xml:space="preserve"> </w:t>
      </w:r>
      <w:r w:rsidRPr="00F6647E">
        <w:rPr>
          <w:b w:val="0"/>
          <w:color w:val="auto"/>
          <w:sz w:val="20"/>
          <w:szCs w:val="20"/>
        </w:rPr>
        <w:t>to</w:t>
      </w:r>
      <w:r w:rsidRPr="00F6647E">
        <w:rPr>
          <w:b w:val="0"/>
          <w:color w:val="auto"/>
          <w:spacing w:val="13"/>
          <w:sz w:val="20"/>
          <w:szCs w:val="20"/>
        </w:rPr>
        <w:t xml:space="preserve"> </w:t>
      </w:r>
      <w:r w:rsidRPr="00F6647E">
        <w:rPr>
          <w:b w:val="0"/>
          <w:color w:val="auto"/>
          <w:sz w:val="20"/>
          <w:szCs w:val="20"/>
        </w:rPr>
        <w:t>the</w:t>
      </w:r>
      <w:r w:rsidRPr="00F6647E">
        <w:rPr>
          <w:b w:val="0"/>
          <w:color w:val="auto"/>
          <w:spacing w:val="13"/>
          <w:sz w:val="20"/>
          <w:szCs w:val="20"/>
        </w:rPr>
        <w:t xml:space="preserve"> </w:t>
      </w:r>
      <w:r w:rsidRPr="00F6647E">
        <w:rPr>
          <w:b w:val="0"/>
          <w:color w:val="auto"/>
          <w:sz w:val="20"/>
          <w:szCs w:val="20"/>
        </w:rPr>
        <w:t>general</w:t>
      </w:r>
      <w:r w:rsidRPr="00F6647E">
        <w:rPr>
          <w:b w:val="0"/>
          <w:color w:val="auto"/>
          <w:spacing w:val="13"/>
          <w:sz w:val="20"/>
          <w:szCs w:val="20"/>
        </w:rPr>
        <w:t xml:space="preserve"> </w:t>
      </w:r>
      <w:r w:rsidRPr="00F6647E">
        <w:rPr>
          <w:b w:val="0"/>
          <w:color w:val="auto"/>
          <w:sz w:val="20"/>
          <w:szCs w:val="20"/>
        </w:rPr>
        <w:t>public</w:t>
      </w:r>
      <w:r w:rsidRPr="00F6647E">
        <w:rPr>
          <w:b w:val="0"/>
          <w:color w:val="auto"/>
          <w:spacing w:val="13"/>
          <w:sz w:val="20"/>
          <w:szCs w:val="20"/>
        </w:rPr>
        <w:t xml:space="preserve"> </w:t>
      </w:r>
      <w:r w:rsidRPr="00F6647E">
        <w:rPr>
          <w:b w:val="0"/>
          <w:color w:val="auto"/>
          <w:sz w:val="20"/>
          <w:szCs w:val="20"/>
        </w:rPr>
        <w:t>on</w:t>
      </w:r>
      <w:r w:rsidRPr="00F6647E">
        <w:rPr>
          <w:b w:val="0"/>
          <w:color w:val="auto"/>
          <w:spacing w:val="13"/>
          <w:sz w:val="20"/>
          <w:szCs w:val="20"/>
        </w:rPr>
        <w:t xml:space="preserve"> </w:t>
      </w:r>
      <w:r w:rsidRPr="00F6647E">
        <w:rPr>
          <w:b w:val="0"/>
          <w:color w:val="auto"/>
          <w:sz w:val="20"/>
          <w:szCs w:val="20"/>
        </w:rPr>
        <w:t>the</w:t>
      </w:r>
      <w:r w:rsidRPr="00F6647E">
        <w:rPr>
          <w:b w:val="0"/>
          <w:color w:val="auto"/>
          <w:spacing w:val="13"/>
          <w:sz w:val="20"/>
          <w:szCs w:val="20"/>
        </w:rPr>
        <w:t xml:space="preserve"> </w:t>
      </w:r>
      <w:r w:rsidRPr="00F6647E">
        <w:rPr>
          <w:b w:val="0"/>
          <w:color w:val="auto"/>
          <w:sz w:val="20"/>
          <w:szCs w:val="20"/>
        </w:rPr>
        <w:t>internet</w:t>
      </w:r>
      <w:r w:rsidRPr="00F6647E">
        <w:rPr>
          <w:b w:val="0"/>
          <w:color w:val="auto"/>
          <w:spacing w:val="23"/>
          <w:w w:val="99"/>
          <w:sz w:val="20"/>
          <w:szCs w:val="20"/>
        </w:rPr>
        <w:t xml:space="preserve"> </w:t>
      </w:r>
      <w:r w:rsidRPr="00F6647E">
        <w:rPr>
          <w:b w:val="0"/>
          <w:color w:val="auto"/>
          <w:sz w:val="20"/>
          <w:szCs w:val="20"/>
        </w:rPr>
        <w:t>that</w:t>
      </w:r>
      <w:r w:rsidRPr="00F6647E">
        <w:rPr>
          <w:b w:val="0"/>
          <w:color w:val="auto"/>
          <w:spacing w:val="-8"/>
          <w:sz w:val="20"/>
          <w:szCs w:val="20"/>
        </w:rPr>
        <w:t xml:space="preserve"> </w:t>
      </w:r>
      <w:r w:rsidRPr="00F6647E">
        <w:rPr>
          <w:b w:val="0"/>
          <w:color w:val="auto"/>
          <w:sz w:val="20"/>
          <w:szCs w:val="20"/>
        </w:rPr>
        <w:t>includes</w:t>
      </w:r>
      <w:r w:rsidRPr="00F6647E">
        <w:rPr>
          <w:b w:val="0"/>
          <w:color w:val="auto"/>
          <w:spacing w:val="-7"/>
          <w:sz w:val="20"/>
          <w:szCs w:val="20"/>
        </w:rPr>
        <w:t xml:space="preserve"> </w:t>
      </w:r>
      <w:r w:rsidRPr="00F6647E">
        <w:rPr>
          <w:b w:val="0"/>
          <w:color w:val="auto"/>
          <w:spacing w:val="-1"/>
          <w:sz w:val="20"/>
          <w:szCs w:val="20"/>
        </w:rPr>
        <w:t>my</w:t>
      </w:r>
      <w:r w:rsidRPr="00F6647E">
        <w:rPr>
          <w:b w:val="0"/>
          <w:color w:val="auto"/>
          <w:spacing w:val="-5"/>
          <w:sz w:val="20"/>
          <w:szCs w:val="20"/>
        </w:rPr>
        <w:t xml:space="preserve"> </w:t>
      </w:r>
      <w:r w:rsidRPr="00F6647E">
        <w:rPr>
          <w:b w:val="0"/>
          <w:color w:val="auto"/>
          <w:sz w:val="20"/>
          <w:szCs w:val="20"/>
        </w:rPr>
        <w:t>residential</w:t>
      </w:r>
      <w:r w:rsidRPr="00F6647E">
        <w:rPr>
          <w:b w:val="0"/>
          <w:color w:val="auto"/>
          <w:spacing w:val="-8"/>
          <w:sz w:val="20"/>
          <w:szCs w:val="20"/>
        </w:rPr>
        <w:t xml:space="preserve"> </w:t>
      </w:r>
      <w:r w:rsidRPr="00F6647E">
        <w:rPr>
          <w:b w:val="0"/>
          <w:color w:val="auto"/>
          <w:sz w:val="20"/>
          <w:szCs w:val="20"/>
        </w:rPr>
        <w:t>and</w:t>
      </w:r>
      <w:r w:rsidRPr="00F6647E">
        <w:rPr>
          <w:b w:val="0"/>
          <w:color w:val="auto"/>
          <w:spacing w:val="-7"/>
          <w:sz w:val="20"/>
          <w:szCs w:val="20"/>
        </w:rPr>
        <w:t xml:space="preserve"> </w:t>
      </w:r>
      <w:r w:rsidRPr="00F6647E">
        <w:rPr>
          <w:b w:val="0"/>
          <w:color w:val="auto"/>
          <w:spacing w:val="-1"/>
          <w:sz w:val="20"/>
          <w:szCs w:val="20"/>
        </w:rPr>
        <w:t>familial</w:t>
      </w:r>
      <w:r w:rsidRPr="00F6647E">
        <w:rPr>
          <w:b w:val="0"/>
          <w:color w:val="auto"/>
          <w:spacing w:val="-6"/>
          <w:sz w:val="20"/>
          <w:szCs w:val="20"/>
        </w:rPr>
        <w:t xml:space="preserve"> </w:t>
      </w:r>
      <w:r w:rsidRPr="00F6647E">
        <w:rPr>
          <w:b w:val="0"/>
          <w:color w:val="auto"/>
          <w:spacing w:val="-1"/>
          <w:sz w:val="20"/>
          <w:szCs w:val="20"/>
        </w:rPr>
        <w:t>information.</w:t>
      </w:r>
    </w:p>
    <w:p w:rsidR="00F6647E" w:rsidRDefault="00F6647E" w:rsidP="00F6647E">
      <w:pPr>
        <w:spacing w:before="184"/>
        <w:rPr>
          <w:rFonts w:ascii="Times New Roman" w:eastAsia="Times New Roman" w:hAnsi="Times New Roman" w:cs="Times New Roman"/>
          <w:sz w:val="20"/>
          <w:szCs w:val="20"/>
        </w:rPr>
      </w:pPr>
      <w:r w:rsidRPr="00F6647E">
        <w:rPr>
          <w:rFonts w:ascii="Times New Roman"/>
          <w:sz w:val="20"/>
          <w:szCs w:val="20"/>
        </w:rPr>
        <w:t>Requester</w:t>
      </w:r>
      <w:r w:rsidRPr="00F6647E">
        <w:rPr>
          <w:rFonts w:ascii="Times New Roman"/>
          <w:spacing w:val="-6"/>
          <w:sz w:val="20"/>
          <w:szCs w:val="20"/>
        </w:rPr>
        <w:t xml:space="preserve"> </w:t>
      </w:r>
      <w:r w:rsidRPr="00F6647E">
        <w:rPr>
          <w:rFonts w:ascii="Times New Roman"/>
          <w:sz w:val="20"/>
          <w:szCs w:val="20"/>
        </w:rPr>
        <w:t>is</w:t>
      </w:r>
      <w:r w:rsidRPr="00F6647E">
        <w:rPr>
          <w:rFonts w:ascii="Times New Roman"/>
          <w:spacing w:val="-4"/>
          <w:sz w:val="20"/>
          <w:szCs w:val="20"/>
        </w:rPr>
        <w:t xml:space="preserve"> </w:t>
      </w:r>
      <w:r w:rsidRPr="00F6647E">
        <w:rPr>
          <w:rFonts w:ascii="Times New Roman"/>
          <w:sz w:val="20"/>
          <w:szCs w:val="20"/>
        </w:rPr>
        <w:t>currently</w:t>
      </w:r>
      <w:r w:rsidRPr="00F6647E">
        <w:rPr>
          <w:rFonts w:ascii="Times New Roman"/>
          <w:spacing w:val="-3"/>
          <w:sz w:val="20"/>
          <w:szCs w:val="20"/>
        </w:rPr>
        <w:t xml:space="preserve"> </w:t>
      </w:r>
      <w:r w:rsidRPr="00F6647E">
        <w:rPr>
          <w:rFonts w:ascii="Times New Roman"/>
          <w:spacing w:val="-1"/>
          <w:sz w:val="20"/>
          <w:szCs w:val="20"/>
        </w:rPr>
        <w:t>employed</w:t>
      </w:r>
      <w:r w:rsidRPr="00F6647E">
        <w:rPr>
          <w:rFonts w:ascii="Times New Roman"/>
          <w:spacing w:val="-6"/>
          <w:sz w:val="20"/>
          <w:szCs w:val="20"/>
        </w:rPr>
        <w:t xml:space="preserve"> </w:t>
      </w:r>
      <w:r w:rsidRPr="00F6647E">
        <w:rPr>
          <w:rFonts w:ascii="Times New Roman"/>
          <w:sz w:val="20"/>
          <w:szCs w:val="20"/>
        </w:rPr>
        <w:t>as</w:t>
      </w:r>
      <w:r w:rsidRPr="00F6647E">
        <w:rPr>
          <w:rFonts w:ascii="Times New Roman"/>
          <w:spacing w:val="-5"/>
          <w:sz w:val="20"/>
          <w:szCs w:val="20"/>
        </w:rPr>
        <w:t xml:space="preserve"> </w:t>
      </w:r>
      <w:r w:rsidRPr="00F6647E">
        <w:rPr>
          <w:rFonts w:ascii="Times New Roman"/>
          <w:sz w:val="20"/>
          <w:szCs w:val="20"/>
        </w:rPr>
        <w:t>a</w:t>
      </w:r>
      <w:r w:rsidRPr="00F6647E">
        <w:rPr>
          <w:rFonts w:ascii="Times New Roman"/>
          <w:spacing w:val="-5"/>
          <w:sz w:val="20"/>
          <w:szCs w:val="20"/>
        </w:rPr>
        <w:t xml:space="preserve"> </w:t>
      </w:r>
      <w:r w:rsidRPr="00F6647E">
        <w:rPr>
          <w:rFonts w:ascii="Times New Roman"/>
          <w:sz w:val="20"/>
          <w:szCs w:val="20"/>
        </w:rPr>
        <w:t>(Check</w:t>
      </w:r>
      <w:r w:rsidRPr="00F6647E">
        <w:rPr>
          <w:rFonts w:ascii="Times New Roman"/>
          <w:spacing w:val="-5"/>
          <w:sz w:val="20"/>
          <w:szCs w:val="20"/>
        </w:rPr>
        <w:t xml:space="preserve"> </w:t>
      </w:r>
      <w:r w:rsidRPr="00F6647E">
        <w:rPr>
          <w:rFonts w:ascii="Times New Roman"/>
          <w:sz w:val="20"/>
          <w:szCs w:val="20"/>
        </w:rPr>
        <w:t>only</w:t>
      </w:r>
      <w:r w:rsidRPr="00F6647E">
        <w:rPr>
          <w:rFonts w:ascii="Times New Roman"/>
          <w:spacing w:val="-4"/>
          <w:sz w:val="20"/>
          <w:szCs w:val="20"/>
        </w:rPr>
        <w:t xml:space="preserve"> </w:t>
      </w:r>
      <w:r w:rsidRPr="00F6647E">
        <w:rPr>
          <w:rFonts w:ascii="Times New Roman"/>
          <w:sz w:val="20"/>
          <w:szCs w:val="20"/>
        </w:rPr>
        <w:t>the</w:t>
      </w:r>
      <w:r w:rsidRPr="00F6647E">
        <w:rPr>
          <w:rFonts w:ascii="Times New Roman"/>
          <w:spacing w:val="-5"/>
          <w:sz w:val="20"/>
          <w:szCs w:val="20"/>
        </w:rPr>
        <w:t xml:space="preserve"> </w:t>
      </w:r>
      <w:r w:rsidRPr="00F6647E">
        <w:rPr>
          <w:rFonts w:ascii="Times New Roman"/>
          <w:sz w:val="20"/>
          <w:szCs w:val="20"/>
          <w:u w:val="single" w:color="000000"/>
        </w:rPr>
        <w:t>ONE</w:t>
      </w:r>
      <w:r w:rsidRPr="00F6647E">
        <w:rPr>
          <w:rFonts w:ascii="Times New Roman"/>
          <w:spacing w:val="-5"/>
          <w:sz w:val="20"/>
          <w:szCs w:val="20"/>
          <w:u w:val="single" w:color="000000"/>
        </w:rPr>
        <w:t xml:space="preserve"> </w:t>
      </w:r>
      <w:r w:rsidRPr="00F6647E">
        <w:rPr>
          <w:rFonts w:ascii="Times New Roman"/>
          <w:sz w:val="20"/>
          <w:szCs w:val="20"/>
        </w:rPr>
        <w:t>that</w:t>
      </w:r>
      <w:r w:rsidRPr="00F6647E">
        <w:rPr>
          <w:rFonts w:ascii="Times New Roman"/>
          <w:spacing w:val="-6"/>
          <w:sz w:val="20"/>
          <w:szCs w:val="20"/>
        </w:rPr>
        <w:t xml:space="preserve"> </w:t>
      </w:r>
      <w:r w:rsidRPr="00F6647E">
        <w:rPr>
          <w:rFonts w:ascii="Times New Roman"/>
          <w:sz w:val="20"/>
          <w:szCs w:val="20"/>
        </w:rPr>
        <w:t>applies):</w:t>
      </w:r>
    </w:p>
    <w:tbl>
      <w:tblPr>
        <w:tblW w:w="0" w:type="auto"/>
        <w:tblInd w:w="165" w:type="dxa"/>
        <w:tblLayout w:type="fixed"/>
        <w:tblCellMar>
          <w:left w:w="0" w:type="dxa"/>
          <w:right w:w="0" w:type="dxa"/>
        </w:tblCellMar>
        <w:tblLook w:val="01E0" w:firstRow="1" w:lastRow="1" w:firstColumn="1" w:lastColumn="1" w:noHBand="0" w:noVBand="0"/>
      </w:tblPr>
      <w:tblGrid>
        <w:gridCol w:w="306"/>
        <w:gridCol w:w="3389"/>
        <w:gridCol w:w="2029"/>
        <w:gridCol w:w="1408"/>
        <w:gridCol w:w="777"/>
        <w:gridCol w:w="1534"/>
      </w:tblGrid>
      <w:tr w:rsidR="00F6647E" w:rsidTr="00F6647E">
        <w:trPr>
          <w:trHeight w:hRule="exact" w:val="476"/>
        </w:trPr>
        <w:tc>
          <w:tcPr>
            <w:tcW w:w="306" w:type="dxa"/>
            <w:tcBorders>
              <w:top w:val="nil"/>
              <w:left w:val="nil"/>
              <w:bottom w:val="nil"/>
              <w:right w:val="nil"/>
            </w:tcBorders>
          </w:tcPr>
          <w:p w:rsidR="00F6647E" w:rsidRDefault="00F6647E" w:rsidP="00350777">
            <w:pPr>
              <w:pStyle w:val="TableParagraph"/>
              <w:spacing w:before="38"/>
              <w:ind w:left="55"/>
              <w:rPr>
                <w:rFonts w:ascii="MS Gothic" w:eastAsia="MS Gothic" w:hAnsi="MS Gothic" w:cs="MS Gothic"/>
                <w:sz w:val="20"/>
                <w:szCs w:val="20"/>
              </w:rPr>
            </w:pPr>
            <w:r>
              <w:rPr>
                <w:rFonts w:ascii="MS Gothic" w:eastAsia="MS Gothic" w:hAnsi="MS Gothic" w:cs="MS Gothic"/>
                <w:sz w:val="20"/>
                <w:szCs w:val="20"/>
              </w:rPr>
              <w:t>☐</w:t>
            </w:r>
          </w:p>
        </w:tc>
        <w:tc>
          <w:tcPr>
            <w:tcW w:w="3389" w:type="dxa"/>
            <w:tcBorders>
              <w:top w:val="nil"/>
              <w:left w:val="nil"/>
              <w:bottom w:val="nil"/>
              <w:right w:val="nil"/>
            </w:tcBorders>
          </w:tcPr>
          <w:p w:rsidR="00F6647E" w:rsidRDefault="00F6647E" w:rsidP="00350777">
            <w:pPr>
              <w:pStyle w:val="TableParagraph"/>
              <w:tabs>
                <w:tab w:val="left" w:pos="2287"/>
              </w:tabs>
              <w:spacing w:before="11" w:line="177" w:lineRule="auto"/>
              <w:ind w:left="2587" w:right="65" w:hanging="2537"/>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Peace</w:t>
            </w:r>
            <w:r>
              <w:rPr>
                <w:rFonts w:ascii="Times New Roman" w:eastAsia="Times New Roman" w:hAnsi="Times New Roman" w:cs="Times New Roman"/>
                <w:spacing w:val="-1"/>
                <w:sz w:val="20"/>
                <w:szCs w:val="20"/>
              </w:rPr>
              <w:t xml:space="preserve"> Officer</w:t>
            </w:r>
            <w:r>
              <w:rPr>
                <w:rFonts w:ascii="Times New Roman" w:eastAsia="Times New Roman" w:hAnsi="Times New Roman" w:cs="Times New Roman"/>
                <w:spacing w:val="-1"/>
                <w:sz w:val="20"/>
                <w:szCs w:val="20"/>
              </w:rPr>
              <w:tab/>
            </w:r>
            <w:r>
              <w:rPr>
                <w:rFonts w:ascii="MS Gothic" w:eastAsia="MS Gothic" w:hAnsi="MS Gothic" w:cs="MS Gothic"/>
                <w:position w:val="12"/>
                <w:sz w:val="20"/>
                <w:szCs w:val="20"/>
              </w:rPr>
              <w:t>☐</w:t>
            </w:r>
            <w:r>
              <w:rPr>
                <w:rFonts w:ascii="MS Gothic" w:eastAsia="MS Gothic" w:hAnsi="MS Gothic" w:cs="MS Gothic"/>
                <w:spacing w:val="-1"/>
                <w:position w:val="12"/>
                <w:sz w:val="20"/>
                <w:szCs w:val="20"/>
              </w:rPr>
              <w:t xml:space="preserve"> </w:t>
            </w:r>
            <w:r>
              <w:rPr>
                <w:rFonts w:ascii="Times New Roman" w:eastAsia="Times New Roman" w:hAnsi="Times New Roman" w:cs="Times New Roman"/>
                <w:spacing w:val="-1"/>
                <w:position w:val="12"/>
                <w:sz w:val="20"/>
                <w:szCs w:val="20"/>
              </w:rPr>
              <w:t>Assistant</w:t>
            </w:r>
            <w:r>
              <w:rPr>
                <w:rFonts w:ascii="Times New Roman" w:eastAsia="Times New Roman" w:hAnsi="Times New Roman" w:cs="Times New Roman"/>
                <w:spacing w:val="25"/>
                <w:position w:val="12"/>
                <w:sz w:val="20"/>
                <w:szCs w:val="20"/>
              </w:rPr>
              <w:t xml:space="preserve"> </w:t>
            </w:r>
            <w:r>
              <w:rPr>
                <w:rFonts w:ascii="Times New Roman" w:eastAsia="Times New Roman" w:hAnsi="Times New Roman" w:cs="Times New Roman"/>
                <w:spacing w:val="-1"/>
                <w:sz w:val="20"/>
                <w:szCs w:val="20"/>
              </w:rPr>
              <w:t>Attorney</w:t>
            </w:r>
          </w:p>
        </w:tc>
        <w:tc>
          <w:tcPr>
            <w:tcW w:w="2029" w:type="dxa"/>
            <w:tcBorders>
              <w:top w:val="nil"/>
              <w:left w:val="nil"/>
              <w:bottom w:val="nil"/>
              <w:right w:val="nil"/>
            </w:tcBorders>
          </w:tcPr>
          <w:p w:rsidR="00F6647E" w:rsidRDefault="00F6647E" w:rsidP="00350777">
            <w:pPr>
              <w:pStyle w:val="TableParagraph"/>
              <w:tabs>
                <w:tab w:val="left" w:pos="1778"/>
              </w:tabs>
              <w:spacing w:line="305" w:lineRule="exact"/>
              <w:ind w:left="-18"/>
              <w:rPr>
                <w:rFonts w:ascii="MS Gothic" w:eastAsia="MS Gothic" w:hAnsi="MS Gothic" w:cs="MS Gothic"/>
                <w:sz w:val="20"/>
                <w:szCs w:val="20"/>
              </w:rPr>
            </w:pPr>
            <w:r>
              <w:rPr>
                <w:rFonts w:ascii="Times New Roman" w:eastAsia="Times New Roman" w:hAnsi="Times New Roman" w:cs="Times New Roman"/>
                <w:spacing w:val="-1"/>
                <w:sz w:val="20"/>
                <w:szCs w:val="20"/>
              </w:rPr>
              <w:t>Prosecuting</w:t>
            </w:r>
            <w:r>
              <w:rPr>
                <w:rFonts w:ascii="Times New Roman" w:eastAsia="Times New Roman" w:hAnsi="Times New Roman" w:cs="Times New Roman"/>
                <w:spacing w:val="-1"/>
                <w:sz w:val="20"/>
                <w:szCs w:val="20"/>
              </w:rPr>
              <w:tab/>
            </w:r>
            <w:r>
              <w:rPr>
                <w:rFonts w:ascii="MS Gothic" w:eastAsia="MS Gothic" w:hAnsi="MS Gothic" w:cs="MS Gothic"/>
                <w:position w:val="-11"/>
                <w:sz w:val="20"/>
                <w:szCs w:val="20"/>
              </w:rPr>
              <w:t>☐</w:t>
            </w:r>
          </w:p>
        </w:tc>
        <w:tc>
          <w:tcPr>
            <w:tcW w:w="1408" w:type="dxa"/>
            <w:tcBorders>
              <w:top w:val="nil"/>
              <w:left w:val="nil"/>
              <w:bottom w:val="nil"/>
              <w:right w:val="nil"/>
            </w:tcBorders>
          </w:tcPr>
          <w:p w:rsidR="00F6647E" w:rsidRDefault="00F6647E" w:rsidP="00350777">
            <w:pPr>
              <w:pStyle w:val="TableParagraph"/>
              <w:spacing w:before="85"/>
              <w:ind w:left="50"/>
              <w:rPr>
                <w:rFonts w:ascii="Times New Roman" w:eastAsia="Times New Roman" w:hAnsi="Times New Roman" w:cs="Times New Roman"/>
                <w:sz w:val="20"/>
                <w:szCs w:val="20"/>
              </w:rPr>
            </w:pPr>
            <w:r>
              <w:rPr>
                <w:rFonts w:ascii="Times New Roman"/>
                <w:spacing w:val="-1"/>
                <w:sz w:val="20"/>
              </w:rPr>
              <w:t>Firefighter</w:t>
            </w:r>
          </w:p>
        </w:tc>
        <w:tc>
          <w:tcPr>
            <w:tcW w:w="777" w:type="dxa"/>
            <w:tcBorders>
              <w:top w:val="nil"/>
              <w:left w:val="nil"/>
              <w:bottom w:val="nil"/>
              <w:right w:val="nil"/>
            </w:tcBorders>
          </w:tcPr>
          <w:p w:rsidR="00F6647E" w:rsidRDefault="00F6647E" w:rsidP="00350777">
            <w:pPr>
              <w:pStyle w:val="TableParagraph"/>
              <w:spacing w:before="38"/>
              <w:ind w:left="501"/>
              <w:rPr>
                <w:rFonts w:ascii="MS Gothic" w:eastAsia="MS Gothic" w:hAnsi="MS Gothic" w:cs="MS Gothic"/>
                <w:sz w:val="20"/>
                <w:szCs w:val="20"/>
              </w:rPr>
            </w:pPr>
            <w:r>
              <w:rPr>
                <w:rFonts w:ascii="MS Gothic" w:eastAsia="MS Gothic" w:hAnsi="MS Gothic" w:cs="MS Gothic"/>
                <w:sz w:val="20"/>
                <w:szCs w:val="20"/>
              </w:rPr>
              <w:t>☐</w:t>
            </w:r>
          </w:p>
        </w:tc>
        <w:tc>
          <w:tcPr>
            <w:tcW w:w="1534" w:type="dxa"/>
            <w:tcBorders>
              <w:top w:val="nil"/>
              <w:left w:val="nil"/>
              <w:bottom w:val="nil"/>
              <w:right w:val="nil"/>
            </w:tcBorders>
          </w:tcPr>
          <w:p w:rsidR="00F6647E" w:rsidRDefault="00F6647E" w:rsidP="00350777">
            <w:pPr>
              <w:pStyle w:val="TableParagraph"/>
              <w:spacing w:before="85"/>
              <w:ind w:left="74"/>
              <w:rPr>
                <w:rFonts w:ascii="Times New Roman" w:eastAsia="Times New Roman" w:hAnsi="Times New Roman" w:cs="Times New Roman"/>
                <w:sz w:val="20"/>
                <w:szCs w:val="20"/>
              </w:rPr>
            </w:pPr>
            <w:r>
              <w:rPr>
                <w:rFonts w:ascii="Times New Roman"/>
                <w:spacing w:val="-1"/>
                <w:sz w:val="20"/>
              </w:rPr>
              <w:t>Probation Officer</w:t>
            </w:r>
          </w:p>
        </w:tc>
      </w:tr>
      <w:tr w:rsidR="00F6647E" w:rsidRPr="00F6647E" w:rsidTr="00350777">
        <w:trPr>
          <w:trHeight w:hRule="exact" w:val="301"/>
        </w:trPr>
        <w:tc>
          <w:tcPr>
            <w:tcW w:w="306" w:type="dxa"/>
            <w:tcBorders>
              <w:top w:val="nil"/>
              <w:left w:val="nil"/>
              <w:bottom w:val="nil"/>
              <w:right w:val="nil"/>
            </w:tcBorders>
          </w:tcPr>
          <w:p w:rsidR="00F6647E" w:rsidRPr="00F6647E" w:rsidRDefault="00F6647E" w:rsidP="00350777">
            <w:pPr>
              <w:pStyle w:val="TableParagraph"/>
              <w:spacing w:before="20"/>
              <w:ind w:left="55"/>
              <w:rPr>
                <w:rFonts w:ascii="MS Gothic" w:eastAsia="MS Gothic" w:hAnsi="MS Gothic" w:cs="MS Gothic"/>
                <w:sz w:val="20"/>
                <w:szCs w:val="20"/>
              </w:rPr>
            </w:pPr>
            <w:r w:rsidRPr="00F6647E">
              <w:rPr>
                <w:rFonts w:ascii="MS Gothic" w:eastAsia="MS Gothic" w:hAnsi="MS Gothic" w:cs="MS Gothic"/>
                <w:sz w:val="20"/>
                <w:szCs w:val="20"/>
              </w:rPr>
              <w:t>☐</w:t>
            </w:r>
          </w:p>
        </w:tc>
        <w:tc>
          <w:tcPr>
            <w:tcW w:w="5418" w:type="dxa"/>
            <w:gridSpan w:val="2"/>
            <w:tcBorders>
              <w:top w:val="nil"/>
              <w:left w:val="nil"/>
              <w:bottom w:val="nil"/>
              <w:right w:val="nil"/>
            </w:tcBorders>
          </w:tcPr>
          <w:p w:rsidR="00F6647E" w:rsidRPr="00F6647E" w:rsidRDefault="00F6647E" w:rsidP="00350777">
            <w:pPr>
              <w:pStyle w:val="TableParagraph"/>
              <w:tabs>
                <w:tab w:val="left" w:pos="2287"/>
                <w:tab w:val="left" w:pos="5167"/>
              </w:tabs>
              <w:spacing w:before="20"/>
              <w:ind w:left="50"/>
              <w:rPr>
                <w:rFonts w:ascii="MS Gothic" w:eastAsia="MS Gothic" w:hAnsi="MS Gothic" w:cs="MS Gothic"/>
                <w:sz w:val="20"/>
                <w:szCs w:val="20"/>
              </w:rPr>
            </w:pPr>
            <w:r w:rsidRPr="00F6647E">
              <w:rPr>
                <w:rFonts w:ascii="Times New Roman" w:eastAsia="Times New Roman" w:hAnsi="Times New Roman" w:cs="Times New Roman"/>
                <w:spacing w:val="-1"/>
                <w:sz w:val="20"/>
                <w:szCs w:val="20"/>
              </w:rPr>
              <w:t>BCI&amp;I</w:t>
            </w:r>
            <w:r w:rsidRPr="00F6647E">
              <w:rPr>
                <w:rFonts w:ascii="Times New Roman" w:eastAsia="Times New Roman" w:hAnsi="Times New Roman" w:cs="Times New Roman"/>
                <w:spacing w:val="-2"/>
                <w:sz w:val="20"/>
                <w:szCs w:val="20"/>
              </w:rPr>
              <w:t xml:space="preserve"> </w:t>
            </w:r>
            <w:r w:rsidRPr="00F6647E">
              <w:rPr>
                <w:rFonts w:ascii="Times New Roman" w:eastAsia="Times New Roman" w:hAnsi="Times New Roman" w:cs="Times New Roman"/>
                <w:spacing w:val="-1"/>
                <w:sz w:val="20"/>
                <w:szCs w:val="20"/>
              </w:rPr>
              <w:t>Investigator</w:t>
            </w:r>
            <w:r w:rsidRPr="00F6647E">
              <w:rPr>
                <w:rFonts w:ascii="Times New Roman" w:eastAsia="Times New Roman" w:hAnsi="Times New Roman" w:cs="Times New Roman"/>
                <w:spacing w:val="-1"/>
                <w:sz w:val="20"/>
                <w:szCs w:val="20"/>
              </w:rPr>
              <w:tab/>
            </w:r>
            <w:r w:rsidRPr="00F6647E">
              <w:rPr>
                <w:rFonts w:ascii="MS Gothic" w:eastAsia="MS Gothic" w:hAnsi="MS Gothic" w:cs="MS Gothic"/>
                <w:sz w:val="20"/>
                <w:szCs w:val="20"/>
              </w:rPr>
              <w:t xml:space="preserve">☐ </w:t>
            </w:r>
            <w:r w:rsidRPr="00F6647E">
              <w:rPr>
                <w:rFonts w:ascii="Times New Roman" w:eastAsia="Times New Roman" w:hAnsi="Times New Roman" w:cs="Times New Roman"/>
                <w:spacing w:val="-1"/>
                <w:sz w:val="20"/>
                <w:szCs w:val="20"/>
              </w:rPr>
              <w:t>Correctional</w:t>
            </w:r>
            <w:r w:rsidRPr="00F6647E">
              <w:rPr>
                <w:rFonts w:ascii="Times New Roman" w:eastAsia="Times New Roman" w:hAnsi="Times New Roman" w:cs="Times New Roman"/>
                <w:sz w:val="20"/>
                <w:szCs w:val="20"/>
              </w:rPr>
              <w:t xml:space="preserve"> </w:t>
            </w:r>
            <w:r w:rsidRPr="00F6647E">
              <w:rPr>
                <w:rFonts w:ascii="Times New Roman" w:eastAsia="Times New Roman" w:hAnsi="Times New Roman" w:cs="Times New Roman"/>
                <w:spacing w:val="-1"/>
                <w:sz w:val="20"/>
                <w:szCs w:val="20"/>
              </w:rPr>
              <w:t>Employee</w:t>
            </w:r>
            <w:r w:rsidRPr="00F6647E">
              <w:rPr>
                <w:rFonts w:ascii="Times New Roman" w:eastAsia="Times New Roman" w:hAnsi="Times New Roman" w:cs="Times New Roman"/>
                <w:spacing w:val="-1"/>
                <w:sz w:val="20"/>
                <w:szCs w:val="20"/>
              </w:rPr>
              <w:tab/>
            </w:r>
            <w:r w:rsidRPr="00F6647E">
              <w:rPr>
                <w:rFonts w:ascii="MS Gothic" w:eastAsia="MS Gothic" w:hAnsi="MS Gothic" w:cs="MS Gothic"/>
                <w:sz w:val="20"/>
                <w:szCs w:val="20"/>
              </w:rPr>
              <w:t>☐</w:t>
            </w:r>
          </w:p>
        </w:tc>
        <w:tc>
          <w:tcPr>
            <w:tcW w:w="1408" w:type="dxa"/>
            <w:tcBorders>
              <w:top w:val="nil"/>
              <w:left w:val="nil"/>
              <w:bottom w:val="nil"/>
              <w:right w:val="nil"/>
            </w:tcBorders>
          </w:tcPr>
          <w:p w:rsidR="00F6647E" w:rsidRPr="00F6647E" w:rsidRDefault="00F6647E" w:rsidP="00350777">
            <w:pPr>
              <w:pStyle w:val="TableParagraph"/>
              <w:spacing w:before="67"/>
              <w:ind w:left="50"/>
              <w:rPr>
                <w:rFonts w:ascii="Times New Roman" w:eastAsia="Times New Roman" w:hAnsi="Times New Roman" w:cs="Times New Roman"/>
                <w:sz w:val="20"/>
                <w:szCs w:val="20"/>
              </w:rPr>
            </w:pPr>
            <w:r w:rsidRPr="00F6647E">
              <w:rPr>
                <w:rFonts w:ascii="Times New Roman"/>
                <w:sz w:val="20"/>
                <w:szCs w:val="20"/>
              </w:rPr>
              <w:t>EMT</w:t>
            </w:r>
          </w:p>
        </w:tc>
        <w:tc>
          <w:tcPr>
            <w:tcW w:w="777" w:type="dxa"/>
            <w:tcBorders>
              <w:top w:val="nil"/>
              <w:left w:val="nil"/>
              <w:bottom w:val="nil"/>
              <w:right w:val="nil"/>
            </w:tcBorders>
          </w:tcPr>
          <w:p w:rsidR="00F6647E" w:rsidRPr="00F6647E" w:rsidRDefault="00F6647E" w:rsidP="00350777">
            <w:pPr>
              <w:pStyle w:val="TableParagraph"/>
              <w:spacing w:before="20"/>
              <w:ind w:left="501"/>
              <w:rPr>
                <w:rFonts w:ascii="MS Gothic" w:eastAsia="MS Gothic" w:hAnsi="MS Gothic" w:cs="MS Gothic"/>
                <w:sz w:val="20"/>
                <w:szCs w:val="20"/>
              </w:rPr>
            </w:pPr>
            <w:r w:rsidRPr="00F6647E">
              <w:rPr>
                <w:rFonts w:ascii="MS Gothic" w:eastAsia="MS Gothic" w:hAnsi="MS Gothic" w:cs="MS Gothic"/>
                <w:sz w:val="20"/>
                <w:szCs w:val="20"/>
              </w:rPr>
              <w:t>☐</w:t>
            </w:r>
          </w:p>
        </w:tc>
        <w:tc>
          <w:tcPr>
            <w:tcW w:w="1534" w:type="dxa"/>
            <w:tcBorders>
              <w:top w:val="nil"/>
              <w:left w:val="nil"/>
              <w:bottom w:val="nil"/>
              <w:right w:val="nil"/>
            </w:tcBorders>
          </w:tcPr>
          <w:p w:rsidR="00F6647E" w:rsidRPr="00F6647E" w:rsidRDefault="00F6647E" w:rsidP="00350777">
            <w:pPr>
              <w:pStyle w:val="TableParagraph"/>
              <w:spacing w:before="67"/>
              <w:ind w:left="76"/>
              <w:rPr>
                <w:rFonts w:ascii="Times New Roman" w:eastAsia="Times New Roman" w:hAnsi="Times New Roman" w:cs="Times New Roman"/>
                <w:sz w:val="20"/>
                <w:szCs w:val="20"/>
              </w:rPr>
            </w:pPr>
            <w:r w:rsidRPr="00F6647E">
              <w:rPr>
                <w:rFonts w:ascii="Times New Roman"/>
                <w:spacing w:val="-1"/>
                <w:sz w:val="20"/>
                <w:szCs w:val="20"/>
              </w:rPr>
              <w:t>Bailiff</w:t>
            </w:r>
          </w:p>
        </w:tc>
      </w:tr>
    </w:tbl>
    <w:p w:rsidR="00F6647E" w:rsidRPr="00F6647E" w:rsidRDefault="00F6647E" w:rsidP="00F6647E">
      <w:pPr>
        <w:pStyle w:val="Heading2"/>
        <w:widowControl w:val="0"/>
        <w:numPr>
          <w:ilvl w:val="0"/>
          <w:numId w:val="200"/>
        </w:numPr>
        <w:tabs>
          <w:tab w:val="left" w:pos="522"/>
          <w:tab w:val="left" w:pos="2757"/>
          <w:tab w:val="left" w:pos="5637"/>
          <w:tab w:val="left" w:pos="7797"/>
        </w:tabs>
        <w:spacing w:before="0" w:beforeAutospacing="0" w:after="0" w:afterAutospacing="0" w:line="319" w:lineRule="exact"/>
        <w:ind w:hanging="301"/>
        <w:rPr>
          <w:b w:val="0"/>
          <w:sz w:val="20"/>
          <w:szCs w:val="20"/>
        </w:rPr>
      </w:pPr>
      <w:r w:rsidRPr="00F6647E">
        <w:rPr>
          <w:b w:val="0"/>
          <w:spacing w:val="-1"/>
          <w:sz w:val="20"/>
          <w:szCs w:val="20"/>
        </w:rPr>
        <w:t>Prosecuting Attorney</w:t>
      </w:r>
      <w:r w:rsidRPr="00F6647E">
        <w:rPr>
          <w:b w:val="0"/>
          <w:spacing w:val="-1"/>
          <w:sz w:val="20"/>
          <w:szCs w:val="20"/>
        </w:rPr>
        <w:tab/>
      </w:r>
      <w:r w:rsidRPr="00F6647E">
        <w:rPr>
          <w:rFonts w:ascii="MS Gothic" w:eastAsia="MS Gothic" w:hAnsi="MS Gothic" w:cs="MS Gothic"/>
          <w:b w:val="0"/>
          <w:sz w:val="20"/>
          <w:szCs w:val="20"/>
        </w:rPr>
        <w:t>☐</w:t>
      </w:r>
      <w:r w:rsidRPr="00F6647E">
        <w:rPr>
          <w:rFonts w:ascii="MS Gothic" w:eastAsia="MS Gothic" w:hAnsi="MS Gothic" w:cs="MS Gothic"/>
          <w:b w:val="0"/>
          <w:spacing w:val="-1"/>
          <w:sz w:val="20"/>
          <w:szCs w:val="20"/>
        </w:rPr>
        <w:t xml:space="preserve"> </w:t>
      </w:r>
      <w:r w:rsidRPr="00F6647E">
        <w:rPr>
          <w:b w:val="0"/>
          <w:spacing w:val="-1"/>
          <w:sz w:val="20"/>
          <w:szCs w:val="20"/>
        </w:rPr>
        <w:t>Youth Services</w:t>
      </w:r>
      <w:r w:rsidRPr="00F6647E">
        <w:rPr>
          <w:b w:val="0"/>
          <w:sz w:val="20"/>
          <w:szCs w:val="20"/>
        </w:rPr>
        <w:t xml:space="preserve"> </w:t>
      </w:r>
      <w:r w:rsidRPr="00F6647E">
        <w:rPr>
          <w:b w:val="0"/>
          <w:spacing w:val="-1"/>
          <w:sz w:val="20"/>
          <w:szCs w:val="20"/>
        </w:rPr>
        <w:t>Employee</w:t>
      </w:r>
      <w:r w:rsidRPr="00F6647E">
        <w:rPr>
          <w:b w:val="0"/>
          <w:spacing w:val="-1"/>
          <w:sz w:val="20"/>
          <w:szCs w:val="20"/>
        </w:rPr>
        <w:tab/>
      </w:r>
      <w:r w:rsidRPr="00F6647E">
        <w:rPr>
          <w:rFonts w:ascii="MS Gothic" w:eastAsia="MS Gothic" w:hAnsi="MS Gothic" w:cs="MS Gothic"/>
          <w:b w:val="0"/>
          <w:sz w:val="20"/>
          <w:szCs w:val="20"/>
        </w:rPr>
        <w:t xml:space="preserve">☐ </w:t>
      </w:r>
      <w:r w:rsidRPr="00F6647E">
        <w:rPr>
          <w:b w:val="0"/>
          <w:spacing w:val="-1"/>
          <w:sz w:val="20"/>
          <w:szCs w:val="20"/>
        </w:rPr>
        <w:t>Parole</w:t>
      </w:r>
      <w:r w:rsidRPr="00F6647E">
        <w:rPr>
          <w:b w:val="0"/>
          <w:sz w:val="20"/>
          <w:szCs w:val="20"/>
        </w:rPr>
        <w:t xml:space="preserve"> </w:t>
      </w:r>
      <w:r w:rsidRPr="00F6647E">
        <w:rPr>
          <w:b w:val="0"/>
          <w:spacing w:val="-1"/>
          <w:sz w:val="20"/>
          <w:szCs w:val="20"/>
        </w:rPr>
        <w:t>Officer</w:t>
      </w:r>
      <w:r w:rsidRPr="00F6647E">
        <w:rPr>
          <w:b w:val="0"/>
          <w:spacing w:val="-1"/>
          <w:sz w:val="20"/>
          <w:szCs w:val="20"/>
        </w:rPr>
        <w:tab/>
      </w:r>
      <w:r w:rsidRPr="00F6647E">
        <w:rPr>
          <w:rFonts w:ascii="MS Gothic" w:eastAsia="MS Gothic" w:hAnsi="MS Gothic" w:cs="MS Gothic"/>
          <w:b w:val="0"/>
          <w:position w:val="12"/>
          <w:sz w:val="20"/>
          <w:szCs w:val="20"/>
        </w:rPr>
        <w:t>☐</w:t>
      </w:r>
      <w:r w:rsidRPr="00F6647E">
        <w:rPr>
          <w:rFonts w:ascii="MS Gothic" w:eastAsia="MS Gothic" w:hAnsi="MS Gothic" w:cs="MS Gothic"/>
          <w:b w:val="0"/>
          <w:spacing w:val="51"/>
          <w:position w:val="12"/>
          <w:sz w:val="20"/>
          <w:szCs w:val="20"/>
        </w:rPr>
        <w:t xml:space="preserve"> </w:t>
      </w:r>
      <w:r w:rsidRPr="00F6647E">
        <w:rPr>
          <w:b w:val="0"/>
          <w:spacing w:val="-2"/>
          <w:position w:val="12"/>
          <w:sz w:val="20"/>
          <w:szCs w:val="20"/>
        </w:rPr>
        <w:t>Community-Based</w:t>
      </w:r>
    </w:p>
    <w:p w:rsidR="00F6647E" w:rsidRPr="00F6647E" w:rsidRDefault="00F6647E" w:rsidP="006A25B6">
      <w:pPr>
        <w:spacing w:after="0" w:line="178" w:lineRule="exact"/>
        <w:ind w:left="1390" w:firstLine="6759"/>
        <w:rPr>
          <w:rFonts w:ascii="Times New Roman" w:eastAsia="Times New Roman" w:hAnsi="Times New Roman" w:cs="Times New Roman"/>
          <w:sz w:val="20"/>
          <w:szCs w:val="20"/>
        </w:rPr>
      </w:pPr>
      <w:r w:rsidRPr="00F6647E">
        <w:rPr>
          <w:rFonts w:ascii="Times New Roman"/>
          <w:spacing w:val="-1"/>
          <w:sz w:val="20"/>
          <w:szCs w:val="20"/>
        </w:rPr>
        <w:t>Correctional</w:t>
      </w:r>
      <w:r w:rsidRPr="00F6647E">
        <w:rPr>
          <w:rFonts w:ascii="Times New Roman"/>
          <w:sz w:val="20"/>
          <w:szCs w:val="20"/>
        </w:rPr>
        <w:t xml:space="preserve"> </w:t>
      </w:r>
      <w:r w:rsidRPr="00F6647E">
        <w:rPr>
          <w:rFonts w:ascii="Times New Roman"/>
          <w:spacing w:val="-1"/>
          <w:sz w:val="20"/>
          <w:szCs w:val="20"/>
        </w:rPr>
        <w:t>Facility</w:t>
      </w:r>
      <w:r w:rsidRPr="00F6647E">
        <w:rPr>
          <w:rFonts w:ascii="Times New Roman"/>
          <w:sz w:val="20"/>
          <w:szCs w:val="20"/>
        </w:rPr>
        <w:t xml:space="preserve"> </w:t>
      </w:r>
      <w:r w:rsidRPr="00F6647E">
        <w:rPr>
          <w:rFonts w:ascii="Times New Roman"/>
          <w:spacing w:val="-1"/>
          <w:sz w:val="20"/>
          <w:szCs w:val="20"/>
        </w:rPr>
        <w:t>Employee</w:t>
      </w:r>
    </w:p>
    <w:p w:rsidR="00F6647E" w:rsidRPr="00F6647E" w:rsidRDefault="00F6647E" w:rsidP="006A25B6">
      <w:pPr>
        <w:pStyle w:val="BodyText"/>
        <w:jc w:val="center"/>
        <w:rPr>
          <w:i/>
        </w:rPr>
      </w:pPr>
      <w:r>
        <w:rPr>
          <w:i/>
          <w:spacing w:val="-1"/>
        </w:rPr>
        <w:t>(Use</w:t>
      </w:r>
      <w:r>
        <w:rPr>
          <w:i/>
        </w:rPr>
        <w:t xml:space="preserve"> </w:t>
      </w:r>
      <w:r>
        <w:rPr>
          <w:i/>
          <w:spacing w:val="-1"/>
        </w:rPr>
        <w:t>separate</w:t>
      </w:r>
      <w:r>
        <w:rPr>
          <w:i/>
        </w:rPr>
        <w:t xml:space="preserve"> </w:t>
      </w:r>
      <w:r>
        <w:rPr>
          <w:i/>
          <w:spacing w:val="-1"/>
        </w:rPr>
        <w:t>forms</w:t>
      </w:r>
      <w:r>
        <w:rPr>
          <w:i/>
        </w:rPr>
        <w:t xml:space="preserve"> </w:t>
      </w:r>
      <w:r>
        <w:rPr>
          <w:i/>
          <w:spacing w:val="-1"/>
        </w:rPr>
        <w:t>if Requester</w:t>
      </w:r>
      <w:r>
        <w:rPr>
          <w:i/>
        </w:rPr>
        <w:t xml:space="preserve"> </w:t>
      </w:r>
      <w:r>
        <w:rPr>
          <w:i/>
          <w:spacing w:val="-1"/>
        </w:rPr>
        <w:t>is</w:t>
      </w:r>
      <w:r>
        <w:rPr>
          <w:i/>
        </w:rPr>
        <w:t xml:space="preserve"> </w:t>
      </w:r>
      <w:r>
        <w:rPr>
          <w:i/>
          <w:spacing w:val="-1"/>
        </w:rPr>
        <w:t>currently</w:t>
      </w:r>
      <w:r>
        <w:rPr>
          <w:i/>
        </w:rPr>
        <w:t xml:space="preserve"> </w:t>
      </w:r>
      <w:r>
        <w:rPr>
          <w:i/>
          <w:spacing w:val="-1"/>
        </w:rPr>
        <w:t>employed and/or</w:t>
      </w:r>
      <w:r>
        <w:rPr>
          <w:i/>
        </w:rPr>
        <w:t xml:space="preserve"> </w:t>
      </w:r>
      <w:r>
        <w:rPr>
          <w:i/>
          <w:spacing w:val="-1"/>
        </w:rPr>
        <w:t>commissioned</w:t>
      </w:r>
      <w:r>
        <w:rPr>
          <w:i/>
        </w:rPr>
        <w:t xml:space="preserve"> </w:t>
      </w:r>
      <w:r>
        <w:rPr>
          <w:i/>
          <w:spacing w:val="-1"/>
        </w:rPr>
        <w:t xml:space="preserve">in more than </w:t>
      </w:r>
      <w:r>
        <w:rPr>
          <w:i/>
        </w:rPr>
        <w:t>one</w:t>
      </w:r>
      <w:r>
        <w:rPr>
          <w:i/>
          <w:spacing w:val="-1"/>
        </w:rPr>
        <w:t xml:space="preserve"> category.)</w:t>
      </w:r>
    </w:p>
    <w:p w:rsidR="00F6647E" w:rsidRPr="00F6647E" w:rsidRDefault="00F6647E" w:rsidP="006A25B6">
      <w:pPr>
        <w:pStyle w:val="Heading1"/>
        <w:spacing w:before="0"/>
        <w:rPr>
          <w:rFonts w:ascii="Times New Roman" w:hAnsi="Times New Roman" w:cs="Times New Roman"/>
          <w:b w:val="0"/>
          <w:color w:val="auto"/>
          <w:sz w:val="20"/>
          <w:szCs w:val="20"/>
        </w:rPr>
      </w:pPr>
      <w:r w:rsidRPr="00F6647E">
        <w:rPr>
          <w:rFonts w:ascii="Times New Roman" w:hAnsi="Times New Roman" w:cs="Times New Roman"/>
          <w:b w:val="0"/>
          <w:color w:val="auto"/>
          <w:sz w:val="20"/>
          <w:szCs w:val="20"/>
        </w:rPr>
        <w:t>To</w:t>
      </w:r>
      <w:r w:rsidRPr="00F6647E">
        <w:rPr>
          <w:rFonts w:ascii="Times New Roman" w:hAnsi="Times New Roman" w:cs="Times New Roman"/>
          <w:b w:val="0"/>
          <w:color w:val="auto"/>
          <w:spacing w:val="-8"/>
          <w:sz w:val="20"/>
          <w:szCs w:val="20"/>
        </w:rPr>
        <w:t xml:space="preserve"> </w:t>
      </w:r>
      <w:r w:rsidRPr="00F6647E">
        <w:rPr>
          <w:rFonts w:ascii="Times New Roman" w:hAnsi="Times New Roman" w:cs="Times New Roman"/>
          <w:b w:val="0"/>
          <w:color w:val="auto"/>
          <w:sz w:val="20"/>
          <w:szCs w:val="20"/>
        </w:rPr>
        <w:t>verify</w:t>
      </w:r>
      <w:r w:rsidRPr="00F6647E">
        <w:rPr>
          <w:rFonts w:ascii="Times New Roman" w:hAnsi="Times New Roman" w:cs="Times New Roman"/>
          <w:b w:val="0"/>
          <w:color w:val="auto"/>
          <w:spacing w:val="-5"/>
          <w:sz w:val="20"/>
          <w:szCs w:val="20"/>
        </w:rPr>
        <w:t xml:space="preserve"> </w:t>
      </w:r>
      <w:r w:rsidRPr="00F6647E">
        <w:rPr>
          <w:rFonts w:ascii="Times New Roman" w:hAnsi="Times New Roman" w:cs="Times New Roman"/>
          <w:b w:val="0"/>
          <w:color w:val="auto"/>
          <w:spacing w:val="-1"/>
          <w:sz w:val="20"/>
          <w:szCs w:val="20"/>
        </w:rPr>
        <w:t>employment</w:t>
      </w:r>
      <w:r w:rsidRPr="00F6647E">
        <w:rPr>
          <w:rFonts w:ascii="Times New Roman" w:hAnsi="Times New Roman" w:cs="Times New Roman"/>
          <w:b w:val="0"/>
          <w:color w:val="auto"/>
          <w:spacing w:val="-7"/>
          <w:sz w:val="20"/>
          <w:szCs w:val="20"/>
        </w:rPr>
        <w:t xml:space="preserve"> </w:t>
      </w:r>
      <w:r w:rsidRPr="00F6647E">
        <w:rPr>
          <w:rFonts w:ascii="Times New Roman" w:hAnsi="Times New Roman" w:cs="Times New Roman"/>
          <w:b w:val="0"/>
          <w:color w:val="auto"/>
          <w:sz w:val="20"/>
          <w:szCs w:val="20"/>
        </w:rPr>
        <w:t>or</w:t>
      </w:r>
      <w:r w:rsidRPr="00F6647E">
        <w:rPr>
          <w:rFonts w:ascii="Times New Roman" w:hAnsi="Times New Roman" w:cs="Times New Roman"/>
          <w:b w:val="0"/>
          <w:color w:val="auto"/>
          <w:spacing w:val="-7"/>
          <w:sz w:val="20"/>
          <w:szCs w:val="20"/>
        </w:rPr>
        <w:t xml:space="preserve"> </w:t>
      </w:r>
      <w:r w:rsidRPr="00F6647E">
        <w:rPr>
          <w:rFonts w:ascii="Times New Roman" w:hAnsi="Times New Roman" w:cs="Times New Roman"/>
          <w:b w:val="0"/>
          <w:color w:val="auto"/>
          <w:sz w:val="20"/>
          <w:szCs w:val="20"/>
        </w:rPr>
        <w:t>commission</w:t>
      </w:r>
      <w:r w:rsidRPr="00F6647E">
        <w:rPr>
          <w:rFonts w:ascii="Times New Roman" w:hAnsi="Times New Roman" w:cs="Times New Roman"/>
          <w:b w:val="0"/>
          <w:color w:val="auto"/>
          <w:spacing w:val="-7"/>
          <w:sz w:val="20"/>
          <w:szCs w:val="20"/>
        </w:rPr>
        <w:t xml:space="preserve"> </w:t>
      </w:r>
      <w:r w:rsidRPr="00F6647E">
        <w:rPr>
          <w:rFonts w:ascii="Times New Roman" w:hAnsi="Times New Roman" w:cs="Times New Roman"/>
          <w:b w:val="0"/>
          <w:color w:val="auto"/>
          <w:sz w:val="20"/>
          <w:szCs w:val="20"/>
        </w:rPr>
        <w:t>status,</w:t>
      </w:r>
      <w:r w:rsidRPr="00F6647E">
        <w:rPr>
          <w:rFonts w:ascii="Times New Roman" w:hAnsi="Times New Roman" w:cs="Times New Roman"/>
          <w:b w:val="0"/>
          <w:color w:val="auto"/>
          <w:spacing w:val="-7"/>
          <w:sz w:val="20"/>
          <w:szCs w:val="20"/>
        </w:rPr>
        <w:t xml:space="preserve"> </w:t>
      </w:r>
      <w:r w:rsidRPr="00F6647E">
        <w:rPr>
          <w:rFonts w:ascii="Times New Roman" w:hAnsi="Times New Roman" w:cs="Times New Roman"/>
          <w:b w:val="0"/>
          <w:color w:val="auto"/>
          <w:sz w:val="20"/>
          <w:szCs w:val="20"/>
        </w:rPr>
        <w:t>please</w:t>
      </w:r>
      <w:r w:rsidRPr="00F6647E">
        <w:rPr>
          <w:rFonts w:ascii="Times New Roman" w:hAnsi="Times New Roman" w:cs="Times New Roman"/>
          <w:b w:val="0"/>
          <w:color w:val="auto"/>
          <w:spacing w:val="-7"/>
          <w:sz w:val="20"/>
          <w:szCs w:val="20"/>
        </w:rPr>
        <w:t xml:space="preserve"> </w:t>
      </w:r>
      <w:r w:rsidRPr="00F6647E">
        <w:rPr>
          <w:rFonts w:ascii="Times New Roman" w:hAnsi="Times New Roman" w:cs="Times New Roman"/>
          <w:b w:val="0"/>
          <w:color w:val="auto"/>
          <w:sz w:val="20"/>
          <w:szCs w:val="20"/>
        </w:rPr>
        <w:t>provide:</w:t>
      </w:r>
    </w:p>
    <w:p w:rsidR="00F6647E" w:rsidRDefault="00F6647E" w:rsidP="00F6647E">
      <w:pPr>
        <w:tabs>
          <w:tab w:val="left" w:pos="10979"/>
        </w:tabs>
        <w:spacing w:before="184"/>
        <w:ind w:left="220" w:right="155"/>
        <w:rPr>
          <w:rFonts w:ascii="Times New Roman" w:eastAsia="Times New Roman" w:hAnsi="Times New Roman" w:cs="Times New Roman"/>
        </w:rPr>
      </w:pPr>
      <w:r>
        <w:rPr>
          <w:rFonts w:ascii="Times New Roman"/>
          <w:spacing w:val="-1"/>
        </w:rPr>
        <w:t xml:space="preserve">Employer: </w:t>
      </w:r>
      <w:r>
        <w:rPr>
          <w:rFonts w:ascii="Times New Roman"/>
          <w:w w:val="99"/>
          <w:u w:val="single" w:color="000000"/>
        </w:rPr>
        <w:t xml:space="preserve"> </w:t>
      </w:r>
      <w:r>
        <w:rPr>
          <w:rFonts w:ascii="Times New Roman"/>
          <w:u w:val="single" w:color="000000"/>
        </w:rPr>
        <w:tab/>
      </w:r>
      <w:r>
        <w:rPr>
          <w:rFonts w:ascii="Times New Roman"/>
          <w:w w:val="25"/>
          <w:u w:val="single" w:color="000000"/>
        </w:rPr>
        <w:t xml:space="preserve"> </w:t>
      </w:r>
      <w:r>
        <w:rPr>
          <w:rFonts w:ascii="Times New Roman"/>
          <w:spacing w:val="28"/>
        </w:rPr>
        <w:t xml:space="preserve"> </w:t>
      </w:r>
      <w:r>
        <w:rPr>
          <w:rFonts w:ascii="Times New Roman"/>
          <w:w w:val="95"/>
        </w:rPr>
        <w:t>Employer</w:t>
      </w:r>
      <w:r>
        <w:rPr>
          <w:rFonts w:ascii="Times New Roman"/>
          <w:spacing w:val="37"/>
          <w:w w:val="95"/>
        </w:rPr>
        <w:t xml:space="preserve"> </w:t>
      </w:r>
      <w:r>
        <w:rPr>
          <w:rFonts w:ascii="Times New Roman"/>
        </w:rPr>
        <w:t>Address/Contact</w:t>
      </w:r>
      <w:r>
        <w:rPr>
          <w:rFonts w:ascii="Times New Roman"/>
          <w:spacing w:val="-25"/>
        </w:rPr>
        <w:t xml:space="preserve"> </w:t>
      </w:r>
      <w:r>
        <w:rPr>
          <w:rFonts w:ascii="Times New Roman"/>
          <w:spacing w:val="-1"/>
        </w:rPr>
        <w:t>Information:</w:t>
      </w:r>
      <w:r>
        <w:rPr>
          <w:rFonts w:ascii="Times New Roman"/>
        </w:rPr>
        <w:t xml:space="preserve"> </w:t>
      </w:r>
      <w:r>
        <w:rPr>
          <w:rFonts w:ascii="Times New Roman"/>
          <w:w w:val="99"/>
          <w:u w:val="single" w:color="000000"/>
        </w:rPr>
        <w:t xml:space="preserve"> </w:t>
      </w:r>
      <w:r>
        <w:rPr>
          <w:rFonts w:ascii="Times New Roman"/>
          <w:u w:val="single" w:color="000000"/>
        </w:rPr>
        <w:tab/>
      </w:r>
    </w:p>
    <w:p w:rsidR="00F6647E" w:rsidRPr="00F6647E" w:rsidRDefault="00F6647E" w:rsidP="00F6647E">
      <w:pPr>
        <w:spacing w:before="185"/>
        <w:ind w:left="220" w:right="155"/>
        <w:rPr>
          <w:rFonts w:ascii="Times New Roman" w:eastAsia="Times New Roman" w:hAnsi="Times New Roman" w:cs="Times New Roman"/>
        </w:rPr>
      </w:pPr>
      <w:r>
        <w:rPr>
          <w:rFonts w:ascii="Times New Roman"/>
          <w:i/>
        </w:rPr>
        <w:t xml:space="preserve">For each known instance, please </w:t>
      </w:r>
      <w:r>
        <w:rPr>
          <w:rFonts w:ascii="Times New Roman"/>
          <w:i/>
          <w:spacing w:val="-1"/>
        </w:rPr>
        <w:t>identify</w:t>
      </w:r>
      <w:r>
        <w:rPr>
          <w:rFonts w:ascii="Times New Roman"/>
          <w:i/>
        </w:rPr>
        <w:t xml:space="preserve"> the </w:t>
      </w:r>
      <w:r>
        <w:rPr>
          <w:rFonts w:ascii="Times New Roman"/>
          <w:i/>
          <w:spacing w:val="-1"/>
        </w:rPr>
        <w:t>location</w:t>
      </w:r>
      <w:r>
        <w:rPr>
          <w:rFonts w:ascii="Times New Roman"/>
          <w:i/>
        </w:rPr>
        <w:t xml:space="preserve"> of</w:t>
      </w:r>
      <w:r>
        <w:rPr>
          <w:rFonts w:ascii="Times New Roman"/>
          <w:i/>
          <w:spacing w:val="1"/>
        </w:rPr>
        <w:t xml:space="preserve"> </w:t>
      </w:r>
      <w:r>
        <w:rPr>
          <w:rFonts w:ascii="Times New Roman"/>
          <w:i/>
        </w:rPr>
        <w:t>your actual personal residential address within</w:t>
      </w:r>
      <w:r>
        <w:rPr>
          <w:rFonts w:ascii="Times New Roman"/>
          <w:i/>
          <w:spacing w:val="-1"/>
        </w:rPr>
        <w:t xml:space="preserve"> </w:t>
      </w:r>
      <w:r>
        <w:rPr>
          <w:rFonts w:ascii="Times New Roman"/>
          <w:i/>
        </w:rPr>
        <w:t>any</w:t>
      </w:r>
      <w:r>
        <w:rPr>
          <w:rFonts w:ascii="Times New Roman"/>
          <w:i/>
          <w:spacing w:val="1"/>
        </w:rPr>
        <w:t xml:space="preserve"> </w:t>
      </w:r>
      <w:r>
        <w:rPr>
          <w:rFonts w:ascii="Times New Roman"/>
          <w:i/>
        </w:rPr>
        <w:t>record made</w:t>
      </w:r>
      <w:r>
        <w:rPr>
          <w:rFonts w:ascii="Times New Roman"/>
          <w:i/>
          <w:spacing w:val="28"/>
          <w:w w:val="99"/>
        </w:rPr>
        <w:t xml:space="preserve"> </w:t>
      </w:r>
      <w:r>
        <w:rPr>
          <w:rFonts w:ascii="Times New Roman"/>
          <w:i/>
        </w:rPr>
        <w:t>available</w:t>
      </w:r>
      <w:r>
        <w:rPr>
          <w:rFonts w:ascii="Times New Roman"/>
          <w:i/>
          <w:spacing w:val="-5"/>
        </w:rPr>
        <w:t xml:space="preserve"> </w:t>
      </w:r>
      <w:r>
        <w:rPr>
          <w:rFonts w:ascii="Times New Roman"/>
          <w:i/>
        </w:rPr>
        <w:t>by</w:t>
      </w:r>
      <w:r>
        <w:rPr>
          <w:rFonts w:ascii="Times New Roman"/>
          <w:i/>
          <w:spacing w:val="-5"/>
        </w:rPr>
        <w:t xml:space="preserve"> </w:t>
      </w:r>
      <w:r>
        <w:rPr>
          <w:rFonts w:ascii="Times New Roman"/>
          <w:i/>
          <w:spacing w:val="-1"/>
        </w:rPr>
        <w:t>this</w:t>
      </w:r>
      <w:r>
        <w:rPr>
          <w:rFonts w:ascii="Times New Roman"/>
          <w:i/>
          <w:spacing w:val="-4"/>
        </w:rPr>
        <w:t xml:space="preserve"> </w:t>
      </w:r>
      <w:r>
        <w:rPr>
          <w:rFonts w:ascii="Times New Roman"/>
          <w:i/>
        </w:rPr>
        <w:t>office</w:t>
      </w:r>
      <w:r>
        <w:rPr>
          <w:rFonts w:ascii="Times New Roman"/>
          <w:i/>
          <w:spacing w:val="-5"/>
        </w:rPr>
        <w:t xml:space="preserve"> </w:t>
      </w:r>
      <w:r>
        <w:rPr>
          <w:rFonts w:ascii="Times New Roman"/>
          <w:i/>
        </w:rPr>
        <w:t>to</w:t>
      </w:r>
      <w:r>
        <w:rPr>
          <w:rFonts w:ascii="Times New Roman"/>
          <w:i/>
          <w:spacing w:val="-4"/>
        </w:rPr>
        <w:t xml:space="preserve"> </w:t>
      </w:r>
      <w:r>
        <w:rPr>
          <w:rFonts w:ascii="Times New Roman"/>
          <w:i/>
          <w:spacing w:val="-1"/>
        </w:rPr>
        <w:t>the</w:t>
      </w:r>
      <w:r>
        <w:rPr>
          <w:rFonts w:ascii="Times New Roman"/>
          <w:i/>
          <w:spacing w:val="-5"/>
        </w:rPr>
        <w:t xml:space="preserve"> </w:t>
      </w:r>
      <w:r>
        <w:rPr>
          <w:rFonts w:ascii="Times New Roman"/>
          <w:i/>
        </w:rPr>
        <w:t>public</w:t>
      </w:r>
      <w:r>
        <w:rPr>
          <w:rFonts w:ascii="Times New Roman"/>
          <w:i/>
          <w:spacing w:val="-4"/>
        </w:rPr>
        <w:t xml:space="preserve"> </w:t>
      </w:r>
      <w:r>
        <w:rPr>
          <w:rFonts w:ascii="Times New Roman"/>
          <w:i/>
        </w:rPr>
        <w:t>on</w:t>
      </w:r>
      <w:r>
        <w:rPr>
          <w:rFonts w:ascii="Times New Roman"/>
          <w:i/>
          <w:spacing w:val="-5"/>
        </w:rPr>
        <w:t xml:space="preserve"> </w:t>
      </w:r>
      <w:r>
        <w:rPr>
          <w:rFonts w:ascii="Times New Roman"/>
          <w:i/>
          <w:spacing w:val="-1"/>
        </w:rPr>
        <w:t>the</w:t>
      </w:r>
      <w:r>
        <w:rPr>
          <w:rFonts w:ascii="Times New Roman"/>
          <w:i/>
          <w:spacing w:val="-4"/>
        </w:rPr>
        <w:t xml:space="preserve"> </w:t>
      </w:r>
      <w:r>
        <w:rPr>
          <w:rFonts w:ascii="Times New Roman"/>
          <w:i/>
        </w:rPr>
        <w:t>internet:</w:t>
      </w: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4"/>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51"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pStyle w:val="BodyText"/>
        <w:spacing w:line="226" w:lineRule="exact"/>
        <w:ind w:left="1950"/>
        <w:rPr>
          <w:i/>
        </w:rPr>
      </w:pPr>
      <w:r>
        <w:rPr>
          <w:i/>
          <w:spacing w:val="-1"/>
        </w:rPr>
        <w:t>(Use</w:t>
      </w:r>
      <w:r>
        <w:rPr>
          <w:i/>
        </w:rPr>
        <w:t xml:space="preserve"> </w:t>
      </w:r>
      <w:r>
        <w:rPr>
          <w:i/>
          <w:spacing w:val="-1"/>
        </w:rPr>
        <w:t>the</w:t>
      </w:r>
      <w:r>
        <w:rPr>
          <w:i/>
          <w:spacing w:val="-2"/>
        </w:rPr>
        <w:t xml:space="preserve"> </w:t>
      </w:r>
      <w:r>
        <w:rPr>
          <w:i/>
          <w:spacing w:val="-1"/>
        </w:rPr>
        <w:t xml:space="preserve">second page </w:t>
      </w:r>
      <w:r>
        <w:rPr>
          <w:i/>
        </w:rPr>
        <w:t>of</w:t>
      </w:r>
      <w:r>
        <w:rPr>
          <w:i/>
          <w:spacing w:val="-1"/>
        </w:rPr>
        <w:t xml:space="preserve"> this</w:t>
      </w:r>
      <w:r>
        <w:rPr>
          <w:i/>
        </w:rPr>
        <w:t xml:space="preserve"> </w:t>
      </w:r>
      <w:r>
        <w:rPr>
          <w:i/>
          <w:spacing w:val="-1"/>
        </w:rPr>
        <w:t>form</w:t>
      </w:r>
      <w:r>
        <w:rPr>
          <w:i/>
        </w:rPr>
        <w:t xml:space="preserve"> </w:t>
      </w:r>
      <w:r>
        <w:rPr>
          <w:i/>
          <w:spacing w:val="-1"/>
        </w:rPr>
        <w:t>to</w:t>
      </w:r>
      <w:r>
        <w:rPr>
          <w:i/>
          <w:spacing w:val="1"/>
        </w:rPr>
        <w:t xml:space="preserve"> </w:t>
      </w:r>
      <w:r>
        <w:rPr>
          <w:i/>
          <w:spacing w:val="-1"/>
        </w:rPr>
        <w:t>identify</w:t>
      </w:r>
      <w:r>
        <w:rPr>
          <w:i/>
        </w:rPr>
        <w:t xml:space="preserve"> </w:t>
      </w:r>
      <w:r>
        <w:rPr>
          <w:i/>
          <w:spacing w:val="-1"/>
        </w:rPr>
        <w:t>additional</w:t>
      </w:r>
      <w:r>
        <w:rPr>
          <w:i/>
        </w:rPr>
        <w:t xml:space="preserve"> </w:t>
      </w:r>
      <w:r>
        <w:rPr>
          <w:i/>
          <w:spacing w:val="-1"/>
        </w:rPr>
        <w:t xml:space="preserve">locations </w:t>
      </w:r>
      <w:r>
        <w:rPr>
          <w:i/>
        </w:rPr>
        <w:t>of</w:t>
      </w:r>
      <w:r>
        <w:rPr>
          <w:i/>
          <w:spacing w:val="-2"/>
        </w:rPr>
        <w:t xml:space="preserve"> </w:t>
      </w:r>
      <w:r>
        <w:rPr>
          <w:i/>
          <w:spacing w:val="-1"/>
        </w:rPr>
        <w:t>address</w:t>
      </w:r>
      <w:r>
        <w:rPr>
          <w:i/>
        </w:rPr>
        <w:t xml:space="preserve"> </w:t>
      </w:r>
      <w:r>
        <w:rPr>
          <w:i/>
          <w:spacing w:val="-1"/>
        </w:rPr>
        <w:t xml:space="preserve">to </w:t>
      </w:r>
      <w:r>
        <w:rPr>
          <w:i/>
        </w:rPr>
        <w:t xml:space="preserve">be </w:t>
      </w:r>
      <w:r>
        <w:rPr>
          <w:i/>
          <w:spacing w:val="-1"/>
        </w:rPr>
        <w:t>redacted)</w:t>
      </w:r>
    </w:p>
    <w:p w:rsidR="00F6647E" w:rsidRDefault="00F6647E" w:rsidP="00F6647E">
      <w:pPr>
        <w:rPr>
          <w:rFonts w:ascii="Times New Roman" w:eastAsia="Times New Roman" w:hAnsi="Times New Roman" w:cs="Times New Roman"/>
          <w:sz w:val="9"/>
          <w:szCs w:val="9"/>
        </w:rPr>
        <w:sectPr w:rsidR="00F6647E" w:rsidSect="006E476D">
          <w:pgSz w:w="12240" w:h="15840"/>
          <w:pgMar w:top="1" w:right="560" w:bottom="580" w:left="500" w:header="6" w:footer="290" w:gutter="0"/>
          <w:cols w:space="720"/>
        </w:sectPr>
      </w:pPr>
    </w:p>
    <w:p w:rsidR="00F6647E" w:rsidRPr="00F6647E" w:rsidRDefault="00F6647E" w:rsidP="00F6647E">
      <w:pPr>
        <w:pStyle w:val="Heading1"/>
        <w:spacing w:after="120"/>
        <w:rPr>
          <w:rFonts w:ascii="Times New Roman" w:hAnsi="Times New Roman" w:cs="Times New Roman"/>
          <w:b w:val="0"/>
          <w:color w:val="auto"/>
          <w:sz w:val="20"/>
          <w:szCs w:val="20"/>
        </w:rPr>
      </w:pPr>
      <w:r w:rsidRPr="00F6647E">
        <w:rPr>
          <w:rFonts w:ascii="Times New Roman" w:hAnsi="Times New Roman" w:cs="Times New Roman"/>
          <w:b w:val="0"/>
          <w:color w:val="auto"/>
          <w:sz w:val="20"/>
          <w:szCs w:val="20"/>
        </w:rPr>
        <w:t>Signature</w:t>
      </w:r>
      <w:r w:rsidRPr="00F6647E">
        <w:rPr>
          <w:rFonts w:ascii="Times New Roman" w:hAnsi="Times New Roman" w:cs="Times New Roman"/>
          <w:b w:val="0"/>
          <w:color w:val="auto"/>
          <w:spacing w:val="-10"/>
          <w:sz w:val="20"/>
          <w:szCs w:val="20"/>
        </w:rPr>
        <w:t xml:space="preserve"> </w:t>
      </w:r>
      <w:r w:rsidRPr="00F6647E">
        <w:rPr>
          <w:rFonts w:ascii="Times New Roman" w:hAnsi="Times New Roman" w:cs="Times New Roman"/>
          <w:b w:val="0"/>
          <w:color w:val="auto"/>
          <w:sz w:val="20"/>
          <w:szCs w:val="20"/>
        </w:rPr>
        <w:t>of</w:t>
      </w:r>
      <w:r w:rsidRPr="00F6647E">
        <w:rPr>
          <w:rFonts w:ascii="Times New Roman" w:hAnsi="Times New Roman" w:cs="Times New Roman"/>
          <w:b w:val="0"/>
          <w:color w:val="auto"/>
          <w:spacing w:val="-11"/>
          <w:sz w:val="20"/>
          <w:szCs w:val="20"/>
        </w:rPr>
        <w:t xml:space="preserve"> </w:t>
      </w:r>
      <w:r w:rsidRPr="00F6647E">
        <w:rPr>
          <w:rFonts w:ascii="Times New Roman" w:hAnsi="Times New Roman" w:cs="Times New Roman"/>
          <w:b w:val="0"/>
          <w:color w:val="auto"/>
          <w:sz w:val="20"/>
          <w:szCs w:val="20"/>
        </w:rPr>
        <w:t>Requester:</w:t>
      </w:r>
      <w:r>
        <w:rPr>
          <w:rFonts w:ascii="Times New Roman" w:hAnsi="Times New Roman" w:cs="Times New Roman"/>
          <w:b w:val="0"/>
          <w:color w:val="auto"/>
          <w:sz w:val="20"/>
          <w:szCs w:val="20"/>
        </w:rPr>
        <w:t>________________________________  Date______________</w:t>
      </w:r>
      <w:r>
        <w:rPr>
          <w:rFonts w:ascii="Times New Roman" w:hAnsi="Times New Roman" w:cs="Times New Roman"/>
          <w:b w:val="0"/>
          <w:color w:val="auto"/>
          <w:sz w:val="20"/>
          <w:szCs w:val="20"/>
        </w:rPr>
        <w:softHyphen/>
      </w:r>
      <w:r>
        <w:rPr>
          <w:rFonts w:ascii="Times New Roman" w:hAnsi="Times New Roman" w:cs="Times New Roman"/>
          <w:b w:val="0"/>
          <w:color w:val="auto"/>
          <w:sz w:val="20"/>
          <w:szCs w:val="20"/>
        </w:rPr>
        <w:softHyphen/>
      </w:r>
      <w:r>
        <w:rPr>
          <w:rFonts w:ascii="Times New Roman" w:hAnsi="Times New Roman" w:cs="Times New Roman"/>
          <w:b w:val="0"/>
          <w:color w:val="auto"/>
          <w:sz w:val="20"/>
          <w:szCs w:val="20"/>
        </w:rPr>
        <w:softHyphen/>
      </w:r>
      <w:r>
        <w:rPr>
          <w:rFonts w:ascii="Times New Roman" w:hAnsi="Times New Roman" w:cs="Times New Roman"/>
          <w:b w:val="0"/>
          <w:color w:val="auto"/>
          <w:sz w:val="20"/>
          <w:szCs w:val="20"/>
        </w:rPr>
        <w:softHyphen/>
      </w:r>
      <w:r>
        <w:rPr>
          <w:rFonts w:ascii="Times New Roman" w:hAnsi="Times New Roman" w:cs="Times New Roman"/>
          <w:b w:val="0"/>
          <w:color w:val="auto"/>
          <w:sz w:val="20"/>
          <w:szCs w:val="20"/>
        </w:rPr>
        <w:softHyphen/>
      </w:r>
      <w:r>
        <w:rPr>
          <w:rFonts w:ascii="Times New Roman" w:hAnsi="Times New Roman" w:cs="Times New Roman"/>
          <w:b w:val="0"/>
          <w:color w:val="auto"/>
          <w:sz w:val="20"/>
          <w:szCs w:val="20"/>
          <w:u w:val="single"/>
        </w:rPr>
        <w:tab/>
      </w:r>
      <w:r>
        <w:rPr>
          <w:rFonts w:ascii="Times New Roman" w:hAnsi="Times New Roman" w:cs="Times New Roman"/>
          <w:b w:val="0"/>
          <w:color w:val="auto"/>
          <w:sz w:val="20"/>
          <w:szCs w:val="20"/>
          <w:u w:val="single"/>
        </w:rPr>
        <w:tab/>
      </w:r>
      <w:r>
        <w:rPr>
          <w:rFonts w:ascii="Times New Roman" w:hAnsi="Times New Roman" w:cs="Times New Roman"/>
          <w:b w:val="0"/>
          <w:color w:val="auto"/>
          <w:sz w:val="20"/>
          <w:szCs w:val="20"/>
          <w:u w:val="single"/>
        </w:rPr>
        <w:tab/>
      </w:r>
      <w:r>
        <w:rPr>
          <w:rFonts w:ascii="Times New Roman" w:hAnsi="Times New Roman" w:cs="Times New Roman"/>
          <w:b w:val="0"/>
          <w:color w:val="auto"/>
          <w:sz w:val="20"/>
          <w:szCs w:val="20"/>
        </w:rPr>
        <w:tab/>
      </w:r>
      <w:r>
        <w:rPr>
          <w:rFonts w:ascii="Times New Roman" w:hAnsi="Times New Roman" w:cs="Times New Roman"/>
          <w:b w:val="0"/>
          <w:color w:val="auto"/>
          <w:sz w:val="20"/>
          <w:szCs w:val="20"/>
          <w:u w:val="single" w:color="000000"/>
        </w:rPr>
        <w:t xml:space="preserve">  </w:t>
      </w:r>
    </w:p>
    <w:p w:rsidR="00F6647E" w:rsidRPr="00F6647E" w:rsidRDefault="00F6647E" w:rsidP="00F6647E">
      <w:pPr>
        <w:tabs>
          <w:tab w:val="left" w:pos="3901"/>
        </w:tabs>
        <w:spacing w:before="71" w:after="120"/>
        <w:ind w:left="69"/>
        <w:rPr>
          <w:rFonts w:ascii="Times New Roman" w:hAnsi="Times New Roman" w:cs="Times New Roman"/>
          <w:sz w:val="20"/>
          <w:szCs w:val="20"/>
        </w:rPr>
        <w:sectPr w:rsidR="00F6647E" w:rsidRPr="00F6647E" w:rsidSect="006E476D">
          <w:type w:val="continuous"/>
          <w:pgSz w:w="12240" w:h="15840"/>
          <w:pgMar w:top="420" w:right="560" w:bottom="580" w:left="500" w:header="720" w:footer="290" w:gutter="0"/>
          <w:cols w:num="2" w:space="720" w:equalWidth="0">
            <w:col w:w="10028" w:space="2"/>
            <w:col w:w="1150"/>
          </w:cols>
        </w:sectPr>
      </w:pPr>
      <w:r w:rsidRPr="00F6647E">
        <w:rPr>
          <w:rFonts w:ascii="Times New Roman" w:hAnsi="Times New Roman" w:cs="Times New Roman"/>
          <w:sz w:val="20"/>
          <w:szCs w:val="20"/>
        </w:rPr>
        <w:br w:type="column"/>
      </w:r>
    </w:p>
    <w:p w:rsidR="00F6647E" w:rsidRPr="00F6647E" w:rsidRDefault="00F6647E" w:rsidP="00F6647E">
      <w:pPr>
        <w:spacing w:before="71" w:after="120"/>
        <w:ind w:left="220" w:right="158"/>
        <w:jc w:val="both"/>
        <w:rPr>
          <w:rFonts w:ascii="Times New Roman" w:eastAsia="Times New Roman" w:hAnsi="Times New Roman" w:cs="Times New Roman"/>
          <w:sz w:val="20"/>
          <w:szCs w:val="20"/>
        </w:rPr>
      </w:pPr>
      <w:r w:rsidRPr="00F6647E">
        <w:rPr>
          <w:rFonts w:ascii="Times New Roman" w:hAnsi="Times New Roman" w:cs="Times New Roman"/>
          <w:sz w:val="20"/>
          <w:szCs w:val="20"/>
        </w:rPr>
        <w:t>If</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a</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requested</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redaction</w:t>
      </w:r>
      <w:r w:rsidRPr="00F6647E">
        <w:rPr>
          <w:rFonts w:ascii="Times New Roman" w:hAnsi="Times New Roman" w:cs="Times New Roman"/>
          <w:spacing w:val="38"/>
          <w:sz w:val="20"/>
          <w:szCs w:val="20"/>
        </w:rPr>
        <w:t xml:space="preserve"> </w:t>
      </w:r>
      <w:r w:rsidRPr="00F6647E">
        <w:rPr>
          <w:rFonts w:ascii="Times New Roman" w:hAnsi="Times New Roman" w:cs="Times New Roman"/>
          <w:sz w:val="20"/>
          <w:szCs w:val="20"/>
        </w:rPr>
        <w:t>is</w:t>
      </w:r>
      <w:r w:rsidRPr="00F6647E">
        <w:rPr>
          <w:rFonts w:ascii="Times New Roman" w:hAnsi="Times New Roman" w:cs="Times New Roman"/>
          <w:spacing w:val="37"/>
          <w:sz w:val="20"/>
          <w:szCs w:val="20"/>
        </w:rPr>
        <w:t xml:space="preserve"> </w:t>
      </w:r>
      <w:r w:rsidRPr="00F6647E">
        <w:rPr>
          <w:rFonts w:ascii="Times New Roman" w:hAnsi="Times New Roman" w:cs="Times New Roman"/>
          <w:spacing w:val="-1"/>
          <w:sz w:val="20"/>
          <w:szCs w:val="20"/>
        </w:rPr>
        <w:t>impractible,</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we</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will</w:t>
      </w:r>
      <w:r w:rsidRPr="00F6647E">
        <w:rPr>
          <w:rFonts w:ascii="Times New Roman" w:hAnsi="Times New Roman" w:cs="Times New Roman"/>
          <w:spacing w:val="38"/>
          <w:sz w:val="20"/>
          <w:szCs w:val="20"/>
        </w:rPr>
        <w:t xml:space="preserve"> </w:t>
      </w:r>
      <w:r w:rsidRPr="00F6647E">
        <w:rPr>
          <w:rFonts w:ascii="Times New Roman" w:hAnsi="Times New Roman" w:cs="Times New Roman"/>
          <w:sz w:val="20"/>
          <w:szCs w:val="20"/>
        </w:rPr>
        <w:t>provide</w:t>
      </w:r>
      <w:r w:rsidRPr="00F6647E">
        <w:rPr>
          <w:rFonts w:ascii="Times New Roman" w:hAnsi="Times New Roman" w:cs="Times New Roman"/>
          <w:spacing w:val="36"/>
          <w:sz w:val="20"/>
          <w:szCs w:val="20"/>
        </w:rPr>
        <w:t xml:space="preserve"> </w:t>
      </w:r>
      <w:r w:rsidRPr="00F6647E">
        <w:rPr>
          <w:rFonts w:ascii="Times New Roman" w:hAnsi="Times New Roman" w:cs="Times New Roman"/>
          <w:sz w:val="20"/>
          <w:szCs w:val="20"/>
        </w:rPr>
        <w:t>you</w:t>
      </w:r>
      <w:r w:rsidRPr="00F6647E">
        <w:rPr>
          <w:rFonts w:ascii="Times New Roman" w:hAnsi="Times New Roman" w:cs="Times New Roman"/>
          <w:spacing w:val="36"/>
          <w:sz w:val="20"/>
          <w:szCs w:val="20"/>
        </w:rPr>
        <w:t xml:space="preserve"> </w:t>
      </w:r>
      <w:r w:rsidRPr="00F6647E">
        <w:rPr>
          <w:rFonts w:ascii="Times New Roman" w:hAnsi="Times New Roman" w:cs="Times New Roman"/>
          <w:sz w:val="20"/>
          <w:szCs w:val="20"/>
        </w:rPr>
        <w:t>with</w:t>
      </w:r>
      <w:r w:rsidRPr="00F6647E">
        <w:rPr>
          <w:rFonts w:ascii="Times New Roman" w:hAnsi="Times New Roman" w:cs="Times New Roman"/>
          <w:spacing w:val="38"/>
          <w:sz w:val="20"/>
          <w:szCs w:val="20"/>
        </w:rPr>
        <w:t xml:space="preserve"> </w:t>
      </w:r>
      <w:r w:rsidRPr="00F6647E">
        <w:rPr>
          <w:rFonts w:ascii="Times New Roman" w:hAnsi="Times New Roman" w:cs="Times New Roman"/>
          <w:sz w:val="20"/>
          <w:szCs w:val="20"/>
        </w:rPr>
        <w:t>an</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explanation</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within</w:t>
      </w:r>
      <w:r w:rsidRPr="00F6647E">
        <w:rPr>
          <w:rFonts w:ascii="Times New Roman" w:hAnsi="Times New Roman" w:cs="Times New Roman"/>
          <w:spacing w:val="36"/>
          <w:sz w:val="20"/>
          <w:szCs w:val="20"/>
        </w:rPr>
        <w:t xml:space="preserve"> </w:t>
      </w:r>
      <w:r w:rsidRPr="00F6647E">
        <w:rPr>
          <w:rFonts w:ascii="Times New Roman" w:hAnsi="Times New Roman" w:cs="Times New Roman"/>
          <w:sz w:val="20"/>
          <w:szCs w:val="20"/>
        </w:rPr>
        <w:t>five</w:t>
      </w:r>
      <w:r w:rsidRPr="00F6647E">
        <w:rPr>
          <w:rFonts w:ascii="Times New Roman" w:hAnsi="Times New Roman" w:cs="Times New Roman"/>
          <w:spacing w:val="38"/>
          <w:sz w:val="20"/>
          <w:szCs w:val="20"/>
        </w:rPr>
        <w:t xml:space="preserve"> </w:t>
      </w:r>
      <w:r w:rsidRPr="00F6647E">
        <w:rPr>
          <w:rFonts w:ascii="Times New Roman" w:hAnsi="Times New Roman" w:cs="Times New Roman"/>
          <w:sz w:val="20"/>
          <w:szCs w:val="20"/>
        </w:rPr>
        <w:t>(5)</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business</w:t>
      </w:r>
      <w:r w:rsidRPr="00F6647E">
        <w:rPr>
          <w:rFonts w:ascii="Times New Roman" w:hAnsi="Times New Roman" w:cs="Times New Roman"/>
          <w:spacing w:val="37"/>
          <w:sz w:val="20"/>
          <w:szCs w:val="20"/>
        </w:rPr>
        <w:t xml:space="preserve"> </w:t>
      </w:r>
      <w:r w:rsidRPr="00F6647E">
        <w:rPr>
          <w:rFonts w:ascii="Times New Roman" w:hAnsi="Times New Roman" w:cs="Times New Roman"/>
          <w:sz w:val="20"/>
          <w:szCs w:val="20"/>
        </w:rPr>
        <w:t>days</w:t>
      </w:r>
      <w:r w:rsidRPr="00F6647E">
        <w:rPr>
          <w:rFonts w:ascii="Times New Roman" w:hAnsi="Times New Roman" w:cs="Times New Roman"/>
          <w:spacing w:val="36"/>
          <w:sz w:val="20"/>
          <w:szCs w:val="20"/>
        </w:rPr>
        <w:t xml:space="preserve"> </w:t>
      </w:r>
      <w:r w:rsidRPr="00F6647E">
        <w:rPr>
          <w:rFonts w:ascii="Times New Roman" w:hAnsi="Times New Roman" w:cs="Times New Roman"/>
          <w:sz w:val="20"/>
          <w:szCs w:val="20"/>
        </w:rPr>
        <w:t>after</w:t>
      </w:r>
      <w:r w:rsidRPr="00F6647E">
        <w:rPr>
          <w:rFonts w:ascii="Times New Roman" w:hAnsi="Times New Roman" w:cs="Times New Roman"/>
          <w:spacing w:val="26"/>
          <w:w w:val="99"/>
          <w:sz w:val="20"/>
          <w:szCs w:val="20"/>
        </w:rPr>
        <w:t xml:space="preserve"> </w:t>
      </w:r>
      <w:r w:rsidRPr="00F6647E">
        <w:rPr>
          <w:rFonts w:ascii="Times New Roman" w:hAnsi="Times New Roman" w:cs="Times New Roman"/>
          <w:sz w:val="20"/>
          <w:szCs w:val="20"/>
        </w:rPr>
        <w:t>receiving</w:t>
      </w:r>
      <w:r w:rsidRPr="00F6647E">
        <w:rPr>
          <w:rFonts w:ascii="Times New Roman" w:hAnsi="Times New Roman" w:cs="Times New Roman"/>
          <w:spacing w:val="8"/>
          <w:sz w:val="20"/>
          <w:szCs w:val="20"/>
        </w:rPr>
        <w:t xml:space="preserve"> </w:t>
      </w:r>
      <w:r w:rsidRPr="00F6647E">
        <w:rPr>
          <w:rFonts w:ascii="Times New Roman" w:hAnsi="Times New Roman" w:cs="Times New Roman"/>
          <w:sz w:val="20"/>
          <w:szCs w:val="20"/>
        </w:rPr>
        <w:t>your</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written</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request.</w:t>
      </w:r>
      <w:r w:rsidRPr="00F6647E">
        <w:rPr>
          <w:rFonts w:ascii="Times New Roman" w:hAnsi="Times New Roman" w:cs="Times New Roman"/>
          <w:spacing w:val="19"/>
          <w:sz w:val="20"/>
          <w:szCs w:val="20"/>
        </w:rPr>
        <w:t xml:space="preserve"> </w:t>
      </w:r>
      <w:r w:rsidRPr="00F6647E">
        <w:rPr>
          <w:rFonts w:ascii="Times New Roman" w:hAnsi="Times New Roman" w:cs="Times New Roman"/>
          <w:sz w:val="20"/>
          <w:szCs w:val="20"/>
        </w:rPr>
        <w:t>Please</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provide</w:t>
      </w:r>
      <w:r w:rsidRPr="00F6647E">
        <w:rPr>
          <w:rFonts w:ascii="Times New Roman" w:hAnsi="Times New Roman" w:cs="Times New Roman"/>
          <w:spacing w:val="10"/>
          <w:sz w:val="20"/>
          <w:szCs w:val="20"/>
        </w:rPr>
        <w:t xml:space="preserve"> </w:t>
      </w:r>
      <w:r w:rsidRPr="00F6647E">
        <w:rPr>
          <w:rFonts w:ascii="Times New Roman" w:hAnsi="Times New Roman" w:cs="Times New Roman"/>
          <w:spacing w:val="-1"/>
          <w:sz w:val="20"/>
          <w:szCs w:val="20"/>
        </w:rPr>
        <w:t>contact</w:t>
      </w:r>
      <w:r w:rsidRPr="00F6647E">
        <w:rPr>
          <w:rFonts w:ascii="Times New Roman" w:hAnsi="Times New Roman" w:cs="Times New Roman"/>
          <w:spacing w:val="9"/>
          <w:sz w:val="20"/>
          <w:szCs w:val="20"/>
        </w:rPr>
        <w:t xml:space="preserve"> </w:t>
      </w:r>
      <w:r w:rsidRPr="00F6647E">
        <w:rPr>
          <w:rFonts w:ascii="Times New Roman" w:hAnsi="Times New Roman" w:cs="Times New Roman"/>
          <w:spacing w:val="-1"/>
          <w:sz w:val="20"/>
          <w:szCs w:val="20"/>
        </w:rPr>
        <w:t>information</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below,</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or</w:t>
      </w:r>
      <w:r w:rsidRPr="00F6647E">
        <w:rPr>
          <w:rFonts w:ascii="Times New Roman" w:hAnsi="Times New Roman" w:cs="Times New Roman"/>
          <w:spacing w:val="8"/>
          <w:sz w:val="20"/>
          <w:szCs w:val="20"/>
        </w:rPr>
        <w:t xml:space="preserve"> </w:t>
      </w:r>
      <w:r w:rsidRPr="00F6647E">
        <w:rPr>
          <w:rFonts w:ascii="Times New Roman" w:hAnsi="Times New Roman" w:cs="Times New Roman"/>
          <w:sz w:val="20"/>
          <w:szCs w:val="20"/>
        </w:rPr>
        <w:t>indicate</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that</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you</w:t>
      </w:r>
      <w:r w:rsidRPr="00F6647E">
        <w:rPr>
          <w:rFonts w:ascii="Times New Roman" w:hAnsi="Times New Roman" w:cs="Times New Roman"/>
          <w:spacing w:val="10"/>
          <w:sz w:val="20"/>
          <w:szCs w:val="20"/>
        </w:rPr>
        <w:t xml:space="preserve"> </w:t>
      </w:r>
      <w:r w:rsidRPr="00F6647E">
        <w:rPr>
          <w:rFonts w:ascii="Times New Roman" w:hAnsi="Times New Roman" w:cs="Times New Roman"/>
          <w:sz w:val="20"/>
          <w:szCs w:val="20"/>
        </w:rPr>
        <w:t>will</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contact</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this</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office</w:t>
      </w:r>
      <w:r w:rsidRPr="00F6647E">
        <w:rPr>
          <w:rFonts w:ascii="Times New Roman" w:hAnsi="Times New Roman" w:cs="Times New Roman"/>
          <w:spacing w:val="9"/>
          <w:sz w:val="20"/>
          <w:szCs w:val="20"/>
        </w:rPr>
        <w:t xml:space="preserve"> </w:t>
      </w:r>
      <w:r w:rsidRPr="00F6647E">
        <w:rPr>
          <w:rFonts w:ascii="Times New Roman" w:hAnsi="Times New Roman" w:cs="Times New Roman"/>
          <w:sz w:val="20"/>
          <w:szCs w:val="20"/>
        </w:rPr>
        <w:t>to</w:t>
      </w:r>
      <w:r w:rsidRPr="00F6647E">
        <w:rPr>
          <w:rFonts w:ascii="Times New Roman" w:hAnsi="Times New Roman" w:cs="Times New Roman"/>
          <w:spacing w:val="31"/>
          <w:w w:val="99"/>
          <w:sz w:val="20"/>
          <w:szCs w:val="20"/>
        </w:rPr>
        <w:t xml:space="preserve"> </w:t>
      </w:r>
      <w:r w:rsidRPr="00F6647E">
        <w:rPr>
          <w:rFonts w:ascii="Times New Roman" w:hAnsi="Times New Roman" w:cs="Times New Roman"/>
          <w:sz w:val="20"/>
          <w:szCs w:val="20"/>
        </w:rPr>
        <w:t>receive</w:t>
      </w:r>
      <w:r w:rsidRPr="00F6647E">
        <w:rPr>
          <w:rFonts w:ascii="Times New Roman" w:hAnsi="Times New Roman" w:cs="Times New Roman"/>
          <w:spacing w:val="-10"/>
          <w:sz w:val="20"/>
          <w:szCs w:val="20"/>
        </w:rPr>
        <w:t xml:space="preserve"> </w:t>
      </w:r>
      <w:r w:rsidRPr="00F6647E">
        <w:rPr>
          <w:rFonts w:ascii="Times New Roman" w:hAnsi="Times New Roman" w:cs="Times New Roman"/>
          <w:sz w:val="20"/>
          <w:szCs w:val="20"/>
        </w:rPr>
        <w:t>an</w:t>
      </w:r>
      <w:r w:rsidRPr="00F6647E">
        <w:rPr>
          <w:rFonts w:ascii="Times New Roman" w:hAnsi="Times New Roman" w:cs="Times New Roman"/>
          <w:spacing w:val="-10"/>
          <w:sz w:val="20"/>
          <w:szCs w:val="20"/>
        </w:rPr>
        <w:t xml:space="preserve"> </w:t>
      </w:r>
      <w:r w:rsidRPr="00F6647E">
        <w:rPr>
          <w:rFonts w:ascii="Times New Roman" w:hAnsi="Times New Roman" w:cs="Times New Roman"/>
          <w:sz w:val="20"/>
          <w:szCs w:val="20"/>
        </w:rPr>
        <w:t>explanation.</w:t>
      </w:r>
    </w:p>
    <w:p w:rsidR="00F6647E" w:rsidRPr="00F6647E" w:rsidRDefault="00F6647E" w:rsidP="00F6647E">
      <w:pPr>
        <w:tabs>
          <w:tab w:val="left" w:pos="10073"/>
        </w:tabs>
        <w:spacing w:before="184"/>
        <w:ind w:left="220"/>
        <w:jc w:val="both"/>
        <w:rPr>
          <w:rFonts w:ascii="Times New Roman" w:eastAsia="Times New Roman" w:hAnsi="Times New Roman" w:cs="Times New Roman"/>
          <w:sz w:val="20"/>
          <w:szCs w:val="20"/>
        </w:rPr>
      </w:pPr>
      <w:r w:rsidRPr="00F6647E">
        <w:rPr>
          <w:rFonts w:ascii="Times New Roman" w:hAnsi="Times New Roman" w:cs="Times New Roman"/>
          <w:sz w:val="20"/>
          <w:szCs w:val="20"/>
        </w:rPr>
        <w:t xml:space="preserve">Address: </w:t>
      </w:r>
      <w:r w:rsidRPr="00F6647E">
        <w:rPr>
          <w:rFonts w:ascii="Times New Roman" w:hAnsi="Times New Roman" w:cs="Times New Roman"/>
          <w:w w:val="99"/>
          <w:sz w:val="20"/>
          <w:szCs w:val="20"/>
          <w:u w:val="single" w:color="000000"/>
        </w:rPr>
        <w:t xml:space="preserve"> </w:t>
      </w:r>
      <w:r w:rsidRPr="00F6647E">
        <w:rPr>
          <w:rFonts w:ascii="Times New Roman" w:hAnsi="Times New Roman" w:cs="Times New Roman"/>
          <w:sz w:val="20"/>
          <w:szCs w:val="20"/>
          <w:u w:val="single" w:color="000000"/>
        </w:rPr>
        <w:tab/>
      </w:r>
    </w:p>
    <w:p w:rsidR="00F6647E" w:rsidRPr="00F6647E" w:rsidRDefault="00F6647E" w:rsidP="00F6647E">
      <w:pPr>
        <w:jc w:val="both"/>
        <w:rPr>
          <w:rFonts w:ascii="Times New Roman" w:eastAsia="Times New Roman" w:hAnsi="Times New Roman" w:cs="Times New Roman"/>
          <w:sz w:val="20"/>
          <w:szCs w:val="20"/>
        </w:rPr>
        <w:sectPr w:rsidR="00F6647E" w:rsidRPr="00F6647E" w:rsidSect="006E476D">
          <w:type w:val="continuous"/>
          <w:pgSz w:w="12240" w:h="15840"/>
          <w:pgMar w:top="420" w:right="560" w:bottom="580" w:left="500" w:header="720" w:footer="290" w:gutter="0"/>
          <w:cols w:space="720"/>
        </w:sectPr>
      </w:pPr>
    </w:p>
    <w:p w:rsidR="00F6647E" w:rsidRPr="00F6647E" w:rsidRDefault="00316607" w:rsidP="00F6647E">
      <w:pPr>
        <w:tabs>
          <w:tab w:val="left" w:pos="2498"/>
        </w:tabs>
        <w:spacing w:line="252" w:lineRule="exact"/>
        <w:ind w:left="220"/>
        <w:rPr>
          <w:rFonts w:ascii="Times New Roman" w:eastAsia="Times New Roman" w:hAnsi="Times New Roman" w:cs="Times New Roman"/>
          <w:sz w:val="20"/>
          <w:szCs w:val="20"/>
        </w:rPr>
      </w:pPr>
      <w:r>
        <w:rPr>
          <w:rFonts w:eastAsiaTheme="minorHAnsi"/>
          <w:noProof/>
          <w:sz w:val="20"/>
          <w:szCs w:val="20"/>
        </w:rPr>
        <mc:AlternateContent>
          <mc:Choice Requires="wpg">
            <w:drawing>
              <wp:anchor distT="0" distB="0" distL="114300" distR="114300" simplePos="0" relativeHeight="251959296" behindDoc="1" locked="0" layoutInCell="1" allowOverlap="1">
                <wp:simplePos x="0" y="0"/>
                <wp:positionH relativeFrom="page">
                  <wp:posOffset>1608455</wp:posOffset>
                </wp:positionH>
                <wp:positionV relativeFrom="paragraph">
                  <wp:posOffset>144145</wp:posOffset>
                </wp:positionV>
                <wp:extent cx="1673860" cy="15875"/>
                <wp:effectExtent l="8255" t="1270" r="3810" b="1905"/>
                <wp:wrapNone/>
                <wp:docPr id="114" name="Group 1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3860" cy="15875"/>
                          <a:chOff x="2533" y="227"/>
                          <a:chExt cx="2636" cy="25"/>
                        </a:xfrm>
                      </wpg:grpSpPr>
                      <wpg:grpSp>
                        <wpg:cNvPr id="115" name="Group 1794"/>
                        <wpg:cNvGrpSpPr>
                          <a:grpSpLocks/>
                        </wpg:cNvGrpSpPr>
                        <wpg:grpSpPr bwMode="auto">
                          <a:xfrm>
                            <a:off x="2539" y="234"/>
                            <a:ext cx="2624" cy="2"/>
                            <a:chOff x="2539" y="234"/>
                            <a:chExt cx="2624" cy="2"/>
                          </a:xfrm>
                        </wpg:grpSpPr>
                        <wps:wsp>
                          <wps:cNvPr id="116" name="Freeform 1795"/>
                          <wps:cNvSpPr>
                            <a:spLocks/>
                          </wps:cNvSpPr>
                          <wps:spPr bwMode="auto">
                            <a:xfrm>
                              <a:off x="2539" y="234"/>
                              <a:ext cx="2624" cy="2"/>
                            </a:xfrm>
                            <a:custGeom>
                              <a:avLst/>
                              <a:gdLst>
                                <a:gd name="T0" fmla="+- 0 2539 2539"/>
                                <a:gd name="T1" fmla="*/ T0 w 2624"/>
                                <a:gd name="T2" fmla="+- 0 5162 2539"/>
                                <a:gd name="T3" fmla="*/ T2 w 2624"/>
                              </a:gdLst>
                              <a:ahLst/>
                              <a:cxnLst>
                                <a:cxn ang="0">
                                  <a:pos x="T1" y="0"/>
                                </a:cxn>
                                <a:cxn ang="0">
                                  <a:pos x="T3" y="0"/>
                                </a:cxn>
                              </a:cxnLst>
                              <a:rect l="0" t="0" r="r" b="b"/>
                              <a:pathLst>
                                <a:path w="2624">
                                  <a:moveTo>
                                    <a:pt x="0" y="0"/>
                                  </a:moveTo>
                                  <a:lnTo>
                                    <a:pt x="2623" y="0"/>
                                  </a:lnTo>
                                </a:path>
                              </a:pathLst>
                            </a:custGeom>
                            <a:noFill/>
                            <a:ln w="81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 name="Group 1796"/>
                        <wpg:cNvGrpSpPr>
                          <a:grpSpLocks/>
                        </wpg:cNvGrpSpPr>
                        <wpg:grpSpPr bwMode="auto">
                          <a:xfrm>
                            <a:off x="3072" y="247"/>
                            <a:ext cx="2090" cy="2"/>
                            <a:chOff x="3072" y="247"/>
                            <a:chExt cx="2090" cy="2"/>
                          </a:xfrm>
                        </wpg:grpSpPr>
                        <wps:wsp>
                          <wps:cNvPr id="118" name="Freeform 1797"/>
                          <wps:cNvSpPr>
                            <a:spLocks/>
                          </wps:cNvSpPr>
                          <wps:spPr bwMode="auto">
                            <a:xfrm>
                              <a:off x="3072" y="247"/>
                              <a:ext cx="2090" cy="2"/>
                            </a:xfrm>
                            <a:custGeom>
                              <a:avLst/>
                              <a:gdLst>
                                <a:gd name="T0" fmla="+- 0 3072 3072"/>
                                <a:gd name="T1" fmla="*/ T0 w 2090"/>
                                <a:gd name="T2" fmla="+- 0 5162 3072"/>
                                <a:gd name="T3" fmla="*/ T2 w 2090"/>
                              </a:gdLst>
                              <a:ahLst/>
                              <a:cxnLst>
                                <a:cxn ang="0">
                                  <a:pos x="T1" y="0"/>
                                </a:cxn>
                                <a:cxn ang="0">
                                  <a:pos x="T3" y="0"/>
                                </a:cxn>
                              </a:cxnLst>
                              <a:rect l="0" t="0" r="r" b="b"/>
                              <a:pathLst>
                                <a:path w="2090">
                                  <a:moveTo>
                                    <a:pt x="0" y="0"/>
                                  </a:moveTo>
                                  <a:lnTo>
                                    <a:pt x="2090" y="0"/>
                                  </a:lnTo>
                                </a:path>
                              </a:pathLst>
                            </a:custGeom>
                            <a:noFill/>
                            <a:ln w="557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BBC1458" id="Group 1793" o:spid="_x0000_s1026" style="position:absolute;margin-left:126.65pt;margin-top:11.35pt;width:131.8pt;height:1.25pt;z-index:-251357184;mso-position-horizontal-relative:page" coordorigin="2533,227" coordsize="26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">
                <v:group id="Group 1794" o:spid="_x0000_s1027" style="position:absolute;left:2539;top:234;width:2624;height:2" coordorigin="2539,234" coordsize="2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1795" o:spid="_x0000_s1028" style="position:absolute;left:2539;top:234;width:2624;height:2;visibility:visible;mso-wrap-style:square;v-text-anchor:top" coordsize="2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" path="m,l2623,e" filled="f" strokeweight=".64pt">
                    <v:path arrowok="t" o:connecttype="custom" o:connectlocs="0,0;2623,0" o:connectangles="0,0"/>
                  </v:shape>
                </v:group>
                <v:group id="Group 1796" o:spid="_x0000_s1029" style="position:absolute;left:3072;top:247;width:2090;height:2" coordorigin="3072,247" coordsize="2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Freeform 1797" o:spid="_x0000_s1030" style="position:absolute;left:3072;top:247;width:2090;height:2;visibility:visible;mso-wrap-style:square;v-text-anchor:top" coordsize="2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" path="m,l2090,e" filled="f" strokeweight=".15494mm">
                    <v:path arrowok="t" o:connecttype="custom" o:connectlocs="0,0;2090,0" o:connectangles="0,0"/>
                  </v:shape>
                </v:group>
                <w10:wrap anchorx="page"/>
              </v:group>
            </w:pict>
          </mc:Fallback>
        </mc:AlternateContent>
      </w:r>
      <w:r w:rsidR="00F6647E" w:rsidRPr="00F6647E">
        <w:rPr>
          <w:rFonts w:ascii="Times New Roman"/>
          <w:sz w:val="20"/>
          <w:szCs w:val="20"/>
        </w:rPr>
        <w:t>Telephone</w:t>
      </w:r>
      <w:r w:rsidR="00F6647E" w:rsidRPr="00F6647E">
        <w:rPr>
          <w:rFonts w:ascii="Times New Roman"/>
          <w:spacing w:val="-9"/>
          <w:sz w:val="20"/>
          <w:szCs w:val="20"/>
        </w:rPr>
        <w:t xml:space="preserve"> </w:t>
      </w:r>
      <w:r w:rsidR="00F6647E" w:rsidRPr="00F6647E">
        <w:rPr>
          <w:rFonts w:ascii="Times New Roman"/>
          <w:spacing w:val="-1"/>
          <w:sz w:val="20"/>
          <w:szCs w:val="20"/>
        </w:rPr>
        <w:t>Number:</w:t>
      </w:r>
      <w:r w:rsidR="00F6647E" w:rsidRPr="00F6647E">
        <w:rPr>
          <w:rFonts w:ascii="Times New Roman"/>
          <w:spacing w:val="-9"/>
          <w:sz w:val="20"/>
          <w:szCs w:val="20"/>
        </w:rPr>
        <w:t xml:space="preserve"> </w:t>
      </w:r>
      <w:r w:rsidR="00F6647E" w:rsidRPr="00F6647E">
        <w:rPr>
          <w:rFonts w:ascii="Times New Roman"/>
          <w:sz w:val="20"/>
          <w:szCs w:val="20"/>
        </w:rPr>
        <w:t>(</w:t>
      </w:r>
      <w:r w:rsidR="00F6647E" w:rsidRPr="00F6647E">
        <w:rPr>
          <w:rFonts w:ascii="Times New Roman"/>
          <w:sz w:val="20"/>
          <w:szCs w:val="20"/>
        </w:rPr>
        <w:tab/>
        <w:t>)</w:t>
      </w:r>
    </w:p>
    <w:p w:rsidR="00F6647E" w:rsidRPr="00F6647E" w:rsidRDefault="00F6647E" w:rsidP="00F6647E">
      <w:pPr>
        <w:tabs>
          <w:tab w:val="left" w:pos="5558"/>
        </w:tabs>
        <w:spacing w:line="252" w:lineRule="exact"/>
        <w:ind w:left="220"/>
        <w:rPr>
          <w:rFonts w:ascii="Times New Roman" w:eastAsia="Times New Roman" w:hAnsi="Times New Roman" w:cs="Times New Roman"/>
          <w:sz w:val="20"/>
          <w:szCs w:val="20"/>
        </w:rPr>
      </w:pPr>
      <w:r w:rsidRPr="00F6647E">
        <w:rPr>
          <w:sz w:val="20"/>
          <w:szCs w:val="20"/>
        </w:rPr>
        <w:br w:type="column"/>
      </w:r>
      <w:r w:rsidRPr="00F6647E">
        <w:rPr>
          <w:rFonts w:ascii="Times New Roman"/>
          <w:spacing w:val="-1"/>
          <w:sz w:val="20"/>
          <w:szCs w:val="20"/>
        </w:rPr>
        <w:t>E-mail</w:t>
      </w:r>
      <w:r w:rsidRPr="00F6647E">
        <w:rPr>
          <w:rFonts w:ascii="Times New Roman"/>
          <w:spacing w:val="-14"/>
          <w:sz w:val="20"/>
          <w:szCs w:val="20"/>
        </w:rPr>
        <w:t xml:space="preserve"> </w:t>
      </w:r>
      <w:r w:rsidRPr="00F6647E">
        <w:rPr>
          <w:rFonts w:ascii="Times New Roman"/>
          <w:sz w:val="20"/>
          <w:szCs w:val="20"/>
        </w:rPr>
        <w:t>Address:</w:t>
      </w:r>
      <w:r w:rsidRPr="00F6647E">
        <w:rPr>
          <w:rFonts w:ascii="Times New Roman"/>
          <w:spacing w:val="1"/>
          <w:sz w:val="20"/>
          <w:szCs w:val="20"/>
        </w:rPr>
        <w:t xml:space="preserve"> </w:t>
      </w:r>
      <w:r w:rsidRPr="00F6647E">
        <w:rPr>
          <w:rFonts w:ascii="Times New Roman"/>
          <w:w w:val="99"/>
          <w:sz w:val="20"/>
          <w:szCs w:val="20"/>
          <w:u w:val="single" w:color="000000"/>
        </w:rPr>
        <w:t xml:space="preserve"> </w:t>
      </w:r>
      <w:r w:rsidRPr="00F6647E">
        <w:rPr>
          <w:rFonts w:ascii="Times New Roman"/>
          <w:sz w:val="20"/>
          <w:szCs w:val="20"/>
          <w:u w:val="single" w:color="000000"/>
        </w:rPr>
        <w:tab/>
      </w:r>
    </w:p>
    <w:p w:rsidR="00F6647E" w:rsidRPr="00F6647E" w:rsidRDefault="00F6647E" w:rsidP="00F6647E">
      <w:pPr>
        <w:spacing w:line="252" w:lineRule="exact"/>
        <w:rPr>
          <w:rFonts w:ascii="Times New Roman" w:eastAsia="Times New Roman" w:hAnsi="Times New Roman" w:cs="Times New Roman"/>
          <w:sz w:val="20"/>
          <w:szCs w:val="20"/>
        </w:rPr>
        <w:sectPr w:rsidR="00F6647E" w:rsidRPr="00F6647E" w:rsidSect="006E476D">
          <w:type w:val="continuous"/>
          <w:pgSz w:w="12240" w:h="15840"/>
          <w:pgMar w:top="420" w:right="560" w:bottom="580" w:left="500" w:header="720" w:footer="290" w:gutter="0"/>
          <w:cols w:num="2" w:space="720" w:equalWidth="0">
            <w:col w:w="2573" w:space="1924"/>
            <w:col w:w="6683"/>
          </w:cols>
        </w:sectPr>
      </w:pPr>
    </w:p>
    <w:p w:rsidR="00F6647E" w:rsidRPr="00F6647E" w:rsidRDefault="00F6647E" w:rsidP="00F6647E">
      <w:pPr>
        <w:tabs>
          <w:tab w:val="left" w:pos="580"/>
        </w:tabs>
        <w:spacing w:line="276" w:lineRule="exact"/>
        <w:ind w:left="220"/>
        <w:rPr>
          <w:rFonts w:ascii="Times New Roman" w:eastAsia="Times New Roman" w:hAnsi="Times New Roman" w:cs="Times New Roman"/>
          <w:sz w:val="20"/>
          <w:szCs w:val="20"/>
        </w:rPr>
      </w:pPr>
      <w:r w:rsidRPr="00F6647E">
        <w:rPr>
          <w:rFonts w:ascii="Times New Roman"/>
          <w:sz w:val="20"/>
          <w:szCs w:val="20"/>
          <w:u w:val="single" w:color="000000"/>
        </w:rPr>
        <w:t xml:space="preserve"> </w:t>
      </w:r>
      <w:r w:rsidRPr="00F6647E">
        <w:rPr>
          <w:rFonts w:ascii="Times New Roman"/>
          <w:sz w:val="20"/>
          <w:szCs w:val="20"/>
          <w:u w:val="single" w:color="000000"/>
        </w:rPr>
        <w:tab/>
      </w:r>
      <w:r w:rsidRPr="00F6647E">
        <w:rPr>
          <w:rFonts w:ascii="Times New Roman"/>
          <w:sz w:val="20"/>
          <w:szCs w:val="20"/>
        </w:rPr>
        <w:t>I</w:t>
      </w:r>
      <w:r w:rsidRPr="00F6647E">
        <w:rPr>
          <w:rFonts w:ascii="Times New Roman"/>
          <w:spacing w:val="-1"/>
          <w:sz w:val="20"/>
          <w:szCs w:val="20"/>
        </w:rPr>
        <w:t xml:space="preserve"> </w:t>
      </w:r>
      <w:r w:rsidRPr="00F6647E">
        <w:rPr>
          <w:rFonts w:ascii="Times New Roman"/>
          <w:sz w:val="20"/>
          <w:szCs w:val="20"/>
        </w:rPr>
        <w:t>do</w:t>
      </w:r>
      <w:r w:rsidRPr="00F6647E">
        <w:rPr>
          <w:rFonts w:ascii="Times New Roman"/>
          <w:spacing w:val="-1"/>
          <w:sz w:val="20"/>
          <w:szCs w:val="20"/>
        </w:rPr>
        <w:t xml:space="preserve"> </w:t>
      </w:r>
      <w:r w:rsidRPr="00F6647E">
        <w:rPr>
          <w:rFonts w:ascii="Times New Roman"/>
          <w:sz w:val="20"/>
          <w:szCs w:val="20"/>
        </w:rPr>
        <w:t>not</w:t>
      </w:r>
      <w:r w:rsidRPr="00F6647E">
        <w:rPr>
          <w:rFonts w:ascii="Times New Roman"/>
          <w:spacing w:val="-1"/>
          <w:sz w:val="20"/>
          <w:szCs w:val="20"/>
        </w:rPr>
        <w:t xml:space="preserve"> </w:t>
      </w:r>
      <w:r w:rsidRPr="00F6647E">
        <w:rPr>
          <w:rFonts w:ascii="Times New Roman"/>
          <w:sz w:val="20"/>
          <w:szCs w:val="20"/>
        </w:rPr>
        <w:t>wish</w:t>
      </w:r>
      <w:r w:rsidRPr="00F6647E">
        <w:rPr>
          <w:rFonts w:ascii="Times New Roman"/>
          <w:spacing w:val="-1"/>
          <w:sz w:val="20"/>
          <w:szCs w:val="20"/>
        </w:rPr>
        <w:t xml:space="preserve"> </w:t>
      </w:r>
      <w:r w:rsidRPr="00F6647E">
        <w:rPr>
          <w:rFonts w:ascii="Times New Roman"/>
          <w:sz w:val="20"/>
          <w:szCs w:val="20"/>
        </w:rPr>
        <w:t>to</w:t>
      </w:r>
      <w:r w:rsidRPr="00F6647E">
        <w:rPr>
          <w:rFonts w:ascii="Times New Roman"/>
          <w:spacing w:val="-1"/>
          <w:sz w:val="20"/>
          <w:szCs w:val="20"/>
        </w:rPr>
        <w:t xml:space="preserve"> provide </w:t>
      </w:r>
      <w:r w:rsidRPr="00F6647E">
        <w:rPr>
          <w:rFonts w:ascii="Times New Roman"/>
          <w:sz w:val="20"/>
          <w:szCs w:val="20"/>
        </w:rPr>
        <w:t>contact</w:t>
      </w:r>
      <w:r w:rsidRPr="00F6647E">
        <w:rPr>
          <w:rFonts w:ascii="Times New Roman"/>
          <w:spacing w:val="-1"/>
          <w:sz w:val="20"/>
          <w:szCs w:val="20"/>
        </w:rPr>
        <w:t xml:space="preserve"> information.</w:t>
      </w:r>
      <w:r w:rsidRPr="00F6647E">
        <w:rPr>
          <w:rFonts w:ascii="Times New Roman"/>
          <w:spacing w:val="59"/>
          <w:sz w:val="20"/>
          <w:szCs w:val="20"/>
        </w:rPr>
        <w:t xml:space="preserve"> </w:t>
      </w:r>
      <w:r w:rsidRPr="00F6647E">
        <w:rPr>
          <w:rFonts w:ascii="Times New Roman"/>
          <w:sz w:val="20"/>
          <w:szCs w:val="20"/>
        </w:rPr>
        <w:t>I</w:t>
      </w:r>
      <w:r w:rsidRPr="00F6647E">
        <w:rPr>
          <w:rFonts w:ascii="Times New Roman"/>
          <w:spacing w:val="-1"/>
          <w:sz w:val="20"/>
          <w:szCs w:val="20"/>
        </w:rPr>
        <w:t xml:space="preserve"> </w:t>
      </w:r>
      <w:r w:rsidRPr="00F6647E">
        <w:rPr>
          <w:rFonts w:ascii="Times New Roman"/>
          <w:sz w:val="20"/>
          <w:szCs w:val="20"/>
        </w:rPr>
        <w:t>will</w:t>
      </w:r>
      <w:r w:rsidRPr="00F6647E">
        <w:rPr>
          <w:rFonts w:ascii="Times New Roman"/>
          <w:spacing w:val="-1"/>
          <w:sz w:val="20"/>
          <w:szCs w:val="20"/>
        </w:rPr>
        <w:t xml:space="preserve"> </w:t>
      </w:r>
      <w:r w:rsidRPr="00F6647E">
        <w:rPr>
          <w:rFonts w:ascii="Times New Roman"/>
          <w:sz w:val="20"/>
          <w:szCs w:val="20"/>
        </w:rPr>
        <w:t>contact</w:t>
      </w:r>
      <w:r w:rsidRPr="00F6647E">
        <w:rPr>
          <w:rFonts w:ascii="Times New Roman"/>
          <w:spacing w:val="-1"/>
          <w:sz w:val="20"/>
          <w:szCs w:val="20"/>
        </w:rPr>
        <w:t xml:space="preserve"> </w:t>
      </w:r>
      <w:r w:rsidRPr="00F6647E">
        <w:rPr>
          <w:rFonts w:ascii="Times New Roman"/>
          <w:sz w:val="20"/>
          <w:szCs w:val="20"/>
        </w:rPr>
        <w:t>the</w:t>
      </w:r>
      <w:r w:rsidRPr="00F6647E">
        <w:rPr>
          <w:rFonts w:ascii="Times New Roman"/>
          <w:spacing w:val="-1"/>
          <w:sz w:val="20"/>
          <w:szCs w:val="20"/>
        </w:rPr>
        <w:t xml:space="preserve"> </w:t>
      </w:r>
      <w:r w:rsidRPr="00F6647E">
        <w:rPr>
          <w:rFonts w:ascii="Times New Roman"/>
          <w:sz w:val="20"/>
          <w:szCs w:val="20"/>
        </w:rPr>
        <w:t>office</w:t>
      </w:r>
      <w:r w:rsidRPr="00F6647E">
        <w:rPr>
          <w:rFonts w:ascii="Times New Roman"/>
          <w:spacing w:val="-1"/>
          <w:sz w:val="20"/>
          <w:szCs w:val="20"/>
        </w:rPr>
        <w:t xml:space="preserve"> </w:t>
      </w:r>
      <w:r w:rsidRPr="00F6647E">
        <w:rPr>
          <w:rFonts w:ascii="Times New Roman"/>
          <w:sz w:val="20"/>
          <w:szCs w:val="20"/>
        </w:rPr>
        <w:t>for</w:t>
      </w:r>
      <w:r w:rsidRPr="00F6647E">
        <w:rPr>
          <w:rFonts w:ascii="Times New Roman"/>
          <w:spacing w:val="-1"/>
          <w:sz w:val="20"/>
          <w:szCs w:val="20"/>
        </w:rPr>
        <w:t xml:space="preserve"> </w:t>
      </w:r>
      <w:r w:rsidRPr="00F6647E">
        <w:rPr>
          <w:rFonts w:ascii="Times New Roman"/>
          <w:sz w:val="20"/>
          <w:szCs w:val="20"/>
        </w:rPr>
        <w:t>an</w:t>
      </w:r>
      <w:r w:rsidRPr="00F6647E">
        <w:rPr>
          <w:rFonts w:ascii="Times New Roman"/>
          <w:spacing w:val="-1"/>
          <w:sz w:val="20"/>
          <w:szCs w:val="20"/>
        </w:rPr>
        <w:t xml:space="preserve"> </w:t>
      </w:r>
      <w:r w:rsidRPr="00F6647E">
        <w:rPr>
          <w:rFonts w:ascii="Times New Roman"/>
          <w:sz w:val="20"/>
          <w:szCs w:val="20"/>
        </w:rPr>
        <w:t>explanation.</w:t>
      </w:r>
    </w:p>
    <w:p w:rsidR="006A25B6" w:rsidRDefault="00316607" w:rsidP="006A25B6">
      <w:pPr>
        <w:spacing w:before="9"/>
        <w:rPr>
          <w:rFonts w:ascii="Times New Roman" w:eastAsia="Times New Roman" w:hAnsi="Times New Roman" w:cs="Times New Roman"/>
          <w:sz w:val="20"/>
          <w:szCs w:val="20"/>
        </w:rPr>
      </w:pPr>
      <w:r>
        <w:rPr>
          <w:rFonts w:ascii="Times New Roman" w:eastAsia="Times New Roman" w:hAnsi="Times New Roman" w:cs="Times New Roman"/>
          <w:noProof/>
          <w:sz w:val="16"/>
          <w:szCs w:val="20"/>
        </w:rPr>
        <mc:AlternateContent>
          <mc:Choice Requires="wps">
            <w:drawing>
              <wp:inline distT="0" distB="0" distL="0" distR="0">
                <wp:extent cx="6926580" cy="167005"/>
                <wp:effectExtent l="9525" t="9525" r="7620" b="13970"/>
                <wp:docPr id="113" name="Text Box 2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6580" cy="167005"/>
                        </a:xfrm>
                        <a:prstGeom prst="rect">
                          <a:avLst/>
                        </a:prstGeom>
                        <a:noFill/>
                        <a:ln w="736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E4C42" w:rsidRPr="006A25B6" w:rsidRDefault="00AE4C42" w:rsidP="006A25B6">
                            <w:pPr>
                              <w:tabs>
                                <w:tab w:val="left" w:pos="2873"/>
                                <w:tab w:val="left" w:pos="3594"/>
                                <w:tab w:val="left" w:pos="4698"/>
                              </w:tabs>
                              <w:spacing w:line="249" w:lineRule="exact"/>
                              <w:ind w:left="102"/>
                              <w:rPr>
                                <w:rFonts w:ascii="Times New Roman" w:eastAsia="Times New Roman" w:hAnsi="Times New Roman" w:cs="Times New Roman"/>
                                <w:sz w:val="18"/>
                              </w:rPr>
                            </w:pPr>
                            <w:r w:rsidRPr="006A25B6">
                              <w:rPr>
                                <w:rFonts w:ascii="Times New Roman"/>
                                <w:sz w:val="18"/>
                              </w:rPr>
                              <w:t>Date</w:t>
                            </w:r>
                            <w:r w:rsidRPr="006A25B6">
                              <w:rPr>
                                <w:rFonts w:ascii="Times New Roman"/>
                                <w:spacing w:val="-10"/>
                                <w:sz w:val="18"/>
                              </w:rPr>
                              <w:t xml:space="preserve"> </w:t>
                            </w:r>
                            <w:r w:rsidRPr="006A25B6">
                              <w:rPr>
                                <w:rFonts w:ascii="Times New Roman"/>
                                <w:sz w:val="18"/>
                              </w:rPr>
                              <w:t>Request</w:t>
                            </w:r>
                            <w:r w:rsidRPr="006A25B6">
                              <w:rPr>
                                <w:rFonts w:ascii="Times New Roman"/>
                                <w:spacing w:val="-9"/>
                                <w:sz w:val="18"/>
                              </w:rPr>
                              <w:t xml:space="preserve"> </w:t>
                            </w:r>
                            <w:r w:rsidRPr="006A25B6">
                              <w:rPr>
                                <w:rFonts w:ascii="Times New Roman"/>
                                <w:sz w:val="18"/>
                              </w:rPr>
                              <w:t>Received</w:t>
                            </w:r>
                            <w:r w:rsidRPr="006A25B6">
                              <w:rPr>
                                <w:rFonts w:ascii="Times New Roman"/>
                                <w:sz w:val="18"/>
                              </w:rPr>
                              <w:tab/>
                            </w:r>
                            <w:r w:rsidRPr="006A25B6">
                              <w:rPr>
                                <w:rFonts w:ascii="Times New Roman"/>
                                <w:w w:val="95"/>
                                <w:sz w:val="18"/>
                              </w:rPr>
                              <w:t>/</w:t>
                            </w:r>
                            <w:r w:rsidRPr="006A25B6">
                              <w:rPr>
                                <w:rFonts w:ascii="Times New Roman"/>
                                <w:w w:val="95"/>
                                <w:sz w:val="18"/>
                              </w:rPr>
                              <w:tab/>
                              <w:t>/</w:t>
                            </w:r>
                            <w:r w:rsidRPr="006A25B6">
                              <w:rPr>
                                <w:rFonts w:ascii="Times New Roman"/>
                                <w:w w:val="95"/>
                                <w:sz w:val="18"/>
                              </w:rPr>
                              <w:tab/>
                            </w:r>
                            <w:r w:rsidRPr="006A25B6">
                              <w:rPr>
                                <w:rFonts w:ascii="Times New Roman"/>
                                <w:b/>
                                <w:spacing w:val="-1"/>
                                <w:sz w:val="18"/>
                              </w:rPr>
                              <w:t>(To</w:t>
                            </w:r>
                            <w:r w:rsidRPr="006A25B6">
                              <w:rPr>
                                <w:rFonts w:ascii="Times New Roman"/>
                                <w:b/>
                                <w:spacing w:val="-5"/>
                                <w:sz w:val="18"/>
                              </w:rPr>
                              <w:t xml:space="preserve"> </w:t>
                            </w:r>
                            <w:r w:rsidRPr="006A25B6">
                              <w:rPr>
                                <w:rFonts w:ascii="Times New Roman"/>
                                <w:b/>
                                <w:sz w:val="18"/>
                              </w:rPr>
                              <w:t>be</w:t>
                            </w:r>
                            <w:r w:rsidRPr="006A25B6">
                              <w:rPr>
                                <w:rFonts w:ascii="Times New Roman"/>
                                <w:b/>
                                <w:spacing w:val="-6"/>
                                <w:sz w:val="18"/>
                              </w:rPr>
                              <w:t xml:space="preserve"> </w:t>
                            </w:r>
                            <w:r w:rsidRPr="006A25B6">
                              <w:rPr>
                                <w:rFonts w:ascii="Times New Roman"/>
                                <w:b/>
                                <w:sz w:val="18"/>
                              </w:rPr>
                              <w:t>completed</w:t>
                            </w:r>
                            <w:r w:rsidRPr="006A25B6">
                              <w:rPr>
                                <w:rFonts w:ascii="Times New Roman"/>
                                <w:b/>
                                <w:spacing w:val="-5"/>
                                <w:sz w:val="18"/>
                              </w:rPr>
                              <w:t xml:space="preserve"> </w:t>
                            </w:r>
                            <w:r w:rsidRPr="006A25B6">
                              <w:rPr>
                                <w:rFonts w:ascii="Times New Roman"/>
                                <w:b/>
                                <w:sz w:val="18"/>
                              </w:rPr>
                              <w:t>by</w:t>
                            </w:r>
                            <w:r w:rsidRPr="006A25B6">
                              <w:rPr>
                                <w:rFonts w:ascii="Times New Roman"/>
                                <w:b/>
                                <w:spacing w:val="-5"/>
                                <w:sz w:val="18"/>
                              </w:rPr>
                              <w:t xml:space="preserve"> </w:t>
                            </w:r>
                            <w:r w:rsidRPr="006A25B6">
                              <w:rPr>
                                <w:rFonts w:ascii="Times New Roman"/>
                                <w:b/>
                                <w:sz w:val="18"/>
                              </w:rPr>
                              <w:t>the</w:t>
                            </w:r>
                            <w:r w:rsidRPr="006A25B6">
                              <w:rPr>
                                <w:rFonts w:ascii="Times New Roman"/>
                                <w:b/>
                                <w:spacing w:val="-6"/>
                                <w:sz w:val="18"/>
                              </w:rPr>
                              <w:t xml:space="preserve"> </w:t>
                            </w:r>
                            <w:r w:rsidRPr="006A25B6">
                              <w:rPr>
                                <w:rFonts w:ascii="Times New Roman"/>
                                <w:b/>
                                <w:sz w:val="18"/>
                              </w:rPr>
                              <w:t>public</w:t>
                            </w:r>
                            <w:r w:rsidRPr="006A25B6">
                              <w:rPr>
                                <w:rFonts w:ascii="Times New Roman"/>
                                <w:b/>
                                <w:spacing w:val="-5"/>
                                <w:sz w:val="18"/>
                              </w:rPr>
                              <w:t xml:space="preserve"> </w:t>
                            </w:r>
                            <w:r w:rsidRPr="006A25B6">
                              <w:rPr>
                                <w:rFonts w:ascii="Times New Roman"/>
                                <w:b/>
                                <w:sz w:val="18"/>
                              </w:rPr>
                              <w:t>office)</w:t>
                            </w:r>
                          </w:p>
                        </w:txbxContent>
                      </wps:txbx>
                      <wps:bodyPr rot="0" vert="horz" wrap="square" lIns="0" tIns="0" rIns="0" bIns="0" anchor="t" anchorCtr="0" upright="1">
                        <a:noAutofit/>
                      </wps:bodyPr>
                    </wps:wsp>
                  </a:graphicData>
                </a:graphic>
              </wp:inline>
            </w:drawing>
          </mc:Choice>
          <mc:Fallback>
            <w:pict>
              <v:shape id="Text Box 2955" o:spid="_x0000_s1032" type="#_x0000_t202" style="width:545.4pt;height:1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" filled="f" strokeweight=".20464mm">
                <v:textbox inset="0,0,0,0">
                  <w:txbxContent>
                    <w:p w:rsidR="00AE4C42" w:rsidRPr="006A25B6" w:rsidRDefault="00AE4C42" w:rsidP="006A25B6">
                      <w:pPr>
                        <w:tabs>
                          <w:tab w:val="left" w:pos="2873"/>
                          <w:tab w:val="left" w:pos="3594"/>
                          <w:tab w:val="left" w:pos="4698"/>
                        </w:tabs>
                        <w:spacing w:line="249" w:lineRule="exact"/>
                        <w:ind w:left="102"/>
                        <w:rPr>
                          <w:rFonts w:ascii="Times New Roman" w:eastAsia="Times New Roman" w:hAnsi="Times New Roman" w:cs="Times New Roman"/>
                          <w:sz w:val="18"/>
                        </w:rPr>
                      </w:pPr>
                      <w:r w:rsidRPr="006A25B6">
                        <w:rPr>
                          <w:rFonts w:ascii="Times New Roman"/>
                          <w:sz w:val="18"/>
                        </w:rPr>
                        <w:t>Date</w:t>
                      </w:r>
                      <w:r w:rsidRPr="006A25B6">
                        <w:rPr>
                          <w:rFonts w:ascii="Times New Roman"/>
                          <w:spacing w:val="-10"/>
                          <w:sz w:val="18"/>
                        </w:rPr>
                        <w:t xml:space="preserve"> </w:t>
                      </w:r>
                      <w:r w:rsidRPr="006A25B6">
                        <w:rPr>
                          <w:rFonts w:ascii="Times New Roman"/>
                          <w:sz w:val="18"/>
                        </w:rPr>
                        <w:t>Request</w:t>
                      </w:r>
                      <w:r w:rsidRPr="006A25B6">
                        <w:rPr>
                          <w:rFonts w:ascii="Times New Roman"/>
                          <w:spacing w:val="-9"/>
                          <w:sz w:val="18"/>
                        </w:rPr>
                        <w:t xml:space="preserve"> </w:t>
                      </w:r>
                      <w:r w:rsidRPr="006A25B6">
                        <w:rPr>
                          <w:rFonts w:ascii="Times New Roman"/>
                          <w:sz w:val="18"/>
                        </w:rPr>
                        <w:t>Received</w:t>
                      </w:r>
                      <w:r w:rsidRPr="006A25B6">
                        <w:rPr>
                          <w:rFonts w:ascii="Times New Roman"/>
                          <w:sz w:val="18"/>
                        </w:rPr>
                        <w:tab/>
                      </w:r>
                      <w:r w:rsidRPr="006A25B6">
                        <w:rPr>
                          <w:rFonts w:ascii="Times New Roman"/>
                          <w:w w:val="95"/>
                          <w:sz w:val="18"/>
                        </w:rPr>
                        <w:t>/</w:t>
                      </w:r>
                      <w:r w:rsidRPr="006A25B6">
                        <w:rPr>
                          <w:rFonts w:ascii="Times New Roman"/>
                          <w:w w:val="95"/>
                          <w:sz w:val="18"/>
                        </w:rPr>
                        <w:tab/>
                        <w:t>/</w:t>
                      </w:r>
                      <w:r w:rsidRPr="006A25B6">
                        <w:rPr>
                          <w:rFonts w:ascii="Times New Roman"/>
                          <w:w w:val="95"/>
                          <w:sz w:val="18"/>
                        </w:rPr>
                        <w:tab/>
                      </w:r>
                      <w:r w:rsidRPr="006A25B6">
                        <w:rPr>
                          <w:rFonts w:ascii="Times New Roman"/>
                          <w:b/>
                          <w:spacing w:val="-1"/>
                          <w:sz w:val="18"/>
                        </w:rPr>
                        <w:t>(To</w:t>
                      </w:r>
                      <w:r w:rsidRPr="006A25B6">
                        <w:rPr>
                          <w:rFonts w:ascii="Times New Roman"/>
                          <w:b/>
                          <w:spacing w:val="-5"/>
                          <w:sz w:val="18"/>
                        </w:rPr>
                        <w:t xml:space="preserve"> </w:t>
                      </w:r>
                      <w:r w:rsidRPr="006A25B6">
                        <w:rPr>
                          <w:rFonts w:ascii="Times New Roman"/>
                          <w:b/>
                          <w:sz w:val="18"/>
                        </w:rPr>
                        <w:t>be</w:t>
                      </w:r>
                      <w:r w:rsidRPr="006A25B6">
                        <w:rPr>
                          <w:rFonts w:ascii="Times New Roman"/>
                          <w:b/>
                          <w:spacing w:val="-6"/>
                          <w:sz w:val="18"/>
                        </w:rPr>
                        <w:t xml:space="preserve"> </w:t>
                      </w:r>
                      <w:r w:rsidRPr="006A25B6">
                        <w:rPr>
                          <w:rFonts w:ascii="Times New Roman"/>
                          <w:b/>
                          <w:sz w:val="18"/>
                        </w:rPr>
                        <w:t>completed</w:t>
                      </w:r>
                      <w:r w:rsidRPr="006A25B6">
                        <w:rPr>
                          <w:rFonts w:ascii="Times New Roman"/>
                          <w:b/>
                          <w:spacing w:val="-5"/>
                          <w:sz w:val="18"/>
                        </w:rPr>
                        <w:t xml:space="preserve"> </w:t>
                      </w:r>
                      <w:r w:rsidRPr="006A25B6">
                        <w:rPr>
                          <w:rFonts w:ascii="Times New Roman"/>
                          <w:b/>
                          <w:sz w:val="18"/>
                        </w:rPr>
                        <w:t>by</w:t>
                      </w:r>
                      <w:r w:rsidRPr="006A25B6">
                        <w:rPr>
                          <w:rFonts w:ascii="Times New Roman"/>
                          <w:b/>
                          <w:spacing w:val="-5"/>
                          <w:sz w:val="18"/>
                        </w:rPr>
                        <w:t xml:space="preserve"> </w:t>
                      </w:r>
                      <w:r w:rsidRPr="006A25B6">
                        <w:rPr>
                          <w:rFonts w:ascii="Times New Roman"/>
                          <w:b/>
                          <w:sz w:val="18"/>
                        </w:rPr>
                        <w:t>the</w:t>
                      </w:r>
                      <w:r w:rsidRPr="006A25B6">
                        <w:rPr>
                          <w:rFonts w:ascii="Times New Roman"/>
                          <w:b/>
                          <w:spacing w:val="-6"/>
                          <w:sz w:val="18"/>
                        </w:rPr>
                        <w:t xml:space="preserve"> </w:t>
                      </w:r>
                      <w:r w:rsidRPr="006A25B6">
                        <w:rPr>
                          <w:rFonts w:ascii="Times New Roman"/>
                          <w:b/>
                          <w:sz w:val="18"/>
                        </w:rPr>
                        <w:t>public</w:t>
                      </w:r>
                      <w:r w:rsidRPr="006A25B6">
                        <w:rPr>
                          <w:rFonts w:ascii="Times New Roman"/>
                          <w:b/>
                          <w:spacing w:val="-5"/>
                          <w:sz w:val="18"/>
                        </w:rPr>
                        <w:t xml:space="preserve"> </w:t>
                      </w:r>
                      <w:r w:rsidRPr="006A25B6">
                        <w:rPr>
                          <w:rFonts w:ascii="Times New Roman"/>
                          <w:b/>
                          <w:sz w:val="18"/>
                        </w:rPr>
                        <w:t>office)</w:t>
                      </w:r>
                    </w:p>
                  </w:txbxContent>
                </v:textbox>
                <w10:anchorlock/>
              </v:shape>
            </w:pict>
          </mc:Fallback>
        </mc:AlternateContent>
      </w:r>
    </w:p>
    <w:p w:rsidR="00F6647E" w:rsidRPr="006A25B6" w:rsidRDefault="00F6647E" w:rsidP="006A25B6">
      <w:pPr>
        <w:spacing w:before="9"/>
        <w:rPr>
          <w:rFonts w:ascii="Times New Roman" w:eastAsia="Times New Roman" w:hAnsi="Times New Roman" w:cs="Times New Roman"/>
          <w:sz w:val="20"/>
          <w:szCs w:val="20"/>
        </w:rPr>
      </w:pPr>
      <w:r w:rsidRPr="006A25B6">
        <w:rPr>
          <w:rFonts w:ascii="Times New Roman"/>
          <w:b/>
          <w:i/>
          <w:spacing w:val="-1"/>
          <w:sz w:val="20"/>
          <w:szCs w:val="20"/>
          <w:u w:val="single" w:color="000000"/>
        </w:rPr>
        <w:t>*</w:t>
      </w:r>
      <w:r w:rsidRPr="006A25B6">
        <w:rPr>
          <w:rFonts w:ascii="Times New Roman"/>
          <w:b/>
          <w:i/>
          <w:spacing w:val="-1"/>
          <w:sz w:val="20"/>
          <w:szCs w:val="20"/>
          <w:u w:val="single"/>
        </w:rPr>
        <w:t>Thi</w:t>
      </w:r>
      <w:r w:rsidRPr="006A25B6">
        <w:rPr>
          <w:rFonts w:ascii="Times New Roman"/>
          <w:b/>
          <w:i/>
          <w:spacing w:val="-1"/>
          <w:sz w:val="20"/>
          <w:szCs w:val="20"/>
          <w:u w:val="single" w:color="000000"/>
        </w:rPr>
        <w:t>s document is</w:t>
      </w:r>
      <w:r w:rsidRPr="006A25B6">
        <w:rPr>
          <w:rFonts w:ascii="Times New Roman"/>
          <w:b/>
          <w:i/>
          <w:sz w:val="20"/>
          <w:szCs w:val="20"/>
          <w:u w:val="single" w:color="000000"/>
        </w:rPr>
        <w:t xml:space="preserve"> a</w:t>
      </w:r>
      <w:r w:rsidRPr="006A25B6">
        <w:rPr>
          <w:rFonts w:ascii="Times New Roman"/>
          <w:b/>
          <w:i/>
          <w:spacing w:val="-1"/>
          <w:sz w:val="20"/>
          <w:szCs w:val="20"/>
          <w:u w:val="single" w:color="000000"/>
        </w:rPr>
        <w:t xml:space="preserve"> public</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record, and</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the</w:t>
      </w:r>
      <w:r w:rsidRPr="006A25B6">
        <w:rPr>
          <w:rFonts w:ascii="Times New Roman"/>
          <w:b/>
          <w:i/>
          <w:spacing w:val="-3"/>
          <w:sz w:val="20"/>
          <w:szCs w:val="20"/>
          <w:u w:val="single" w:color="000000"/>
        </w:rPr>
        <w:t xml:space="preserve"> </w:t>
      </w:r>
      <w:r w:rsidRPr="006A25B6">
        <w:rPr>
          <w:rFonts w:ascii="Times New Roman"/>
          <w:b/>
          <w:i/>
          <w:spacing w:val="-1"/>
          <w:sz w:val="20"/>
          <w:szCs w:val="20"/>
          <w:u w:val="single" w:color="000000"/>
        </w:rPr>
        <w:t>information</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you</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provide</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 xml:space="preserve">may </w:t>
      </w:r>
      <w:r w:rsidRPr="006A25B6">
        <w:rPr>
          <w:rFonts w:ascii="Times New Roman"/>
          <w:b/>
          <w:i/>
          <w:sz w:val="20"/>
          <w:szCs w:val="20"/>
          <w:u w:val="single" w:color="000000"/>
        </w:rPr>
        <w:t xml:space="preserve">be </w:t>
      </w:r>
      <w:r w:rsidRPr="006A25B6">
        <w:rPr>
          <w:rFonts w:ascii="Times New Roman"/>
          <w:b/>
          <w:i/>
          <w:spacing w:val="-1"/>
          <w:sz w:val="20"/>
          <w:szCs w:val="20"/>
          <w:u w:val="single" w:color="000000"/>
        </w:rPr>
        <w:t>released in response</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 xml:space="preserve">to </w:t>
      </w:r>
      <w:r w:rsidRPr="006A25B6">
        <w:rPr>
          <w:rFonts w:ascii="Times New Roman"/>
          <w:b/>
          <w:i/>
          <w:sz w:val="20"/>
          <w:szCs w:val="20"/>
          <w:u w:val="single" w:color="000000"/>
        </w:rPr>
        <w:t>a</w:t>
      </w:r>
      <w:r w:rsidRPr="006A25B6">
        <w:rPr>
          <w:rFonts w:ascii="Times New Roman"/>
          <w:b/>
          <w:i/>
          <w:spacing w:val="-1"/>
          <w:sz w:val="20"/>
          <w:szCs w:val="20"/>
          <w:u w:val="single" w:color="000000"/>
        </w:rPr>
        <w:t xml:space="preserve"> public</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records</w:t>
      </w:r>
      <w:r w:rsidRPr="006A25B6">
        <w:rPr>
          <w:rFonts w:ascii="Times New Roman"/>
          <w:b/>
          <w:i/>
          <w:sz w:val="20"/>
          <w:szCs w:val="20"/>
          <w:u w:val="single" w:color="000000"/>
        </w:rPr>
        <w:t xml:space="preserve"> </w:t>
      </w:r>
      <w:r w:rsidRPr="006A25B6">
        <w:rPr>
          <w:rFonts w:ascii="Times New Roman"/>
          <w:b/>
          <w:i/>
          <w:spacing w:val="-1"/>
          <w:sz w:val="20"/>
          <w:szCs w:val="20"/>
          <w:u w:val="single" w:color="000000"/>
        </w:rPr>
        <w:t>request</w:t>
      </w:r>
      <w:r w:rsidRPr="006A25B6">
        <w:rPr>
          <w:rFonts w:ascii="Times New Roman"/>
          <w:b/>
          <w:i/>
          <w:spacing w:val="-1"/>
          <w:sz w:val="20"/>
          <w:szCs w:val="20"/>
          <w:u w:val="single"/>
        </w:rPr>
        <w:t>.*</w:t>
      </w:r>
    </w:p>
    <w:p w:rsidR="00F6647E" w:rsidRDefault="00F6647E" w:rsidP="00F6647E">
      <w:pPr>
        <w:rPr>
          <w:rFonts w:ascii="Times New Roman" w:eastAsia="Times New Roman" w:hAnsi="Times New Roman" w:cs="Times New Roman"/>
          <w:sz w:val="20"/>
          <w:szCs w:val="20"/>
        </w:rPr>
        <w:sectPr w:rsidR="00F6647E" w:rsidSect="006E476D">
          <w:type w:val="continuous"/>
          <w:pgSz w:w="12240" w:h="15840"/>
          <w:pgMar w:top="420" w:right="560" w:bottom="30" w:left="500" w:header="720" w:footer="290" w:gutter="0"/>
          <w:cols w:space="720"/>
        </w:sectPr>
      </w:pPr>
    </w:p>
    <w:p w:rsidR="00F6647E" w:rsidRDefault="00F6647E" w:rsidP="00F6647E">
      <w:pPr>
        <w:spacing w:before="49" w:line="207" w:lineRule="exact"/>
        <w:ind w:right="117"/>
        <w:jc w:val="right"/>
        <w:rPr>
          <w:rFonts w:ascii="Times New Roman" w:eastAsia="Times New Roman" w:hAnsi="Times New Roman" w:cs="Times New Roman"/>
          <w:sz w:val="18"/>
          <w:szCs w:val="18"/>
        </w:rPr>
      </w:pPr>
      <w:r>
        <w:rPr>
          <w:rFonts w:ascii="Times New Roman"/>
          <w:i/>
          <w:sz w:val="18"/>
        </w:rPr>
        <w:t>Request to</w:t>
      </w:r>
      <w:r>
        <w:rPr>
          <w:rFonts w:ascii="Times New Roman"/>
          <w:i/>
          <w:spacing w:val="-1"/>
          <w:sz w:val="18"/>
        </w:rPr>
        <w:t xml:space="preserve"> Redact </w:t>
      </w:r>
      <w:r>
        <w:rPr>
          <w:rFonts w:ascii="Times New Roman"/>
          <w:i/>
          <w:sz w:val="18"/>
        </w:rPr>
        <w:t>Address</w:t>
      </w:r>
    </w:p>
    <w:p w:rsidR="00F6647E" w:rsidRPr="006A25B6" w:rsidRDefault="00F6647E" w:rsidP="006A25B6">
      <w:pPr>
        <w:spacing w:line="207" w:lineRule="exact"/>
        <w:ind w:right="116"/>
        <w:jc w:val="right"/>
        <w:rPr>
          <w:rFonts w:ascii="Times New Roman" w:eastAsia="Times New Roman" w:hAnsi="Times New Roman" w:cs="Times New Roman"/>
          <w:sz w:val="18"/>
          <w:szCs w:val="18"/>
        </w:rPr>
      </w:pPr>
      <w:r>
        <w:rPr>
          <w:rFonts w:ascii="Times New Roman"/>
          <w:i/>
          <w:sz w:val="18"/>
        </w:rPr>
        <w:t>Page 2</w:t>
      </w: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spacing w:before="10"/>
        <w:rPr>
          <w:rFonts w:ascii="Times New Roman" w:eastAsia="Times New Roman" w:hAnsi="Times New Roman" w:cs="Times New Roman"/>
          <w:i/>
          <w:sz w:val="23"/>
          <w:szCs w:val="23"/>
        </w:rPr>
      </w:pP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spacing w:before="10"/>
        <w:rPr>
          <w:rFonts w:ascii="Times New Roman" w:eastAsia="Times New Roman" w:hAnsi="Times New Roman" w:cs="Times New Roman"/>
          <w:i/>
          <w:sz w:val="23"/>
          <w:szCs w:val="23"/>
        </w:rPr>
      </w:pP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spacing w:before="10"/>
        <w:rPr>
          <w:rFonts w:ascii="Times New Roman" w:eastAsia="Times New Roman" w:hAnsi="Times New Roman" w:cs="Times New Roman"/>
          <w:i/>
          <w:sz w:val="23"/>
          <w:szCs w:val="23"/>
        </w:rPr>
      </w:pP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spacing w:before="10"/>
        <w:rPr>
          <w:rFonts w:ascii="Times New Roman" w:eastAsia="Times New Roman" w:hAnsi="Times New Roman" w:cs="Times New Roman"/>
          <w:i/>
          <w:sz w:val="23"/>
          <w:szCs w:val="23"/>
        </w:rPr>
      </w:pP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51"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spacing w:before="10"/>
        <w:rPr>
          <w:rFonts w:ascii="Times New Roman" w:eastAsia="Times New Roman" w:hAnsi="Times New Roman" w:cs="Times New Roman"/>
          <w:i/>
          <w:sz w:val="23"/>
          <w:szCs w:val="23"/>
        </w:rPr>
      </w:pP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7"/>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51"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F6647E" w:rsidRDefault="00F6647E" w:rsidP="00F6647E">
      <w:pPr>
        <w:spacing w:before="9"/>
        <w:rPr>
          <w:rFonts w:ascii="Times New Roman" w:eastAsia="Times New Roman" w:hAnsi="Times New Roman" w:cs="Times New Roman"/>
          <w:i/>
          <w:sz w:val="23"/>
          <w:szCs w:val="23"/>
        </w:rPr>
      </w:pPr>
    </w:p>
    <w:tbl>
      <w:tblPr>
        <w:tblW w:w="0" w:type="auto"/>
        <w:tblInd w:w="106" w:type="dxa"/>
        <w:tblLayout w:type="fixed"/>
        <w:tblCellMar>
          <w:left w:w="0" w:type="dxa"/>
          <w:right w:w="0" w:type="dxa"/>
        </w:tblCellMar>
        <w:tblLook w:val="01E0" w:firstRow="1" w:lastRow="1" w:firstColumn="1" w:lastColumn="1" w:noHBand="0" w:noVBand="0"/>
      </w:tblPr>
      <w:tblGrid>
        <w:gridCol w:w="10908"/>
      </w:tblGrid>
      <w:tr w:rsidR="00F6647E" w:rsidTr="00350777">
        <w:trPr>
          <w:trHeight w:hRule="exact" w:val="516"/>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ind w:left="102" w:right="9330"/>
              <w:rPr>
                <w:rFonts w:ascii="Times New Roman" w:eastAsia="Times New Roman" w:hAnsi="Times New Roman" w:cs="Times New Roman"/>
              </w:rPr>
            </w:pPr>
            <w:r>
              <w:rPr>
                <w:rFonts w:ascii="Times New Roman"/>
                <w:spacing w:val="-1"/>
              </w:rPr>
              <w:t>Document</w:t>
            </w:r>
            <w:r>
              <w:rPr>
                <w:rFonts w:ascii="Times New Roman"/>
                <w:spacing w:val="-14"/>
              </w:rPr>
              <w:t xml:space="preserve"> </w:t>
            </w:r>
            <w:r>
              <w:rPr>
                <w:rFonts w:ascii="Times New Roman"/>
              </w:rPr>
              <w:t>Title</w:t>
            </w:r>
            <w:r>
              <w:rPr>
                <w:rFonts w:ascii="Times New Roman"/>
                <w:spacing w:val="26"/>
                <w:w w:val="99"/>
              </w:rPr>
              <w:t xml:space="preserve"> </w:t>
            </w:r>
            <w:r>
              <w:rPr>
                <w:rFonts w:ascii="Times New Roman"/>
              </w:rPr>
              <w:t>and</w:t>
            </w:r>
            <w:r>
              <w:rPr>
                <w:rFonts w:ascii="Times New Roman"/>
                <w:spacing w:val="-15"/>
              </w:rPr>
              <w:t xml:space="preserve"> </w:t>
            </w:r>
            <w:r>
              <w:rPr>
                <w:rFonts w:ascii="Times New Roman"/>
              </w:rPr>
              <w:t>Description:</w:t>
            </w:r>
          </w:p>
        </w:tc>
      </w:tr>
      <w:tr w:rsidR="00F6647E" w:rsidTr="00350777">
        <w:trPr>
          <w:trHeight w:hRule="exact" w:val="263"/>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49" w:lineRule="exact"/>
              <w:ind w:left="102"/>
              <w:rPr>
                <w:rFonts w:ascii="Times New Roman" w:eastAsia="Times New Roman" w:hAnsi="Times New Roman" w:cs="Times New Roman"/>
              </w:rPr>
            </w:pPr>
            <w:r>
              <w:rPr>
                <w:rFonts w:ascii="Times New Roman"/>
              </w:rPr>
              <w:t>Specific</w:t>
            </w:r>
            <w:r>
              <w:rPr>
                <w:rFonts w:ascii="Times New Roman"/>
                <w:spacing w:val="-9"/>
              </w:rPr>
              <w:t xml:space="preserve"> </w:t>
            </w:r>
            <w:r>
              <w:rPr>
                <w:rFonts w:ascii="Times New Roman"/>
              </w:rPr>
              <w:t>Web</w:t>
            </w:r>
            <w:r>
              <w:rPr>
                <w:rFonts w:ascii="Times New Roman"/>
                <w:spacing w:val="-6"/>
              </w:rPr>
              <w:t xml:space="preserve"> </w:t>
            </w:r>
            <w:r>
              <w:rPr>
                <w:rFonts w:ascii="Times New Roman"/>
              </w:rPr>
              <w:t>Address</w:t>
            </w:r>
            <w:r>
              <w:rPr>
                <w:rFonts w:ascii="Times New Roman"/>
                <w:spacing w:val="-9"/>
              </w:rPr>
              <w:t xml:space="preserve"> </w:t>
            </w:r>
            <w:r>
              <w:rPr>
                <w:rFonts w:ascii="Times New Roman"/>
              </w:rPr>
              <w:t>(URL):</w:t>
            </w:r>
          </w:p>
        </w:tc>
      </w:tr>
      <w:tr w:rsidR="00F6647E" w:rsidTr="00350777">
        <w:trPr>
          <w:trHeight w:hRule="exact" w:val="517"/>
        </w:trPr>
        <w:tc>
          <w:tcPr>
            <w:tcW w:w="10908" w:type="dxa"/>
            <w:tcBorders>
              <w:top w:val="single" w:sz="5" w:space="0" w:color="000000"/>
              <w:left w:val="single" w:sz="5" w:space="0" w:color="000000"/>
              <w:bottom w:val="single" w:sz="5" w:space="0" w:color="000000"/>
              <w:right w:val="single" w:sz="5" w:space="0" w:color="000000"/>
            </w:tcBorders>
          </w:tcPr>
          <w:p w:rsidR="00F6647E" w:rsidRDefault="00F6647E" w:rsidP="00350777">
            <w:pPr>
              <w:pStyle w:val="TableParagraph"/>
              <w:spacing w:line="251" w:lineRule="exact"/>
              <w:ind w:left="102"/>
              <w:rPr>
                <w:rFonts w:ascii="Times New Roman" w:eastAsia="Times New Roman" w:hAnsi="Times New Roman" w:cs="Times New Roman"/>
              </w:rPr>
            </w:pPr>
            <w:r>
              <w:rPr>
                <w:rFonts w:ascii="Times New Roman"/>
              </w:rPr>
              <w:t>Location</w:t>
            </w:r>
            <w:r>
              <w:rPr>
                <w:rFonts w:ascii="Times New Roman"/>
                <w:spacing w:val="-7"/>
              </w:rPr>
              <w:t xml:space="preserve"> </w:t>
            </w:r>
            <w:r>
              <w:rPr>
                <w:rFonts w:ascii="Times New Roman"/>
              </w:rPr>
              <w:t>Within</w:t>
            </w:r>
            <w:r>
              <w:rPr>
                <w:rFonts w:ascii="Times New Roman"/>
                <w:spacing w:val="-6"/>
              </w:rPr>
              <w:t xml:space="preserve"> </w:t>
            </w:r>
            <w:r>
              <w:rPr>
                <w:rFonts w:ascii="Times New Roman"/>
                <w:spacing w:val="-1"/>
              </w:rPr>
              <w:t>Document</w:t>
            </w:r>
            <w:r>
              <w:rPr>
                <w:rFonts w:ascii="Times New Roman"/>
                <w:spacing w:val="-7"/>
              </w:rPr>
              <w:t xml:space="preserve"> </w:t>
            </w:r>
            <w:r>
              <w:rPr>
                <w:rFonts w:ascii="Times New Roman"/>
              </w:rPr>
              <w:t>of</w:t>
            </w:r>
            <w:r>
              <w:rPr>
                <w:rFonts w:ascii="Times New Roman"/>
                <w:spacing w:val="-6"/>
              </w:rPr>
              <w:t xml:space="preserve"> </w:t>
            </w:r>
            <w:r>
              <w:rPr>
                <w:rFonts w:ascii="Times New Roman"/>
              </w:rPr>
              <w:t>Address</w:t>
            </w:r>
            <w:r>
              <w:rPr>
                <w:rFonts w:ascii="Times New Roman"/>
                <w:spacing w:val="-6"/>
              </w:rPr>
              <w:t xml:space="preserve"> </w:t>
            </w:r>
            <w:r>
              <w:rPr>
                <w:rFonts w:ascii="Times New Roman"/>
              </w:rPr>
              <w:t>to</w:t>
            </w:r>
            <w:r>
              <w:rPr>
                <w:rFonts w:ascii="Times New Roman"/>
                <w:spacing w:val="-7"/>
              </w:rPr>
              <w:t xml:space="preserve"> </w:t>
            </w:r>
            <w:r>
              <w:rPr>
                <w:rFonts w:ascii="Times New Roman"/>
              </w:rPr>
              <w:t>be</w:t>
            </w:r>
            <w:r>
              <w:rPr>
                <w:rFonts w:ascii="Times New Roman"/>
                <w:spacing w:val="-6"/>
              </w:rPr>
              <w:t xml:space="preserve"> </w:t>
            </w:r>
            <w:r>
              <w:rPr>
                <w:rFonts w:ascii="Times New Roman"/>
              </w:rPr>
              <w:t>Redacted:</w:t>
            </w:r>
          </w:p>
        </w:tc>
      </w:tr>
    </w:tbl>
    <w:p w:rsidR="006A25B6" w:rsidRDefault="006A25B6" w:rsidP="00F6647E">
      <w:pPr>
        <w:sectPr w:rsidR="006A25B6" w:rsidSect="00350777">
          <w:pgSz w:w="12240" w:h="15840"/>
          <w:pgMar w:top="360" w:right="600" w:bottom="580" w:left="500" w:header="0" w:footer="399" w:gutter="0"/>
          <w:cols w:space="720"/>
        </w:sectPr>
      </w:pPr>
    </w:p>
    <w:p w:rsidR="00350777" w:rsidRPr="00350777" w:rsidRDefault="00350777" w:rsidP="00350777">
      <w:pPr>
        <w:spacing w:before="39"/>
        <w:ind w:left="220"/>
        <w:jc w:val="center"/>
        <w:rPr>
          <w:rFonts w:ascii="Times New Roman" w:eastAsia="Times New Roman" w:hAnsi="Times New Roman" w:cs="Times New Roman"/>
          <w:sz w:val="24"/>
          <w:szCs w:val="24"/>
        </w:rPr>
      </w:pPr>
      <w:r w:rsidRPr="00350777">
        <w:rPr>
          <w:rFonts w:ascii="Times New Roman" w:hAnsi="Times New Roman" w:cs="Times New Roman"/>
          <w:b/>
          <w:spacing w:val="-1"/>
          <w:sz w:val="24"/>
          <w:szCs w:val="24"/>
        </w:rPr>
        <w:t>REQUEST TO REDACT PERSONAL INFORMATION</w:t>
      </w:r>
    </w:p>
    <w:p w:rsidR="00350777" w:rsidRPr="00350777" w:rsidRDefault="00350777" w:rsidP="00350777">
      <w:pPr>
        <w:spacing w:before="227"/>
        <w:ind w:left="220" w:right="279"/>
        <w:jc w:val="both"/>
        <w:rPr>
          <w:rFonts w:ascii="Times New Roman" w:eastAsia="Times New Roman" w:hAnsi="Times New Roman" w:cs="Times New Roman"/>
          <w:sz w:val="20"/>
          <w:szCs w:val="24"/>
        </w:rPr>
      </w:pPr>
      <w:r w:rsidRPr="00350777">
        <w:rPr>
          <w:rFonts w:ascii="Times New Roman" w:eastAsia="Times New Roman" w:hAnsi="Times New Roman" w:cs="Times New Roman"/>
          <w:i/>
          <w:spacing w:val="-1"/>
          <w:sz w:val="20"/>
          <w:szCs w:val="24"/>
        </w:rPr>
        <w:t>Under paragraph 149.45(C)(1)</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z w:val="20"/>
          <w:szCs w:val="24"/>
        </w:rPr>
        <w:t>of</w:t>
      </w:r>
      <w:r w:rsidRPr="00350777">
        <w:rPr>
          <w:rFonts w:ascii="Times New Roman" w:eastAsia="Times New Roman" w:hAnsi="Times New Roman" w:cs="Times New Roman"/>
          <w:i/>
          <w:spacing w:val="-1"/>
          <w:sz w:val="20"/>
          <w:szCs w:val="24"/>
        </w:rPr>
        <w:t xml:space="preserve"> the Ohio Revised</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 xml:space="preserve">Code, </w:t>
      </w:r>
      <w:r w:rsidRPr="00350777">
        <w:rPr>
          <w:rFonts w:ascii="Times New Roman" w:eastAsia="Times New Roman" w:hAnsi="Times New Roman" w:cs="Times New Roman"/>
          <w:i/>
          <w:sz w:val="20"/>
          <w:szCs w:val="24"/>
        </w:rPr>
        <w:t>an</w:t>
      </w:r>
      <w:r w:rsidRPr="00350777">
        <w:rPr>
          <w:rFonts w:ascii="Times New Roman" w:eastAsia="Times New Roman" w:hAnsi="Times New Roman" w:cs="Times New Roman"/>
          <w:i/>
          <w:spacing w:val="-1"/>
          <w:sz w:val="20"/>
          <w:szCs w:val="24"/>
        </w:rPr>
        <w:t xml:space="preserve"> individual</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z w:val="20"/>
          <w:szCs w:val="24"/>
        </w:rPr>
        <w:t>may</w:t>
      </w:r>
      <w:r w:rsidRPr="00350777">
        <w:rPr>
          <w:rFonts w:ascii="Times New Roman" w:eastAsia="Times New Roman" w:hAnsi="Times New Roman" w:cs="Times New Roman"/>
          <w:i/>
          <w:spacing w:val="-1"/>
          <w:sz w:val="20"/>
          <w:szCs w:val="24"/>
        </w:rPr>
        <w:t xml:space="preserve"> request that </w:t>
      </w:r>
      <w:r w:rsidRPr="00350777">
        <w:rPr>
          <w:rFonts w:ascii="Times New Roman" w:eastAsia="Times New Roman" w:hAnsi="Times New Roman" w:cs="Times New Roman"/>
          <w:i/>
          <w:sz w:val="20"/>
          <w:szCs w:val="24"/>
        </w:rPr>
        <w:t>a</w:t>
      </w:r>
      <w:r w:rsidRPr="00350777">
        <w:rPr>
          <w:rFonts w:ascii="Times New Roman" w:eastAsia="Times New Roman" w:hAnsi="Times New Roman" w:cs="Times New Roman"/>
          <w:i/>
          <w:spacing w:val="-1"/>
          <w:sz w:val="20"/>
          <w:szCs w:val="24"/>
        </w:rPr>
        <w:t xml:space="preserve"> public</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office</w:t>
      </w:r>
      <w:r w:rsidRPr="00350777">
        <w:rPr>
          <w:rFonts w:ascii="Times New Roman" w:eastAsia="Times New Roman" w:hAnsi="Times New Roman" w:cs="Times New Roman"/>
          <w:i/>
          <w:sz w:val="20"/>
          <w:szCs w:val="24"/>
        </w:rPr>
        <w:t xml:space="preserve"> or</w:t>
      </w:r>
      <w:r w:rsidRPr="00350777">
        <w:rPr>
          <w:rFonts w:ascii="Times New Roman" w:eastAsia="Times New Roman" w:hAnsi="Times New Roman" w:cs="Times New Roman"/>
          <w:i/>
          <w:spacing w:val="79"/>
          <w:sz w:val="20"/>
          <w:szCs w:val="24"/>
        </w:rPr>
        <w:t xml:space="preserve"> </w:t>
      </w:r>
      <w:r w:rsidRPr="00350777">
        <w:rPr>
          <w:rFonts w:ascii="Times New Roman" w:eastAsia="Times New Roman" w:hAnsi="Times New Roman" w:cs="Times New Roman"/>
          <w:i/>
          <w:sz w:val="20"/>
          <w:szCs w:val="24"/>
        </w:rPr>
        <w:t>a</w:t>
      </w:r>
      <w:r w:rsidRPr="00350777">
        <w:rPr>
          <w:rFonts w:ascii="Times New Roman" w:eastAsia="Times New Roman" w:hAnsi="Times New Roman" w:cs="Times New Roman"/>
          <w:i/>
          <w:spacing w:val="-1"/>
          <w:sz w:val="20"/>
          <w:szCs w:val="24"/>
        </w:rPr>
        <w:t xml:space="preserve"> person responsible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for</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z w:val="20"/>
          <w:szCs w:val="24"/>
        </w:rPr>
        <w:t>a</w:t>
      </w:r>
      <w:r w:rsidRPr="00350777">
        <w:rPr>
          <w:rFonts w:ascii="Times New Roman" w:eastAsia="Times New Roman" w:hAnsi="Times New Roman" w:cs="Times New Roman"/>
          <w:i/>
          <w:spacing w:val="-1"/>
          <w:sz w:val="20"/>
          <w:szCs w:val="24"/>
        </w:rPr>
        <w:t xml:space="preserve"> public</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office’s</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public</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records</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redact</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specified</w:t>
      </w:r>
      <w:r w:rsidRPr="00350777">
        <w:rPr>
          <w:rFonts w:ascii="Times New Roman" w:eastAsia="Times New Roman" w:hAnsi="Times New Roman" w:cs="Times New Roman"/>
          <w:i/>
          <w:spacing w:val="1"/>
          <w:sz w:val="20"/>
          <w:szCs w:val="24"/>
        </w:rPr>
        <w:t xml:space="preserve"> </w:t>
      </w:r>
      <w:r w:rsidRPr="00350777">
        <w:rPr>
          <w:rFonts w:ascii="Times New Roman" w:eastAsia="Times New Roman" w:hAnsi="Times New Roman" w:cs="Times New Roman"/>
          <w:i/>
          <w:spacing w:val="-1"/>
          <w:sz w:val="20"/>
          <w:szCs w:val="24"/>
        </w:rPr>
        <w:t>types</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z w:val="20"/>
          <w:szCs w:val="24"/>
        </w:rPr>
        <w:t>of</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 xml:space="preserve">personal information </w:t>
      </w:r>
      <w:r w:rsidRPr="00350777">
        <w:rPr>
          <w:rFonts w:ascii="Times New Roman" w:eastAsia="Times New Roman" w:hAnsi="Times New Roman" w:cs="Times New Roman"/>
          <w:i/>
          <w:sz w:val="20"/>
          <w:szCs w:val="24"/>
        </w:rPr>
        <w:t>of</w:t>
      </w:r>
      <w:r w:rsidRPr="00350777">
        <w:rPr>
          <w:rFonts w:ascii="Times New Roman" w:eastAsia="Times New Roman" w:hAnsi="Times New Roman" w:cs="Times New Roman"/>
          <w:i/>
          <w:spacing w:val="63"/>
          <w:sz w:val="20"/>
          <w:szCs w:val="24"/>
        </w:rPr>
        <w:t xml:space="preserve"> </w:t>
      </w:r>
      <w:r w:rsidRPr="00350777">
        <w:rPr>
          <w:rFonts w:ascii="Times New Roman" w:eastAsia="Times New Roman" w:hAnsi="Times New Roman" w:cs="Times New Roman"/>
          <w:i/>
          <w:spacing w:val="-1"/>
          <w:sz w:val="20"/>
          <w:szCs w:val="24"/>
        </w:rPr>
        <w:t>that individual</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from any</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record made available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to</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 general</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public</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on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internet.</w:t>
      </w:r>
      <w:r w:rsidRPr="00350777">
        <w:rPr>
          <w:rFonts w:ascii="Times New Roman" w:eastAsia="Times New Roman" w:hAnsi="Times New Roman" w:cs="Times New Roman"/>
          <w:i/>
          <w:spacing w:val="49"/>
          <w:sz w:val="20"/>
          <w:szCs w:val="24"/>
        </w:rPr>
        <w:t xml:space="preserve"> </w:t>
      </w:r>
      <w:r w:rsidRPr="00350777">
        <w:rPr>
          <w:rFonts w:ascii="Times New Roman" w:eastAsia="Times New Roman" w:hAnsi="Times New Roman" w:cs="Times New Roman"/>
          <w:i/>
          <w:spacing w:val="-1"/>
          <w:sz w:val="20"/>
          <w:szCs w:val="24"/>
        </w:rPr>
        <w:t>An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individual</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who</w:t>
      </w:r>
      <w:r w:rsidRPr="00350777">
        <w:rPr>
          <w:rFonts w:ascii="Times New Roman" w:eastAsia="Times New Roman" w:hAnsi="Times New Roman" w:cs="Times New Roman"/>
          <w:i/>
          <w:spacing w:val="81"/>
          <w:sz w:val="20"/>
          <w:szCs w:val="24"/>
        </w:rPr>
        <w:t xml:space="preserve"> </w:t>
      </w:r>
      <w:r w:rsidRPr="00350777">
        <w:rPr>
          <w:rFonts w:ascii="Times New Roman" w:eastAsia="Times New Roman" w:hAnsi="Times New Roman" w:cs="Times New Roman"/>
          <w:i/>
          <w:spacing w:val="-1"/>
          <w:sz w:val="20"/>
          <w:szCs w:val="24"/>
        </w:rPr>
        <w:t>makes</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z w:val="20"/>
          <w:szCs w:val="24"/>
        </w:rPr>
        <w:t xml:space="preserve">a </w:t>
      </w:r>
      <w:r w:rsidRPr="00350777">
        <w:rPr>
          <w:rFonts w:ascii="Times New Roman" w:eastAsia="Times New Roman" w:hAnsi="Times New Roman" w:cs="Times New Roman"/>
          <w:i/>
          <w:spacing w:val="-1"/>
          <w:sz w:val="20"/>
          <w:szCs w:val="24"/>
        </w:rPr>
        <w:t>request</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for</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redaction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 xml:space="preserve">“shall…provide any information that identifies the location </w:t>
      </w:r>
      <w:r w:rsidRPr="00350777">
        <w:rPr>
          <w:rFonts w:ascii="Times New Roman" w:eastAsia="Times New Roman" w:hAnsi="Times New Roman" w:cs="Times New Roman"/>
          <w:i/>
          <w:sz w:val="20"/>
          <w:szCs w:val="24"/>
        </w:rPr>
        <w:t>of</w:t>
      </w:r>
      <w:r w:rsidRPr="00350777">
        <w:rPr>
          <w:rFonts w:ascii="Times New Roman" w:eastAsia="Times New Roman" w:hAnsi="Times New Roman" w:cs="Times New Roman"/>
          <w:i/>
          <w:spacing w:val="-1"/>
          <w:sz w:val="20"/>
          <w:szCs w:val="24"/>
        </w:rPr>
        <w:t xml:space="preserve"> that</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personal</w:t>
      </w:r>
      <w:r w:rsidRPr="00350777">
        <w:rPr>
          <w:rFonts w:ascii="Times New Roman" w:eastAsia="Times New Roman" w:hAnsi="Times New Roman" w:cs="Times New Roman"/>
          <w:i/>
          <w:spacing w:val="65"/>
          <w:sz w:val="20"/>
          <w:szCs w:val="24"/>
        </w:rPr>
        <w:t xml:space="preserve"> </w:t>
      </w:r>
      <w:r w:rsidRPr="00350777">
        <w:rPr>
          <w:rFonts w:ascii="Times New Roman" w:eastAsia="Times New Roman" w:hAnsi="Times New Roman" w:cs="Times New Roman"/>
          <w:i/>
          <w:spacing w:val="-1"/>
          <w:sz w:val="20"/>
          <w:szCs w:val="24"/>
        </w:rPr>
        <w:t>information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 xml:space="preserve">within </w:t>
      </w:r>
      <w:r w:rsidRPr="00350777">
        <w:rPr>
          <w:rFonts w:ascii="Times New Roman" w:eastAsia="Times New Roman" w:hAnsi="Times New Roman" w:cs="Times New Roman"/>
          <w:i/>
          <w:sz w:val="20"/>
          <w:szCs w:val="24"/>
        </w:rPr>
        <w:t>a</w:t>
      </w:r>
      <w:r w:rsidRPr="00350777">
        <w:rPr>
          <w:rFonts w:ascii="Times New Roman" w:eastAsia="Times New Roman" w:hAnsi="Times New Roman" w:cs="Times New Roman"/>
          <w:i/>
          <w:spacing w:val="-1"/>
          <w:sz w:val="20"/>
          <w:szCs w:val="24"/>
        </w:rPr>
        <w:t xml:space="preserve"> document that contains</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that personal</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information.”</w:t>
      </w:r>
      <w:r w:rsidRPr="00350777">
        <w:rPr>
          <w:rFonts w:ascii="Times New Roman" w:eastAsia="Times New Roman" w:hAnsi="Times New Roman" w:cs="Times New Roman"/>
          <w:i/>
          <w:spacing w:val="49"/>
          <w:sz w:val="20"/>
          <w:szCs w:val="24"/>
        </w:rPr>
        <w:t xml:space="preserve"> </w:t>
      </w:r>
      <w:r w:rsidRPr="00350777">
        <w:rPr>
          <w:rFonts w:ascii="Times New Roman" w:eastAsia="Times New Roman" w:hAnsi="Times New Roman" w:cs="Times New Roman"/>
          <w:i/>
          <w:spacing w:val="-1"/>
          <w:sz w:val="20"/>
          <w:szCs w:val="24"/>
        </w:rPr>
        <w:t>O.R.C.</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149.45(C)(1)</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z w:val="20"/>
          <w:szCs w:val="24"/>
        </w:rPr>
        <w:t xml:space="preserve">If </w:t>
      </w:r>
      <w:r w:rsidRPr="00350777">
        <w:rPr>
          <w:rFonts w:ascii="Times New Roman" w:eastAsia="Times New Roman" w:hAnsi="Times New Roman" w:cs="Times New Roman"/>
          <w:i/>
          <w:spacing w:val="-1"/>
          <w:sz w:val="20"/>
          <w:szCs w:val="24"/>
        </w:rPr>
        <w:t>redaction</w:t>
      </w:r>
      <w:r w:rsidRPr="00350777">
        <w:rPr>
          <w:rFonts w:ascii="Times New Roman" w:eastAsia="Times New Roman" w:hAnsi="Times New Roman" w:cs="Times New Roman"/>
          <w:i/>
          <w:spacing w:val="67"/>
          <w:sz w:val="20"/>
          <w:szCs w:val="24"/>
        </w:rPr>
        <w:t xml:space="preserve"> </w:t>
      </w:r>
      <w:r w:rsidRPr="00350777">
        <w:rPr>
          <w:rFonts w:ascii="Times New Roman" w:eastAsia="Times New Roman" w:hAnsi="Times New Roman" w:cs="Times New Roman"/>
          <w:i/>
          <w:spacing w:val="-1"/>
          <w:sz w:val="20"/>
          <w:szCs w:val="24"/>
        </w:rPr>
        <w:t>is</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not</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practicable,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public</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officer</w:t>
      </w:r>
      <w:r w:rsidRPr="00350777">
        <w:rPr>
          <w:rFonts w:ascii="Times New Roman" w:eastAsia="Times New Roman" w:hAnsi="Times New Roman" w:cs="Times New Roman"/>
          <w:i/>
          <w:sz w:val="20"/>
          <w:szCs w:val="24"/>
        </w:rPr>
        <w:t xml:space="preserve"> or</w:t>
      </w:r>
      <w:r w:rsidRPr="00350777">
        <w:rPr>
          <w:rFonts w:ascii="Times New Roman" w:eastAsia="Times New Roman" w:hAnsi="Times New Roman" w:cs="Times New Roman"/>
          <w:i/>
          <w:spacing w:val="-1"/>
          <w:sz w:val="20"/>
          <w:szCs w:val="24"/>
        </w:rPr>
        <w:t xml:space="preserve"> person responsible</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for</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public</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office’s</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public</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records</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shall</w:t>
      </w:r>
      <w:r w:rsidRPr="00350777">
        <w:rPr>
          <w:rFonts w:ascii="Times New Roman" w:eastAsia="Times New Roman" w:hAnsi="Times New Roman" w:cs="Times New Roman"/>
          <w:i/>
          <w:spacing w:val="66"/>
          <w:sz w:val="20"/>
          <w:szCs w:val="24"/>
        </w:rPr>
        <w:t xml:space="preserve"> </w:t>
      </w:r>
      <w:r w:rsidRPr="00350777">
        <w:rPr>
          <w:rFonts w:ascii="Times New Roman" w:eastAsia="Times New Roman" w:hAnsi="Times New Roman" w:cs="Times New Roman"/>
          <w:i/>
          <w:spacing w:val="-1"/>
          <w:sz w:val="20"/>
          <w:szCs w:val="24"/>
        </w:rPr>
        <w:t>verbally</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or</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in writing</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within five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business days after</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receiving</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written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request</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explain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to</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2"/>
          <w:sz w:val="20"/>
          <w:szCs w:val="24"/>
        </w:rPr>
        <w:t>individual</w:t>
      </w:r>
      <w:r w:rsidRPr="00350777">
        <w:rPr>
          <w:rFonts w:ascii="Times New Roman" w:eastAsia="Times New Roman" w:hAnsi="Times New Roman" w:cs="Times New Roman"/>
          <w:i/>
          <w:spacing w:val="42"/>
          <w:sz w:val="20"/>
          <w:szCs w:val="24"/>
        </w:rPr>
        <w:t xml:space="preserve"> </w:t>
      </w:r>
      <w:r w:rsidRPr="00350777">
        <w:rPr>
          <w:rFonts w:ascii="Times New Roman" w:eastAsia="Times New Roman" w:hAnsi="Times New Roman" w:cs="Times New Roman"/>
          <w:i/>
          <w:spacing w:val="-1"/>
          <w:sz w:val="20"/>
          <w:szCs w:val="24"/>
        </w:rPr>
        <w:t>why</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the redaction</w:t>
      </w:r>
      <w:r w:rsidRPr="00350777">
        <w:rPr>
          <w:rFonts w:ascii="Times New Roman" w:eastAsia="Times New Roman" w:hAnsi="Times New Roman" w:cs="Times New Roman"/>
          <w:i/>
          <w:sz w:val="20"/>
          <w:szCs w:val="24"/>
        </w:rPr>
        <w:t xml:space="preserve"> </w:t>
      </w:r>
      <w:r w:rsidRPr="00350777">
        <w:rPr>
          <w:rFonts w:ascii="Times New Roman" w:eastAsia="Times New Roman" w:hAnsi="Times New Roman" w:cs="Times New Roman"/>
          <w:i/>
          <w:spacing w:val="-1"/>
          <w:sz w:val="20"/>
          <w:szCs w:val="24"/>
        </w:rPr>
        <w:t>is impracticable.</w:t>
      </w:r>
      <w:r w:rsidRPr="00350777">
        <w:rPr>
          <w:rFonts w:ascii="Times New Roman" w:eastAsia="Times New Roman" w:hAnsi="Times New Roman" w:cs="Times New Roman"/>
          <w:i/>
          <w:spacing w:val="48"/>
          <w:sz w:val="20"/>
          <w:szCs w:val="24"/>
        </w:rPr>
        <w:t xml:space="preserve"> </w:t>
      </w:r>
      <w:r w:rsidRPr="00350777">
        <w:rPr>
          <w:rFonts w:ascii="Times New Roman" w:eastAsia="Times New Roman" w:hAnsi="Times New Roman" w:cs="Times New Roman"/>
          <w:i/>
          <w:spacing w:val="-1"/>
          <w:sz w:val="20"/>
          <w:szCs w:val="24"/>
        </w:rPr>
        <w:t>O.R.C. 149.45</w:t>
      </w:r>
      <w:r w:rsidRPr="00350777">
        <w:rPr>
          <w:rFonts w:ascii="Times New Roman" w:eastAsia="Times New Roman" w:hAnsi="Times New Roman" w:cs="Times New Roman"/>
          <w:i/>
          <w:spacing w:val="1"/>
          <w:sz w:val="20"/>
          <w:szCs w:val="24"/>
        </w:rPr>
        <w:t xml:space="preserve"> </w:t>
      </w:r>
      <w:r w:rsidRPr="00350777">
        <w:rPr>
          <w:rFonts w:ascii="Times New Roman" w:eastAsia="Times New Roman" w:hAnsi="Times New Roman" w:cs="Times New Roman"/>
          <w:i/>
          <w:spacing w:val="-1"/>
          <w:sz w:val="20"/>
          <w:szCs w:val="24"/>
        </w:rPr>
        <w:t>(C)</w:t>
      </w:r>
      <w:r w:rsidRPr="00350777">
        <w:rPr>
          <w:rFonts w:ascii="Times New Roman" w:eastAsia="Times New Roman" w:hAnsi="Times New Roman" w:cs="Times New Roman"/>
          <w:i/>
          <w:spacing w:val="-2"/>
          <w:sz w:val="20"/>
          <w:szCs w:val="24"/>
        </w:rPr>
        <w:t xml:space="preserve"> </w:t>
      </w:r>
      <w:r w:rsidRPr="00350777">
        <w:rPr>
          <w:rFonts w:ascii="Times New Roman" w:eastAsia="Times New Roman" w:hAnsi="Times New Roman" w:cs="Times New Roman"/>
          <w:i/>
          <w:spacing w:val="-1"/>
          <w:sz w:val="20"/>
          <w:szCs w:val="24"/>
        </w:rPr>
        <w:t>(3</w:t>
      </w:r>
      <w:r w:rsidRPr="00350777">
        <w:rPr>
          <w:rFonts w:ascii="Times New Roman" w:eastAsia="Times New Roman" w:hAnsi="Times New Roman" w:cs="Times New Roman"/>
          <w:spacing w:val="-1"/>
          <w:sz w:val="20"/>
          <w:szCs w:val="24"/>
        </w:rPr>
        <w:t>)</w:t>
      </w:r>
    </w:p>
    <w:p w:rsidR="00350777" w:rsidRPr="00350777" w:rsidRDefault="00350777" w:rsidP="00350777">
      <w:pPr>
        <w:pStyle w:val="BodyText"/>
        <w:spacing w:line="275" w:lineRule="exact"/>
        <w:jc w:val="both"/>
        <w:rPr>
          <w:rFonts w:cs="Times New Roman"/>
          <w:sz w:val="24"/>
          <w:szCs w:val="24"/>
        </w:rPr>
      </w:pPr>
      <w:r w:rsidRPr="00350777">
        <w:rPr>
          <w:rFonts w:cs="Times New Roman"/>
          <w:sz w:val="24"/>
          <w:szCs w:val="24"/>
        </w:rPr>
        <w:t>I, request that the</w:t>
      </w:r>
    </w:p>
    <w:p w:rsidR="00350777" w:rsidRPr="00350777" w:rsidRDefault="00350777" w:rsidP="00350777">
      <w:pPr>
        <w:spacing w:line="137" w:lineRule="exact"/>
        <w:ind w:left="2860"/>
        <w:jc w:val="both"/>
        <w:rPr>
          <w:rFonts w:ascii="Times New Roman" w:eastAsia="Times New Roman" w:hAnsi="Times New Roman" w:cs="Times New Roman"/>
          <w:sz w:val="18"/>
          <w:szCs w:val="24"/>
        </w:rPr>
      </w:pPr>
      <w:r w:rsidRPr="00350777">
        <w:rPr>
          <w:rFonts w:ascii="Times New Roman" w:hAnsi="Times New Roman" w:cs="Times New Roman"/>
          <w:i/>
          <w:spacing w:val="-1"/>
          <w:sz w:val="18"/>
          <w:szCs w:val="24"/>
        </w:rPr>
        <w:t>(Print</w:t>
      </w:r>
      <w:r w:rsidRPr="00350777">
        <w:rPr>
          <w:rFonts w:ascii="Times New Roman" w:hAnsi="Times New Roman" w:cs="Times New Roman"/>
          <w:i/>
          <w:sz w:val="18"/>
          <w:szCs w:val="24"/>
        </w:rPr>
        <w:t xml:space="preserve"> full name)</w:t>
      </w:r>
    </w:p>
    <w:p w:rsidR="00350777" w:rsidRPr="00350777" w:rsidRDefault="00350777" w:rsidP="00350777">
      <w:pPr>
        <w:pStyle w:val="BodyText"/>
        <w:tabs>
          <w:tab w:val="left" w:pos="6700"/>
        </w:tabs>
        <w:ind w:right="423"/>
        <w:jc w:val="both"/>
        <w:rPr>
          <w:rFonts w:cs="Times New Roman"/>
          <w:sz w:val="24"/>
          <w:szCs w:val="24"/>
        </w:rPr>
      </w:pPr>
      <w:r w:rsidRPr="00350777">
        <w:rPr>
          <w:rFonts w:cs="Times New Roman"/>
          <w:sz w:val="24"/>
          <w:szCs w:val="24"/>
        </w:rPr>
        <w:t>Office of</w:t>
      </w:r>
      <w:r w:rsidRPr="00350777">
        <w:rPr>
          <w:rFonts w:cs="Times New Roman"/>
          <w:sz w:val="24"/>
          <w:szCs w:val="24"/>
          <w:u w:val="single" w:color="000000"/>
        </w:rPr>
        <w:tab/>
      </w:r>
      <w:r w:rsidRPr="00350777">
        <w:rPr>
          <w:rFonts w:cs="Times New Roman"/>
          <w:sz w:val="24"/>
          <w:szCs w:val="24"/>
        </w:rPr>
        <w:t xml:space="preserve">redact the following </w:t>
      </w:r>
      <w:r w:rsidRPr="00350777">
        <w:rPr>
          <w:rFonts w:cs="Times New Roman"/>
          <w:spacing w:val="-1"/>
          <w:sz w:val="24"/>
          <w:szCs w:val="24"/>
        </w:rPr>
        <w:t>items</w:t>
      </w:r>
      <w:r w:rsidRPr="00350777">
        <w:rPr>
          <w:rFonts w:cs="Times New Roman"/>
          <w:sz w:val="24"/>
          <w:szCs w:val="24"/>
        </w:rPr>
        <w:t xml:space="preserve"> of personal </w:t>
      </w:r>
      <w:r w:rsidRPr="00350777">
        <w:rPr>
          <w:rFonts w:cs="Times New Roman"/>
          <w:spacing w:val="-1"/>
          <w:sz w:val="24"/>
          <w:szCs w:val="24"/>
        </w:rPr>
        <w:t>information</w:t>
      </w:r>
      <w:r w:rsidRPr="00350777">
        <w:rPr>
          <w:rFonts w:cs="Times New Roman"/>
          <w:sz w:val="24"/>
          <w:szCs w:val="24"/>
        </w:rPr>
        <w:t xml:space="preserve"> from</w:t>
      </w:r>
      <w:r w:rsidRPr="00350777">
        <w:rPr>
          <w:rFonts w:cs="Times New Roman"/>
          <w:spacing w:val="-2"/>
          <w:sz w:val="24"/>
          <w:szCs w:val="24"/>
        </w:rPr>
        <w:t xml:space="preserve"> </w:t>
      </w:r>
      <w:r w:rsidRPr="00350777">
        <w:rPr>
          <w:rFonts w:cs="Times New Roman"/>
          <w:sz w:val="24"/>
          <w:szCs w:val="24"/>
        </w:rPr>
        <w:t xml:space="preserve">being </w:t>
      </w:r>
      <w:r w:rsidRPr="00350777">
        <w:rPr>
          <w:rFonts w:cs="Times New Roman"/>
          <w:spacing w:val="-1"/>
          <w:sz w:val="24"/>
          <w:szCs w:val="24"/>
        </w:rPr>
        <w:t>made</w:t>
      </w:r>
      <w:r w:rsidRPr="00350777">
        <w:rPr>
          <w:rFonts w:cs="Times New Roman"/>
          <w:sz w:val="24"/>
          <w:szCs w:val="24"/>
        </w:rPr>
        <w:t xml:space="preserve"> </w:t>
      </w:r>
      <w:r w:rsidRPr="00350777">
        <w:rPr>
          <w:rFonts w:cs="Times New Roman"/>
          <w:spacing w:val="-1"/>
          <w:sz w:val="24"/>
          <w:szCs w:val="24"/>
        </w:rPr>
        <w:t>available</w:t>
      </w:r>
      <w:r w:rsidRPr="00350777">
        <w:rPr>
          <w:rFonts w:cs="Times New Roman"/>
          <w:sz w:val="24"/>
          <w:szCs w:val="24"/>
        </w:rPr>
        <w:t xml:space="preserve"> to the public on</w:t>
      </w:r>
      <w:r w:rsidRPr="00350777">
        <w:rPr>
          <w:rFonts w:cs="Times New Roman"/>
          <w:spacing w:val="-2"/>
          <w:sz w:val="24"/>
          <w:szCs w:val="24"/>
        </w:rPr>
        <w:t xml:space="preserve"> </w:t>
      </w:r>
      <w:r w:rsidRPr="00350777">
        <w:rPr>
          <w:rFonts w:cs="Times New Roman"/>
          <w:sz w:val="24"/>
          <w:szCs w:val="24"/>
        </w:rPr>
        <w:t xml:space="preserve">the </w:t>
      </w:r>
      <w:r w:rsidRPr="00350777">
        <w:rPr>
          <w:rFonts w:cs="Times New Roman"/>
          <w:spacing w:val="-1"/>
          <w:sz w:val="24"/>
          <w:szCs w:val="24"/>
        </w:rPr>
        <w:t>Internet:</w:t>
      </w:r>
    </w:p>
    <w:p w:rsidR="00350777" w:rsidRPr="00350777" w:rsidRDefault="00350777" w:rsidP="00350777">
      <w:pPr>
        <w:pStyle w:val="Heading1"/>
        <w:spacing w:before="2"/>
        <w:jc w:val="center"/>
        <w:rPr>
          <w:rFonts w:ascii="Times New Roman" w:hAnsi="Times New Roman" w:cs="Times New Roman"/>
          <w:b w:val="0"/>
          <w:bCs w:val="0"/>
          <w:i/>
          <w:color w:val="auto"/>
          <w:sz w:val="24"/>
          <w:szCs w:val="24"/>
        </w:rPr>
      </w:pPr>
      <w:r w:rsidRPr="00350777">
        <w:rPr>
          <w:rFonts w:ascii="Times New Roman" w:hAnsi="Times New Roman" w:cs="Times New Roman"/>
          <w:i/>
          <w:color w:val="auto"/>
          <w:sz w:val="24"/>
          <w:szCs w:val="24"/>
        </w:rPr>
        <w:t>(Please</w:t>
      </w:r>
      <w:r w:rsidRPr="00350777">
        <w:rPr>
          <w:rFonts w:ascii="Times New Roman" w:hAnsi="Times New Roman" w:cs="Times New Roman"/>
          <w:i/>
          <w:color w:val="auto"/>
          <w:spacing w:val="-1"/>
          <w:sz w:val="24"/>
          <w:szCs w:val="24"/>
        </w:rPr>
        <w:t xml:space="preserve"> </w:t>
      </w:r>
      <w:r w:rsidRPr="00350777">
        <w:rPr>
          <w:rFonts w:ascii="Times New Roman" w:hAnsi="Times New Roman" w:cs="Times New Roman"/>
          <w:i/>
          <w:color w:val="auto"/>
          <w:sz w:val="24"/>
          <w:szCs w:val="24"/>
        </w:rPr>
        <w:t>check</w:t>
      </w:r>
      <w:r w:rsidRPr="00350777">
        <w:rPr>
          <w:rFonts w:ascii="Times New Roman" w:hAnsi="Times New Roman" w:cs="Times New Roman"/>
          <w:i/>
          <w:color w:val="auto"/>
          <w:spacing w:val="-1"/>
          <w:sz w:val="24"/>
          <w:szCs w:val="24"/>
        </w:rPr>
        <w:t xml:space="preserve"> </w:t>
      </w:r>
      <w:r w:rsidRPr="00350777">
        <w:rPr>
          <w:rFonts w:ascii="Times New Roman" w:hAnsi="Times New Roman" w:cs="Times New Roman"/>
          <w:i/>
          <w:color w:val="auto"/>
          <w:sz w:val="24"/>
          <w:szCs w:val="24"/>
        </w:rPr>
        <w:t>all</w:t>
      </w:r>
      <w:r w:rsidRPr="00350777">
        <w:rPr>
          <w:rFonts w:ascii="Times New Roman" w:hAnsi="Times New Roman" w:cs="Times New Roman"/>
          <w:i/>
          <w:color w:val="auto"/>
          <w:spacing w:val="-1"/>
          <w:sz w:val="24"/>
          <w:szCs w:val="24"/>
        </w:rPr>
        <w:t xml:space="preserve"> </w:t>
      </w:r>
      <w:r w:rsidRPr="00350777">
        <w:rPr>
          <w:rFonts w:ascii="Times New Roman" w:hAnsi="Times New Roman" w:cs="Times New Roman"/>
          <w:i/>
          <w:color w:val="auto"/>
          <w:sz w:val="24"/>
          <w:szCs w:val="24"/>
        </w:rPr>
        <w:t>that</w:t>
      </w:r>
      <w:r w:rsidRPr="00350777">
        <w:rPr>
          <w:rFonts w:ascii="Times New Roman" w:hAnsi="Times New Roman" w:cs="Times New Roman"/>
          <w:i/>
          <w:color w:val="auto"/>
          <w:spacing w:val="-1"/>
          <w:sz w:val="24"/>
          <w:szCs w:val="24"/>
        </w:rPr>
        <w:t xml:space="preserve"> </w:t>
      </w:r>
      <w:r w:rsidRPr="00350777">
        <w:rPr>
          <w:rFonts w:ascii="Times New Roman" w:hAnsi="Times New Roman" w:cs="Times New Roman"/>
          <w:i/>
          <w:color w:val="auto"/>
          <w:sz w:val="24"/>
          <w:szCs w:val="24"/>
        </w:rPr>
        <w:t>apply)</w:t>
      </w:r>
    </w:p>
    <w:p w:rsidR="00350777" w:rsidRPr="00350777" w:rsidRDefault="00350777" w:rsidP="00350777">
      <w:pPr>
        <w:jc w:val="both"/>
        <w:rPr>
          <w:rFonts w:ascii="Times New Roman" w:hAnsi="Times New Roman" w:cs="Times New Roman"/>
          <w:sz w:val="24"/>
          <w:szCs w:val="24"/>
        </w:rPr>
        <w:sectPr w:rsidR="00350777" w:rsidRPr="00350777" w:rsidSect="006E476D">
          <w:pgSz w:w="12240" w:h="15840"/>
          <w:pgMar w:top="1400" w:right="1580" w:bottom="280" w:left="1580" w:header="720" w:footer="373" w:gutter="0"/>
          <w:cols w:space="720"/>
        </w:sectPr>
      </w:pPr>
    </w:p>
    <w:p w:rsidR="00350777" w:rsidRPr="00350777" w:rsidRDefault="00350777" w:rsidP="00350777">
      <w:pPr>
        <w:pStyle w:val="BodyText"/>
        <w:tabs>
          <w:tab w:val="left" w:pos="580"/>
        </w:tabs>
        <w:spacing w:line="274" w:lineRule="exact"/>
        <w:jc w:val="both"/>
        <w:rPr>
          <w:rFonts w:cs="Times New Roman"/>
          <w:sz w:val="24"/>
          <w:szCs w:val="24"/>
        </w:rPr>
      </w:pP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 xml:space="preserve"> Social security number</w:t>
      </w:r>
    </w:p>
    <w:p w:rsidR="00350777" w:rsidRPr="00350777" w:rsidRDefault="00350777" w:rsidP="00350777">
      <w:pPr>
        <w:pStyle w:val="BodyText"/>
        <w:tabs>
          <w:tab w:val="left" w:pos="580"/>
        </w:tabs>
        <w:jc w:val="both"/>
        <w:rPr>
          <w:rFonts w:cs="Times New Roman"/>
          <w:sz w:val="24"/>
          <w:szCs w:val="24"/>
        </w:rPr>
      </w:pP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 xml:space="preserve"> </w:t>
      </w:r>
      <w:r w:rsidRPr="00350777">
        <w:rPr>
          <w:rFonts w:cs="Times New Roman"/>
          <w:spacing w:val="-1"/>
          <w:w w:val="95"/>
          <w:sz w:val="24"/>
          <w:szCs w:val="24"/>
        </w:rPr>
        <w:t>Checking</w:t>
      </w:r>
      <w:r w:rsidRPr="00350777">
        <w:rPr>
          <w:rFonts w:cs="Times New Roman"/>
          <w:spacing w:val="49"/>
          <w:w w:val="95"/>
          <w:sz w:val="24"/>
          <w:szCs w:val="24"/>
        </w:rPr>
        <w:t xml:space="preserve"> </w:t>
      </w:r>
      <w:r w:rsidRPr="00350777">
        <w:rPr>
          <w:rFonts w:cs="Times New Roman"/>
          <w:sz w:val="24"/>
          <w:szCs w:val="24"/>
        </w:rPr>
        <w:t xml:space="preserve">account </w:t>
      </w:r>
      <w:r w:rsidRPr="00350777">
        <w:rPr>
          <w:rFonts w:cs="Times New Roman"/>
          <w:spacing w:val="-1"/>
          <w:sz w:val="24"/>
          <w:szCs w:val="24"/>
        </w:rPr>
        <w:t>number</w:t>
      </w:r>
    </w:p>
    <w:p w:rsidR="00350777" w:rsidRPr="00350777" w:rsidRDefault="00350777" w:rsidP="00350777">
      <w:pPr>
        <w:pStyle w:val="BodyText"/>
        <w:tabs>
          <w:tab w:val="left" w:pos="580"/>
        </w:tabs>
        <w:jc w:val="both"/>
        <w:rPr>
          <w:rFonts w:cs="Times New Roman"/>
          <w:sz w:val="24"/>
          <w:szCs w:val="24"/>
        </w:rPr>
      </w:pP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 xml:space="preserve"> </w:t>
      </w:r>
      <w:r w:rsidRPr="00350777">
        <w:rPr>
          <w:rFonts w:cs="Times New Roman"/>
          <w:w w:val="95"/>
          <w:sz w:val="24"/>
          <w:szCs w:val="24"/>
        </w:rPr>
        <w:t>Tax</w:t>
      </w:r>
      <w:r w:rsidRPr="00350777">
        <w:rPr>
          <w:rFonts w:cs="Times New Roman"/>
          <w:spacing w:val="21"/>
          <w:w w:val="95"/>
          <w:sz w:val="24"/>
          <w:szCs w:val="24"/>
        </w:rPr>
        <w:t xml:space="preserve"> </w:t>
      </w:r>
      <w:r w:rsidRPr="00350777">
        <w:rPr>
          <w:rFonts w:cs="Times New Roman"/>
          <w:sz w:val="24"/>
          <w:szCs w:val="24"/>
        </w:rPr>
        <w:t xml:space="preserve">identification </w:t>
      </w:r>
      <w:r w:rsidRPr="00350777">
        <w:rPr>
          <w:rFonts w:cs="Times New Roman"/>
          <w:spacing w:val="-1"/>
          <w:sz w:val="24"/>
          <w:szCs w:val="24"/>
        </w:rPr>
        <w:t>number</w:t>
      </w:r>
    </w:p>
    <w:p w:rsidR="00350777" w:rsidRPr="00350777" w:rsidRDefault="00350777" w:rsidP="00350777">
      <w:pPr>
        <w:pStyle w:val="BodyText"/>
        <w:tabs>
          <w:tab w:val="left" w:pos="580"/>
        </w:tabs>
        <w:spacing w:line="274" w:lineRule="exact"/>
        <w:jc w:val="both"/>
        <w:rPr>
          <w:rFonts w:cs="Times New Roman"/>
          <w:sz w:val="24"/>
          <w:szCs w:val="24"/>
        </w:rPr>
      </w:pPr>
      <w:r w:rsidRPr="00350777">
        <w:rPr>
          <w:rFonts w:cs="Times New Roman"/>
          <w:sz w:val="24"/>
          <w:szCs w:val="24"/>
        </w:rPr>
        <w:br w:type="column"/>
      </w: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 xml:space="preserve"> Savings account </w:t>
      </w:r>
      <w:r w:rsidRPr="00350777">
        <w:rPr>
          <w:rFonts w:cs="Times New Roman"/>
          <w:spacing w:val="-1"/>
          <w:sz w:val="24"/>
          <w:szCs w:val="24"/>
        </w:rPr>
        <w:t>number</w:t>
      </w:r>
    </w:p>
    <w:p w:rsidR="00350777" w:rsidRPr="00350777" w:rsidRDefault="00350777" w:rsidP="00350777">
      <w:pPr>
        <w:pStyle w:val="BodyText"/>
        <w:tabs>
          <w:tab w:val="left" w:pos="579"/>
        </w:tabs>
        <w:jc w:val="both"/>
        <w:rPr>
          <w:rFonts w:cs="Times New Roman"/>
          <w:sz w:val="24"/>
          <w:szCs w:val="24"/>
        </w:rPr>
      </w:pP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 xml:space="preserve"> </w:t>
      </w:r>
      <w:r w:rsidRPr="00350777">
        <w:rPr>
          <w:rFonts w:cs="Times New Roman"/>
          <w:w w:val="95"/>
          <w:sz w:val="24"/>
          <w:szCs w:val="24"/>
        </w:rPr>
        <w:t>Driver’s</w:t>
      </w:r>
      <w:r w:rsidRPr="00350777">
        <w:rPr>
          <w:rFonts w:cs="Times New Roman"/>
          <w:spacing w:val="43"/>
          <w:w w:val="95"/>
          <w:sz w:val="24"/>
          <w:szCs w:val="24"/>
        </w:rPr>
        <w:t xml:space="preserve"> </w:t>
      </w:r>
      <w:r w:rsidRPr="00350777">
        <w:rPr>
          <w:rFonts w:cs="Times New Roman"/>
          <w:sz w:val="24"/>
          <w:szCs w:val="24"/>
        </w:rPr>
        <w:t>license number</w:t>
      </w:r>
    </w:p>
    <w:p w:rsidR="00350777" w:rsidRPr="00350777" w:rsidRDefault="00350777" w:rsidP="00350777">
      <w:pPr>
        <w:pStyle w:val="BodyText"/>
        <w:tabs>
          <w:tab w:val="left" w:pos="580"/>
        </w:tabs>
        <w:jc w:val="both"/>
        <w:rPr>
          <w:rFonts w:cs="Times New Roman"/>
          <w:sz w:val="24"/>
          <w:szCs w:val="24"/>
        </w:rPr>
      </w:pP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 xml:space="preserve"> Credit card </w:t>
      </w:r>
      <w:r w:rsidRPr="00350777">
        <w:rPr>
          <w:rFonts w:cs="Times New Roman"/>
          <w:spacing w:val="-1"/>
          <w:sz w:val="24"/>
          <w:szCs w:val="24"/>
        </w:rPr>
        <w:t>number</w:t>
      </w:r>
    </w:p>
    <w:p w:rsidR="00350777" w:rsidRPr="00350777" w:rsidRDefault="00350777" w:rsidP="00350777">
      <w:pPr>
        <w:jc w:val="both"/>
        <w:rPr>
          <w:rFonts w:ascii="Times New Roman" w:hAnsi="Times New Roman" w:cs="Times New Roman"/>
          <w:sz w:val="24"/>
          <w:szCs w:val="24"/>
        </w:rPr>
        <w:sectPr w:rsidR="00350777" w:rsidRPr="00350777" w:rsidSect="006E476D">
          <w:type w:val="continuous"/>
          <w:pgSz w:w="12240" w:h="15840"/>
          <w:pgMar w:top="1400" w:right="1580" w:bottom="280" w:left="1580" w:header="720" w:footer="373" w:gutter="0"/>
          <w:cols w:num="2" w:space="720" w:equalWidth="0">
            <w:col w:w="3159" w:space="1521"/>
            <w:col w:w="4400"/>
          </w:cols>
        </w:sectPr>
      </w:pPr>
    </w:p>
    <w:p w:rsidR="00350777" w:rsidRDefault="00350777" w:rsidP="00350777">
      <w:pPr>
        <w:pStyle w:val="BodyText"/>
        <w:jc w:val="both"/>
        <w:rPr>
          <w:rFonts w:cs="Times New Roman"/>
          <w:sz w:val="24"/>
          <w:szCs w:val="24"/>
        </w:rPr>
      </w:pPr>
      <w:r w:rsidRPr="00350777">
        <w:rPr>
          <w:rFonts w:cs="Times New Roman"/>
          <w:sz w:val="24"/>
          <w:szCs w:val="24"/>
          <w:u w:val="single" w:color="000000"/>
        </w:rPr>
        <w:t xml:space="preserve">      </w:t>
      </w:r>
      <w:r w:rsidRPr="00350777">
        <w:rPr>
          <w:rFonts w:cs="Times New Roman"/>
          <w:spacing w:val="-1"/>
          <w:sz w:val="24"/>
          <w:szCs w:val="24"/>
        </w:rPr>
        <w:t xml:space="preserve"> </w:t>
      </w:r>
      <w:r w:rsidRPr="00350777">
        <w:rPr>
          <w:rFonts w:cs="Times New Roman"/>
          <w:sz w:val="24"/>
          <w:szCs w:val="24"/>
        </w:rPr>
        <w:t>State</w:t>
      </w:r>
      <w:r w:rsidRPr="00350777">
        <w:rPr>
          <w:rFonts w:cs="Times New Roman"/>
          <w:spacing w:val="-1"/>
          <w:sz w:val="24"/>
          <w:szCs w:val="24"/>
        </w:rPr>
        <w:t xml:space="preserve"> </w:t>
      </w:r>
      <w:r w:rsidRPr="00350777">
        <w:rPr>
          <w:rFonts w:cs="Times New Roman"/>
          <w:sz w:val="24"/>
          <w:szCs w:val="24"/>
        </w:rPr>
        <w:t>identification</w:t>
      </w:r>
      <w:r w:rsidRPr="00350777">
        <w:rPr>
          <w:rFonts w:cs="Times New Roman"/>
          <w:spacing w:val="-1"/>
          <w:sz w:val="24"/>
          <w:szCs w:val="24"/>
        </w:rPr>
        <w:t xml:space="preserve"> number </w:t>
      </w:r>
      <w:r w:rsidRPr="00350777">
        <w:rPr>
          <w:rFonts w:cs="Times New Roman"/>
          <w:sz w:val="24"/>
          <w:szCs w:val="24"/>
        </w:rPr>
        <w:t>as</w:t>
      </w:r>
      <w:r w:rsidRPr="00350777">
        <w:rPr>
          <w:rFonts w:cs="Times New Roman"/>
          <w:spacing w:val="-1"/>
          <w:sz w:val="24"/>
          <w:szCs w:val="24"/>
        </w:rPr>
        <w:t xml:space="preserve"> </w:t>
      </w:r>
      <w:r w:rsidRPr="00350777">
        <w:rPr>
          <w:rFonts w:cs="Times New Roman"/>
          <w:sz w:val="24"/>
          <w:szCs w:val="24"/>
        </w:rPr>
        <w:t>issued</w:t>
      </w:r>
      <w:r w:rsidRPr="00350777">
        <w:rPr>
          <w:rFonts w:cs="Times New Roman"/>
          <w:spacing w:val="-1"/>
          <w:sz w:val="24"/>
          <w:szCs w:val="24"/>
        </w:rPr>
        <w:t xml:space="preserve"> </w:t>
      </w:r>
      <w:r w:rsidRPr="00350777">
        <w:rPr>
          <w:rFonts w:cs="Times New Roman"/>
          <w:sz w:val="24"/>
          <w:szCs w:val="24"/>
        </w:rPr>
        <w:t>by</w:t>
      </w:r>
      <w:r w:rsidRPr="00350777">
        <w:rPr>
          <w:rFonts w:cs="Times New Roman"/>
          <w:spacing w:val="-1"/>
          <w:sz w:val="24"/>
          <w:szCs w:val="24"/>
        </w:rPr>
        <w:t xml:space="preserve"> </w:t>
      </w:r>
      <w:r w:rsidRPr="00350777">
        <w:rPr>
          <w:rFonts w:cs="Times New Roman"/>
          <w:sz w:val="24"/>
          <w:szCs w:val="24"/>
        </w:rPr>
        <w:t>the</w:t>
      </w:r>
      <w:r w:rsidRPr="00350777">
        <w:rPr>
          <w:rFonts w:cs="Times New Roman"/>
          <w:spacing w:val="-1"/>
          <w:sz w:val="24"/>
          <w:szCs w:val="24"/>
        </w:rPr>
        <w:t xml:space="preserve"> </w:t>
      </w:r>
      <w:r w:rsidRPr="00350777">
        <w:rPr>
          <w:rFonts w:cs="Times New Roman"/>
          <w:sz w:val="24"/>
          <w:szCs w:val="24"/>
        </w:rPr>
        <w:t>Ohio</w:t>
      </w:r>
      <w:r w:rsidRPr="00350777">
        <w:rPr>
          <w:rFonts w:cs="Times New Roman"/>
          <w:spacing w:val="-1"/>
          <w:sz w:val="24"/>
          <w:szCs w:val="24"/>
        </w:rPr>
        <w:t xml:space="preserve"> </w:t>
      </w:r>
      <w:r w:rsidRPr="00350777">
        <w:rPr>
          <w:rFonts w:cs="Times New Roman"/>
          <w:sz w:val="24"/>
          <w:szCs w:val="24"/>
        </w:rPr>
        <w:t>Bureau</w:t>
      </w:r>
      <w:r w:rsidRPr="00350777">
        <w:rPr>
          <w:rFonts w:cs="Times New Roman"/>
          <w:spacing w:val="-1"/>
          <w:sz w:val="24"/>
          <w:szCs w:val="24"/>
        </w:rPr>
        <w:t xml:space="preserve"> </w:t>
      </w:r>
      <w:r w:rsidRPr="00350777">
        <w:rPr>
          <w:rFonts w:cs="Times New Roman"/>
          <w:sz w:val="24"/>
          <w:szCs w:val="24"/>
        </w:rPr>
        <w:t>of</w:t>
      </w:r>
      <w:r w:rsidRPr="00350777">
        <w:rPr>
          <w:rFonts w:cs="Times New Roman"/>
          <w:spacing w:val="-1"/>
          <w:sz w:val="24"/>
          <w:szCs w:val="24"/>
        </w:rPr>
        <w:t xml:space="preserve"> </w:t>
      </w:r>
      <w:r w:rsidRPr="00350777">
        <w:rPr>
          <w:rFonts w:cs="Times New Roman"/>
          <w:sz w:val="24"/>
          <w:szCs w:val="24"/>
        </w:rPr>
        <w:t>Motor</w:t>
      </w:r>
      <w:r w:rsidRPr="00350777">
        <w:rPr>
          <w:rFonts w:cs="Times New Roman"/>
          <w:spacing w:val="-1"/>
          <w:sz w:val="24"/>
          <w:szCs w:val="24"/>
        </w:rPr>
        <w:t xml:space="preserve"> </w:t>
      </w:r>
      <w:r w:rsidRPr="00350777">
        <w:rPr>
          <w:rFonts w:cs="Times New Roman"/>
          <w:sz w:val="24"/>
          <w:szCs w:val="24"/>
        </w:rPr>
        <w:t>Vehicles</w:t>
      </w:r>
    </w:p>
    <w:p w:rsidR="00350777" w:rsidRDefault="00350777" w:rsidP="00350777">
      <w:pPr>
        <w:pStyle w:val="BodyText"/>
        <w:jc w:val="both"/>
        <w:rPr>
          <w:rFonts w:cs="Times New Roman"/>
          <w:sz w:val="24"/>
          <w:szCs w:val="24"/>
        </w:rPr>
      </w:pPr>
    </w:p>
    <w:p w:rsidR="00350777" w:rsidRPr="00350777" w:rsidRDefault="00350777" w:rsidP="00350777">
      <w:pPr>
        <w:pStyle w:val="BodyText"/>
        <w:jc w:val="both"/>
        <w:rPr>
          <w:rFonts w:cs="Times New Roman"/>
          <w:b/>
          <w:i/>
          <w:sz w:val="24"/>
          <w:szCs w:val="24"/>
        </w:rPr>
      </w:pPr>
      <w:r w:rsidRPr="00350777">
        <w:rPr>
          <w:rFonts w:cs="Times New Roman"/>
          <w:b/>
          <w:i/>
          <w:sz w:val="24"/>
          <w:szCs w:val="24"/>
        </w:rPr>
        <w:t xml:space="preserve">For each item of </w:t>
      </w:r>
      <w:r w:rsidRPr="00350777">
        <w:rPr>
          <w:rFonts w:cs="Times New Roman"/>
          <w:b/>
          <w:i/>
          <w:spacing w:val="-1"/>
          <w:sz w:val="24"/>
          <w:szCs w:val="24"/>
        </w:rPr>
        <w:t>personal</w:t>
      </w:r>
      <w:r w:rsidRPr="00350777">
        <w:rPr>
          <w:rFonts w:cs="Times New Roman"/>
          <w:b/>
          <w:i/>
          <w:sz w:val="24"/>
          <w:szCs w:val="24"/>
        </w:rPr>
        <w:t xml:space="preserve"> </w:t>
      </w:r>
      <w:r w:rsidRPr="00350777">
        <w:rPr>
          <w:rFonts w:cs="Times New Roman"/>
          <w:b/>
          <w:i/>
          <w:spacing w:val="-1"/>
          <w:sz w:val="24"/>
          <w:szCs w:val="24"/>
        </w:rPr>
        <w:t>information</w:t>
      </w:r>
      <w:r w:rsidRPr="00350777">
        <w:rPr>
          <w:rFonts w:cs="Times New Roman"/>
          <w:b/>
          <w:i/>
          <w:sz w:val="24"/>
          <w:szCs w:val="24"/>
        </w:rPr>
        <w:t xml:space="preserve"> checked</w:t>
      </w:r>
      <w:r w:rsidRPr="00350777">
        <w:rPr>
          <w:rFonts w:cs="Times New Roman"/>
          <w:b/>
          <w:i/>
          <w:spacing w:val="-2"/>
          <w:sz w:val="24"/>
          <w:szCs w:val="24"/>
        </w:rPr>
        <w:t xml:space="preserve"> </w:t>
      </w:r>
      <w:r w:rsidRPr="00350777">
        <w:rPr>
          <w:rFonts w:cs="Times New Roman"/>
          <w:b/>
          <w:i/>
          <w:sz w:val="24"/>
          <w:szCs w:val="24"/>
        </w:rPr>
        <w:t>above,</w:t>
      </w:r>
      <w:r w:rsidRPr="00350777">
        <w:rPr>
          <w:rFonts w:cs="Times New Roman"/>
          <w:b/>
          <w:i/>
          <w:spacing w:val="-1"/>
          <w:sz w:val="24"/>
          <w:szCs w:val="24"/>
        </w:rPr>
        <w:t xml:space="preserve"> </w:t>
      </w:r>
      <w:r w:rsidRPr="00350777">
        <w:rPr>
          <w:rFonts w:cs="Times New Roman"/>
          <w:b/>
          <w:i/>
          <w:sz w:val="24"/>
          <w:szCs w:val="24"/>
        </w:rPr>
        <w:t>please</w:t>
      </w:r>
      <w:r w:rsidRPr="00350777">
        <w:rPr>
          <w:rFonts w:cs="Times New Roman"/>
          <w:b/>
          <w:i/>
          <w:spacing w:val="-1"/>
          <w:sz w:val="24"/>
          <w:szCs w:val="24"/>
        </w:rPr>
        <w:t xml:space="preserve"> </w:t>
      </w:r>
      <w:r w:rsidRPr="00350777">
        <w:rPr>
          <w:rFonts w:cs="Times New Roman"/>
          <w:b/>
          <w:i/>
          <w:sz w:val="24"/>
          <w:szCs w:val="24"/>
        </w:rPr>
        <w:t>identify</w:t>
      </w:r>
      <w:r w:rsidRPr="00350777">
        <w:rPr>
          <w:rFonts w:cs="Times New Roman"/>
          <w:b/>
          <w:i/>
          <w:spacing w:val="-1"/>
          <w:sz w:val="24"/>
          <w:szCs w:val="24"/>
        </w:rPr>
        <w:t xml:space="preserve"> </w:t>
      </w:r>
      <w:r w:rsidRPr="00350777">
        <w:rPr>
          <w:rFonts w:cs="Times New Roman"/>
          <w:b/>
          <w:i/>
          <w:sz w:val="24"/>
          <w:szCs w:val="24"/>
        </w:rPr>
        <w:t>the</w:t>
      </w:r>
      <w:r w:rsidRPr="00350777">
        <w:rPr>
          <w:rFonts w:cs="Times New Roman"/>
          <w:b/>
          <w:i/>
          <w:spacing w:val="-1"/>
          <w:sz w:val="24"/>
          <w:szCs w:val="24"/>
        </w:rPr>
        <w:t xml:space="preserve"> </w:t>
      </w:r>
      <w:r w:rsidRPr="00350777">
        <w:rPr>
          <w:rFonts w:cs="Times New Roman"/>
          <w:b/>
          <w:i/>
          <w:sz w:val="24"/>
          <w:szCs w:val="24"/>
        </w:rPr>
        <w:t>location</w:t>
      </w:r>
      <w:r w:rsidRPr="00350777">
        <w:rPr>
          <w:rFonts w:cs="Times New Roman"/>
          <w:b/>
          <w:i/>
          <w:spacing w:val="-1"/>
          <w:sz w:val="24"/>
          <w:szCs w:val="24"/>
        </w:rPr>
        <w:t xml:space="preserve"> </w:t>
      </w:r>
      <w:r w:rsidRPr="00350777">
        <w:rPr>
          <w:rFonts w:cs="Times New Roman"/>
          <w:b/>
          <w:i/>
          <w:sz w:val="24"/>
          <w:szCs w:val="24"/>
        </w:rPr>
        <w:t>of</w:t>
      </w:r>
      <w:r w:rsidRPr="00350777">
        <w:rPr>
          <w:rFonts w:cs="Times New Roman"/>
          <w:b/>
          <w:i/>
          <w:spacing w:val="31"/>
          <w:sz w:val="24"/>
          <w:szCs w:val="24"/>
        </w:rPr>
        <w:t xml:space="preserve"> </w:t>
      </w:r>
      <w:r w:rsidRPr="00350777">
        <w:rPr>
          <w:rFonts w:cs="Times New Roman"/>
          <w:b/>
          <w:i/>
          <w:sz w:val="24"/>
          <w:szCs w:val="24"/>
        </w:rPr>
        <w:t>that</w:t>
      </w:r>
      <w:r w:rsidRPr="00350777">
        <w:rPr>
          <w:rFonts w:cs="Times New Roman"/>
          <w:b/>
          <w:i/>
          <w:spacing w:val="-1"/>
          <w:sz w:val="24"/>
          <w:szCs w:val="24"/>
        </w:rPr>
        <w:t xml:space="preserve"> </w:t>
      </w:r>
      <w:r w:rsidRPr="00350777">
        <w:rPr>
          <w:rFonts w:cs="Times New Roman"/>
          <w:b/>
          <w:i/>
          <w:sz w:val="24"/>
          <w:szCs w:val="24"/>
        </w:rPr>
        <w:t>information</w:t>
      </w:r>
      <w:r w:rsidRPr="00350777">
        <w:rPr>
          <w:rFonts w:cs="Times New Roman"/>
          <w:b/>
          <w:i/>
          <w:spacing w:val="-1"/>
          <w:sz w:val="24"/>
          <w:szCs w:val="24"/>
        </w:rPr>
        <w:t xml:space="preserve"> </w:t>
      </w:r>
      <w:r w:rsidRPr="00350777">
        <w:rPr>
          <w:rFonts w:cs="Times New Roman"/>
          <w:b/>
          <w:i/>
          <w:sz w:val="24"/>
          <w:szCs w:val="24"/>
        </w:rPr>
        <w:t>within</w:t>
      </w:r>
      <w:r w:rsidRPr="00350777">
        <w:rPr>
          <w:rFonts w:cs="Times New Roman"/>
          <w:b/>
          <w:i/>
          <w:spacing w:val="-2"/>
          <w:sz w:val="24"/>
          <w:szCs w:val="24"/>
        </w:rPr>
        <w:t xml:space="preserve"> </w:t>
      </w:r>
      <w:r w:rsidRPr="00350777">
        <w:rPr>
          <w:rFonts w:cs="Times New Roman"/>
          <w:b/>
          <w:i/>
          <w:sz w:val="24"/>
          <w:szCs w:val="24"/>
        </w:rPr>
        <w:t>any</w:t>
      </w:r>
      <w:r w:rsidRPr="00350777">
        <w:rPr>
          <w:rFonts w:cs="Times New Roman"/>
          <w:b/>
          <w:i/>
          <w:spacing w:val="-1"/>
          <w:sz w:val="24"/>
          <w:szCs w:val="24"/>
        </w:rPr>
        <w:t xml:space="preserve"> </w:t>
      </w:r>
      <w:r w:rsidRPr="00350777">
        <w:rPr>
          <w:rFonts w:cs="Times New Roman"/>
          <w:b/>
          <w:i/>
          <w:sz w:val="24"/>
          <w:szCs w:val="24"/>
        </w:rPr>
        <w:t>record</w:t>
      </w:r>
      <w:r w:rsidRPr="00350777">
        <w:rPr>
          <w:rFonts w:cs="Times New Roman"/>
          <w:b/>
          <w:i/>
          <w:spacing w:val="-1"/>
          <w:sz w:val="24"/>
          <w:szCs w:val="24"/>
        </w:rPr>
        <w:t xml:space="preserve"> </w:t>
      </w:r>
      <w:r w:rsidRPr="00350777">
        <w:rPr>
          <w:rFonts w:cs="Times New Roman"/>
          <w:b/>
          <w:i/>
          <w:sz w:val="24"/>
          <w:szCs w:val="24"/>
        </w:rPr>
        <w:t>made</w:t>
      </w:r>
      <w:r w:rsidRPr="00350777">
        <w:rPr>
          <w:rFonts w:cs="Times New Roman"/>
          <w:b/>
          <w:i/>
          <w:spacing w:val="-1"/>
          <w:sz w:val="24"/>
          <w:szCs w:val="24"/>
        </w:rPr>
        <w:t xml:space="preserve"> available </w:t>
      </w:r>
      <w:r w:rsidRPr="00350777">
        <w:rPr>
          <w:rFonts w:cs="Times New Roman"/>
          <w:b/>
          <w:i/>
          <w:sz w:val="24"/>
          <w:szCs w:val="24"/>
        </w:rPr>
        <w:t>by</w:t>
      </w:r>
      <w:r w:rsidRPr="00350777">
        <w:rPr>
          <w:rFonts w:cs="Times New Roman"/>
          <w:b/>
          <w:i/>
          <w:spacing w:val="-1"/>
          <w:sz w:val="24"/>
          <w:szCs w:val="24"/>
        </w:rPr>
        <w:t xml:space="preserve"> this office </w:t>
      </w:r>
      <w:r w:rsidRPr="00350777">
        <w:rPr>
          <w:rFonts w:cs="Times New Roman"/>
          <w:b/>
          <w:i/>
          <w:sz w:val="24"/>
          <w:szCs w:val="24"/>
        </w:rPr>
        <w:t>to</w:t>
      </w:r>
      <w:r w:rsidRPr="00350777">
        <w:rPr>
          <w:rFonts w:cs="Times New Roman"/>
          <w:b/>
          <w:i/>
          <w:spacing w:val="-1"/>
          <w:sz w:val="24"/>
          <w:szCs w:val="24"/>
        </w:rPr>
        <w:t xml:space="preserve"> </w:t>
      </w:r>
      <w:r w:rsidRPr="00350777">
        <w:rPr>
          <w:rFonts w:cs="Times New Roman"/>
          <w:b/>
          <w:i/>
          <w:sz w:val="24"/>
          <w:szCs w:val="24"/>
        </w:rPr>
        <w:t>the</w:t>
      </w:r>
      <w:r w:rsidRPr="00350777">
        <w:rPr>
          <w:rFonts w:cs="Times New Roman"/>
          <w:b/>
          <w:i/>
          <w:spacing w:val="-1"/>
          <w:sz w:val="24"/>
          <w:szCs w:val="24"/>
        </w:rPr>
        <w:t xml:space="preserve"> </w:t>
      </w:r>
      <w:r w:rsidRPr="00350777">
        <w:rPr>
          <w:rFonts w:cs="Times New Roman"/>
          <w:b/>
          <w:i/>
          <w:sz w:val="24"/>
          <w:szCs w:val="24"/>
        </w:rPr>
        <w:t>public</w:t>
      </w:r>
      <w:r w:rsidRPr="00350777">
        <w:rPr>
          <w:rFonts w:cs="Times New Roman"/>
          <w:b/>
          <w:i/>
          <w:spacing w:val="-1"/>
          <w:sz w:val="24"/>
          <w:szCs w:val="24"/>
        </w:rPr>
        <w:t xml:space="preserve"> </w:t>
      </w:r>
      <w:r w:rsidRPr="00350777">
        <w:rPr>
          <w:rFonts w:cs="Times New Roman"/>
          <w:b/>
          <w:i/>
          <w:sz w:val="24"/>
          <w:szCs w:val="24"/>
        </w:rPr>
        <w:t>on</w:t>
      </w:r>
      <w:r w:rsidRPr="00350777">
        <w:rPr>
          <w:rFonts w:cs="Times New Roman"/>
          <w:b/>
          <w:i/>
          <w:spacing w:val="-1"/>
          <w:sz w:val="24"/>
          <w:szCs w:val="24"/>
        </w:rPr>
        <w:t xml:space="preserve"> the</w:t>
      </w:r>
      <w:r w:rsidRPr="00350777">
        <w:rPr>
          <w:rFonts w:cs="Times New Roman"/>
          <w:b/>
          <w:i/>
          <w:spacing w:val="25"/>
          <w:sz w:val="24"/>
          <w:szCs w:val="24"/>
        </w:rPr>
        <w:t xml:space="preserve"> </w:t>
      </w:r>
      <w:r w:rsidRPr="00350777">
        <w:rPr>
          <w:rFonts w:cs="Times New Roman"/>
          <w:b/>
          <w:i/>
          <w:sz w:val="24"/>
          <w:szCs w:val="24"/>
        </w:rPr>
        <w:t>internet:</w:t>
      </w:r>
    </w:p>
    <w:tbl>
      <w:tblPr>
        <w:tblW w:w="0" w:type="auto"/>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350777">
        <w:trPr>
          <w:trHeight w:hRule="exact" w:val="602"/>
        </w:trPr>
        <w:tc>
          <w:tcPr>
            <w:tcW w:w="8858" w:type="dxa"/>
          </w:tcPr>
          <w:p w:rsidR="00350777" w:rsidRPr="00350777" w:rsidRDefault="00350777" w:rsidP="00350777">
            <w:pPr>
              <w:pStyle w:val="TableParagraph"/>
              <w:spacing w:before="16"/>
              <w:ind w:left="89"/>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350777">
        <w:trPr>
          <w:trHeight w:hRule="exact" w:val="311"/>
        </w:trPr>
        <w:tc>
          <w:tcPr>
            <w:tcW w:w="8858" w:type="dxa"/>
          </w:tcPr>
          <w:p w:rsidR="00350777" w:rsidRPr="00350777" w:rsidRDefault="00350777" w:rsidP="00350777">
            <w:pPr>
              <w:pStyle w:val="TableParagraph"/>
              <w:spacing w:line="273" w:lineRule="exact"/>
              <w:ind w:left="89"/>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350777">
        <w:trPr>
          <w:trHeight w:hRule="exact" w:val="607"/>
        </w:trPr>
        <w:tc>
          <w:tcPr>
            <w:tcW w:w="8858" w:type="dxa"/>
          </w:tcPr>
          <w:p w:rsidR="00350777" w:rsidRPr="00350777" w:rsidRDefault="00350777" w:rsidP="00350777">
            <w:pPr>
              <w:pStyle w:val="TableParagraph"/>
              <w:spacing w:before="16"/>
              <w:ind w:left="98"/>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pStyle w:val="BodyText"/>
        <w:spacing w:line="480" w:lineRule="auto"/>
        <w:ind w:right="279" w:firstLine="60"/>
        <w:jc w:val="both"/>
        <w:rPr>
          <w:rFonts w:cs="Times New Roman"/>
          <w:sz w:val="24"/>
          <w:szCs w:val="24"/>
        </w:rPr>
      </w:pPr>
      <w:r w:rsidRPr="00350777">
        <w:rPr>
          <w:rFonts w:cs="Times New Roman"/>
          <w:sz w:val="24"/>
          <w:szCs w:val="24"/>
        </w:rPr>
        <w:t xml:space="preserve">(Use the </w:t>
      </w:r>
      <w:r w:rsidRPr="00350777">
        <w:rPr>
          <w:rFonts w:cs="Times New Roman"/>
          <w:spacing w:val="-1"/>
          <w:sz w:val="24"/>
          <w:szCs w:val="24"/>
        </w:rPr>
        <w:t>back</w:t>
      </w:r>
      <w:r w:rsidRPr="00350777">
        <w:rPr>
          <w:rFonts w:cs="Times New Roman"/>
          <w:sz w:val="24"/>
          <w:szCs w:val="24"/>
        </w:rPr>
        <w:t xml:space="preserve"> of</w:t>
      </w:r>
      <w:r w:rsidRPr="00350777">
        <w:rPr>
          <w:rFonts w:cs="Times New Roman"/>
          <w:spacing w:val="-1"/>
          <w:sz w:val="24"/>
          <w:szCs w:val="24"/>
        </w:rPr>
        <w:t xml:space="preserve"> </w:t>
      </w:r>
      <w:r w:rsidRPr="00350777">
        <w:rPr>
          <w:rFonts w:cs="Times New Roman"/>
          <w:sz w:val="24"/>
          <w:szCs w:val="24"/>
        </w:rPr>
        <w:t xml:space="preserve">this </w:t>
      </w:r>
      <w:r w:rsidRPr="00350777">
        <w:rPr>
          <w:rFonts w:cs="Times New Roman"/>
          <w:spacing w:val="-1"/>
          <w:sz w:val="24"/>
          <w:szCs w:val="24"/>
        </w:rPr>
        <w:t>form</w:t>
      </w:r>
      <w:r w:rsidRPr="00350777">
        <w:rPr>
          <w:rFonts w:cs="Times New Roman"/>
          <w:spacing w:val="-2"/>
          <w:sz w:val="24"/>
          <w:szCs w:val="24"/>
        </w:rPr>
        <w:t xml:space="preserve"> </w:t>
      </w:r>
      <w:r w:rsidRPr="00350777">
        <w:rPr>
          <w:rFonts w:cs="Times New Roman"/>
          <w:sz w:val="24"/>
          <w:szCs w:val="24"/>
        </w:rPr>
        <w:t xml:space="preserve">to </w:t>
      </w:r>
      <w:r w:rsidRPr="00350777">
        <w:rPr>
          <w:rFonts w:cs="Times New Roman"/>
          <w:spacing w:val="-1"/>
          <w:sz w:val="24"/>
          <w:szCs w:val="24"/>
        </w:rPr>
        <w:t>identify</w:t>
      </w:r>
      <w:r w:rsidRPr="00350777">
        <w:rPr>
          <w:rFonts w:cs="Times New Roman"/>
          <w:sz w:val="24"/>
          <w:szCs w:val="24"/>
        </w:rPr>
        <w:t xml:space="preserve"> additional</w:t>
      </w:r>
      <w:r w:rsidRPr="00350777">
        <w:rPr>
          <w:rFonts w:cs="Times New Roman"/>
          <w:spacing w:val="-1"/>
          <w:sz w:val="24"/>
          <w:szCs w:val="24"/>
        </w:rPr>
        <w:t xml:space="preserve"> </w:t>
      </w:r>
      <w:r w:rsidRPr="00350777">
        <w:rPr>
          <w:rFonts w:cs="Times New Roman"/>
          <w:sz w:val="24"/>
          <w:szCs w:val="24"/>
        </w:rPr>
        <w:t>locations</w:t>
      </w:r>
      <w:r w:rsidRPr="00350777">
        <w:rPr>
          <w:rFonts w:cs="Times New Roman"/>
          <w:spacing w:val="-1"/>
          <w:sz w:val="24"/>
          <w:szCs w:val="24"/>
        </w:rPr>
        <w:t xml:space="preserve"> </w:t>
      </w:r>
      <w:r w:rsidRPr="00350777">
        <w:rPr>
          <w:rFonts w:cs="Times New Roman"/>
          <w:sz w:val="24"/>
          <w:szCs w:val="24"/>
        </w:rPr>
        <w:t>of</w:t>
      </w:r>
      <w:r w:rsidRPr="00350777">
        <w:rPr>
          <w:rFonts w:cs="Times New Roman"/>
          <w:spacing w:val="-1"/>
          <w:sz w:val="24"/>
          <w:szCs w:val="24"/>
        </w:rPr>
        <w:t xml:space="preserve"> </w:t>
      </w:r>
      <w:r w:rsidRPr="00350777">
        <w:rPr>
          <w:rFonts w:cs="Times New Roman"/>
          <w:sz w:val="24"/>
          <w:szCs w:val="24"/>
        </w:rPr>
        <w:t>personal</w:t>
      </w:r>
      <w:r w:rsidRPr="00350777">
        <w:rPr>
          <w:rFonts w:cs="Times New Roman"/>
          <w:spacing w:val="-1"/>
          <w:sz w:val="24"/>
          <w:szCs w:val="24"/>
        </w:rPr>
        <w:t xml:space="preserve"> information items)</w:t>
      </w:r>
      <w:r w:rsidRPr="00350777">
        <w:rPr>
          <w:rFonts w:cs="Times New Roman"/>
          <w:spacing w:val="53"/>
          <w:sz w:val="24"/>
          <w:szCs w:val="24"/>
        </w:rPr>
        <w:t xml:space="preserve"> </w:t>
      </w:r>
      <w:r w:rsidRPr="00350777">
        <w:rPr>
          <w:rFonts w:cs="Times New Roman"/>
          <w:sz w:val="24"/>
          <w:szCs w:val="24"/>
        </w:rPr>
        <w:t>Signature of Requester:</w:t>
      </w:r>
    </w:p>
    <w:p w:rsidR="00350777" w:rsidRPr="00350777" w:rsidRDefault="00316607" w:rsidP="00350777">
      <w:pPr>
        <w:spacing w:line="20" w:lineRule="atLeast"/>
        <w:ind w:left="21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4425950" cy="6350"/>
                <wp:effectExtent l="9525" t="9525" r="3175" b="3175"/>
                <wp:docPr id="108" name="Group 1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5950" cy="6350"/>
                          <a:chOff x="0" y="0"/>
                          <a:chExt cx="6970" cy="10"/>
                        </a:xfrm>
                      </wpg:grpSpPr>
                      <wpg:grpSp>
                        <wpg:cNvPr id="109" name="Group 1831"/>
                        <wpg:cNvGrpSpPr>
                          <a:grpSpLocks/>
                        </wpg:cNvGrpSpPr>
                        <wpg:grpSpPr bwMode="auto">
                          <a:xfrm>
                            <a:off x="5" y="5"/>
                            <a:ext cx="6960" cy="2"/>
                            <a:chOff x="5" y="5"/>
                            <a:chExt cx="6960" cy="2"/>
                          </a:xfrm>
                        </wpg:grpSpPr>
                        <wps:wsp>
                          <wps:cNvPr id="110" name="Freeform 1832"/>
                          <wps:cNvSpPr>
                            <a:spLocks/>
                          </wps:cNvSpPr>
                          <wps:spPr bwMode="auto">
                            <a:xfrm>
                              <a:off x="5" y="5"/>
                              <a:ext cx="6960" cy="2"/>
                            </a:xfrm>
                            <a:custGeom>
                              <a:avLst/>
                              <a:gdLst>
                                <a:gd name="T0" fmla="+- 0 5 5"/>
                                <a:gd name="T1" fmla="*/ T0 w 6960"/>
                                <a:gd name="T2" fmla="+- 0 6965 5"/>
                                <a:gd name="T3" fmla="*/ T2 w 6960"/>
                              </a:gdLst>
                              <a:ahLst/>
                              <a:cxnLst>
                                <a:cxn ang="0">
                                  <a:pos x="T1" y="0"/>
                                </a:cxn>
                                <a:cxn ang="0">
                                  <a:pos x="T3" y="0"/>
                                </a:cxn>
                              </a:cxnLst>
                              <a:rect l="0" t="0" r="r" b="b"/>
                              <a:pathLst>
                                <a:path w="6960">
                                  <a:moveTo>
                                    <a:pt x="0" y="0"/>
                                  </a:moveTo>
                                  <a:lnTo>
                                    <a:pt x="696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35148AA" id="Group 1830" o:spid="_x0000_s1026" style="width:348.5pt;height:.5pt;mso-position-horizontal-relative:char;mso-position-vertical-relative:line" coordsize="69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">
                <v:group id="Group 1831" o:spid="_x0000_s1027" style="position:absolute;left:5;top:5;width:6960;height:2" coordorigin="5,5" coordsize="69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Freeform 1832" o:spid="_x0000_s1028" style="position:absolute;left:5;top:5;width:6960;height:2;visibility:visible;mso-wrap-style:square;v-text-anchor:top" coordsize="69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" path="m,l6960,e" filled="f" strokeweight=".48pt">
                    <v:path arrowok="t" o:connecttype="custom" o:connectlocs="0,0;6960,0" o:connectangles="0,0"/>
                  </v:shape>
                </v:group>
                <w10:anchorlock/>
              </v:group>
            </w:pict>
          </mc:Fallback>
        </mc:AlternateContent>
      </w:r>
    </w:p>
    <w:p w:rsidR="00350777" w:rsidRPr="00350777" w:rsidRDefault="00350777" w:rsidP="00350777">
      <w:pPr>
        <w:pStyle w:val="BodyText"/>
        <w:spacing w:before="69"/>
        <w:jc w:val="both"/>
        <w:rPr>
          <w:rFonts w:cs="Times New Roman"/>
          <w:sz w:val="24"/>
          <w:szCs w:val="24"/>
        </w:rPr>
      </w:pPr>
      <w:r w:rsidRPr="00350777">
        <w:rPr>
          <w:rFonts w:cs="Times New Roman"/>
          <w:sz w:val="24"/>
          <w:szCs w:val="24"/>
        </w:rPr>
        <w:t xml:space="preserve">The public office </w:t>
      </w:r>
      <w:r w:rsidRPr="00350777">
        <w:rPr>
          <w:rFonts w:cs="Times New Roman"/>
          <w:spacing w:val="-1"/>
          <w:sz w:val="24"/>
          <w:szCs w:val="24"/>
        </w:rPr>
        <w:t>may</w:t>
      </w:r>
      <w:r w:rsidRPr="00350777">
        <w:rPr>
          <w:rFonts w:cs="Times New Roman"/>
          <w:sz w:val="24"/>
          <w:szCs w:val="24"/>
        </w:rPr>
        <w:t xml:space="preserve"> need to contact you:</w:t>
      </w:r>
    </w:p>
    <w:p w:rsidR="00350777" w:rsidRPr="00350777" w:rsidRDefault="00350777" w:rsidP="00350777">
      <w:pPr>
        <w:pStyle w:val="BodyText"/>
        <w:numPr>
          <w:ilvl w:val="0"/>
          <w:numId w:val="202"/>
        </w:numPr>
        <w:tabs>
          <w:tab w:val="left" w:pos="1200"/>
        </w:tabs>
        <w:ind w:right="393" w:firstLine="720"/>
        <w:jc w:val="both"/>
        <w:rPr>
          <w:rFonts w:cs="Times New Roman"/>
          <w:sz w:val="24"/>
          <w:szCs w:val="24"/>
        </w:rPr>
      </w:pPr>
      <w:r w:rsidRPr="00350777">
        <w:rPr>
          <w:rFonts w:cs="Times New Roman"/>
          <w:sz w:val="24"/>
          <w:szCs w:val="24"/>
        </w:rPr>
        <w:t xml:space="preserve">To request additional </w:t>
      </w:r>
      <w:r w:rsidRPr="00350777">
        <w:rPr>
          <w:rFonts w:cs="Times New Roman"/>
          <w:spacing w:val="-1"/>
          <w:sz w:val="24"/>
          <w:szCs w:val="24"/>
        </w:rPr>
        <w:t>information</w:t>
      </w:r>
      <w:r w:rsidRPr="00350777">
        <w:rPr>
          <w:rFonts w:cs="Times New Roman"/>
          <w:sz w:val="24"/>
          <w:szCs w:val="24"/>
        </w:rPr>
        <w:t xml:space="preserve"> to</w:t>
      </w:r>
      <w:r w:rsidRPr="00350777">
        <w:rPr>
          <w:rFonts w:cs="Times New Roman"/>
          <w:spacing w:val="-1"/>
          <w:sz w:val="24"/>
          <w:szCs w:val="24"/>
        </w:rPr>
        <w:t xml:space="preserve"> </w:t>
      </w:r>
      <w:r w:rsidRPr="00350777">
        <w:rPr>
          <w:rFonts w:cs="Times New Roman"/>
          <w:sz w:val="24"/>
          <w:szCs w:val="24"/>
        </w:rPr>
        <w:t xml:space="preserve">locate </w:t>
      </w:r>
      <w:r w:rsidRPr="00350777">
        <w:rPr>
          <w:rFonts w:cs="Times New Roman"/>
          <w:spacing w:val="-1"/>
          <w:sz w:val="24"/>
          <w:szCs w:val="24"/>
        </w:rPr>
        <w:t>your</w:t>
      </w:r>
      <w:r w:rsidRPr="00350777">
        <w:rPr>
          <w:rFonts w:cs="Times New Roman"/>
          <w:sz w:val="24"/>
          <w:szCs w:val="24"/>
        </w:rPr>
        <w:t xml:space="preserve"> specific</w:t>
      </w:r>
      <w:r w:rsidRPr="00350777">
        <w:rPr>
          <w:rFonts w:cs="Times New Roman"/>
          <w:spacing w:val="-1"/>
          <w:sz w:val="24"/>
          <w:szCs w:val="24"/>
        </w:rPr>
        <w:t xml:space="preserve"> </w:t>
      </w:r>
      <w:r w:rsidRPr="00350777">
        <w:rPr>
          <w:rFonts w:cs="Times New Roman"/>
          <w:sz w:val="24"/>
          <w:szCs w:val="24"/>
        </w:rPr>
        <w:t>personal</w:t>
      </w:r>
      <w:r w:rsidRPr="00350777">
        <w:rPr>
          <w:rFonts w:cs="Times New Roman"/>
          <w:spacing w:val="-2"/>
          <w:sz w:val="24"/>
          <w:szCs w:val="24"/>
        </w:rPr>
        <w:t xml:space="preserve"> </w:t>
      </w:r>
      <w:r w:rsidRPr="00350777">
        <w:rPr>
          <w:rFonts w:cs="Times New Roman"/>
          <w:spacing w:val="-1"/>
          <w:sz w:val="24"/>
          <w:szCs w:val="24"/>
        </w:rPr>
        <w:t>information</w:t>
      </w:r>
      <w:r w:rsidRPr="00350777">
        <w:rPr>
          <w:rFonts w:cs="Times New Roman"/>
          <w:spacing w:val="43"/>
          <w:sz w:val="24"/>
          <w:szCs w:val="24"/>
        </w:rPr>
        <w:t xml:space="preserve"> </w:t>
      </w:r>
      <w:r w:rsidRPr="00350777">
        <w:rPr>
          <w:rFonts w:cs="Times New Roman"/>
          <w:sz w:val="24"/>
          <w:szCs w:val="24"/>
        </w:rPr>
        <w:t xml:space="preserve">to be redacted or to identify the </w:t>
      </w:r>
      <w:r w:rsidRPr="00350777">
        <w:rPr>
          <w:rFonts w:cs="Times New Roman"/>
          <w:spacing w:val="-1"/>
          <w:sz w:val="24"/>
          <w:szCs w:val="24"/>
        </w:rPr>
        <w:t>appropriate public office responsible for redacting your</w:t>
      </w:r>
      <w:r w:rsidRPr="00350777">
        <w:rPr>
          <w:rFonts w:cs="Times New Roman"/>
          <w:spacing w:val="26"/>
          <w:sz w:val="24"/>
          <w:szCs w:val="24"/>
        </w:rPr>
        <w:t xml:space="preserve"> </w:t>
      </w:r>
      <w:r w:rsidRPr="00350777">
        <w:rPr>
          <w:rFonts w:cs="Times New Roman"/>
          <w:sz w:val="24"/>
          <w:szCs w:val="24"/>
        </w:rPr>
        <w:t>personal</w:t>
      </w:r>
      <w:r w:rsidRPr="00350777">
        <w:rPr>
          <w:rFonts w:cs="Times New Roman"/>
          <w:spacing w:val="-1"/>
          <w:sz w:val="24"/>
          <w:szCs w:val="24"/>
        </w:rPr>
        <w:t xml:space="preserve"> information.</w:t>
      </w:r>
    </w:p>
    <w:p w:rsidR="00350777" w:rsidRDefault="00350777" w:rsidP="00350777">
      <w:pPr>
        <w:pStyle w:val="BodyText"/>
        <w:numPr>
          <w:ilvl w:val="0"/>
          <w:numId w:val="202"/>
        </w:numPr>
        <w:tabs>
          <w:tab w:val="left" w:pos="1200"/>
        </w:tabs>
        <w:ind w:right="435" w:firstLine="720"/>
        <w:jc w:val="both"/>
        <w:rPr>
          <w:rFonts w:cs="Times New Roman"/>
          <w:sz w:val="24"/>
          <w:szCs w:val="24"/>
        </w:rPr>
      </w:pPr>
      <w:r w:rsidRPr="00350777">
        <w:rPr>
          <w:rFonts w:cs="Times New Roman"/>
          <w:sz w:val="24"/>
          <w:szCs w:val="24"/>
        </w:rPr>
        <w:t xml:space="preserve">To provide you with an </w:t>
      </w:r>
      <w:r w:rsidRPr="00350777">
        <w:rPr>
          <w:rFonts w:cs="Times New Roman"/>
          <w:spacing w:val="-1"/>
          <w:sz w:val="24"/>
          <w:szCs w:val="24"/>
        </w:rPr>
        <w:t>explanation</w:t>
      </w:r>
      <w:r w:rsidRPr="00350777">
        <w:rPr>
          <w:rFonts w:cs="Times New Roman"/>
          <w:sz w:val="24"/>
          <w:szCs w:val="24"/>
        </w:rPr>
        <w:t xml:space="preserve"> within five (5) business days after</w:t>
      </w:r>
      <w:r w:rsidRPr="00350777">
        <w:rPr>
          <w:rFonts w:cs="Times New Roman"/>
          <w:spacing w:val="29"/>
          <w:sz w:val="24"/>
          <w:szCs w:val="24"/>
        </w:rPr>
        <w:t xml:space="preserve"> </w:t>
      </w:r>
      <w:r w:rsidRPr="00350777">
        <w:rPr>
          <w:rFonts w:cs="Times New Roman"/>
          <w:sz w:val="24"/>
          <w:szCs w:val="24"/>
        </w:rPr>
        <w:t>receiving your written request,</w:t>
      </w:r>
      <w:r w:rsidRPr="00350777">
        <w:rPr>
          <w:rFonts w:cs="Times New Roman"/>
          <w:spacing w:val="-1"/>
          <w:sz w:val="24"/>
          <w:szCs w:val="24"/>
        </w:rPr>
        <w:t xml:space="preserve"> </w:t>
      </w:r>
      <w:r w:rsidRPr="00350777">
        <w:rPr>
          <w:rFonts w:cs="Times New Roman"/>
          <w:sz w:val="24"/>
          <w:szCs w:val="24"/>
        </w:rPr>
        <w:t>if</w:t>
      </w:r>
      <w:r w:rsidRPr="00350777">
        <w:rPr>
          <w:rFonts w:cs="Times New Roman"/>
          <w:spacing w:val="-1"/>
          <w:sz w:val="24"/>
          <w:szCs w:val="24"/>
        </w:rPr>
        <w:t xml:space="preserve"> </w:t>
      </w:r>
      <w:r w:rsidRPr="00350777">
        <w:rPr>
          <w:rFonts w:cs="Times New Roman"/>
          <w:sz w:val="24"/>
          <w:szCs w:val="24"/>
        </w:rPr>
        <w:t>a</w:t>
      </w:r>
      <w:r w:rsidRPr="00350777">
        <w:rPr>
          <w:rFonts w:cs="Times New Roman"/>
          <w:spacing w:val="-1"/>
          <w:sz w:val="24"/>
          <w:szCs w:val="24"/>
        </w:rPr>
        <w:t xml:space="preserve"> </w:t>
      </w:r>
      <w:r w:rsidRPr="00350777">
        <w:rPr>
          <w:rFonts w:cs="Times New Roman"/>
          <w:sz w:val="24"/>
          <w:szCs w:val="24"/>
        </w:rPr>
        <w:t>requested</w:t>
      </w:r>
      <w:r w:rsidRPr="00350777">
        <w:rPr>
          <w:rFonts w:cs="Times New Roman"/>
          <w:spacing w:val="-1"/>
          <w:sz w:val="24"/>
          <w:szCs w:val="24"/>
        </w:rPr>
        <w:t xml:space="preserve"> </w:t>
      </w:r>
      <w:r w:rsidRPr="00350777">
        <w:rPr>
          <w:rFonts w:cs="Times New Roman"/>
          <w:sz w:val="24"/>
          <w:szCs w:val="24"/>
        </w:rPr>
        <w:t>redaction</w:t>
      </w:r>
      <w:r w:rsidRPr="00350777">
        <w:rPr>
          <w:rFonts w:cs="Times New Roman"/>
          <w:spacing w:val="-1"/>
          <w:sz w:val="24"/>
          <w:szCs w:val="24"/>
        </w:rPr>
        <w:t xml:space="preserve"> </w:t>
      </w:r>
      <w:r w:rsidRPr="00350777">
        <w:rPr>
          <w:rFonts w:cs="Times New Roman"/>
          <w:sz w:val="24"/>
          <w:szCs w:val="24"/>
        </w:rPr>
        <w:t>is</w:t>
      </w:r>
      <w:r w:rsidRPr="00350777">
        <w:rPr>
          <w:rFonts w:cs="Times New Roman"/>
          <w:spacing w:val="-1"/>
          <w:sz w:val="24"/>
          <w:szCs w:val="24"/>
        </w:rPr>
        <w:t xml:space="preserve"> impracticable.</w:t>
      </w:r>
      <w:r w:rsidRPr="00350777">
        <w:rPr>
          <w:rFonts w:cs="Times New Roman"/>
          <w:spacing w:val="60"/>
          <w:sz w:val="24"/>
          <w:szCs w:val="24"/>
        </w:rPr>
        <w:t xml:space="preserve"> </w:t>
      </w:r>
      <w:r w:rsidRPr="00350777">
        <w:rPr>
          <w:rFonts w:cs="Times New Roman"/>
          <w:spacing w:val="-1"/>
          <w:sz w:val="24"/>
          <w:szCs w:val="24"/>
        </w:rPr>
        <w:t>Please</w:t>
      </w:r>
      <w:r w:rsidRPr="00350777">
        <w:rPr>
          <w:rFonts w:cs="Times New Roman"/>
          <w:sz w:val="24"/>
          <w:szCs w:val="24"/>
        </w:rPr>
        <w:t xml:space="preserve"> provide</w:t>
      </w:r>
      <w:r w:rsidRPr="00350777">
        <w:rPr>
          <w:rFonts w:cs="Times New Roman"/>
          <w:spacing w:val="29"/>
          <w:sz w:val="24"/>
          <w:szCs w:val="24"/>
        </w:rPr>
        <w:t xml:space="preserve"> </w:t>
      </w:r>
      <w:r w:rsidRPr="00350777">
        <w:rPr>
          <w:rFonts w:cs="Times New Roman"/>
          <w:sz w:val="24"/>
          <w:szCs w:val="24"/>
        </w:rPr>
        <w:t xml:space="preserve">contact </w:t>
      </w:r>
      <w:r w:rsidRPr="00350777">
        <w:rPr>
          <w:rFonts w:cs="Times New Roman"/>
          <w:spacing w:val="-1"/>
          <w:sz w:val="24"/>
          <w:szCs w:val="24"/>
        </w:rPr>
        <w:t>information</w:t>
      </w:r>
      <w:r w:rsidRPr="00350777">
        <w:rPr>
          <w:rFonts w:cs="Times New Roman"/>
          <w:sz w:val="24"/>
          <w:szCs w:val="24"/>
        </w:rPr>
        <w:t xml:space="preserve"> below, or indicate that</w:t>
      </w:r>
      <w:r w:rsidRPr="00350777">
        <w:rPr>
          <w:rFonts w:cs="Times New Roman"/>
          <w:spacing w:val="-1"/>
          <w:sz w:val="24"/>
          <w:szCs w:val="24"/>
        </w:rPr>
        <w:t xml:space="preserve"> </w:t>
      </w:r>
      <w:r w:rsidRPr="00350777">
        <w:rPr>
          <w:rFonts w:cs="Times New Roman"/>
          <w:sz w:val="24"/>
          <w:szCs w:val="24"/>
        </w:rPr>
        <w:t>you</w:t>
      </w:r>
      <w:r w:rsidRPr="00350777">
        <w:rPr>
          <w:rFonts w:cs="Times New Roman"/>
          <w:spacing w:val="-1"/>
          <w:sz w:val="24"/>
          <w:szCs w:val="24"/>
        </w:rPr>
        <w:t xml:space="preserve"> will </w:t>
      </w:r>
      <w:r w:rsidRPr="00350777">
        <w:rPr>
          <w:rFonts w:cs="Times New Roman"/>
          <w:sz w:val="24"/>
          <w:szCs w:val="24"/>
        </w:rPr>
        <w:t>contact</w:t>
      </w:r>
      <w:r w:rsidRPr="00350777">
        <w:rPr>
          <w:rFonts w:cs="Times New Roman"/>
          <w:spacing w:val="-1"/>
          <w:sz w:val="24"/>
          <w:szCs w:val="24"/>
        </w:rPr>
        <w:t xml:space="preserve"> this </w:t>
      </w:r>
      <w:r w:rsidRPr="00350777">
        <w:rPr>
          <w:rFonts w:cs="Times New Roman"/>
          <w:sz w:val="24"/>
          <w:szCs w:val="24"/>
        </w:rPr>
        <w:t>office</w:t>
      </w:r>
      <w:r w:rsidRPr="00350777">
        <w:rPr>
          <w:rFonts w:cs="Times New Roman"/>
          <w:spacing w:val="-1"/>
          <w:sz w:val="24"/>
          <w:szCs w:val="24"/>
        </w:rPr>
        <w:t xml:space="preserve"> </w:t>
      </w:r>
      <w:r w:rsidRPr="00350777">
        <w:rPr>
          <w:rFonts w:cs="Times New Roman"/>
          <w:sz w:val="24"/>
          <w:szCs w:val="24"/>
        </w:rPr>
        <w:t>to</w:t>
      </w:r>
      <w:r w:rsidRPr="00350777">
        <w:rPr>
          <w:rFonts w:cs="Times New Roman"/>
          <w:spacing w:val="-1"/>
          <w:sz w:val="24"/>
          <w:szCs w:val="24"/>
        </w:rPr>
        <w:t xml:space="preserve"> </w:t>
      </w:r>
      <w:r w:rsidRPr="00350777">
        <w:rPr>
          <w:rFonts w:cs="Times New Roman"/>
          <w:sz w:val="24"/>
          <w:szCs w:val="24"/>
        </w:rPr>
        <w:t>receive</w:t>
      </w:r>
      <w:r w:rsidRPr="00350777">
        <w:rPr>
          <w:rFonts w:cs="Times New Roman"/>
          <w:spacing w:val="-1"/>
          <w:sz w:val="24"/>
          <w:szCs w:val="24"/>
        </w:rPr>
        <w:t xml:space="preserve"> </w:t>
      </w:r>
      <w:r w:rsidRPr="00350777">
        <w:rPr>
          <w:rFonts w:cs="Times New Roman"/>
          <w:sz w:val="24"/>
          <w:szCs w:val="24"/>
        </w:rPr>
        <w:t>any</w:t>
      </w:r>
      <w:r w:rsidRPr="00350777">
        <w:rPr>
          <w:rFonts w:cs="Times New Roman"/>
          <w:spacing w:val="27"/>
          <w:sz w:val="24"/>
          <w:szCs w:val="24"/>
        </w:rPr>
        <w:t xml:space="preserve"> </w:t>
      </w:r>
      <w:r w:rsidRPr="00350777">
        <w:rPr>
          <w:rFonts w:cs="Times New Roman"/>
          <w:sz w:val="24"/>
          <w:szCs w:val="24"/>
        </w:rPr>
        <w:t>explanation.  This form</w:t>
      </w:r>
      <w:r w:rsidRPr="00350777">
        <w:rPr>
          <w:rFonts w:cs="Times New Roman"/>
          <w:spacing w:val="-2"/>
          <w:sz w:val="24"/>
          <w:szCs w:val="24"/>
        </w:rPr>
        <w:t xml:space="preserve"> </w:t>
      </w:r>
      <w:r w:rsidRPr="00350777">
        <w:rPr>
          <w:rFonts w:cs="Times New Roman"/>
          <w:sz w:val="24"/>
          <w:szCs w:val="24"/>
        </w:rPr>
        <w:t xml:space="preserve">is a public </w:t>
      </w:r>
      <w:r w:rsidRPr="00350777">
        <w:rPr>
          <w:rFonts w:cs="Times New Roman"/>
          <w:spacing w:val="-1"/>
          <w:sz w:val="24"/>
          <w:szCs w:val="24"/>
        </w:rPr>
        <w:t>record,</w:t>
      </w:r>
      <w:r w:rsidRPr="00350777">
        <w:rPr>
          <w:rFonts w:cs="Times New Roman"/>
          <w:sz w:val="24"/>
          <w:szCs w:val="24"/>
        </w:rPr>
        <w:t xml:space="preserve"> and the </w:t>
      </w:r>
      <w:r w:rsidRPr="00350777">
        <w:rPr>
          <w:rFonts w:cs="Times New Roman"/>
          <w:spacing w:val="-1"/>
          <w:sz w:val="24"/>
          <w:szCs w:val="24"/>
        </w:rPr>
        <w:t>information</w:t>
      </w:r>
      <w:r w:rsidRPr="00350777">
        <w:rPr>
          <w:rFonts w:cs="Times New Roman"/>
          <w:sz w:val="24"/>
          <w:szCs w:val="24"/>
        </w:rPr>
        <w:t xml:space="preserve"> you provide </w:t>
      </w:r>
      <w:r w:rsidRPr="00350777">
        <w:rPr>
          <w:rFonts w:cs="Times New Roman"/>
          <w:spacing w:val="-1"/>
          <w:sz w:val="24"/>
          <w:szCs w:val="24"/>
        </w:rPr>
        <w:t>may</w:t>
      </w:r>
      <w:r w:rsidRPr="00350777">
        <w:rPr>
          <w:rFonts w:cs="Times New Roman"/>
          <w:sz w:val="24"/>
          <w:szCs w:val="24"/>
        </w:rPr>
        <w:t xml:space="preserve"> be</w:t>
      </w:r>
      <w:r w:rsidRPr="00350777">
        <w:rPr>
          <w:rFonts w:cs="Times New Roman"/>
          <w:spacing w:val="33"/>
          <w:sz w:val="24"/>
          <w:szCs w:val="24"/>
        </w:rPr>
        <w:t xml:space="preserve"> </w:t>
      </w:r>
      <w:r w:rsidRPr="00350777">
        <w:rPr>
          <w:rFonts w:cs="Times New Roman"/>
          <w:sz w:val="24"/>
          <w:szCs w:val="24"/>
        </w:rPr>
        <w:t>released</w:t>
      </w:r>
      <w:r w:rsidRPr="00350777">
        <w:rPr>
          <w:rFonts w:cs="Times New Roman"/>
          <w:spacing w:val="-1"/>
          <w:sz w:val="24"/>
          <w:szCs w:val="24"/>
        </w:rPr>
        <w:t xml:space="preserve"> </w:t>
      </w:r>
      <w:r w:rsidRPr="00350777">
        <w:rPr>
          <w:rFonts w:cs="Times New Roman"/>
          <w:sz w:val="24"/>
          <w:szCs w:val="24"/>
        </w:rPr>
        <w:t>in</w:t>
      </w:r>
      <w:r w:rsidRPr="00350777">
        <w:rPr>
          <w:rFonts w:cs="Times New Roman"/>
          <w:spacing w:val="-1"/>
          <w:sz w:val="24"/>
          <w:szCs w:val="24"/>
        </w:rPr>
        <w:t xml:space="preserve"> </w:t>
      </w:r>
      <w:r w:rsidRPr="00350777">
        <w:rPr>
          <w:rFonts w:cs="Times New Roman"/>
          <w:sz w:val="24"/>
          <w:szCs w:val="24"/>
        </w:rPr>
        <w:t>response</w:t>
      </w:r>
      <w:r w:rsidRPr="00350777">
        <w:rPr>
          <w:rFonts w:cs="Times New Roman"/>
          <w:spacing w:val="-1"/>
          <w:sz w:val="24"/>
          <w:szCs w:val="24"/>
        </w:rPr>
        <w:t xml:space="preserve"> </w:t>
      </w:r>
      <w:r w:rsidRPr="00350777">
        <w:rPr>
          <w:rFonts w:cs="Times New Roman"/>
          <w:sz w:val="24"/>
          <w:szCs w:val="24"/>
        </w:rPr>
        <w:t>to</w:t>
      </w:r>
      <w:r w:rsidRPr="00350777">
        <w:rPr>
          <w:rFonts w:cs="Times New Roman"/>
          <w:spacing w:val="-1"/>
          <w:sz w:val="24"/>
          <w:szCs w:val="24"/>
        </w:rPr>
        <w:t xml:space="preserve"> </w:t>
      </w:r>
      <w:r w:rsidRPr="00350777">
        <w:rPr>
          <w:rFonts w:cs="Times New Roman"/>
          <w:sz w:val="24"/>
          <w:szCs w:val="24"/>
        </w:rPr>
        <w:t>a</w:t>
      </w:r>
      <w:r w:rsidRPr="00350777">
        <w:rPr>
          <w:rFonts w:cs="Times New Roman"/>
          <w:spacing w:val="-1"/>
          <w:sz w:val="24"/>
          <w:szCs w:val="24"/>
        </w:rPr>
        <w:t xml:space="preserve"> </w:t>
      </w:r>
      <w:r w:rsidRPr="00350777">
        <w:rPr>
          <w:rFonts w:cs="Times New Roman"/>
          <w:sz w:val="24"/>
          <w:szCs w:val="24"/>
        </w:rPr>
        <w:t>public</w:t>
      </w:r>
      <w:r w:rsidRPr="00350777">
        <w:rPr>
          <w:rFonts w:cs="Times New Roman"/>
          <w:spacing w:val="-1"/>
          <w:sz w:val="24"/>
          <w:szCs w:val="24"/>
        </w:rPr>
        <w:t xml:space="preserve"> </w:t>
      </w:r>
      <w:r w:rsidRPr="00350777">
        <w:rPr>
          <w:rFonts w:cs="Times New Roman"/>
          <w:sz w:val="24"/>
          <w:szCs w:val="24"/>
        </w:rPr>
        <w:t>records</w:t>
      </w:r>
      <w:r w:rsidRPr="00350777">
        <w:rPr>
          <w:rFonts w:cs="Times New Roman"/>
          <w:spacing w:val="-1"/>
          <w:sz w:val="24"/>
          <w:szCs w:val="24"/>
        </w:rPr>
        <w:t xml:space="preserve"> </w:t>
      </w:r>
      <w:r w:rsidRPr="00350777">
        <w:rPr>
          <w:rFonts w:cs="Times New Roman"/>
          <w:sz w:val="24"/>
          <w:szCs w:val="24"/>
        </w:rPr>
        <w:t>request.</w:t>
      </w:r>
    </w:p>
    <w:p w:rsidR="00350777" w:rsidRPr="00350777" w:rsidRDefault="00350777" w:rsidP="00350777">
      <w:pPr>
        <w:pStyle w:val="BodyText"/>
        <w:tabs>
          <w:tab w:val="left" w:pos="1200"/>
        </w:tabs>
        <w:ind w:left="940" w:right="435"/>
        <w:jc w:val="both"/>
        <w:rPr>
          <w:rFonts w:cs="Times New Roman"/>
          <w:sz w:val="24"/>
          <w:szCs w:val="24"/>
        </w:rPr>
      </w:pPr>
    </w:p>
    <w:p w:rsidR="00350777" w:rsidRPr="00350777" w:rsidRDefault="00350777" w:rsidP="00350777">
      <w:pPr>
        <w:pStyle w:val="BodyText"/>
        <w:jc w:val="both"/>
        <w:rPr>
          <w:rFonts w:cs="Times New Roman"/>
          <w:sz w:val="24"/>
          <w:szCs w:val="24"/>
        </w:rPr>
      </w:pPr>
      <w:r w:rsidRPr="00350777">
        <w:rPr>
          <w:rFonts w:cs="Times New Roman"/>
          <w:sz w:val="24"/>
          <w:szCs w:val="24"/>
        </w:rPr>
        <w:t>Address:</w:t>
      </w:r>
    </w:p>
    <w:p w:rsidR="00350777" w:rsidRPr="00350777" w:rsidRDefault="00316607" w:rsidP="00350777">
      <w:pPr>
        <w:spacing w:line="20" w:lineRule="atLeast"/>
        <w:ind w:left="21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5264150" cy="6350"/>
                <wp:effectExtent l="9525" t="9525" r="3175" b="3175"/>
                <wp:docPr id="105" name="Group 1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4150" cy="6350"/>
                          <a:chOff x="0" y="0"/>
                          <a:chExt cx="8290" cy="10"/>
                        </a:xfrm>
                      </wpg:grpSpPr>
                      <wpg:grpSp>
                        <wpg:cNvPr id="106" name="Group 1828"/>
                        <wpg:cNvGrpSpPr>
                          <a:grpSpLocks/>
                        </wpg:cNvGrpSpPr>
                        <wpg:grpSpPr bwMode="auto">
                          <a:xfrm>
                            <a:off x="5" y="5"/>
                            <a:ext cx="8280" cy="2"/>
                            <a:chOff x="5" y="5"/>
                            <a:chExt cx="8280" cy="2"/>
                          </a:xfrm>
                        </wpg:grpSpPr>
                        <wps:wsp>
                          <wps:cNvPr id="107" name="Freeform 1829"/>
                          <wps:cNvSpPr>
                            <a:spLocks/>
                          </wps:cNvSpPr>
                          <wps:spPr bwMode="auto">
                            <a:xfrm>
                              <a:off x="5" y="5"/>
                              <a:ext cx="8280" cy="2"/>
                            </a:xfrm>
                            <a:custGeom>
                              <a:avLst/>
                              <a:gdLst>
                                <a:gd name="T0" fmla="+- 0 5 5"/>
                                <a:gd name="T1" fmla="*/ T0 w 8280"/>
                                <a:gd name="T2" fmla="+- 0 8285 5"/>
                                <a:gd name="T3" fmla="*/ T2 w 8280"/>
                              </a:gdLst>
                              <a:ahLst/>
                              <a:cxnLst>
                                <a:cxn ang="0">
                                  <a:pos x="T1" y="0"/>
                                </a:cxn>
                                <a:cxn ang="0">
                                  <a:pos x="T3" y="0"/>
                                </a:cxn>
                              </a:cxnLst>
                              <a:rect l="0" t="0" r="r" b="b"/>
                              <a:pathLst>
                                <a:path w="8280">
                                  <a:moveTo>
                                    <a:pt x="0" y="0"/>
                                  </a:moveTo>
                                  <a:lnTo>
                                    <a:pt x="82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6A6548D" id="Group 1827" o:spid="_x0000_s1026" style="width:414.5pt;height:.5pt;mso-position-horizontal-relative:char;mso-position-vertical-relative:line" coordsize="82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">
                <v:group id="Group 1828" o:spid="_x0000_s1027" style="position:absolute;left:5;top:5;width:8280;height:2" coordorigin="5,5" coordsize="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1829" o:spid="_x0000_s1028" style="position:absolute;left:5;top:5;width:8280;height:2;visibility:visible;mso-wrap-style:square;v-text-anchor:top" coordsize="8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" path="m,l8280,e" filled="f" strokeweight=".48pt">
                    <v:path arrowok="t" o:connecttype="custom" o:connectlocs="0,0;8280,0" o:connectangles="0,0"/>
                  </v:shape>
                </v:group>
                <w10:anchorlock/>
              </v:group>
            </w:pict>
          </mc:Fallback>
        </mc:AlternateContent>
      </w:r>
    </w:p>
    <w:p w:rsidR="00350777" w:rsidRPr="00350777" w:rsidRDefault="00350777" w:rsidP="00350777">
      <w:pPr>
        <w:jc w:val="both"/>
        <w:rPr>
          <w:rFonts w:ascii="Times New Roman" w:eastAsia="Times New Roman" w:hAnsi="Times New Roman" w:cs="Times New Roman"/>
          <w:sz w:val="24"/>
          <w:szCs w:val="24"/>
        </w:rPr>
        <w:sectPr w:rsidR="00350777" w:rsidRPr="00350777" w:rsidSect="006E476D">
          <w:type w:val="continuous"/>
          <w:pgSz w:w="12240" w:h="15840"/>
          <w:pgMar w:top="1400" w:right="1580" w:bottom="280" w:left="1580" w:header="720" w:footer="373" w:gutter="0"/>
          <w:cols w:space="720"/>
        </w:sectPr>
      </w:pPr>
    </w:p>
    <w:p w:rsidR="00350777" w:rsidRPr="00350777" w:rsidRDefault="00350777" w:rsidP="00350777">
      <w:pPr>
        <w:spacing w:line="20" w:lineRule="atLeast"/>
        <w:jc w:val="both"/>
        <w:rPr>
          <w:rFonts w:ascii="Times New Roman" w:eastAsia="Times New Roman" w:hAnsi="Times New Roman" w:cs="Times New Roman"/>
          <w:sz w:val="24"/>
          <w:szCs w:val="24"/>
        </w:rPr>
        <w:sectPr w:rsidR="00350777" w:rsidRPr="00350777" w:rsidSect="006E476D">
          <w:type w:val="continuous"/>
          <w:pgSz w:w="12240" w:h="15840"/>
          <w:pgMar w:top="1400" w:right="1580" w:bottom="280" w:left="1580" w:header="720" w:footer="373" w:gutter="0"/>
          <w:cols w:space="720"/>
        </w:sectPr>
      </w:pPr>
      <w:r>
        <w:rPr>
          <w:rFonts w:ascii="Times New Roman" w:eastAsia="Times New Roman" w:hAnsi="Times New Roman" w:cs="Times New Roman"/>
          <w:sz w:val="24"/>
          <w:szCs w:val="24"/>
        </w:rPr>
        <w:t>Telephone Number (_____) _________  Email Address: _______________________</w:t>
      </w:r>
    </w:p>
    <w:p w:rsidR="00350777" w:rsidRPr="00350777" w:rsidRDefault="00350777" w:rsidP="00350777">
      <w:pPr>
        <w:pStyle w:val="BodyText"/>
        <w:tabs>
          <w:tab w:val="left" w:pos="580"/>
        </w:tabs>
        <w:spacing w:before="52"/>
        <w:ind w:left="720" w:right="1024"/>
        <w:jc w:val="both"/>
        <w:rPr>
          <w:rFonts w:cs="Times New Roman"/>
          <w:sz w:val="24"/>
          <w:szCs w:val="24"/>
        </w:rPr>
      </w:pPr>
      <w:r w:rsidRPr="00350777">
        <w:rPr>
          <w:rFonts w:cs="Times New Roman"/>
          <w:sz w:val="24"/>
          <w:szCs w:val="24"/>
          <w:u w:val="single" w:color="000000"/>
        </w:rPr>
        <w:t xml:space="preserve"> </w:t>
      </w:r>
      <w:r w:rsidRPr="00350777">
        <w:rPr>
          <w:rFonts w:cs="Times New Roman"/>
          <w:sz w:val="24"/>
          <w:szCs w:val="24"/>
          <w:u w:val="single" w:color="000000"/>
        </w:rPr>
        <w:tab/>
      </w:r>
      <w:r w:rsidRPr="00350777">
        <w:rPr>
          <w:rFonts w:cs="Times New Roman"/>
          <w:sz w:val="24"/>
          <w:szCs w:val="24"/>
        </w:rPr>
        <w:t>I</w:t>
      </w:r>
      <w:r w:rsidRPr="00350777">
        <w:rPr>
          <w:rFonts w:cs="Times New Roman"/>
          <w:spacing w:val="-1"/>
          <w:sz w:val="24"/>
          <w:szCs w:val="24"/>
        </w:rPr>
        <w:t xml:space="preserve"> </w:t>
      </w:r>
      <w:r w:rsidRPr="00350777">
        <w:rPr>
          <w:rFonts w:cs="Times New Roman"/>
          <w:sz w:val="24"/>
          <w:szCs w:val="24"/>
        </w:rPr>
        <w:t>do</w:t>
      </w:r>
      <w:r w:rsidRPr="00350777">
        <w:rPr>
          <w:rFonts w:cs="Times New Roman"/>
          <w:spacing w:val="-1"/>
          <w:sz w:val="24"/>
          <w:szCs w:val="24"/>
        </w:rPr>
        <w:t xml:space="preserve"> </w:t>
      </w:r>
      <w:r w:rsidRPr="00350777">
        <w:rPr>
          <w:rFonts w:cs="Times New Roman"/>
          <w:sz w:val="24"/>
          <w:szCs w:val="24"/>
        </w:rPr>
        <w:t>not</w:t>
      </w:r>
      <w:r w:rsidRPr="00350777">
        <w:rPr>
          <w:rFonts w:cs="Times New Roman"/>
          <w:spacing w:val="-1"/>
          <w:sz w:val="24"/>
          <w:szCs w:val="24"/>
        </w:rPr>
        <w:t xml:space="preserve"> </w:t>
      </w:r>
      <w:r w:rsidRPr="00350777">
        <w:rPr>
          <w:rFonts w:cs="Times New Roman"/>
          <w:sz w:val="24"/>
          <w:szCs w:val="24"/>
        </w:rPr>
        <w:t>wish</w:t>
      </w:r>
      <w:r w:rsidRPr="00350777">
        <w:rPr>
          <w:rFonts w:cs="Times New Roman"/>
          <w:spacing w:val="-1"/>
          <w:sz w:val="24"/>
          <w:szCs w:val="24"/>
        </w:rPr>
        <w:t xml:space="preserve"> </w:t>
      </w:r>
      <w:r w:rsidRPr="00350777">
        <w:rPr>
          <w:rFonts w:cs="Times New Roman"/>
          <w:sz w:val="24"/>
          <w:szCs w:val="24"/>
        </w:rPr>
        <w:t>to</w:t>
      </w:r>
      <w:r w:rsidRPr="00350777">
        <w:rPr>
          <w:rFonts w:cs="Times New Roman"/>
          <w:spacing w:val="-1"/>
          <w:sz w:val="24"/>
          <w:szCs w:val="24"/>
        </w:rPr>
        <w:t xml:space="preserve"> provide </w:t>
      </w:r>
      <w:r w:rsidRPr="00350777">
        <w:rPr>
          <w:rFonts w:cs="Times New Roman"/>
          <w:sz w:val="24"/>
          <w:szCs w:val="24"/>
        </w:rPr>
        <w:t>contact</w:t>
      </w:r>
      <w:r w:rsidRPr="00350777">
        <w:rPr>
          <w:rFonts w:cs="Times New Roman"/>
          <w:spacing w:val="-1"/>
          <w:sz w:val="24"/>
          <w:szCs w:val="24"/>
        </w:rPr>
        <w:t xml:space="preserve"> information.</w:t>
      </w:r>
      <w:r w:rsidRPr="00350777">
        <w:rPr>
          <w:rFonts w:cs="Times New Roman"/>
          <w:spacing w:val="59"/>
          <w:sz w:val="24"/>
          <w:szCs w:val="24"/>
        </w:rPr>
        <w:t xml:space="preserve"> </w:t>
      </w:r>
      <w:r w:rsidRPr="00350777">
        <w:rPr>
          <w:rFonts w:cs="Times New Roman"/>
          <w:sz w:val="24"/>
          <w:szCs w:val="24"/>
        </w:rPr>
        <w:t>I</w:t>
      </w:r>
      <w:r w:rsidRPr="00350777">
        <w:rPr>
          <w:rFonts w:cs="Times New Roman"/>
          <w:spacing w:val="-1"/>
          <w:sz w:val="24"/>
          <w:szCs w:val="24"/>
        </w:rPr>
        <w:t xml:space="preserve"> </w:t>
      </w:r>
      <w:r w:rsidRPr="00350777">
        <w:rPr>
          <w:rFonts w:cs="Times New Roman"/>
          <w:sz w:val="24"/>
          <w:szCs w:val="24"/>
        </w:rPr>
        <w:t>will</w:t>
      </w:r>
      <w:r w:rsidRPr="00350777">
        <w:rPr>
          <w:rFonts w:cs="Times New Roman"/>
          <w:spacing w:val="-1"/>
          <w:sz w:val="24"/>
          <w:szCs w:val="24"/>
        </w:rPr>
        <w:t xml:space="preserve"> </w:t>
      </w:r>
      <w:r w:rsidRPr="00350777">
        <w:rPr>
          <w:rFonts w:cs="Times New Roman"/>
          <w:sz w:val="24"/>
          <w:szCs w:val="24"/>
        </w:rPr>
        <w:t>contact</w:t>
      </w:r>
      <w:r w:rsidRPr="00350777">
        <w:rPr>
          <w:rFonts w:cs="Times New Roman"/>
          <w:spacing w:val="-1"/>
          <w:sz w:val="24"/>
          <w:szCs w:val="24"/>
        </w:rPr>
        <w:t xml:space="preserve"> </w:t>
      </w:r>
      <w:r w:rsidRPr="00350777">
        <w:rPr>
          <w:rFonts w:cs="Times New Roman"/>
          <w:sz w:val="24"/>
          <w:szCs w:val="24"/>
        </w:rPr>
        <w:t>the</w:t>
      </w:r>
      <w:r w:rsidRPr="00350777">
        <w:rPr>
          <w:rFonts w:cs="Times New Roman"/>
          <w:spacing w:val="-1"/>
          <w:sz w:val="24"/>
          <w:szCs w:val="24"/>
        </w:rPr>
        <w:t xml:space="preserve"> </w:t>
      </w:r>
      <w:r w:rsidRPr="00350777">
        <w:rPr>
          <w:rFonts w:cs="Times New Roman"/>
          <w:sz w:val="24"/>
          <w:szCs w:val="24"/>
        </w:rPr>
        <w:t>office</w:t>
      </w:r>
      <w:r w:rsidRPr="00350777">
        <w:rPr>
          <w:rFonts w:cs="Times New Roman"/>
          <w:spacing w:val="-1"/>
          <w:sz w:val="24"/>
          <w:szCs w:val="24"/>
        </w:rPr>
        <w:t xml:space="preserve"> </w:t>
      </w:r>
      <w:r w:rsidRPr="00350777">
        <w:rPr>
          <w:rFonts w:cs="Times New Roman"/>
          <w:sz w:val="24"/>
          <w:szCs w:val="24"/>
        </w:rPr>
        <w:t>for</w:t>
      </w:r>
      <w:r w:rsidRPr="00350777">
        <w:rPr>
          <w:rFonts w:cs="Times New Roman"/>
          <w:spacing w:val="-1"/>
          <w:sz w:val="24"/>
          <w:szCs w:val="24"/>
        </w:rPr>
        <w:t xml:space="preserve"> </w:t>
      </w:r>
      <w:r w:rsidRPr="00350777">
        <w:rPr>
          <w:rFonts w:cs="Times New Roman"/>
          <w:sz w:val="24"/>
          <w:szCs w:val="24"/>
        </w:rPr>
        <w:t>any</w:t>
      </w:r>
      <w:r w:rsidRPr="00350777">
        <w:rPr>
          <w:rFonts w:cs="Times New Roman"/>
          <w:spacing w:val="31"/>
          <w:sz w:val="24"/>
          <w:szCs w:val="24"/>
        </w:rPr>
        <w:t xml:space="preserve"> </w:t>
      </w:r>
      <w:r w:rsidRPr="00350777">
        <w:rPr>
          <w:rFonts w:cs="Times New Roman"/>
          <w:sz w:val="24"/>
          <w:szCs w:val="24"/>
        </w:rPr>
        <w:t>explanation.</w:t>
      </w:r>
    </w:p>
    <w:p w:rsidR="00350777" w:rsidRPr="00350777" w:rsidRDefault="00350777" w:rsidP="00350777">
      <w:pPr>
        <w:ind w:left="720" w:right="1024"/>
        <w:jc w:val="both"/>
        <w:rPr>
          <w:rFonts w:ascii="Times New Roman" w:eastAsia="Times New Roman" w:hAnsi="Times New Roman" w:cs="Times New Roman"/>
          <w:sz w:val="24"/>
          <w:szCs w:val="24"/>
        </w:rPr>
      </w:pPr>
    </w:p>
    <w:p w:rsidR="00350777" w:rsidRPr="00350777" w:rsidRDefault="00350777" w:rsidP="00350777">
      <w:pPr>
        <w:pStyle w:val="BodyText"/>
        <w:tabs>
          <w:tab w:val="left" w:pos="3238"/>
          <w:tab w:val="left" w:pos="4025"/>
          <w:tab w:val="left" w:pos="4812"/>
        </w:tabs>
        <w:ind w:left="720" w:right="1024"/>
        <w:jc w:val="both"/>
        <w:rPr>
          <w:rFonts w:cs="Times New Roman"/>
          <w:sz w:val="24"/>
          <w:szCs w:val="24"/>
        </w:rPr>
      </w:pPr>
      <w:r w:rsidRPr="00350777">
        <w:rPr>
          <w:rFonts w:cs="Times New Roman"/>
          <w:sz w:val="24"/>
          <w:szCs w:val="24"/>
        </w:rPr>
        <w:t>Date Request Received</w:t>
      </w:r>
      <w:r w:rsidRPr="00350777">
        <w:rPr>
          <w:rFonts w:cs="Times New Roman"/>
          <w:sz w:val="24"/>
          <w:szCs w:val="24"/>
          <w:u w:val="single" w:color="000000"/>
        </w:rPr>
        <w:tab/>
      </w:r>
      <w:r w:rsidRPr="00350777">
        <w:rPr>
          <w:rFonts w:cs="Times New Roman"/>
          <w:sz w:val="24"/>
          <w:szCs w:val="24"/>
        </w:rPr>
        <w:t>/</w:t>
      </w:r>
      <w:r w:rsidRPr="00350777">
        <w:rPr>
          <w:rFonts w:cs="Times New Roman"/>
          <w:sz w:val="24"/>
          <w:szCs w:val="24"/>
          <w:u w:val="single" w:color="000000"/>
        </w:rPr>
        <w:tab/>
      </w:r>
      <w:r w:rsidRPr="00350777">
        <w:rPr>
          <w:rFonts w:cs="Times New Roman"/>
          <w:sz w:val="24"/>
          <w:szCs w:val="24"/>
        </w:rPr>
        <w:t>/</w:t>
      </w:r>
      <w:r w:rsidRPr="00350777">
        <w:rPr>
          <w:rFonts w:cs="Times New Roman"/>
          <w:sz w:val="24"/>
          <w:szCs w:val="24"/>
          <w:u w:val="single" w:color="000000"/>
        </w:rPr>
        <w:tab/>
      </w:r>
      <w:r w:rsidRPr="00350777">
        <w:rPr>
          <w:rFonts w:cs="Times New Roman"/>
          <w:sz w:val="24"/>
          <w:szCs w:val="24"/>
        </w:rPr>
        <w:t>(To be</w:t>
      </w:r>
      <w:r w:rsidRPr="00350777">
        <w:rPr>
          <w:rFonts w:cs="Times New Roman"/>
          <w:spacing w:val="-1"/>
          <w:sz w:val="24"/>
          <w:szCs w:val="24"/>
        </w:rPr>
        <w:t xml:space="preserve"> completed </w:t>
      </w:r>
      <w:r w:rsidRPr="00350777">
        <w:rPr>
          <w:rFonts w:cs="Times New Roman"/>
          <w:sz w:val="24"/>
          <w:szCs w:val="24"/>
        </w:rPr>
        <w:t>by</w:t>
      </w:r>
      <w:r w:rsidRPr="00350777">
        <w:rPr>
          <w:rFonts w:cs="Times New Roman"/>
          <w:spacing w:val="-1"/>
          <w:sz w:val="24"/>
          <w:szCs w:val="24"/>
        </w:rPr>
        <w:t xml:space="preserve"> the </w:t>
      </w:r>
      <w:r w:rsidRPr="00350777">
        <w:rPr>
          <w:rFonts w:cs="Times New Roman"/>
          <w:sz w:val="24"/>
          <w:szCs w:val="24"/>
        </w:rPr>
        <w:t>public</w:t>
      </w:r>
      <w:r w:rsidRPr="00350777">
        <w:rPr>
          <w:rFonts w:cs="Times New Roman"/>
          <w:spacing w:val="-1"/>
          <w:sz w:val="24"/>
          <w:szCs w:val="24"/>
        </w:rPr>
        <w:t xml:space="preserve"> </w:t>
      </w:r>
      <w:r w:rsidRPr="00350777">
        <w:rPr>
          <w:rFonts w:cs="Times New Roman"/>
          <w:sz w:val="24"/>
          <w:szCs w:val="24"/>
        </w:rPr>
        <w:t>office)</w:t>
      </w:r>
    </w:p>
    <w:p w:rsidR="00350777" w:rsidRPr="00350777" w:rsidRDefault="00350777" w:rsidP="00350777">
      <w:pPr>
        <w:ind w:left="720" w:right="1024"/>
        <w:jc w:val="both"/>
        <w:rPr>
          <w:rFonts w:ascii="Times New Roman" w:eastAsia="Times New Roman" w:hAnsi="Times New Roman" w:cs="Times New Roman"/>
          <w:sz w:val="24"/>
          <w:szCs w:val="24"/>
        </w:rPr>
      </w:pPr>
    </w:p>
    <w:p w:rsidR="00350777" w:rsidRPr="00350777" w:rsidRDefault="00350777" w:rsidP="00350777">
      <w:pPr>
        <w:spacing w:before="2"/>
        <w:ind w:left="720" w:right="1024"/>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350777">
        <w:trPr>
          <w:trHeight w:hRule="exact" w:val="602"/>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350777">
        <w:trPr>
          <w:trHeight w:hRule="exact" w:val="311"/>
          <w:jc w:val="center"/>
        </w:trPr>
        <w:tc>
          <w:tcPr>
            <w:tcW w:w="8858" w:type="dxa"/>
          </w:tcPr>
          <w:p w:rsidR="00350777" w:rsidRPr="00350777" w:rsidRDefault="00350777" w:rsidP="00350777">
            <w:pPr>
              <w:pStyle w:val="TableParagraph"/>
              <w:spacing w:line="273" w:lineRule="exact"/>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350777">
        <w:trPr>
          <w:trHeight w:hRule="exact" w:val="607"/>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spacing w:before="10"/>
        <w:ind w:left="720" w:right="1024"/>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350777">
        <w:trPr>
          <w:trHeight w:hRule="exact" w:val="602"/>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350777">
        <w:trPr>
          <w:trHeight w:hRule="exact" w:val="311"/>
          <w:jc w:val="center"/>
        </w:trPr>
        <w:tc>
          <w:tcPr>
            <w:tcW w:w="8858" w:type="dxa"/>
          </w:tcPr>
          <w:p w:rsidR="00350777" w:rsidRPr="00350777" w:rsidRDefault="00350777" w:rsidP="00350777">
            <w:pPr>
              <w:pStyle w:val="TableParagraph"/>
              <w:spacing w:line="273" w:lineRule="exact"/>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350777">
        <w:trPr>
          <w:trHeight w:hRule="exact" w:val="607"/>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spacing w:before="10"/>
        <w:ind w:left="720" w:right="1024"/>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350777">
        <w:trPr>
          <w:trHeight w:hRule="exact" w:val="602"/>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350777">
        <w:trPr>
          <w:trHeight w:hRule="exact" w:val="311"/>
          <w:jc w:val="center"/>
        </w:trPr>
        <w:tc>
          <w:tcPr>
            <w:tcW w:w="8858" w:type="dxa"/>
          </w:tcPr>
          <w:p w:rsidR="00350777" w:rsidRPr="00350777" w:rsidRDefault="00350777" w:rsidP="00350777">
            <w:pPr>
              <w:pStyle w:val="TableParagraph"/>
              <w:spacing w:line="273" w:lineRule="exact"/>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350777">
        <w:trPr>
          <w:trHeight w:hRule="exact" w:val="607"/>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spacing w:before="10"/>
        <w:ind w:left="720" w:right="1024"/>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350777">
        <w:trPr>
          <w:trHeight w:hRule="exact" w:val="601"/>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350777">
        <w:trPr>
          <w:trHeight w:hRule="exact" w:val="311"/>
          <w:jc w:val="center"/>
        </w:trPr>
        <w:tc>
          <w:tcPr>
            <w:tcW w:w="8858" w:type="dxa"/>
          </w:tcPr>
          <w:p w:rsidR="00350777" w:rsidRPr="00350777" w:rsidRDefault="00350777" w:rsidP="00350777">
            <w:pPr>
              <w:pStyle w:val="TableParagraph"/>
              <w:spacing w:line="273" w:lineRule="exact"/>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350777">
        <w:trPr>
          <w:trHeight w:hRule="exact" w:val="607"/>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spacing w:before="10"/>
        <w:ind w:left="720" w:right="1024"/>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350777">
        <w:trPr>
          <w:trHeight w:hRule="exact" w:val="602"/>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350777">
        <w:trPr>
          <w:trHeight w:hRule="exact" w:val="311"/>
          <w:jc w:val="center"/>
        </w:trPr>
        <w:tc>
          <w:tcPr>
            <w:tcW w:w="8858" w:type="dxa"/>
          </w:tcPr>
          <w:p w:rsidR="00350777" w:rsidRPr="00350777" w:rsidRDefault="00350777" w:rsidP="00350777">
            <w:pPr>
              <w:pStyle w:val="TableParagraph"/>
              <w:spacing w:line="273" w:lineRule="exact"/>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350777">
        <w:trPr>
          <w:trHeight w:hRule="exact" w:val="607"/>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spacing w:before="10"/>
        <w:ind w:left="720" w:right="1024"/>
        <w:jc w:val="both"/>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858"/>
      </w:tblGrid>
      <w:tr w:rsidR="00350777" w:rsidRPr="00350777" w:rsidTr="00E75C42">
        <w:trPr>
          <w:trHeight w:hRule="exact" w:val="602"/>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pacing w:val="-1"/>
                <w:sz w:val="24"/>
                <w:szCs w:val="24"/>
              </w:rPr>
              <w:t>Document</w:t>
            </w:r>
            <w:r w:rsidRPr="00350777">
              <w:rPr>
                <w:rFonts w:ascii="Times New Roman" w:hAnsi="Times New Roman" w:cs="Times New Roman"/>
                <w:sz w:val="24"/>
                <w:szCs w:val="24"/>
              </w:rPr>
              <w:t xml:space="preserve"> Title and Description:</w:t>
            </w:r>
          </w:p>
        </w:tc>
      </w:tr>
      <w:tr w:rsidR="00350777" w:rsidRPr="00350777" w:rsidTr="00E75C42">
        <w:trPr>
          <w:trHeight w:hRule="exact" w:val="311"/>
          <w:jc w:val="center"/>
        </w:trPr>
        <w:tc>
          <w:tcPr>
            <w:tcW w:w="8858" w:type="dxa"/>
          </w:tcPr>
          <w:p w:rsidR="00350777" w:rsidRPr="00350777" w:rsidRDefault="00350777" w:rsidP="00350777">
            <w:pPr>
              <w:pStyle w:val="TableParagraph"/>
              <w:spacing w:line="273" w:lineRule="exact"/>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 xml:space="preserve">Specific </w:t>
            </w:r>
            <w:r w:rsidRPr="00350777">
              <w:rPr>
                <w:rFonts w:ascii="Times New Roman" w:hAnsi="Times New Roman" w:cs="Times New Roman"/>
                <w:spacing w:val="-1"/>
                <w:sz w:val="24"/>
                <w:szCs w:val="24"/>
              </w:rPr>
              <w:t>Web</w:t>
            </w:r>
            <w:r w:rsidRPr="00350777">
              <w:rPr>
                <w:rFonts w:ascii="Times New Roman" w:hAnsi="Times New Roman" w:cs="Times New Roman"/>
                <w:sz w:val="24"/>
                <w:szCs w:val="24"/>
              </w:rPr>
              <w:t xml:space="preserve"> Address (URL):</w:t>
            </w:r>
          </w:p>
        </w:tc>
      </w:tr>
      <w:tr w:rsidR="00350777" w:rsidRPr="00350777" w:rsidTr="00E75C42">
        <w:trPr>
          <w:trHeight w:hRule="exact" w:val="607"/>
          <w:jc w:val="center"/>
        </w:trPr>
        <w:tc>
          <w:tcPr>
            <w:tcW w:w="8858" w:type="dxa"/>
          </w:tcPr>
          <w:p w:rsidR="00350777" w:rsidRPr="00350777" w:rsidRDefault="00350777" w:rsidP="00350777">
            <w:pPr>
              <w:pStyle w:val="TableParagraph"/>
              <w:spacing w:before="16"/>
              <w:ind w:left="720" w:right="1024"/>
              <w:jc w:val="both"/>
              <w:rPr>
                <w:rFonts w:ascii="Times New Roman" w:eastAsia="Times New Roman" w:hAnsi="Times New Roman" w:cs="Times New Roman"/>
                <w:sz w:val="24"/>
                <w:szCs w:val="24"/>
              </w:rPr>
            </w:pPr>
            <w:r w:rsidRPr="00350777">
              <w:rPr>
                <w:rFonts w:ascii="Times New Roman" w:hAnsi="Times New Roman" w:cs="Times New Roman"/>
                <w:sz w:val="24"/>
                <w:szCs w:val="24"/>
              </w:rPr>
              <w:t>Location</w:t>
            </w:r>
            <w:r w:rsidRPr="00350777">
              <w:rPr>
                <w:rFonts w:ascii="Times New Roman" w:hAnsi="Times New Roman" w:cs="Times New Roman"/>
                <w:spacing w:val="-1"/>
                <w:sz w:val="24"/>
                <w:szCs w:val="24"/>
              </w:rPr>
              <w:t xml:space="preserve"> </w:t>
            </w:r>
            <w:r w:rsidRPr="00350777">
              <w:rPr>
                <w:rFonts w:ascii="Times New Roman" w:hAnsi="Times New Roman" w:cs="Times New Roman"/>
                <w:sz w:val="24"/>
                <w:szCs w:val="24"/>
              </w:rPr>
              <w:t>of</w:t>
            </w:r>
            <w:r w:rsidRPr="00350777">
              <w:rPr>
                <w:rFonts w:ascii="Times New Roman" w:hAnsi="Times New Roman" w:cs="Times New Roman"/>
                <w:spacing w:val="-2"/>
                <w:sz w:val="24"/>
                <w:szCs w:val="24"/>
              </w:rPr>
              <w:t xml:space="preserve"> </w:t>
            </w:r>
            <w:r w:rsidRPr="00350777">
              <w:rPr>
                <w:rFonts w:ascii="Times New Roman" w:hAnsi="Times New Roman" w:cs="Times New Roman"/>
                <w:spacing w:val="-1"/>
                <w:sz w:val="24"/>
                <w:szCs w:val="24"/>
              </w:rPr>
              <w:t xml:space="preserve">information </w:t>
            </w:r>
            <w:r w:rsidRPr="00350777">
              <w:rPr>
                <w:rFonts w:ascii="Times New Roman" w:hAnsi="Times New Roman" w:cs="Times New Roman"/>
                <w:sz w:val="24"/>
                <w:szCs w:val="24"/>
              </w:rPr>
              <w:t>within</w:t>
            </w:r>
            <w:r w:rsidRPr="00350777">
              <w:rPr>
                <w:rFonts w:ascii="Times New Roman" w:hAnsi="Times New Roman" w:cs="Times New Roman"/>
                <w:spacing w:val="-1"/>
                <w:sz w:val="24"/>
                <w:szCs w:val="24"/>
              </w:rPr>
              <w:t xml:space="preserve"> document:</w:t>
            </w:r>
          </w:p>
        </w:tc>
      </w:tr>
    </w:tbl>
    <w:p w:rsidR="00350777" w:rsidRPr="00350777" w:rsidRDefault="00350777" w:rsidP="00350777">
      <w:pPr>
        <w:ind w:left="720" w:right="1024"/>
        <w:jc w:val="both"/>
        <w:rPr>
          <w:rFonts w:ascii="Times New Roman" w:hAnsi="Times New Roman" w:cs="Times New Roman"/>
          <w:sz w:val="24"/>
          <w:szCs w:val="24"/>
        </w:rPr>
      </w:pPr>
    </w:p>
    <w:p w:rsidR="00BA2E80" w:rsidRDefault="00BA2E80" w:rsidP="00F6647E">
      <w:pPr>
        <w:sectPr w:rsidR="00BA2E80" w:rsidSect="00350777">
          <w:pgSz w:w="12240" w:h="15840"/>
          <w:pgMar w:top="360" w:right="600" w:bottom="580" w:left="500" w:header="0" w:footer="399" w:gutter="0"/>
          <w:cols w:space="720"/>
        </w:sectPr>
      </w:pPr>
    </w:p>
    <w:tbl>
      <w:tblPr>
        <w:tblW w:w="0" w:type="auto"/>
        <w:tblLayout w:type="fixed"/>
        <w:tblCellMar>
          <w:left w:w="0" w:type="dxa"/>
          <w:right w:w="0" w:type="dxa"/>
        </w:tblCellMar>
        <w:tblLook w:val="0000" w:firstRow="0" w:lastRow="0" w:firstColumn="0" w:lastColumn="0" w:noHBand="0" w:noVBand="0"/>
      </w:tblPr>
      <w:tblGrid>
        <w:gridCol w:w="6820"/>
        <w:gridCol w:w="4700"/>
      </w:tblGrid>
      <w:tr w:rsidR="00BA2E80" w:rsidTr="001F6596">
        <w:trPr>
          <w:trHeight w:val="266"/>
        </w:trPr>
        <w:tc>
          <w:tcPr>
            <w:tcW w:w="6820" w:type="dxa"/>
            <w:tcBorders>
              <w:top w:val="nil"/>
              <w:left w:val="nil"/>
              <w:bottom w:val="nil"/>
              <w:right w:val="nil"/>
            </w:tcBorders>
            <w:vAlign w:val="bottom"/>
          </w:tcPr>
          <w:p w:rsidR="00BA2E80" w:rsidRDefault="00BA2E80" w:rsidP="001F6596">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sz w:val="20"/>
                <w:szCs w:val="20"/>
              </w:rPr>
              <w:t>Social Security Administration</w:t>
            </w:r>
          </w:p>
        </w:tc>
        <w:tc>
          <w:tcPr>
            <w:tcW w:w="4700" w:type="dxa"/>
            <w:tcBorders>
              <w:top w:val="nil"/>
              <w:left w:val="nil"/>
              <w:bottom w:val="nil"/>
              <w:right w:val="nil"/>
            </w:tcBorders>
            <w:vAlign w:val="bottom"/>
          </w:tcPr>
          <w:p w:rsidR="00BA2E80" w:rsidRDefault="00BA2E80" w:rsidP="001F6596">
            <w:pPr>
              <w:widowControl w:val="0"/>
              <w:autoSpaceDE w:val="0"/>
              <w:autoSpaceDN w:val="0"/>
              <w:adjustRightInd w:val="0"/>
              <w:spacing w:after="0" w:line="240" w:lineRule="auto"/>
              <w:ind w:left="2780"/>
              <w:rPr>
                <w:rFonts w:ascii="Times New Roman" w:hAnsi="Times New Roman" w:cs="Times New Roman"/>
                <w:sz w:val="24"/>
                <w:szCs w:val="24"/>
              </w:rPr>
            </w:pPr>
            <w:r>
              <w:rPr>
                <w:rFonts w:ascii="Arial" w:hAnsi="Arial" w:cs="Arial"/>
                <w:sz w:val="20"/>
                <w:szCs w:val="20"/>
              </w:rPr>
              <w:t>Form Approved</w:t>
            </w:r>
          </w:p>
        </w:tc>
      </w:tr>
      <w:tr w:rsidR="00BA2E80" w:rsidTr="001F6596">
        <w:trPr>
          <w:trHeight w:val="305"/>
        </w:trPr>
        <w:tc>
          <w:tcPr>
            <w:tcW w:w="6820" w:type="dxa"/>
            <w:tcBorders>
              <w:top w:val="nil"/>
              <w:left w:val="nil"/>
              <w:bottom w:val="single" w:sz="8" w:space="0" w:color="auto"/>
              <w:right w:val="nil"/>
            </w:tcBorders>
            <w:vAlign w:val="bottom"/>
          </w:tcPr>
          <w:p w:rsidR="00BA2E80" w:rsidRDefault="00BA2E80" w:rsidP="001F6596">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b/>
                <w:bCs/>
                <w:sz w:val="24"/>
                <w:szCs w:val="24"/>
              </w:rPr>
              <w:t>Consent for Release of Information</w:t>
            </w:r>
          </w:p>
        </w:tc>
        <w:tc>
          <w:tcPr>
            <w:tcW w:w="4700" w:type="dxa"/>
            <w:tcBorders>
              <w:top w:val="nil"/>
              <w:left w:val="nil"/>
              <w:bottom w:val="single" w:sz="8" w:space="0" w:color="auto"/>
              <w:right w:val="nil"/>
            </w:tcBorders>
            <w:vAlign w:val="bottom"/>
          </w:tcPr>
          <w:p w:rsidR="00BA2E80" w:rsidRDefault="00BA2E80" w:rsidP="001F6596">
            <w:pPr>
              <w:widowControl w:val="0"/>
              <w:autoSpaceDE w:val="0"/>
              <w:autoSpaceDN w:val="0"/>
              <w:adjustRightInd w:val="0"/>
              <w:spacing w:after="0" w:line="240" w:lineRule="auto"/>
              <w:ind w:left="2780"/>
              <w:rPr>
                <w:rFonts w:ascii="Times New Roman" w:hAnsi="Times New Roman" w:cs="Times New Roman"/>
                <w:sz w:val="24"/>
                <w:szCs w:val="24"/>
              </w:rPr>
            </w:pPr>
            <w:r>
              <w:rPr>
                <w:rFonts w:ascii="Arial" w:hAnsi="Arial" w:cs="Arial"/>
                <w:sz w:val="20"/>
                <w:szCs w:val="20"/>
              </w:rPr>
              <w:t>OMB No. 0960-0566</w:t>
            </w:r>
          </w:p>
        </w:tc>
      </w:tr>
    </w:tbl>
    <w:p w:rsidR="00BA2E80" w:rsidRDefault="00BA2E80" w:rsidP="00BA2E80">
      <w:pPr>
        <w:widowControl w:val="0"/>
        <w:autoSpaceDE w:val="0"/>
        <w:autoSpaceDN w:val="0"/>
        <w:adjustRightInd w:val="0"/>
        <w:spacing w:after="0" w:line="112" w:lineRule="exact"/>
        <w:rPr>
          <w:rFonts w:ascii="Times New Roman" w:hAnsi="Times New Roman" w:cs="Times New Roman"/>
          <w:sz w:val="24"/>
          <w:szCs w:val="24"/>
        </w:rPr>
      </w:pPr>
    </w:p>
    <w:p w:rsidR="00BA2E80" w:rsidRDefault="00BA2E80" w:rsidP="00BA2E80">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b/>
          <w:bCs/>
          <w:sz w:val="20"/>
          <w:szCs w:val="20"/>
          <w:u w:val="single"/>
        </w:rPr>
        <w:t>Instructions for Using this Form</w:t>
      </w:r>
    </w:p>
    <w:p w:rsidR="00BA2E80" w:rsidRDefault="00BA2E80" w:rsidP="00BA2E80">
      <w:pPr>
        <w:widowControl w:val="0"/>
        <w:autoSpaceDE w:val="0"/>
        <w:autoSpaceDN w:val="0"/>
        <w:adjustRightInd w:val="0"/>
        <w:spacing w:after="0" w:line="75"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0" w:line="262" w:lineRule="auto"/>
        <w:ind w:left="20" w:right="120"/>
        <w:rPr>
          <w:rFonts w:ascii="Times New Roman" w:hAnsi="Times New Roman" w:cs="Times New Roman"/>
          <w:sz w:val="24"/>
          <w:szCs w:val="24"/>
        </w:rPr>
      </w:pPr>
      <w:r>
        <w:rPr>
          <w:rFonts w:ascii="Arial" w:hAnsi="Arial" w:cs="Arial"/>
          <w:sz w:val="20"/>
          <w:szCs w:val="20"/>
        </w:rPr>
        <w:t>Complete this form only if you want us to give information or records about you, a minor, or a legally incompetent adult, to an individual or group (for example, a doctor or an insurance company). If you are the natural or adoptive parent or legal guardian, acting on behalf of a minor child, you may complete this form to release only the minor's non-medical records. We may charge a fee for providing information unrelated to the administration of a program under the Social Security Act.</w:t>
      </w:r>
    </w:p>
    <w:p w:rsidR="00BA2E80" w:rsidRDefault="00BA2E80" w:rsidP="00BA2E80">
      <w:pPr>
        <w:widowControl w:val="0"/>
        <w:autoSpaceDE w:val="0"/>
        <w:autoSpaceDN w:val="0"/>
        <w:adjustRightInd w:val="0"/>
        <w:spacing w:after="0" w:line="23" w:lineRule="exact"/>
        <w:rPr>
          <w:rFonts w:ascii="Times New Roman" w:hAnsi="Times New Roman" w:cs="Times New Roman"/>
          <w:sz w:val="24"/>
          <w:szCs w:val="24"/>
        </w:rPr>
      </w:pPr>
    </w:p>
    <w:p w:rsidR="00BA2E80" w:rsidRDefault="00BA2E80" w:rsidP="00BA2E80">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b/>
          <w:bCs/>
          <w:sz w:val="20"/>
          <w:szCs w:val="20"/>
        </w:rPr>
        <w:t xml:space="preserve">NOTE: </w:t>
      </w:r>
      <w:r>
        <w:rPr>
          <w:rFonts w:ascii="Arial" w:hAnsi="Arial" w:cs="Arial"/>
          <w:sz w:val="20"/>
          <w:szCs w:val="20"/>
        </w:rPr>
        <w:t>Do not use this form to:</w:t>
      </w:r>
    </w:p>
    <w:p w:rsidR="00BA2E80" w:rsidRDefault="00BA2E80" w:rsidP="00BA2E80">
      <w:pPr>
        <w:widowControl w:val="0"/>
        <w:autoSpaceDE w:val="0"/>
        <w:autoSpaceDN w:val="0"/>
        <w:adjustRightInd w:val="0"/>
        <w:spacing w:after="0" w:line="120" w:lineRule="exact"/>
        <w:rPr>
          <w:rFonts w:ascii="Times New Roman" w:hAnsi="Times New Roman" w:cs="Times New Roman"/>
          <w:sz w:val="24"/>
          <w:szCs w:val="24"/>
        </w:rPr>
      </w:pPr>
    </w:p>
    <w:p w:rsidR="00BA2E80" w:rsidRDefault="00BA2E80" w:rsidP="00BA2E80">
      <w:pPr>
        <w:widowControl w:val="0"/>
        <w:numPr>
          <w:ilvl w:val="0"/>
          <w:numId w:val="144"/>
        </w:numPr>
        <w:tabs>
          <w:tab w:val="clear" w:pos="720"/>
          <w:tab w:val="num" w:pos="154"/>
        </w:tabs>
        <w:overflowPunct w:val="0"/>
        <w:autoSpaceDE w:val="0"/>
        <w:autoSpaceDN w:val="0"/>
        <w:adjustRightInd w:val="0"/>
        <w:spacing w:after="0" w:line="287" w:lineRule="auto"/>
        <w:ind w:left="140" w:right="180" w:hanging="112"/>
        <w:jc w:val="both"/>
        <w:rPr>
          <w:rFonts w:ascii="Arial" w:hAnsi="Arial" w:cs="Arial"/>
          <w:sz w:val="20"/>
          <w:szCs w:val="20"/>
        </w:rPr>
      </w:pPr>
      <w:r>
        <w:rPr>
          <w:rFonts w:ascii="Arial" w:hAnsi="Arial" w:cs="Arial"/>
          <w:sz w:val="20"/>
          <w:szCs w:val="20"/>
        </w:rPr>
        <w:t xml:space="preserve">Request the release of medical records on behalf of a minor child. Instead, visit your local Social Security office or call our toll-free number, 1-800-772-1213 (TTY-1-800-325-0778), or </w:t>
      </w:r>
    </w:p>
    <w:p w:rsidR="00BA2E80" w:rsidRDefault="00BA2E80" w:rsidP="00BA2E80">
      <w:pPr>
        <w:widowControl w:val="0"/>
        <w:autoSpaceDE w:val="0"/>
        <w:autoSpaceDN w:val="0"/>
        <w:adjustRightInd w:val="0"/>
        <w:spacing w:after="0" w:line="46" w:lineRule="exact"/>
        <w:rPr>
          <w:rFonts w:ascii="Arial" w:hAnsi="Arial" w:cs="Arial"/>
          <w:sz w:val="20"/>
          <w:szCs w:val="20"/>
        </w:rPr>
      </w:pPr>
    </w:p>
    <w:p w:rsidR="00BA2E80" w:rsidRDefault="00BA2E80" w:rsidP="00BA2E80">
      <w:pPr>
        <w:widowControl w:val="0"/>
        <w:numPr>
          <w:ilvl w:val="0"/>
          <w:numId w:val="144"/>
        </w:numPr>
        <w:tabs>
          <w:tab w:val="clear" w:pos="720"/>
          <w:tab w:val="num" w:pos="154"/>
        </w:tabs>
        <w:overflowPunct w:val="0"/>
        <w:autoSpaceDE w:val="0"/>
        <w:autoSpaceDN w:val="0"/>
        <w:adjustRightInd w:val="0"/>
        <w:spacing w:after="0" w:line="270" w:lineRule="auto"/>
        <w:ind w:left="140" w:right="220" w:hanging="112"/>
        <w:jc w:val="both"/>
        <w:rPr>
          <w:rFonts w:ascii="Arial" w:hAnsi="Arial" w:cs="Arial"/>
          <w:sz w:val="20"/>
          <w:szCs w:val="20"/>
        </w:rPr>
      </w:pPr>
      <w:r>
        <w:rPr>
          <w:rFonts w:ascii="Arial" w:hAnsi="Arial" w:cs="Arial"/>
          <w:sz w:val="20"/>
          <w:szCs w:val="20"/>
        </w:rPr>
        <w:t xml:space="preserve">Request detailed information about your earnings or employment history. Instead, complete and mail form SSA-7050-F4. You can obtain form SSA-7050-F4 from your local Social Security office or online at </w:t>
      </w:r>
      <w:hyperlink r:id="rId40" w:history="1">
        <w:r>
          <w:rPr>
            <w:rFonts w:ascii="Arial" w:hAnsi="Arial" w:cs="Arial"/>
            <w:sz w:val="20"/>
            <w:szCs w:val="20"/>
          </w:rPr>
          <w:t xml:space="preserve"> </w:t>
        </w:r>
        <w:r>
          <w:rPr>
            <w:rFonts w:ascii="Arial" w:hAnsi="Arial" w:cs="Arial"/>
            <w:color w:val="0000FF"/>
            <w:sz w:val="20"/>
            <w:szCs w:val="20"/>
            <w:u w:val="single"/>
          </w:rPr>
          <w:t>www.ssa.gov/online/ssa-7050.pd</w:t>
        </w:r>
      </w:hyperlink>
      <w:r>
        <w:rPr>
          <w:rFonts w:ascii="Arial" w:hAnsi="Arial" w:cs="Arial"/>
          <w:color w:val="0000FF"/>
          <w:sz w:val="20"/>
          <w:szCs w:val="20"/>
          <w:u w:val="single"/>
        </w:rPr>
        <w:t>f</w:t>
      </w:r>
      <w:r>
        <w:rPr>
          <w:rFonts w:ascii="Arial" w:hAnsi="Arial" w:cs="Arial"/>
          <w:sz w:val="20"/>
          <w:szCs w:val="20"/>
        </w:rPr>
        <w:t xml:space="preserve">. </w:t>
      </w:r>
    </w:p>
    <w:p w:rsidR="00BA2E80" w:rsidRDefault="00BA2E80" w:rsidP="00BA2E80">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b/>
          <w:bCs/>
          <w:sz w:val="20"/>
          <w:szCs w:val="20"/>
          <w:u w:val="single"/>
        </w:rPr>
        <w:t>How to Complete this Form</w:t>
      </w:r>
    </w:p>
    <w:p w:rsidR="00BA2E80" w:rsidRDefault="00BA2E80" w:rsidP="00BA2E80">
      <w:pPr>
        <w:widowControl w:val="0"/>
        <w:autoSpaceDE w:val="0"/>
        <w:autoSpaceDN w:val="0"/>
        <w:adjustRightInd w:val="0"/>
        <w:spacing w:after="0" w:line="20"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0" w:line="268" w:lineRule="auto"/>
        <w:ind w:left="20" w:right="160"/>
        <w:rPr>
          <w:rFonts w:ascii="Times New Roman" w:hAnsi="Times New Roman" w:cs="Times New Roman"/>
          <w:sz w:val="24"/>
          <w:szCs w:val="24"/>
        </w:rPr>
      </w:pPr>
      <w:r>
        <w:rPr>
          <w:rFonts w:ascii="Arial" w:hAnsi="Arial" w:cs="Arial"/>
          <w:sz w:val="20"/>
          <w:szCs w:val="20"/>
        </w:rPr>
        <w:t>We will not honor this form unless all required fields are completed. An asterisk (*) indicates a required field. Also, we will not honor blanket requests for "any and all records" or the "entire file." You must specify the information you are requesting and you must sign and date this form. We may charge a fee to release information for non-program purposes.</w:t>
      </w:r>
    </w:p>
    <w:p w:rsidR="00BA2E80" w:rsidRDefault="00BA2E80" w:rsidP="00BA2E80">
      <w:pPr>
        <w:widowControl w:val="0"/>
        <w:autoSpaceDE w:val="0"/>
        <w:autoSpaceDN w:val="0"/>
        <w:adjustRightInd w:val="0"/>
        <w:spacing w:after="0" w:line="148" w:lineRule="exact"/>
        <w:rPr>
          <w:rFonts w:ascii="Times New Roman" w:hAnsi="Times New Roman" w:cs="Times New Roman"/>
          <w:sz w:val="24"/>
          <w:szCs w:val="24"/>
        </w:rPr>
      </w:pPr>
    </w:p>
    <w:p w:rsidR="00BA2E80" w:rsidRDefault="00BA2E80" w:rsidP="00BA2E80">
      <w:pPr>
        <w:widowControl w:val="0"/>
        <w:numPr>
          <w:ilvl w:val="0"/>
          <w:numId w:val="145"/>
        </w:numPr>
        <w:tabs>
          <w:tab w:val="clear" w:pos="720"/>
          <w:tab w:val="num" w:pos="154"/>
        </w:tabs>
        <w:overflowPunct w:val="0"/>
        <w:autoSpaceDE w:val="0"/>
        <w:autoSpaceDN w:val="0"/>
        <w:adjustRightInd w:val="0"/>
        <w:spacing w:after="0" w:line="287" w:lineRule="auto"/>
        <w:ind w:left="140" w:right="240" w:hanging="112"/>
        <w:jc w:val="both"/>
        <w:rPr>
          <w:rFonts w:ascii="Arial" w:hAnsi="Arial" w:cs="Arial"/>
          <w:sz w:val="20"/>
          <w:szCs w:val="20"/>
        </w:rPr>
      </w:pPr>
      <w:r>
        <w:rPr>
          <w:rFonts w:ascii="Arial" w:hAnsi="Arial" w:cs="Arial"/>
          <w:sz w:val="20"/>
          <w:szCs w:val="20"/>
        </w:rPr>
        <w:t xml:space="preserve">Fill in your name, date of birth, and social security number or the name, date of birth, and social security number of the person to whom the requested information pertains. </w:t>
      </w:r>
    </w:p>
    <w:p w:rsidR="00BA2E80" w:rsidRDefault="00BA2E80" w:rsidP="00BA2E80">
      <w:pPr>
        <w:widowControl w:val="0"/>
        <w:autoSpaceDE w:val="0"/>
        <w:autoSpaceDN w:val="0"/>
        <w:adjustRightInd w:val="0"/>
        <w:spacing w:after="0" w:line="77" w:lineRule="exact"/>
        <w:rPr>
          <w:rFonts w:ascii="Arial" w:hAnsi="Arial" w:cs="Arial"/>
          <w:sz w:val="20"/>
          <w:szCs w:val="20"/>
        </w:rPr>
      </w:pPr>
    </w:p>
    <w:p w:rsidR="00BA2E80" w:rsidRDefault="00BA2E80" w:rsidP="00BA2E80">
      <w:pPr>
        <w:widowControl w:val="0"/>
        <w:numPr>
          <w:ilvl w:val="0"/>
          <w:numId w:val="145"/>
        </w:numPr>
        <w:tabs>
          <w:tab w:val="clear" w:pos="720"/>
          <w:tab w:val="num" w:pos="160"/>
        </w:tabs>
        <w:overflowPunct w:val="0"/>
        <w:autoSpaceDE w:val="0"/>
        <w:autoSpaceDN w:val="0"/>
        <w:adjustRightInd w:val="0"/>
        <w:spacing w:after="0" w:line="240" w:lineRule="auto"/>
        <w:ind w:left="160" w:hanging="132"/>
        <w:jc w:val="both"/>
        <w:rPr>
          <w:rFonts w:ascii="Arial" w:hAnsi="Arial" w:cs="Arial"/>
          <w:sz w:val="20"/>
          <w:szCs w:val="20"/>
        </w:rPr>
      </w:pPr>
      <w:r>
        <w:rPr>
          <w:rFonts w:ascii="Arial" w:hAnsi="Arial" w:cs="Arial"/>
          <w:sz w:val="20"/>
          <w:szCs w:val="20"/>
        </w:rPr>
        <w:t xml:space="preserve">Fill in the name and address of the person or organization where you want us to send the requested information. </w:t>
      </w:r>
    </w:p>
    <w:p w:rsidR="00BA2E80" w:rsidRDefault="00BA2E80" w:rsidP="00BA2E80">
      <w:pPr>
        <w:widowControl w:val="0"/>
        <w:autoSpaceDE w:val="0"/>
        <w:autoSpaceDN w:val="0"/>
        <w:adjustRightInd w:val="0"/>
        <w:spacing w:after="0" w:line="127" w:lineRule="exact"/>
        <w:rPr>
          <w:rFonts w:ascii="Arial" w:hAnsi="Arial" w:cs="Arial"/>
          <w:sz w:val="20"/>
          <w:szCs w:val="20"/>
        </w:rPr>
      </w:pPr>
    </w:p>
    <w:p w:rsidR="00BA2E80" w:rsidRDefault="00BA2E80" w:rsidP="00BA2E80">
      <w:pPr>
        <w:widowControl w:val="0"/>
        <w:numPr>
          <w:ilvl w:val="0"/>
          <w:numId w:val="145"/>
        </w:numPr>
        <w:tabs>
          <w:tab w:val="clear" w:pos="720"/>
          <w:tab w:val="num" w:pos="160"/>
        </w:tabs>
        <w:overflowPunct w:val="0"/>
        <w:autoSpaceDE w:val="0"/>
        <w:autoSpaceDN w:val="0"/>
        <w:adjustRightInd w:val="0"/>
        <w:spacing w:after="0" w:line="240" w:lineRule="auto"/>
        <w:ind w:left="160" w:hanging="132"/>
        <w:jc w:val="both"/>
        <w:rPr>
          <w:rFonts w:ascii="Arial" w:hAnsi="Arial" w:cs="Arial"/>
          <w:sz w:val="20"/>
          <w:szCs w:val="20"/>
        </w:rPr>
      </w:pPr>
      <w:r>
        <w:rPr>
          <w:rFonts w:ascii="Arial" w:hAnsi="Arial" w:cs="Arial"/>
          <w:sz w:val="20"/>
          <w:szCs w:val="20"/>
        </w:rPr>
        <w:t xml:space="preserve">Specify the reason you want us to release the information. </w:t>
      </w:r>
    </w:p>
    <w:p w:rsidR="00BA2E80" w:rsidRDefault="00BA2E80" w:rsidP="00BA2E80">
      <w:pPr>
        <w:widowControl w:val="0"/>
        <w:autoSpaceDE w:val="0"/>
        <w:autoSpaceDN w:val="0"/>
        <w:adjustRightInd w:val="0"/>
        <w:spacing w:after="0" w:line="120" w:lineRule="exact"/>
        <w:rPr>
          <w:rFonts w:ascii="Arial" w:hAnsi="Arial" w:cs="Arial"/>
          <w:sz w:val="20"/>
          <w:szCs w:val="20"/>
        </w:rPr>
      </w:pPr>
    </w:p>
    <w:p w:rsidR="00BA2E80" w:rsidRDefault="00BA2E80" w:rsidP="00BA2E80">
      <w:pPr>
        <w:widowControl w:val="0"/>
        <w:numPr>
          <w:ilvl w:val="0"/>
          <w:numId w:val="145"/>
        </w:numPr>
        <w:tabs>
          <w:tab w:val="clear" w:pos="720"/>
          <w:tab w:val="num" w:pos="160"/>
        </w:tabs>
        <w:overflowPunct w:val="0"/>
        <w:autoSpaceDE w:val="0"/>
        <w:autoSpaceDN w:val="0"/>
        <w:adjustRightInd w:val="0"/>
        <w:spacing w:after="0" w:line="240" w:lineRule="auto"/>
        <w:ind w:left="160" w:hanging="132"/>
        <w:jc w:val="both"/>
        <w:rPr>
          <w:rFonts w:ascii="Arial" w:hAnsi="Arial" w:cs="Arial"/>
          <w:sz w:val="20"/>
          <w:szCs w:val="20"/>
        </w:rPr>
      </w:pPr>
      <w:r>
        <w:rPr>
          <w:rFonts w:ascii="Arial" w:hAnsi="Arial" w:cs="Arial"/>
          <w:sz w:val="20"/>
          <w:szCs w:val="20"/>
        </w:rPr>
        <w:t xml:space="preserve">Check the box next to the type(s) of information you want us to release including the date ranges, where applicable. </w:t>
      </w:r>
    </w:p>
    <w:p w:rsidR="00BA2E80" w:rsidRDefault="00BA2E80" w:rsidP="00BA2E80">
      <w:pPr>
        <w:widowControl w:val="0"/>
        <w:autoSpaceDE w:val="0"/>
        <w:autoSpaceDN w:val="0"/>
        <w:adjustRightInd w:val="0"/>
        <w:spacing w:after="0" w:line="131" w:lineRule="exact"/>
        <w:rPr>
          <w:rFonts w:ascii="Arial" w:hAnsi="Arial" w:cs="Arial"/>
          <w:sz w:val="20"/>
          <w:szCs w:val="20"/>
        </w:rPr>
      </w:pPr>
    </w:p>
    <w:p w:rsidR="00BA2E80" w:rsidRDefault="00BA2E80" w:rsidP="00BA2E80">
      <w:pPr>
        <w:widowControl w:val="0"/>
        <w:numPr>
          <w:ilvl w:val="0"/>
          <w:numId w:val="145"/>
        </w:numPr>
        <w:tabs>
          <w:tab w:val="clear" w:pos="720"/>
          <w:tab w:val="num" w:pos="154"/>
        </w:tabs>
        <w:overflowPunct w:val="0"/>
        <w:autoSpaceDE w:val="0"/>
        <w:autoSpaceDN w:val="0"/>
        <w:adjustRightInd w:val="0"/>
        <w:spacing w:after="0" w:line="287" w:lineRule="auto"/>
        <w:ind w:left="140" w:right="120" w:hanging="112"/>
        <w:jc w:val="both"/>
        <w:rPr>
          <w:rFonts w:ascii="Arial" w:hAnsi="Arial" w:cs="Arial"/>
          <w:sz w:val="20"/>
          <w:szCs w:val="20"/>
        </w:rPr>
      </w:pPr>
      <w:r>
        <w:rPr>
          <w:rFonts w:ascii="Arial" w:hAnsi="Arial" w:cs="Arial"/>
          <w:sz w:val="20"/>
          <w:szCs w:val="20"/>
        </w:rPr>
        <w:t xml:space="preserve">You, the parent or the legal guardian acting on behalf of a minor child or legally incompetent adult, must sign and date this form and provide a daytime phone number. </w:t>
      </w:r>
    </w:p>
    <w:p w:rsidR="00BA2E80" w:rsidRDefault="00BA2E80" w:rsidP="00BA2E80">
      <w:pPr>
        <w:widowControl w:val="0"/>
        <w:autoSpaceDE w:val="0"/>
        <w:autoSpaceDN w:val="0"/>
        <w:adjustRightInd w:val="0"/>
        <w:spacing w:after="0" w:line="58" w:lineRule="exact"/>
        <w:rPr>
          <w:rFonts w:ascii="Arial" w:hAnsi="Arial" w:cs="Arial"/>
          <w:sz w:val="20"/>
          <w:szCs w:val="20"/>
        </w:rPr>
      </w:pPr>
    </w:p>
    <w:p w:rsidR="00BA2E80" w:rsidRPr="00BA2E80" w:rsidRDefault="00BA2E80" w:rsidP="00BA2E80">
      <w:pPr>
        <w:widowControl w:val="0"/>
        <w:numPr>
          <w:ilvl w:val="0"/>
          <w:numId w:val="145"/>
        </w:numPr>
        <w:tabs>
          <w:tab w:val="clear" w:pos="720"/>
          <w:tab w:val="num" w:pos="154"/>
        </w:tabs>
        <w:overflowPunct w:val="0"/>
        <w:autoSpaceDE w:val="0"/>
        <w:autoSpaceDN w:val="0"/>
        <w:adjustRightInd w:val="0"/>
        <w:spacing w:after="0" w:line="287" w:lineRule="auto"/>
        <w:ind w:left="140" w:right="140" w:hanging="112"/>
        <w:jc w:val="both"/>
        <w:rPr>
          <w:rFonts w:ascii="Arial" w:hAnsi="Arial" w:cs="Arial"/>
          <w:sz w:val="20"/>
          <w:szCs w:val="20"/>
        </w:rPr>
      </w:pPr>
      <w:r>
        <w:rPr>
          <w:rFonts w:ascii="Arial" w:hAnsi="Arial" w:cs="Arial"/>
          <w:sz w:val="20"/>
          <w:szCs w:val="20"/>
        </w:rPr>
        <w:t xml:space="preserve">If you are not the individual to whom the requested information pertains, state your relationship to that person. We may require proof of relationship. </w:t>
      </w:r>
    </w:p>
    <w:p w:rsidR="00BA2E80" w:rsidRDefault="00BA2E80" w:rsidP="00BA2E80">
      <w:pPr>
        <w:widowControl w:val="0"/>
        <w:autoSpaceDE w:val="0"/>
        <w:autoSpaceDN w:val="0"/>
        <w:adjustRightInd w:val="0"/>
        <w:spacing w:after="0" w:line="240" w:lineRule="auto"/>
        <w:ind w:left="4440"/>
        <w:rPr>
          <w:rFonts w:ascii="Times New Roman" w:hAnsi="Times New Roman" w:cs="Times New Roman"/>
          <w:sz w:val="24"/>
          <w:szCs w:val="24"/>
        </w:rPr>
      </w:pPr>
      <w:r>
        <w:rPr>
          <w:rFonts w:ascii="Arial" w:hAnsi="Arial" w:cs="Arial"/>
          <w:b/>
          <w:bCs/>
          <w:sz w:val="20"/>
          <w:szCs w:val="20"/>
          <w:u w:val="single"/>
        </w:rPr>
        <w:t>PRIVACY ACT STATEMENT</w:t>
      </w:r>
    </w:p>
    <w:p w:rsidR="00BA2E80" w:rsidRDefault="00BA2E80" w:rsidP="00BA2E80">
      <w:pPr>
        <w:widowControl w:val="0"/>
        <w:autoSpaceDE w:val="0"/>
        <w:autoSpaceDN w:val="0"/>
        <w:adjustRightInd w:val="0"/>
        <w:spacing w:after="0" w:line="52"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0" w:line="256" w:lineRule="auto"/>
        <w:ind w:left="20" w:right="40"/>
        <w:rPr>
          <w:rFonts w:ascii="Times New Roman" w:hAnsi="Times New Roman" w:cs="Times New Roman"/>
          <w:sz w:val="24"/>
          <w:szCs w:val="24"/>
        </w:rPr>
      </w:pPr>
      <w:r>
        <w:rPr>
          <w:rFonts w:ascii="Arial" w:hAnsi="Arial" w:cs="Arial"/>
          <w:sz w:val="20"/>
          <w:szCs w:val="20"/>
        </w:rPr>
        <w:t>Section 205(a) of the Social Security Act, as amended, authorizes us to collect the information requested on this form. We will use the information you provide to respond to your request for access to the records we maintain about you or to process your request to release your records to a third party. You do not have to provide the requested information. Your response is voluntary; however, we cannot honor your request to release information or records about you to another person or organization without your consent. We rarely use the information provided on this form for any purpose other than to respond to requests for SSA records information. However, the Privacy Act (5 U.S.C. § 552a(b)) permits us to disclose the information you provide on this form in accordance with approved routine uses, which include but are not limited to the following:</w:t>
      </w:r>
    </w:p>
    <w:p w:rsidR="00BA2E80" w:rsidRDefault="00BA2E80" w:rsidP="00BA2E80">
      <w:pPr>
        <w:widowControl w:val="0"/>
        <w:autoSpaceDE w:val="0"/>
        <w:autoSpaceDN w:val="0"/>
        <w:adjustRightInd w:val="0"/>
        <w:spacing w:after="0" w:line="203"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0" w:line="250" w:lineRule="auto"/>
        <w:ind w:left="20" w:right="140"/>
        <w:rPr>
          <w:rFonts w:ascii="Times New Roman" w:hAnsi="Times New Roman" w:cs="Times New Roman"/>
          <w:sz w:val="24"/>
          <w:szCs w:val="24"/>
        </w:rPr>
      </w:pPr>
      <w:r>
        <w:rPr>
          <w:rFonts w:ascii="Arial" w:hAnsi="Arial" w:cs="Arial"/>
          <w:sz w:val="20"/>
          <w:szCs w:val="20"/>
        </w:rPr>
        <w:t>1.To enable an agency or third party to assist Social Security in establishing rights to Social Security benefits and or coverage; 2.To make determinations for eligibility in similar health and income maintenance programs at the Federal, State, and local level; 3.To comply with Federal laws requiring the disclosure of the information from our records; and,</w:t>
      </w:r>
    </w:p>
    <w:p w:rsidR="00BA2E80" w:rsidRDefault="00BA2E80" w:rsidP="00BA2E80">
      <w:pPr>
        <w:widowControl w:val="0"/>
        <w:autoSpaceDE w:val="0"/>
        <w:autoSpaceDN w:val="0"/>
        <w:adjustRightInd w:val="0"/>
        <w:spacing w:after="0" w:line="1" w:lineRule="exact"/>
        <w:rPr>
          <w:rFonts w:ascii="Times New Roman" w:hAnsi="Times New Roman" w:cs="Times New Roman"/>
          <w:sz w:val="24"/>
          <w:szCs w:val="24"/>
        </w:rPr>
      </w:pPr>
    </w:p>
    <w:p w:rsidR="00BA2E80" w:rsidRDefault="00BA2E80" w:rsidP="00BA2E80">
      <w:pPr>
        <w:widowControl w:val="0"/>
        <w:autoSpaceDE w:val="0"/>
        <w:autoSpaceDN w:val="0"/>
        <w:adjustRightInd w:val="0"/>
        <w:spacing w:after="0" w:line="240" w:lineRule="auto"/>
        <w:ind w:left="20"/>
        <w:rPr>
          <w:rFonts w:ascii="Times New Roman" w:hAnsi="Times New Roman" w:cs="Times New Roman"/>
          <w:sz w:val="24"/>
          <w:szCs w:val="24"/>
        </w:rPr>
      </w:pPr>
      <w:r>
        <w:rPr>
          <w:rFonts w:ascii="Arial" w:hAnsi="Arial" w:cs="Arial"/>
          <w:sz w:val="20"/>
          <w:szCs w:val="20"/>
        </w:rPr>
        <w:t>4.To facilitate statistical research, audit, or investigative activities necessary to assure the integrity of SSA programs.</w:t>
      </w:r>
    </w:p>
    <w:p w:rsidR="00BA2E80" w:rsidRDefault="00BA2E80" w:rsidP="00BA2E80">
      <w:pPr>
        <w:widowControl w:val="0"/>
        <w:autoSpaceDE w:val="0"/>
        <w:autoSpaceDN w:val="0"/>
        <w:adjustRightInd w:val="0"/>
        <w:spacing w:after="0" w:line="250"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120"/>
        <w:ind w:left="20" w:right="60"/>
        <w:rPr>
          <w:rFonts w:ascii="Times New Roman" w:hAnsi="Times New Roman" w:cs="Times New Roman"/>
          <w:sz w:val="24"/>
          <w:szCs w:val="24"/>
        </w:rPr>
      </w:pPr>
      <w:r>
        <w:rPr>
          <w:rFonts w:ascii="Arial" w:hAnsi="Arial" w:cs="Arial"/>
          <w:sz w:val="19"/>
          <w:szCs w:val="19"/>
        </w:rPr>
        <w:t xml:space="preserve">We may also use the information you provide when we match records by computer. Computer matching programs compare our records with those of other Federal, State, or local government agencies. We use information from these matching programs to establish or verify a person's eligibility for Federally-funded or administered benefit programs and for repayment of incorrect payments or overpayments under these programs. Additional information regarding this form, routine uses of information, and other Social Security programs is available on our Internet website, </w:t>
      </w:r>
      <w:hyperlink r:id="rId41" w:history="1">
        <w:r>
          <w:rPr>
            <w:rFonts w:ascii="Arial" w:hAnsi="Arial" w:cs="Arial"/>
            <w:sz w:val="19"/>
            <w:szCs w:val="19"/>
          </w:rPr>
          <w:t xml:space="preserve"> </w:t>
        </w:r>
        <w:r>
          <w:rPr>
            <w:rFonts w:ascii="Arial" w:hAnsi="Arial" w:cs="Arial"/>
            <w:color w:val="0000FF"/>
            <w:sz w:val="19"/>
            <w:szCs w:val="19"/>
            <w:u w:val="single"/>
          </w:rPr>
          <w:t>www.socialsecurity.go</w:t>
        </w:r>
      </w:hyperlink>
      <w:r>
        <w:rPr>
          <w:rFonts w:ascii="Arial" w:hAnsi="Arial" w:cs="Arial"/>
          <w:color w:val="0000FF"/>
          <w:sz w:val="19"/>
          <w:szCs w:val="19"/>
          <w:u w:val="single"/>
        </w:rPr>
        <w:t>v</w:t>
      </w:r>
      <w:r>
        <w:rPr>
          <w:rFonts w:ascii="Arial" w:hAnsi="Arial" w:cs="Arial"/>
          <w:sz w:val="19"/>
          <w:szCs w:val="19"/>
        </w:rPr>
        <w:t>, or at your local Social Security office.</w:t>
      </w:r>
    </w:p>
    <w:p w:rsidR="00BA2E80" w:rsidRDefault="00BA2E80" w:rsidP="00BA2E80">
      <w:pPr>
        <w:widowControl w:val="0"/>
        <w:autoSpaceDE w:val="0"/>
        <w:autoSpaceDN w:val="0"/>
        <w:adjustRightInd w:val="0"/>
        <w:spacing w:after="120" w:line="240" w:lineRule="auto"/>
        <w:ind w:left="3600"/>
        <w:rPr>
          <w:rFonts w:ascii="Times New Roman" w:hAnsi="Times New Roman" w:cs="Times New Roman"/>
          <w:sz w:val="24"/>
          <w:szCs w:val="24"/>
        </w:rPr>
      </w:pPr>
      <w:r>
        <w:rPr>
          <w:rFonts w:ascii="Arial" w:hAnsi="Arial" w:cs="Arial"/>
          <w:b/>
          <w:bCs/>
          <w:sz w:val="20"/>
          <w:szCs w:val="20"/>
          <w:u w:val="single"/>
        </w:rPr>
        <w:t>PAPERWORK REDUCTION ACT STATEMENT</w:t>
      </w:r>
    </w:p>
    <w:p w:rsidR="00BA2E80" w:rsidRDefault="00BA2E80" w:rsidP="00BA2E80">
      <w:pPr>
        <w:widowControl w:val="0"/>
        <w:autoSpaceDE w:val="0"/>
        <w:autoSpaceDN w:val="0"/>
        <w:adjustRightInd w:val="0"/>
        <w:spacing w:after="0" w:line="46"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0" w:line="249" w:lineRule="auto"/>
        <w:ind w:left="20" w:right="120"/>
        <w:rPr>
          <w:rFonts w:ascii="Times New Roman" w:hAnsi="Times New Roman" w:cs="Times New Roman"/>
          <w:sz w:val="24"/>
          <w:szCs w:val="24"/>
        </w:rPr>
      </w:pPr>
      <w:r>
        <w:rPr>
          <w:rFonts w:ascii="Arial" w:hAnsi="Arial" w:cs="Arial"/>
          <w:sz w:val="20"/>
          <w:szCs w:val="20"/>
        </w:rPr>
        <w:t xml:space="preserve">This information collection meets the requirements of 44 U.S.C. § 3507, as amended by section 2 of the </w:t>
      </w:r>
      <w:r>
        <w:rPr>
          <w:rFonts w:ascii="Arial" w:hAnsi="Arial" w:cs="Arial"/>
          <w:sz w:val="20"/>
          <w:szCs w:val="20"/>
          <w:u w:val="single"/>
        </w:rPr>
        <w:t>Paperwork Reduction</w:t>
      </w:r>
      <w:r>
        <w:rPr>
          <w:rFonts w:ascii="Arial" w:hAnsi="Arial" w:cs="Arial"/>
          <w:sz w:val="20"/>
          <w:szCs w:val="20"/>
        </w:rPr>
        <w:t xml:space="preserve"> </w:t>
      </w:r>
      <w:r>
        <w:rPr>
          <w:rFonts w:ascii="Arial" w:hAnsi="Arial" w:cs="Arial"/>
          <w:sz w:val="20"/>
          <w:szCs w:val="20"/>
          <w:u w:val="single"/>
        </w:rPr>
        <w:t>Act of 1995.</w:t>
      </w:r>
      <w:r>
        <w:rPr>
          <w:rFonts w:ascii="Arial" w:hAnsi="Arial" w:cs="Arial"/>
          <w:sz w:val="20"/>
          <w:szCs w:val="20"/>
        </w:rPr>
        <w:t xml:space="preserve"> You do not need to answer these questions unless we display a valid Office of Management and Budget control number. We estimate that it will take about 3 minutes to read the instructions, gather the facts, and answer the questions. </w:t>
      </w:r>
      <w:r>
        <w:rPr>
          <w:rFonts w:ascii="Arial" w:hAnsi="Arial" w:cs="Arial"/>
          <w:b/>
          <w:bCs/>
          <w:sz w:val="20"/>
          <w:szCs w:val="20"/>
        </w:rPr>
        <w:t>SEND</w:t>
      </w:r>
    </w:p>
    <w:p w:rsidR="00BA2E80" w:rsidRDefault="00BA2E80" w:rsidP="00BA2E80">
      <w:pPr>
        <w:widowControl w:val="0"/>
        <w:autoSpaceDE w:val="0"/>
        <w:autoSpaceDN w:val="0"/>
        <w:adjustRightInd w:val="0"/>
        <w:spacing w:after="0" w:line="2" w:lineRule="exact"/>
        <w:rPr>
          <w:rFonts w:ascii="Times New Roman" w:hAnsi="Times New Roman" w:cs="Times New Roman"/>
          <w:sz w:val="24"/>
          <w:szCs w:val="24"/>
        </w:rPr>
      </w:pPr>
    </w:p>
    <w:p w:rsidR="00BA2E80" w:rsidRDefault="00BA2E80" w:rsidP="00BA2E80">
      <w:pPr>
        <w:widowControl w:val="0"/>
        <w:overflowPunct w:val="0"/>
        <w:autoSpaceDE w:val="0"/>
        <w:autoSpaceDN w:val="0"/>
        <w:adjustRightInd w:val="0"/>
        <w:spacing w:after="0" w:line="262" w:lineRule="auto"/>
        <w:ind w:left="20" w:right="100"/>
        <w:rPr>
          <w:rFonts w:ascii="Times New Roman" w:hAnsi="Times New Roman" w:cs="Times New Roman"/>
          <w:sz w:val="24"/>
          <w:szCs w:val="24"/>
        </w:rPr>
      </w:pPr>
      <w:r>
        <w:rPr>
          <w:rFonts w:ascii="Arial" w:hAnsi="Arial" w:cs="Arial"/>
          <w:b/>
          <w:bCs/>
          <w:sz w:val="20"/>
          <w:szCs w:val="20"/>
        </w:rPr>
        <w:t xml:space="preserve">OR BRING THE COMPLETED FORM TO YOUR LOCAL SOCIAL SECURITY OFFICE. You can find your local Social Security office through SSA's website at </w:t>
      </w:r>
      <w:hyperlink r:id="rId42" w:history="1">
        <w:r>
          <w:rPr>
            <w:rFonts w:ascii="Arial" w:hAnsi="Arial" w:cs="Arial"/>
            <w:b/>
            <w:bCs/>
            <w:sz w:val="20"/>
            <w:szCs w:val="20"/>
          </w:rPr>
          <w:t xml:space="preserve"> </w:t>
        </w:r>
        <w:r>
          <w:rPr>
            <w:rFonts w:ascii="Arial" w:hAnsi="Arial" w:cs="Arial"/>
            <w:color w:val="0000FF"/>
            <w:sz w:val="20"/>
            <w:szCs w:val="20"/>
            <w:u w:val="single"/>
          </w:rPr>
          <w:t>www.socialsecurity.go</w:t>
        </w:r>
      </w:hyperlink>
      <w:r>
        <w:rPr>
          <w:rFonts w:ascii="Arial" w:hAnsi="Arial" w:cs="Arial"/>
          <w:color w:val="0000FF"/>
          <w:sz w:val="20"/>
          <w:szCs w:val="20"/>
          <w:u w:val="single"/>
        </w:rPr>
        <w:t>v</w:t>
      </w:r>
      <w:r>
        <w:rPr>
          <w:rFonts w:ascii="Arial" w:hAnsi="Arial" w:cs="Arial"/>
          <w:b/>
          <w:bCs/>
          <w:sz w:val="20"/>
          <w:szCs w:val="20"/>
        </w:rPr>
        <w:t xml:space="preserve">. Offices are also listed under U.S. Government agencies in your telephone directory or you may call 1-800-772-1213 (TYY 1-800-325-0778). </w:t>
      </w:r>
      <w:r>
        <w:rPr>
          <w:rFonts w:ascii="Arial" w:hAnsi="Arial" w:cs="Arial"/>
          <w:sz w:val="20"/>
          <w:szCs w:val="20"/>
        </w:rPr>
        <w:t>You may send comments on our time</w:t>
      </w:r>
      <w:r>
        <w:rPr>
          <w:rFonts w:ascii="Arial" w:hAnsi="Arial" w:cs="Arial"/>
          <w:b/>
          <w:bCs/>
          <w:sz w:val="20"/>
          <w:szCs w:val="20"/>
        </w:rPr>
        <w:t xml:space="preserve"> </w:t>
      </w:r>
      <w:r>
        <w:rPr>
          <w:rFonts w:ascii="Arial" w:hAnsi="Arial" w:cs="Arial"/>
          <w:sz w:val="20"/>
          <w:szCs w:val="20"/>
        </w:rPr>
        <w:t xml:space="preserve">estimate above to: SSA, 6401 Security Blvd., Baltimore, MD 21235-6401. </w:t>
      </w:r>
      <w:r>
        <w:rPr>
          <w:rFonts w:ascii="Arial" w:hAnsi="Arial" w:cs="Arial"/>
          <w:b/>
          <w:bCs/>
          <w:i/>
          <w:iCs/>
          <w:sz w:val="20"/>
          <w:szCs w:val="20"/>
        </w:rPr>
        <w:t>Send</w:t>
      </w:r>
      <w:r>
        <w:rPr>
          <w:rFonts w:ascii="Arial" w:hAnsi="Arial" w:cs="Arial"/>
          <w:sz w:val="20"/>
          <w:szCs w:val="20"/>
        </w:rPr>
        <w:t xml:space="preserve"> </w:t>
      </w:r>
      <w:r>
        <w:rPr>
          <w:rFonts w:ascii="Arial" w:hAnsi="Arial" w:cs="Arial"/>
          <w:b/>
          <w:bCs/>
          <w:i/>
          <w:iCs/>
          <w:sz w:val="20"/>
          <w:szCs w:val="20"/>
          <w:u w:val="single"/>
        </w:rPr>
        <w:t>only</w:t>
      </w:r>
      <w:r>
        <w:rPr>
          <w:rFonts w:ascii="Arial" w:hAnsi="Arial" w:cs="Arial"/>
          <w:sz w:val="20"/>
          <w:szCs w:val="20"/>
        </w:rPr>
        <w:t xml:space="preserve"> </w:t>
      </w:r>
      <w:r>
        <w:rPr>
          <w:rFonts w:ascii="Arial" w:hAnsi="Arial" w:cs="Arial"/>
          <w:b/>
          <w:bCs/>
          <w:i/>
          <w:iCs/>
          <w:sz w:val="20"/>
          <w:szCs w:val="20"/>
        </w:rPr>
        <w:t>comments relating to our time estimate</w:t>
      </w:r>
      <w:r>
        <w:rPr>
          <w:rFonts w:ascii="Arial" w:hAnsi="Arial" w:cs="Arial"/>
          <w:sz w:val="20"/>
          <w:szCs w:val="20"/>
        </w:rPr>
        <w:t xml:space="preserve"> </w:t>
      </w:r>
      <w:r>
        <w:rPr>
          <w:rFonts w:ascii="Arial" w:hAnsi="Arial" w:cs="Arial"/>
          <w:b/>
          <w:bCs/>
          <w:i/>
          <w:iCs/>
          <w:sz w:val="20"/>
          <w:szCs w:val="20"/>
        </w:rPr>
        <w:t>to this address, not the completed form.</w:t>
      </w:r>
    </w:p>
    <w:p w:rsidR="00BA2E80" w:rsidRDefault="00316607" w:rsidP="00BA2E80">
      <w:pPr>
        <w:widowControl w:val="0"/>
        <w:autoSpaceDE w:val="0"/>
        <w:autoSpaceDN w:val="0"/>
        <w:adjustRightInd w:val="0"/>
        <w:spacing w:after="0" w:line="31" w:lineRule="exact"/>
        <w:rPr>
          <w:rFonts w:ascii="Times New Roman" w:hAnsi="Times New Roman" w:cs="Times New Roman"/>
          <w:sz w:val="24"/>
          <w:szCs w:val="24"/>
        </w:rPr>
      </w:pPr>
      <w:r>
        <w:rPr>
          <w:noProof/>
        </w:rPr>
        <mc:AlternateContent>
          <mc:Choice Requires="wps">
            <w:drawing>
              <wp:anchor distT="0" distB="0" distL="114300" distR="114300" simplePos="0" relativeHeight="251962368" behindDoc="1" locked="0" layoutInCell="0" allowOverlap="1">
                <wp:simplePos x="0" y="0"/>
                <wp:positionH relativeFrom="column">
                  <wp:posOffset>2454275</wp:posOffset>
                </wp:positionH>
                <wp:positionV relativeFrom="paragraph">
                  <wp:posOffset>-503555</wp:posOffset>
                </wp:positionV>
                <wp:extent cx="35560" cy="0"/>
                <wp:effectExtent l="6350" t="10795" r="5715" b="8255"/>
                <wp:wrapNone/>
                <wp:docPr id="104" name="Line 1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560" cy="0"/>
                        </a:xfrm>
                        <a:prstGeom prst="line">
                          <a:avLst/>
                        </a:prstGeom>
                        <a:noFill/>
                        <a:ln w="428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91A31" id="Line 1839" o:spid="_x0000_s1026" style="position:absolute;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25pt,-39.65pt" to="196.0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fC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" o:allowincell="f" strokeweight=".1189mm"/>
            </w:pict>
          </mc:Fallback>
        </mc:AlternateContent>
      </w:r>
    </w:p>
    <w:p w:rsidR="00BA2E80" w:rsidRDefault="00BA2E80" w:rsidP="00BA2E80">
      <w:pPr>
        <w:widowControl w:val="0"/>
        <w:autoSpaceDE w:val="0"/>
        <w:autoSpaceDN w:val="0"/>
        <w:adjustRightInd w:val="0"/>
        <w:spacing w:after="0" w:line="240" w:lineRule="auto"/>
        <w:ind w:left="40"/>
        <w:rPr>
          <w:rFonts w:ascii="Times New Roman" w:hAnsi="Times New Roman" w:cs="Times New Roman"/>
          <w:sz w:val="24"/>
          <w:szCs w:val="24"/>
        </w:rPr>
      </w:pPr>
      <w:r>
        <w:rPr>
          <w:rFonts w:ascii="Arial" w:hAnsi="Arial" w:cs="Arial"/>
          <w:b/>
          <w:bCs/>
          <w:sz w:val="20"/>
          <w:szCs w:val="20"/>
        </w:rPr>
        <w:t xml:space="preserve">Form SSA-3288 </w:t>
      </w:r>
      <w:r>
        <w:rPr>
          <w:rFonts w:ascii="Arial" w:hAnsi="Arial" w:cs="Arial"/>
          <w:sz w:val="20"/>
          <w:szCs w:val="20"/>
        </w:rPr>
        <w:t>(07-2013) EF (07-2013) Destroy Prior Editions</w:t>
      </w:r>
    </w:p>
    <w:p w:rsidR="00BA2E80" w:rsidRDefault="00316607" w:rsidP="00BA2E80">
      <w:pPr>
        <w:widowControl w:val="0"/>
        <w:autoSpaceDE w:val="0"/>
        <w:autoSpaceDN w:val="0"/>
        <w:adjustRightInd w:val="0"/>
        <w:spacing w:after="0" w:line="20" w:lineRule="exact"/>
        <w:rPr>
          <w:rFonts w:ascii="Times New Roman" w:hAnsi="Times New Roman" w:cs="Times New Roman"/>
          <w:sz w:val="24"/>
          <w:szCs w:val="24"/>
        </w:rPr>
      </w:pPr>
      <w:r>
        <w:rPr>
          <w:noProof/>
        </w:rPr>
        <mc:AlternateContent>
          <mc:Choice Requires="wps">
            <w:drawing>
              <wp:anchor distT="0" distB="0" distL="114300" distR="114300" simplePos="0" relativeHeight="251963392" behindDoc="1" locked="0" layoutInCell="0" allowOverlap="1">
                <wp:simplePos x="0" y="0"/>
                <wp:positionH relativeFrom="column">
                  <wp:posOffset>4445</wp:posOffset>
                </wp:positionH>
                <wp:positionV relativeFrom="paragraph">
                  <wp:posOffset>-136525</wp:posOffset>
                </wp:positionV>
                <wp:extent cx="7313930" cy="0"/>
                <wp:effectExtent l="13970" t="6350" r="6350" b="12700"/>
                <wp:wrapNone/>
                <wp:docPr id="103" name="Line 1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393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686977" id="Line 1840" o:spid="_x0000_s1026" style="position:absolute;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0.75pt" to="576.2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" o:allowincell="f" strokeweight=".5pt"/>
            </w:pict>
          </mc:Fallback>
        </mc:AlternateContent>
      </w:r>
    </w:p>
    <w:p w:rsidR="00206A4B" w:rsidRPr="00206A4B" w:rsidRDefault="00206A4B" w:rsidP="00206A4B">
      <w:pPr>
        <w:framePr w:w="4080" w:h="204" w:wrap="auto" w:vAnchor="page" w:hAnchor="page" w:x="341" w:y="4486"/>
        <w:widowControl w:val="0"/>
        <w:autoSpaceDE w:val="0"/>
        <w:autoSpaceDN w:val="0"/>
        <w:adjustRightInd w:val="0"/>
        <w:spacing w:after="0" w:line="223" w:lineRule="auto"/>
        <w:rPr>
          <w:rFonts w:ascii="Arial" w:hAnsi="Arial" w:cs="Arial"/>
          <w:b/>
          <w:bCs/>
          <w:sz w:val="19"/>
          <w:szCs w:val="19"/>
        </w:rPr>
      </w:pPr>
      <w:r w:rsidRPr="00206A4B">
        <w:rPr>
          <w:rFonts w:ascii="Arial" w:hAnsi="Arial" w:cs="Arial"/>
          <w:b/>
          <w:bCs/>
          <w:sz w:val="19"/>
          <w:szCs w:val="19"/>
        </w:rPr>
        <w:t>*I want this information released because:</w:t>
      </w:r>
    </w:p>
    <w:p w:rsidR="00206A4B" w:rsidRPr="00206A4B" w:rsidRDefault="00206A4B" w:rsidP="00206A4B">
      <w:pPr>
        <w:framePr w:w="6380" w:h="201" w:wrap="auto" w:vAnchor="page" w:hAnchor="page" w:x="441" w:y="4715"/>
        <w:widowControl w:val="0"/>
        <w:autoSpaceDE w:val="0"/>
        <w:autoSpaceDN w:val="0"/>
        <w:adjustRightInd w:val="0"/>
        <w:spacing w:after="0" w:line="221" w:lineRule="auto"/>
        <w:rPr>
          <w:rFonts w:ascii="Arial" w:hAnsi="Arial" w:cs="Arial"/>
          <w:sz w:val="19"/>
          <w:szCs w:val="19"/>
        </w:rPr>
      </w:pPr>
      <w:r w:rsidRPr="00206A4B">
        <w:rPr>
          <w:rFonts w:ascii="Arial" w:hAnsi="Arial" w:cs="Arial"/>
          <w:sz w:val="19"/>
          <w:szCs w:val="19"/>
        </w:rPr>
        <w:t>We may charge a fee to release information for non-program purposes.</w:t>
      </w:r>
    </w:p>
    <w:p w:rsidR="00206A4B" w:rsidRPr="00206A4B" w:rsidRDefault="00206A4B" w:rsidP="00206A4B">
      <w:pPr>
        <w:framePr w:w="6740" w:h="204" w:wrap="auto" w:vAnchor="page" w:hAnchor="page" w:x="341" w:y="5821"/>
        <w:widowControl w:val="0"/>
        <w:autoSpaceDE w:val="0"/>
        <w:autoSpaceDN w:val="0"/>
        <w:adjustRightInd w:val="0"/>
        <w:spacing w:after="0" w:line="212" w:lineRule="auto"/>
        <w:rPr>
          <w:rFonts w:ascii="Arial" w:hAnsi="Arial" w:cs="Arial"/>
          <w:b/>
          <w:bCs/>
          <w:sz w:val="20"/>
          <w:szCs w:val="20"/>
        </w:rPr>
      </w:pPr>
      <w:r w:rsidRPr="00206A4B">
        <w:rPr>
          <w:rFonts w:ascii="Arial" w:hAnsi="Arial" w:cs="Arial"/>
          <w:b/>
          <w:bCs/>
          <w:sz w:val="20"/>
          <w:szCs w:val="20"/>
        </w:rPr>
        <w:t>*Please release the following information selected from the list below:</w:t>
      </w:r>
    </w:p>
    <w:p w:rsidR="00206A4B" w:rsidRPr="00206A4B" w:rsidRDefault="00206A4B" w:rsidP="00206A4B">
      <w:pPr>
        <w:framePr w:w="11180" w:h="441" w:wrap="auto" w:vAnchor="page" w:hAnchor="page" w:x="341" w:y="6084"/>
        <w:widowControl w:val="0"/>
        <w:autoSpaceDE w:val="0"/>
        <w:autoSpaceDN w:val="0"/>
        <w:adjustRightInd w:val="0"/>
        <w:spacing w:after="0" w:line="230" w:lineRule="auto"/>
        <w:rPr>
          <w:rFonts w:ascii="Arial" w:hAnsi="Arial" w:cs="Arial"/>
          <w:sz w:val="20"/>
          <w:szCs w:val="20"/>
        </w:rPr>
      </w:pPr>
      <w:r w:rsidRPr="00206A4B">
        <w:rPr>
          <w:rFonts w:ascii="Arial" w:hAnsi="Arial" w:cs="Arial"/>
          <w:sz w:val="20"/>
          <w:szCs w:val="20"/>
        </w:rPr>
        <w:t>You must specify the records you are requesting by checking at least one box. We will not honor a request for "any and all records" or "my entire file." Also, we will not disclose records unless you include the applicable date ranges where requested.</w:t>
      </w:r>
    </w:p>
    <w:p w:rsidR="00206A4B" w:rsidRPr="00206A4B" w:rsidRDefault="00206A4B" w:rsidP="00206A4B">
      <w:pPr>
        <w:framePr w:w="4380" w:h="204" w:wrap="auto" w:vAnchor="page" w:hAnchor="page" w:x="6321" w:y="3018"/>
        <w:widowControl w:val="0"/>
        <w:autoSpaceDE w:val="0"/>
        <w:autoSpaceDN w:val="0"/>
        <w:adjustRightInd w:val="0"/>
        <w:spacing w:after="0" w:line="223" w:lineRule="auto"/>
        <w:rPr>
          <w:rFonts w:ascii="Arial" w:hAnsi="Arial" w:cs="Arial"/>
          <w:b/>
          <w:bCs/>
          <w:sz w:val="19"/>
          <w:szCs w:val="19"/>
        </w:rPr>
      </w:pPr>
      <w:r w:rsidRPr="00206A4B">
        <w:rPr>
          <w:rFonts w:ascii="Arial" w:hAnsi="Arial" w:cs="Arial"/>
          <w:b/>
          <w:bCs/>
          <w:sz w:val="19"/>
          <w:szCs w:val="19"/>
        </w:rPr>
        <w:t>*ADDRESS OF PERSON OR ORGANIZATION:</w:t>
      </w:r>
    </w:p>
    <w:p w:rsidR="00206A4B" w:rsidRPr="00206A4B" w:rsidRDefault="00206A4B" w:rsidP="00206A4B">
      <w:pPr>
        <w:framePr w:w="2656" w:h="7476" w:wrap="auto" w:vAnchor="page" w:hAnchor="page" w:x="8616" w:y="948"/>
        <w:widowControl w:val="0"/>
        <w:autoSpaceDE w:val="0"/>
        <w:autoSpaceDN w:val="0"/>
        <w:adjustRightInd w:val="0"/>
        <w:spacing w:after="0" w:line="240" w:lineRule="auto"/>
        <w:rPr>
          <w:rFonts w:ascii="Times New Roman" w:hAnsi="Times New Roman" w:cs="Times New Roman"/>
          <w:sz w:val="24"/>
          <w:szCs w:val="24"/>
        </w:rPr>
      </w:pPr>
    </w:p>
    <w:p w:rsidR="00206A4B" w:rsidRPr="00206A4B" w:rsidRDefault="00206A4B" w:rsidP="00206A4B">
      <w:pPr>
        <w:framePr w:w="2740" w:h="204" w:wrap="auto" w:vAnchor="page" w:hAnchor="page" w:x="8581" w:y="2227"/>
        <w:widowControl w:val="0"/>
        <w:autoSpaceDE w:val="0"/>
        <w:autoSpaceDN w:val="0"/>
        <w:adjustRightInd w:val="0"/>
        <w:spacing w:after="0" w:line="212" w:lineRule="auto"/>
        <w:rPr>
          <w:rFonts w:ascii="Arial" w:hAnsi="Arial" w:cs="Arial"/>
          <w:b/>
          <w:bCs/>
          <w:sz w:val="20"/>
          <w:szCs w:val="20"/>
        </w:rPr>
      </w:pPr>
      <w:r w:rsidRPr="00206A4B">
        <w:rPr>
          <w:rFonts w:ascii="Arial" w:hAnsi="Arial" w:cs="Arial"/>
          <w:b/>
          <w:bCs/>
          <w:sz w:val="20"/>
          <w:szCs w:val="20"/>
        </w:rPr>
        <w:t>*My Social Security Number</w:t>
      </w:r>
    </w:p>
    <w:p w:rsidR="00206A4B" w:rsidRPr="00206A4B" w:rsidRDefault="00206A4B" w:rsidP="00206A4B">
      <w:pPr>
        <w:framePr w:w="10900" w:h="442" w:wrap="auto" w:vAnchor="page" w:hAnchor="page" w:x="341" w:y="1069"/>
        <w:widowControl w:val="0"/>
        <w:autoSpaceDE w:val="0"/>
        <w:autoSpaceDN w:val="0"/>
        <w:adjustRightInd w:val="0"/>
        <w:spacing w:after="0" w:line="230" w:lineRule="auto"/>
        <w:rPr>
          <w:rFonts w:ascii="Arial" w:hAnsi="Arial" w:cs="Arial"/>
          <w:i/>
          <w:iCs/>
          <w:sz w:val="20"/>
          <w:szCs w:val="20"/>
        </w:rPr>
      </w:pPr>
      <w:r w:rsidRPr="00206A4B">
        <w:rPr>
          <w:rFonts w:ascii="Arial" w:hAnsi="Arial" w:cs="Arial"/>
          <w:sz w:val="20"/>
          <w:szCs w:val="20"/>
        </w:rPr>
        <w:t xml:space="preserve">You must complete all required fields. We will not honor your request unless all required fields are completed. </w:t>
      </w:r>
      <w:r w:rsidRPr="00206A4B">
        <w:rPr>
          <w:rFonts w:ascii="Arial" w:hAnsi="Arial" w:cs="Arial"/>
          <w:i/>
          <w:iCs/>
          <w:sz w:val="20"/>
          <w:szCs w:val="20"/>
        </w:rPr>
        <w:t>(*signifies a</w:t>
      </w:r>
      <w:r w:rsidRPr="00206A4B">
        <w:rPr>
          <w:rFonts w:ascii="Arial" w:hAnsi="Arial" w:cs="Arial"/>
          <w:sz w:val="20"/>
          <w:szCs w:val="20"/>
        </w:rPr>
        <w:t xml:space="preserve"> </w:t>
      </w:r>
      <w:r w:rsidRPr="00206A4B">
        <w:rPr>
          <w:rFonts w:ascii="Arial" w:hAnsi="Arial" w:cs="Arial"/>
          <w:i/>
          <w:iCs/>
          <w:sz w:val="20"/>
          <w:szCs w:val="20"/>
        </w:rPr>
        <w:t>required field).</w:t>
      </w:r>
    </w:p>
    <w:p w:rsidR="00206A4B" w:rsidRPr="00206A4B" w:rsidRDefault="00206A4B" w:rsidP="00206A4B">
      <w:pPr>
        <w:framePr w:w="3440" w:h="204" w:wrap="auto" w:vAnchor="page" w:hAnchor="page" w:x="341" w:y="1556"/>
        <w:widowControl w:val="0"/>
        <w:autoSpaceDE w:val="0"/>
        <w:autoSpaceDN w:val="0"/>
        <w:adjustRightInd w:val="0"/>
        <w:spacing w:after="0" w:line="212" w:lineRule="auto"/>
        <w:rPr>
          <w:rFonts w:ascii="Arial" w:hAnsi="Arial" w:cs="Arial"/>
          <w:b/>
          <w:bCs/>
          <w:sz w:val="20"/>
          <w:szCs w:val="20"/>
        </w:rPr>
      </w:pPr>
      <w:r w:rsidRPr="00206A4B">
        <w:rPr>
          <w:rFonts w:ascii="Arial" w:hAnsi="Arial" w:cs="Arial"/>
          <w:b/>
          <w:bCs/>
          <w:sz w:val="20"/>
          <w:szCs w:val="20"/>
        </w:rPr>
        <w:t>TO: Social Security Administration</w:t>
      </w:r>
    </w:p>
    <w:p w:rsidR="00206A4B" w:rsidRPr="00206A4B" w:rsidRDefault="00206A4B" w:rsidP="00206A4B">
      <w:pPr>
        <w:framePr w:w="3922" w:h="2845" w:wrap="auto" w:vAnchor="page" w:hAnchor="page" w:x="396" w:y="377"/>
        <w:widowControl w:val="0"/>
        <w:autoSpaceDE w:val="0"/>
        <w:autoSpaceDN w:val="0"/>
        <w:adjustRightInd w:val="0"/>
        <w:spacing w:after="0" w:line="240" w:lineRule="auto"/>
        <w:rPr>
          <w:rFonts w:ascii="Times New Roman" w:hAnsi="Times New Roman" w:cs="Times New Roman"/>
          <w:sz w:val="24"/>
          <w:szCs w:val="24"/>
        </w:rPr>
      </w:pPr>
    </w:p>
    <w:p w:rsidR="00206A4B" w:rsidRPr="00206A4B" w:rsidRDefault="00206A4B" w:rsidP="00206A4B">
      <w:pPr>
        <w:framePr w:w="4000" w:h="204" w:wrap="auto" w:vAnchor="page" w:hAnchor="page" w:x="361" w:y="3018"/>
        <w:widowControl w:val="0"/>
        <w:autoSpaceDE w:val="0"/>
        <w:autoSpaceDN w:val="0"/>
        <w:adjustRightInd w:val="0"/>
        <w:spacing w:after="0" w:line="223" w:lineRule="auto"/>
        <w:rPr>
          <w:rFonts w:ascii="Arial" w:hAnsi="Arial" w:cs="Arial"/>
          <w:b/>
          <w:bCs/>
          <w:sz w:val="19"/>
          <w:szCs w:val="19"/>
        </w:rPr>
      </w:pPr>
      <w:r w:rsidRPr="00206A4B">
        <w:rPr>
          <w:rFonts w:ascii="Arial" w:hAnsi="Arial" w:cs="Arial"/>
          <w:b/>
          <w:bCs/>
          <w:sz w:val="19"/>
          <w:szCs w:val="19"/>
        </w:rPr>
        <w:t>*NAME OF PERSON OR ORGANIZATION:</w:t>
      </w:r>
    </w:p>
    <w:p w:rsidR="00206A4B" w:rsidRPr="00206A4B" w:rsidRDefault="00206A4B" w:rsidP="00206A4B">
      <w:pPr>
        <w:framePr w:w="5360" w:h="472" w:wrap="auto" w:vAnchor="page" w:hAnchor="page" w:x="1581" w:y="2227"/>
        <w:widowControl w:val="0"/>
        <w:autoSpaceDE w:val="0"/>
        <w:autoSpaceDN w:val="0"/>
        <w:adjustRightInd w:val="0"/>
        <w:spacing w:after="0" w:line="246" w:lineRule="auto"/>
        <w:rPr>
          <w:rFonts w:ascii="Arial" w:hAnsi="Arial" w:cs="Arial"/>
          <w:b/>
          <w:bCs/>
          <w:sz w:val="20"/>
          <w:szCs w:val="20"/>
        </w:rPr>
      </w:pPr>
      <w:r w:rsidRPr="00206A4B">
        <w:rPr>
          <w:rFonts w:ascii="Arial" w:hAnsi="Arial" w:cs="Arial"/>
          <w:b/>
          <w:bCs/>
          <w:sz w:val="20"/>
          <w:szCs w:val="20"/>
        </w:rPr>
        <w:t>*My Full Name *My Date of Birth (MM/DD/YYYY)</w:t>
      </w:r>
    </w:p>
    <w:p w:rsidR="00206A4B" w:rsidRPr="00206A4B" w:rsidRDefault="00206A4B" w:rsidP="00206A4B">
      <w:pPr>
        <w:framePr w:w="8160" w:h="201" w:wrap="auto" w:vAnchor="page" w:hAnchor="page" w:x="341" w:y="2736"/>
        <w:widowControl w:val="0"/>
        <w:autoSpaceDE w:val="0"/>
        <w:autoSpaceDN w:val="0"/>
        <w:adjustRightInd w:val="0"/>
        <w:spacing w:after="0" w:line="209" w:lineRule="auto"/>
        <w:rPr>
          <w:rFonts w:ascii="Arial" w:hAnsi="Arial" w:cs="Arial"/>
          <w:sz w:val="20"/>
          <w:szCs w:val="20"/>
        </w:rPr>
      </w:pPr>
      <w:r w:rsidRPr="00206A4B">
        <w:rPr>
          <w:rFonts w:ascii="Arial" w:hAnsi="Arial" w:cs="Arial"/>
          <w:sz w:val="20"/>
          <w:szCs w:val="20"/>
        </w:rPr>
        <w:t>I authorize the Social Security Administration to release information or records about me to:</w:t>
      </w:r>
    </w:p>
    <w:p w:rsidR="00206A4B" w:rsidRPr="00206A4B" w:rsidRDefault="00206A4B" w:rsidP="00206A4B">
      <w:pPr>
        <w:framePr w:w="7656" w:h="512" w:wrap="auto" w:vAnchor="page" w:hAnchor="page" w:x="389" w:y="377"/>
        <w:widowControl w:val="0"/>
        <w:autoSpaceDE w:val="0"/>
        <w:autoSpaceDN w:val="0"/>
        <w:adjustRightInd w:val="0"/>
        <w:spacing w:after="0" w:line="240" w:lineRule="auto"/>
        <w:rPr>
          <w:rFonts w:ascii="Times New Roman" w:hAnsi="Times New Roman" w:cs="Times New Roman"/>
          <w:sz w:val="24"/>
          <w:szCs w:val="24"/>
        </w:rPr>
      </w:pPr>
    </w:p>
    <w:p w:rsidR="00206A4B" w:rsidRPr="00206A4B" w:rsidRDefault="00206A4B" w:rsidP="00206A4B">
      <w:pPr>
        <w:framePr w:w="2740" w:h="201" w:wrap="auto" w:vAnchor="page" w:hAnchor="page" w:x="341" w:y="377"/>
        <w:widowControl w:val="0"/>
        <w:autoSpaceDE w:val="0"/>
        <w:autoSpaceDN w:val="0"/>
        <w:adjustRightInd w:val="0"/>
        <w:spacing w:after="0" w:line="209" w:lineRule="auto"/>
        <w:rPr>
          <w:rFonts w:ascii="Arial" w:hAnsi="Arial" w:cs="Arial"/>
          <w:sz w:val="20"/>
          <w:szCs w:val="20"/>
        </w:rPr>
      </w:pPr>
      <w:r w:rsidRPr="00206A4B">
        <w:rPr>
          <w:rFonts w:ascii="Arial" w:hAnsi="Arial" w:cs="Arial"/>
          <w:sz w:val="20"/>
          <w:szCs w:val="20"/>
        </w:rPr>
        <w:t>Social Security Administration</w:t>
      </w:r>
    </w:p>
    <w:p w:rsidR="00206A4B" w:rsidRPr="00206A4B" w:rsidRDefault="00206A4B" w:rsidP="00206A4B">
      <w:pPr>
        <w:framePr w:w="2740" w:h="201" w:wrap="auto" w:vAnchor="page" w:hAnchor="page" w:x="341" w:y="365"/>
        <w:widowControl w:val="0"/>
        <w:autoSpaceDE w:val="0"/>
        <w:autoSpaceDN w:val="0"/>
        <w:adjustRightInd w:val="0"/>
        <w:spacing w:after="0" w:line="209" w:lineRule="auto"/>
        <w:rPr>
          <w:rFonts w:ascii="Arial" w:hAnsi="Arial" w:cs="Arial"/>
          <w:sz w:val="20"/>
          <w:szCs w:val="20"/>
        </w:rPr>
      </w:pPr>
      <w:r w:rsidRPr="00206A4B">
        <w:rPr>
          <w:rFonts w:ascii="Arial" w:hAnsi="Arial" w:cs="Arial"/>
          <w:sz w:val="20"/>
          <w:szCs w:val="20"/>
        </w:rPr>
        <w:t>Social Security Administration</w:t>
      </w:r>
    </w:p>
    <w:p w:rsidR="00206A4B" w:rsidRPr="00206A4B" w:rsidRDefault="00206A4B" w:rsidP="00206A4B">
      <w:pPr>
        <w:framePr w:w="4080" w:h="244" w:wrap="auto" w:vAnchor="page" w:hAnchor="page" w:x="341" w:y="645"/>
        <w:widowControl w:val="0"/>
        <w:autoSpaceDE w:val="0"/>
        <w:autoSpaceDN w:val="0"/>
        <w:adjustRightInd w:val="0"/>
        <w:spacing w:after="0" w:line="221" w:lineRule="auto"/>
        <w:rPr>
          <w:rFonts w:ascii="Arial" w:hAnsi="Arial" w:cs="Arial"/>
          <w:b/>
          <w:bCs/>
          <w:sz w:val="23"/>
          <w:szCs w:val="23"/>
        </w:rPr>
      </w:pPr>
      <w:r w:rsidRPr="00206A4B">
        <w:rPr>
          <w:rFonts w:ascii="Arial" w:hAnsi="Arial" w:cs="Arial"/>
          <w:b/>
          <w:bCs/>
          <w:sz w:val="23"/>
          <w:szCs w:val="23"/>
        </w:rPr>
        <w:t>Consent for Release of Information</w:t>
      </w:r>
    </w:p>
    <w:p w:rsidR="00206A4B" w:rsidRPr="00206A4B" w:rsidRDefault="00316607" w:rsidP="00206A4B">
      <w:pPr>
        <w:widowControl w:val="0"/>
        <w:autoSpaceDE w:val="0"/>
        <w:autoSpaceDN w:val="0"/>
        <w:adjustRightInd w:val="0"/>
        <w:spacing w:after="0" w:line="200" w:lineRule="exact"/>
        <w:rPr>
          <w:rFonts w:ascii="Times New Roman" w:hAnsi="Times New Roman" w:cs="Times New Roman"/>
          <w:sz w:val="24"/>
          <w:szCs w:val="24"/>
        </w:rPr>
      </w:pPr>
      <w:r>
        <w:rPr>
          <w:noProof/>
        </w:rPr>
        <mc:AlternateContent>
          <mc:Choice Requires="wps">
            <w:drawing>
              <wp:anchor distT="0" distB="0" distL="114300" distR="114300" simplePos="0" relativeHeight="251996160" behindDoc="1" locked="0" layoutInCell="0" allowOverlap="1">
                <wp:simplePos x="0" y="0"/>
                <wp:positionH relativeFrom="column">
                  <wp:posOffset>186690</wp:posOffset>
                </wp:positionH>
                <wp:positionV relativeFrom="paragraph">
                  <wp:posOffset>-384175</wp:posOffset>
                </wp:positionV>
                <wp:extent cx="133350" cy="0"/>
                <wp:effectExtent l="5715" t="6350" r="13335" b="12700"/>
                <wp:wrapNone/>
                <wp:docPr id="102" name="Line 2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67CC5C" id="Line 2117" o:spid="_x0000_s1026" style="position:absolute;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30.25pt" to="25.2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" o:allowincell="f" strokeweight=".5pt"/>
            </w:pict>
          </mc:Fallback>
        </mc:AlternateContent>
      </w:r>
      <w:r>
        <w:rPr>
          <w:noProof/>
        </w:rPr>
        <mc:AlternateContent>
          <mc:Choice Requires="wps">
            <w:drawing>
              <wp:anchor distT="0" distB="0" distL="114300" distR="114300" simplePos="0" relativeHeight="251997184" behindDoc="1" locked="0" layoutInCell="0" allowOverlap="1">
                <wp:simplePos x="0" y="0"/>
                <wp:positionH relativeFrom="column">
                  <wp:posOffset>186690</wp:posOffset>
                </wp:positionH>
                <wp:positionV relativeFrom="paragraph">
                  <wp:posOffset>-200660</wp:posOffset>
                </wp:positionV>
                <wp:extent cx="133350" cy="0"/>
                <wp:effectExtent l="5715" t="8890" r="13335" b="10160"/>
                <wp:wrapNone/>
                <wp:docPr id="101" name="Line 2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41EDEB" id="Line 2118" o:spid="_x0000_s1026" style="position:absolute;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5.8pt" to="25.2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FSeEgIAACwEAAAOAAAAZHJzL2Uyb0RvYy54bWysU8GO2jAQvVfqP1i+QxLIUj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" o:allowincell="f" strokeweight=".5pt"/>
            </w:pict>
          </mc:Fallback>
        </mc:AlternateContent>
      </w:r>
    </w:p>
    <w:p w:rsidR="00206A4B" w:rsidRDefault="00206A4B" w:rsidP="00206A4B">
      <w:pPr>
        <w:widowControl w:val="0"/>
        <w:autoSpaceDE w:val="0"/>
        <w:autoSpaceDN w:val="0"/>
        <w:adjustRightInd w:val="0"/>
        <w:spacing w:after="0" w:line="62" w:lineRule="exact"/>
        <w:rPr>
          <w:rFonts w:ascii="Times New Roman" w:hAnsi="Times New Roman" w:cs="Times New Roman"/>
          <w:sz w:val="24"/>
          <w:szCs w:val="24"/>
        </w:rPr>
      </w:pPr>
    </w:p>
    <w:p w:rsidR="0093770B" w:rsidRDefault="0093770B" w:rsidP="00206A4B">
      <w:pPr>
        <w:widowControl w:val="0"/>
        <w:autoSpaceDE w:val="0"/>
        <w:autoSpaceDN w:val="0"/>
        <w:adjustRightInd w:val="0"/>
        <w:spacing w:after="0" w:line="62" w:lineRule="exact"/>
        <w:rPr>
          <w:rFonts w:ascii="Times New Roman" w:hAnsi="Times New Roman" w:cs="Times New Roman"/>
          <w:sz w:val="24"/>
          <w:szCs w:val="24"/>
        </w:rPr>
      </w:pPr>
    </w:p>
    <w:p w:rsidR="0093770B" w:rsidRDefault="0093770B" w:rsidP="00206A4B">
      <w:pPr>
        <w:widowControl w:val="0"/>
        <w:autoSpaceDE w:val="0"/>
        <w:autoSpaceDN w:val="0"/>
        <w:adjustRightInd w:val="0"/>
        <w:spacing w:after="0" w:line="62" w:lineRule="exact"/>
        <w:rPr>
          <w:rFonts w:ascii="Times New Roman" w:hAnsi="Times New Roman" w:cs="Times New Roman"/>
          <w:sz w:val="24"/>
          <w:szCs w:val="24"/>
        </w:rPr>
      </w:pPr>
    </w:p>
    <w:p w:rsidR="0093770B" w:rsidRPr="00206A4B" w:rsidRDefault="00316607" w:rsidP="00DE2D9A">
      <w:pPr>
        <w:framePr w:w="11095" w:h="5461" w:wrap="auto" w:vAnchor="page" w:hAnchor="page" w:x="352" w:y="1065"/>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41216" behindDoc="1" locked="0" layoutInCell="0" allowOverlap="1">
                <wp:simplePos x="0" y="0"/>
                <wp:positionH relativeFrom="column">
                  <wp:posOffset>3843020</wp:posOffset>
                </wp:positionH>
                <wp:positionV relativeFrom="paragraph">
                  <wp:posOffset>1920240</wp:posOffset>
                </wp:positionV>
                <wp:extent cx="3466465" cy="0"/>
                <wp:effectExtent l="13970" t="5715" r="5715" b="13335"/>
                <wp:wrapNone/>
                <wp:docPr id="100" name="Line 2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64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0783F9" id="Line 2165" o:spid="_x0000_s1026" style="position:absolute;z-index:-25127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6pt,151.2pt" to="575.55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" o:allowincell="f" strokeweight=".5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40192" behindDoc="1" locked="0" layoutInCell="0" allowOverlap="1">
                <wp:simplePos x="0" y="0"/>
                <wp:positionH relativeFrom="column">
                  <wp:posOffset>71120</wp:posOffset>
                </wp:positionH>
                <wp:positionV relativeFrom="paragraph">
                  <wp:posOffset>1920240</wp:posOffset>
                </wp:positionV>
                <wp:extent cx="3466465" cy="0"/>
                <wp:effectExtent l="13970" t="5715" r="5715" b="13335"/>
                <wp:wrapNone/>
                <wp:docPr id="99" name="Line 2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64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9083E2" id="Line 2164" o:spid="_x0000_s1026" style="position:absolute;z-index:-25127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151.2pt" to="278.55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" o:allowincell="f" strokeweight=".5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9168" behindDoc="1" locked="0" layoutInCell="0" allowOverlap="1">
                <wp:simplePos x="0" y="0"/>
                <wp:positionH relativeFrom="column">
                  <wp:posOffset>71120</wp:posOffset>
                </wp:positionH>
                <wp:positionV relativeFrom="paragraph">
                  <wp:posOffset>1615440</wp:posOffset>
                </wp:positionV>
                <wp:extent cx="3466465" cy="0"/>
                <wp:effectExtent l="13970" t="5715" r="5715" b="13335"/>
                <wp:wrapNone/>
                <wp:docPr id="98" name="Line 2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64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40AB9" id="Line 2163" o:spid="_x0000_s1026" style="position:absolute;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pt,127.2pt" to="278.55pt,1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" o:allowincell="f" strokeweight=".5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8144" behindDoc="1" locked="0" layoutInCell="0" allowOverlap="1">
                <wp:simplePos x="0" y="0"/>
                <wp:positionH relativeFrom="column">
                  <wp:posOffset>3812540</wp:posOffset>
                </wp:positionH>
                <wp:positionV relativeFrom="paragraph">
                  <wp:posOffset>1615440</wp:posOffset>
                </wp:positionV>
                <wp:extent cx="3466465" cy="0"/>
                <wp:effectExtent l="12065" t="5715" r="7620" b="13335"/>
                <wp:wrapNone/>
                <wp:docPr id="97" name="Line 2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64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0BFC03" id="Line 2162" o:spid="_x0000_s1026" style="position:absolute;z-index:-25127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2pt,127.2pt" to="573.15pt,1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" o:allowincell="f" strokeweight=".5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7120" behindDoc="0" locked="0" layoutInCell="1" allowOverlap="1">
                <wp:simplePos x="0" y="0"/>
                <wp:positionH relativeFrom="column">
                  <wp:posOffset>126365</wp:posOffset>
                </wp:positionH>
                <wp:positionV relativeFrom="paragraph">
                  <wp:posOffset>2902585</wp:posOffset>
                </wp:positionV>
                <wp:extent cx="6758940" cy="0"/>
                <wp:effectExtent l="12065" t="6985" r="10795" b="12065"/>
                <wp:wrapNone/>
                <wp:docPr id="96" name="AutoShape 2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589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9E4C74" id="AutoShape 2160" o:spid="_x0000_s1026" type="#_x0000_t32" style="position:absolute;margin-left:9.95pt;margin-top:228.55pt;width:532.2pt;height: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6096" behindDoc="0" locked="0" layoutInCell="1" allowOverlap="1">
                <wp:simplePos x="0" y="0"/>
                <wp:positionH relativeFrom="column">
                  <wp:posOffset>71120</wp:posOffset>
                </wp:positionH>
                <wp:positionV relativeFrom="paragraph">
                  <wp:posOffset>2592070</wp:posOffset>
                </wp:positionV>
                <wp:extent cx="6861810" cy="0"/>
                <wp:effectExtent l="13970" t="10795" r="10795" b="8255"/>
                <wp:wrapNone/>
                <wp:docPr id="1247" name="AutoShape 2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18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E45A1B" id="AutoShape 2157" o:spid="_x0000_s1026" type="#_x0000_t32" style="position:absolute;margin-left:5.6pt;margin-top:204.1pt;width:540.3pt;height:0;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3024" behindDoc="0" locked="0" layoutInCell="1" allowOverlap="1">
                <wp:simplePos x="0" y="0"/>
                <wp:positionH relativeFrom="column">
                  <wp:posOffset>4921250</wp:posOffset>
                </wp:positionH>
                <wp:positionV relativeFrom="paragraph">
                  <wp:posOffset>708025</wp:posOffset>
                </wp:positionV>
                <wp:extent cx="2051685" cy="0"/>
                <wp:effectExtent l="6350" t="12700" r="8890" b="6350"/>
                <wp:wrapNone/>
                <wp:docPr id="1246" name="AutoShape 2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6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F8D6EC" id="AutoShape 2153" o:spid="_x0000_s1026" type="#_x0000_t32" style="position:absolute;margin-left:387.5pt;margin-top:55.75pt;width:161.55pt;height:0;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"/>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2032000" behindDoc="0" locked="0" layoutInCell="1" allowOverlap="1">
                <wp:simplePos x="0" y="0"/>
                <wp:positionH relativeFrom="column">
                  <wp:posOffset>71120</wp:posOffset>
                </wp:positionH>
                <wp:positionV relativeFrom="paragraph">
                  <wp:posOffset>708025</wp:posOffset>
                </wp:positionV>
                <wp:extent cx="3928110" cy="0"/>
                <wp:effectExtent l="13970" t="12700" r="10795" b="6350"/>
                <wp:wrapNone/>
                <wp:docPr id="1245" name="AutoShape 2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81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2DF947" id="AutoShape 2151" o:spid="_x0000_s1026" type="#_x0000_t32" style="position:absolute;margin-left:5.6pt;margin-top:55.75pt;width:309.3pt;height:0;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"/>
            </w:pict>
          </mc:Fallback>
        </mc:AlternateContent>
      </w:r>
    </w:p>
    <w:p w:rsidR="0093770B" w:rsidRDefault="0093770B" w:rsidP="00DE2D9A">
      <w:pPr>
        <w:widowControl w:val="0"/>
        <w:autoSpaceDE w:val="0"/>
        <w:autoSpaceDN w:val="0"/>
        <w:adjustRightInd w:val="0"/>
        <w:spacing w:after="0" w:line="240" w:lineRule="auto"/>
        <w:rPr>
          <w:rFonts w:ascii="Times New Roman" w:hAnsi="Times New Roman" w:cs="Times New Roman"/>
          <w:sz w:val="24"/>
          <w:szCs w:val="24"/>
        </w:rPr>
      </w:pPr>
    </w:p>
    <w:p w:rsidR="00DE2D9A" w:rsidRPr="00731FDD"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1.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Social Security Number</w:t>
      </w:r>
    </w:p>
    <w:p w:rsidR="00DE2D9A" w:rsidRPr="00731FDD"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2.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Current monthly Social Security benefit amount</w:t>
      </w:r>
    </w:p>
    <w:p w:rsidR="00DE2D9A" w:rsidRPr="00731FDD"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3.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Current monthly Supplemental Security Income payment amount</w:t>
      </w:r>
    </w:p>
    <w:p w:rsidR="00DE2D9A" w:rsidRPr="00731FDD"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4.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My benefit or payment amounts from date _____ to date _______</w:t>
      </w:r>
    </w:p>
    <w:p w:rsidR="00DE2D9A" w:rsidRPr="00731FDD"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5.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My Medicare entitlement from date ______ to date _________</w:t>
      </w:r>
    </w:p>
    <w:p w:rsidR="00DE2D9A"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6.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Medical records from my claims folder(s) from date _______ to date_____ </w:t>
      </w:r>
    </w:p>
    <w:p w:rsidR="00DE2D9A" w:rsidRPr="00731FDD" w:rsidRDefault="00DE2D9A" w:rsidP="00DE2D9A">
      <w:pPr>
        <w:spacing w:after="0" w:line="240" w:lineRule="auto"/>
        <w:rPr>
          <w:rFonts w:ascii="Times New Roman" w:hAnsi="Times New Roman" w:cs="Times New Roman"/>
          <w:sz w:val="24"/>
        </w:rPr>
      </w:pPr>
      <w:r>
        <w:rPr>
          <w:rFonts w:ascii="Times New Roman" w:hAnsi="Times New Roman" w:cs="Times New Roman"/>
          <w:sz w:val="24"/>
        </w:rPr>
        <w:tab/>
      </w:r>
      <w:r w:rsidRPr="00731FDD">
        <w:rPr>
          <w:rFonts w:ascii="Times New Roman" w:hAnsi="Times New Roman" w:cs="Times New Roman"/>
          <w:sz w:val="24"/>
        </w:rPr>
        <w:t xml:space="preserve">If you want us to release a minor child’s medical records, do not use this form.  Instead, contact your local </w:t>
      </w:r>
      <w:r>
        <w:rPr>
          <w:rFonts w:ascii="Times New Roman" w:hAnsi="Times New Roman" w:cs="Times New Roman"/>
          <w:sz w:val="24"/>
        </w:rPr>
        <w:tab/>
      </w:r>
      <w:r w:rsidRPr="00731FDD">
        <w:rPr>
          <w:rFonts w:ascii="Times New Roman" w:hAnsi="Times New Roman" w:cs="Times New Roman"/>
          <w:sz w:val="24"/>
        </w:rPr>
        <w:t xml:space="preserve">Social Security office. </w:t>
      </w:r>
    </w:p>
    <w:p w:rsidR="00DE2D9A" w:rsidRPr="00731FDD" w:rsidRDefault="00DE2D9A" w:rsidP="00DE2D9A">
      <w:pPr>
        <w:spacing w:after="0" w:line="240" w:lineRule="auto"/>
        <w:rPr>
          <w:rFonts w:ascii="Times New Roman" w:hAnsi="Times New Roman" w:cs="Times New Roman"/>
          <w:sz w:val="24"/>
        </w:rPr>
      </w:pPr>
      <w:r w:rsidRPr="00731FDD">
        <w:rPr>
          <w:rFonts w:ascii="Times New Roman" w:hAnsi="Times New Roman" w:cs="Times New Roman"/>
          <w:sz w:val="24"/>
        </w:rPr>
        <w:t xml:space="preserve">7.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Complete medical records from my claims folder(s).  </w:t>
      </w:r>
    </w:p>
    <w:p w:rsidR="00DE2D9A" w:rsidRPr="00731FDD" w:rsidRDefault="00DE2D9A" w:rsidP="00DE2D9A">
      <w:pPr>
        <w:spacing w:after="0" w:line="240" w:lineRule="auto"/>
        <w:rPr>
          <w:rFonts w:ascii="Times New Roman" w:hAnsi="Times New Roman" w:cs="Times New Roman"/>
          <w:b/>
          <w:sz w:val="24"/>
        </w:rPr>
      </w:pPr>
      <w:r w:rsidRPr="00731FDD">
        <w:rPr>
          <w:rFonts w:ascii="Times New Roman" w:hAnsi="Times New Roman" w:cs="Times New Roman"/>
          <w:sz w:val="24"/>
        </w:rPr>
        <w:t xml:space="preserve">8. </w:t>
      </w:r>
      <w:r w:rsidRPr="00731FDD">
        <w:rPr>
          <w:rFonts w:ascii="Times New Roman" w:hAnsi="Times New Roman" w:cs="Times New Roman"/>
          <w:sz w:val="24"/>
        </w:rPr>
        <w:sym w:font="Wingdings" w:char="F0A8"/>
      </w:r>
      <w:r w:rsidRPr="00731FDD">
        <w:rPr>
          <w:rFonts w:ascii="Times New Roman" w:hAnsi="Times New Roman" w:cs="Times New Roman"/>
          <w:sz w:val="24"/>
        </w:rPr>
        <w:t xml:space="preserve"> Other records from my file </w:t>
      </w:r>
      <w:r w:rsidRPr="00731FDD">
        <w:rPr>
          <w:rFonts w:ascii="Times New Roman" w:hAnsi="Times New Roman" w:cs="Times New Roman"/>
          <w:b/>
          <w:sz w:val="24"/>
        </w:rPr>
        <w:t xml:space="preserve">(you must specify the records you are requesting, e.g. doctor report, application, determination or questionnaire). </w:t>
      </w:r>
    </w:p>
    <w:p w:rsidR="00206A4B" w:rsidRPr="00206A4B" w:rsidRDefault="00316607" w:rsidP="00DE2D9A">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034048" behindDoc="0" locked="0" layoutInCell="1" allowOverlap="1">
                <wp:simplePos x="0" y="0"/>
                <wp:positionH relativeFrom="column">
                  <wp:posOffset>73660</wp:posOffset>
                </wp:positionH>
                <wp:positionV relativeFrom="paragraph">
                  <wp:posOffset>99695</wp:posOffset>
                </wp:positionV>
                <wp:extent cx="6901815" cy="15875"/>
                <wp:effectExtent l="6985" t="13970" r="6350" b="8255"/>
                <wp:wrapNone/>
                <wp:docPr id="1244" name="AutoShape 2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01815" cy="15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708ABA" id="AutoShape 2154" o:spid="_x0000_s1026" type="#_x0000_t32" style="position:absolute;margin-left:5.8pt;margin-top:7.85pt;width:543.45pt;height:1.25pt;flip: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"/>
            </w:pict>
          </mc:Fallback>
        </mc:AlternateContent>
      </w:r>
    </w:p>
    <w:p w:rsidR="00206A4B" w:rsidRDefault="00206A4B" w:rsidP="00206A4B">
      <w:pPr>
        <w:widowControl w:val="0"/>
        <w:autoSpaceDE w:val="0"/>
        <w:autoSpaceDN w:val="0"/>
        <w:adjustRightInd w:val="0"/>
        <w:spacing w:after="0" w:line="248" w:lineRule="exact"/>
        <w:rPr>
          <w:rFonts w:ascii="Times New Roman" w:hAnsi="Times New Roman" w:cs="Times New Roman"/>
          <w:sz w:val="24"/>
          <w:szCs w:val="24"/>
        </w:rPr>
      </w:pPr>
    </w:p>
    <w:p w:rsidR="00206A4B" w:rsidRPr="00206A4B" w:rsidRDefault="00316607" w:rsidP="00206A4B">
      <w:pPr>
        <w:widowControl w:val="0"/>
        <w:overflowPunct w:val="0"/>
        <w:autoSpaceDE w:val="0"/>
        <w:autoSpaceDN w:val="0"/>
        <w:adjustRightInd w:val="0"/>
        <w:spacing w:after="0" w:line="260" w:lineRule="auto"/>
        <w:ind w:left="20" w:right="120"/>
        <w:rPr>
          <w:rFonts w:ascii="Times New Roman" w:hAnsi="Times New Roman" w:cs="Times New Roman"/>
          <w:sz w:val="24"/>
          <w:szCs w:val="24"/>
        </w:rPr>
      </w:pPr>
      <w:r>
        <w:rPr>
          <w:rFonts w:ascii="Arial" w:hAnsi="Arial" w:cs="Arial"/>
          <w:b/>
          <w:bCs/>
          <w:noProof/>
          <w:sz w:val="20"/>
          <w:szCs w:val="20"/>
        </w:rPr>
        <mc:AlternateContent>
          <mc:Choice Requires="wps">
            <w:drawing>
              <wp:anchor distT="0" distB="0" distL="114300" distR="114300" simplePos="0" relativeHeight="252035072" behindDoc="0" locked="0" layoutInCell="1" allowOverlap="1">
                <wp:simplePos x="0" y="0"/>
                <wp:positionH relativeFrom="column">
                  <wp:posOffset>128905</wp:posOffset>
                </wp:positionH>
                <wp:positionV relativeFrom="paragraph">
                  <wp:posOffset>5715</wp:posOffset>
                </wp:positionV>
                <wp:extent cx="6846570" cy="0"/>
                <wp:effectExtent l="5080" t="5715" r="6350" b="13335"/>
                <wp:wrapNone/>
                <wp:docPr id="1243" name="AutoShape 2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6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953170" id="AutoShape 2155" o:spid="_x0000_s1026" type="#_x0000_t32" style="position:absolute;margin-left:10.15pt;margin-top:.45pt;width:539.1pt;height:0;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"/>
            </w:pict>
          </mc:Fallback>
        </mc:AlternateContent>
      </w:r>
      <w:r w:rsidR="00206A4B" w:rsidRPr="00206A4B">
        <w:rPr>
          <w:rFonts w:ascii="Arial" w:hAnsi="Arial" w:cs="Arial"/>
          <w:b/>
          <w:bCs/>
          <w:sz w:val="20"/>
          <w:szCs w:val="20"/>
        </w:rPr>
        <w:t>I am the individual, to whom the requested information or record applies, or the parent or legal guardian of a minor, or the legal guardian of a legally incompetent adult. I declare under penalty of perjury (28 CFR § 16.41(d)(2004)) that I have examined all the information on this form, and any accompanying statements or forms, and it is true and correct to the best of my knowledge. I understand that anyone who knowingly or willfully seeks or obtain access to records about another person under false pretenses is punishable by a fine of up to $5,000. I also understand that I must pay all applicable fees for requesting information for a non-program-related purpose.</w:t>
      </w:r>
    </w:p>
    <w:p w:rsidR="00206A4B" w:rsidRPr="00206A4B" w:rsidRDefault="00206A4B" w:rsidP="00206A4B">
      <w:pPr>
        <w:widowControl w:val="0"/>
        <w:autoSpaceDE w:val="0"/>
        <w:autoSpaceDN w:val="0"/>
        <w:adjustRightInd w:val="0"/>
        <w:spacing w:after="0" w:line="21" w:lineRule="exact"/>
        <w:rPr>
          <w:rFonts w:ascii="Times New Roman" w:hAnsi="Times New Roman" w:cs="Times New Roman"/>
          <w:sz w:val="24"/>
          <w:szCs w:val="24"/>
        </w:rPr>
      </w:pPr>
    </w:p>
    <w:tbl>
      <w:tblPr>
        <w:tblW w:w="0" w:type="auto"/>
        <w:tblInd w:w="20" w:type="dxa"/>
        <w:tblLayout w:type="fixed"/>
        <w:tblCellMar>
          <w:left w:w="0" w:type="dxa"/>
          <w:right w:w="0" w:type="dxa"/>
        </w:tblCellMar>
        <w:tblLook w:val="0000" w:firstRow="0" w:lastRow="0" w:firstColumn="0" w:lastColumn="0" w:noHBand="0" w:noVBand="0"/>
      </w:tblPr>
      <w:tblGrid>
        <w:gridCol w:w="1120"/>
        <w:gridCol w:w="40"/>
        <w:gridCol w:w="6400"/>
        <w:gridCol w:w="780"/>
        <w:gridCol w:w="3100"/>
      </w:tblGrid>
      <w:tr w:rsidR="00206A4B" w:rsidRPr="00206A4B" w:rsidTr="001F6596">
        <w:trPr>
          <w:trHeight w:val="286"/>
        </w:trPr>
        <w:tc>
          <w:tcPr>
            <w:tcW w:w="1160" w:type="dxa"/>
            <w:gridSpan w:val="2"/>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r w:rsidRPr="00206A4B">
              <w:rPr>
                <w:rFonts w:ascii="Arial" w:hAnsi="Arial" w:cs="Arial"/>
                <w:b/>
                <w:bCs/>
                <w:sz w:val="20"/>
                <w:szCs w:val="20"/>
              </w:rPr>
              <w:t>*Signature:</w:t>
            </w:r>
          </w:p>
        </w:tc>
        <w:tc>
          <w:tcPr>
            <w:tcW w:w="6400" w:type="dxa"/>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c>
          <w:tcPr>
            <w:tcW w:w="780" w:type="dxa"/>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160"/>
              <w:rPr>
                <w:rFonts w:ascii="Times New Roman" w:hAnsi="Times New Roman" w:cs="Times New Roman"/>
                <w:sz w:val="24"/>
                <w:szCs w:val="24"/>
              </w:rPr>
            </w:pPr>
            <w:r w:rsidRPr="00206A4B">
              <w:rPr>
                <w:rFonts w:ascii="Arial" w:hAnsi="Arial" w:cs="Arial"/>
                <w:b/>
                <w:bCs/>
                <w:sz w:val="20"/>
                <w:szCs w:val="20"/>
              </w:rPr>
              <w:t>*Date:</w:t>
            </w:r>
          </w:p>
        </w:tc>
        <w:tc>
          <w:tcPr>
            <w:tcW w:w="3100" w:type="dxa"/>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r>
      <w:tr w:rsidR="00206A4B" w:rsidRPr="00206A4B" w:rsidTr="001F6596">
        <w:trPr>
          <w:trHeight w:val="347"/>
        </w:trPr>
        <w:tc>
          <w:tcPr>
            <w:tcW w:w="1120" w:type="dxa"/>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40"/>
              <w:rPr>
                <w:rFonts w:ascii="Times New Roman" w:hAnsi="Times New Roman" w:cs="Times New Roman"/>
                <w:sz w:val="24"/>
                <w:szCs w:val="24"/>
              </w:rPr>
            </w:pPr>
            <w:r w:rsidRPr="00206A4B">
              <w:rPr>
                <w:rFonts w:ascii="Arial" w:hAnsi="Arial" w:cs="Arial"/>
                <w:b/>
                <w:bCs/>
                <w:sz w:val="20"/>
                <w:szCs w:val="20"/>
              </w:rPr>
              <w:t>*Address:</w:t>
            </w:r>
          </w:p>
        </w:tc>
        <w:tc>
          <w:tcPr>
            <w:tcW w:w="6440" w:type="dxa"/>
            <w:gridSpan w:val="2"/>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c>
          <w:tcPr>
            <w:tcW w:w="780" w:type="dxa"/>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c>
          <w:tcPr>
            <w:tcW w:w="3100" w:type="dxa"/>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r>
      <w:tr w:rsidR="00206A4B" w:rsidRPr="00206A4B" w:rsidTr="001F6596">
        <w:trPr>
          <w:trHeight w:val="363"/>
        </w:trPr>
        <w:tc>
          <w:tcPr>
            <w:tcW w:w="7560" w:type="dxa"/>
            <w:gridSpan w:val="3"/>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40"/>
              <w:rPr>
                <w:rFonts w:ascii="Times New Roman" w:hAnsi="Times New Roman" w:cs="Times New Roman"/>
                <w:sz w:val="24"/>
                <w:szCs w:val="24"/>
              </w:rPr>
            </w:pPr>
            <w:r w:rsidRPr="00206A4B">
              <w:rPr>
                <w:rFonts w:ascii="Arial" w:hAnsi="Arial" w:cs="Arial"/>
                <w:b/>
                <w:bCs/>
                <w:sz w:val="20"/>
                <w:szCs w:val="20"/>
              </w:rPr>
              <w:t>Relationship (if not the subject of the record):</w:t>
            </w:r>
          </w:p>
        </w:tc>
        <w:tc>
          <w:tcPr>
            <w:tcW w:w="3880" w:type="dxa"/>
            <w:gridSpan w:val="2"/>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160"/>
              <w:rPr>
                <w:rFonts w:ascii="Times New Roman" w:hAnsi="Times New Roman" w:cs="Times New Roman"/>
                <w:sz w:val="24"/>
                <w:szCs w:val="24"/>
              </w:rPr>
            </w:pPr>
            <w:r w:rsidRPr="00206A4B">
              <w:rPr>
                <w:rFonts w:ascii="Arial" w:hAnsi="Arial" w:cs="Arial"/>
                <w:b/>
                <w:bCs/>
                <w:sz w:val="20"/>
                <w:szCs w:val="20"/>
              </w:rPr>
              <w:t>*Daytime Phone:</w:t>
            </w:r>
          </w:p>
        </w:tc>
      </w:tr>
    </w:tbl>
    <w:p w:rsidR="00206A4B" w:rsidRPr="00206A4B" w:rsidRDefault="00316607" w:rsidP="00206A4B">
      <w:pPr>
        <w:widowControl w:val="0"/>
        <w:autoSpaceDE w:val="0"/>
        <w:autoSpaceDN w:val="0"/>
        <w:adjustRightInd w:val="0"/>
        <w:spacing w:after="0" w:line="63" w:lineRule="exact"/>
        <w:rPr>
          <w:rFonts w:ascii="Times New Roman" w:hAnsi="Times New Roman" w:cs="Times New Roman"/>
          <w:sz w:val="24"/>
          <w:szCs w:val="24"/>
        </w:rPr>
      </w:pPr>
      <w:r>
        <w:rPr>
          <w:noProof/>
        </w:rPr>
        <mc:AlternateContent>
          <mc:Choice Requires="wps">
            <w:drawing>
              <wp:anchor distT="0" distB="0" distL="114300" distR="114300" simplePos="0" relativeHeight="252000256" behindDoc="1" locked="0" layoutInCell="0" allowOverlap="1">
                <wp:simplePos x="0" y="0"/>
                <wp:positionH relativeFrom="column">
                  <wp:posOffset>2863215</wp:posOffset>
                </wp:positionH>
                <wp:positionV relativeFrom="paragraph">
                  <wp:posOffset>5715</wp:posOffset>
                </wp:positionV>
                <wp:extent cx="1974850" cy="0"/>
                <wp:effectExtent l="5715" t="5715" r="10160" b="13335"/>
                <wp:wrapNone/>
                <wp:docPr id="1242" name="Line 2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485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B78F91" id="Line 2121" o:spid="_x0000_s1026" style="position:absolute;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45pt,.45pt" to="380.9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" o:allowincell="f" strokeweight=".5pt"/>
            </w:pict>
          </mc:Fallback>
        </mc:AlternateContent>
      </w:r>
      <w:r>
        <w:rPr>
          <w:noProof/>
        </w:rPr>
        <mc:AlternateContent>
          <mc:Choice Requires="wps">
            <w:drawing>
              <wp:anchor distT="0" distB="0" distL="114300" distR="114300" simplePos="0" relativeHeight="252001280" behindDoc="1" locked="0" layoutInCell="0" allowOverlap="1">
                <wp:simplePos x="0" y="0"/>
                <wp:positionH relativeFrom="column">
                  <wp:posOffset>5962015</wp:posOffset>
                </wp:positionH>
                <wp:positionV relativeFrom="paragraph">
                  <wp:posOffset>8255</wp:posOffset>
                </wp:positionV>
                <wp:extent cx="1320165" cy="0"/>
                <wp:effectExtent l="8890" t="8255" r="13970" b="10795"/>
                <wp:wrapNone/>
                <wp:docPr id="1241" name="Line 2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01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C8969C" id="Line 2122" o:spid="_x0000_s1026" style="position:absolute;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9.45pt,.65pt" to="573.4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" o:allowincell="f" strokeweight=".5pt"/>
            </w:pict>
          </mc:Fallback>
        </mc:AlternateContent>
      </w:r>
    </w:p>
    <w:p w:rsidR="00206A4B" w:rsidRPr="00206A4B" w:rsidRDefault="00206A4B" w:rsidP="00206A4B">
      <w:pPr>
        <w:widowControl w:val="0"/>
        <w:overflowPunct w:val="0"/>
        <w:autoSpaceDE w:val="0"/>
        <w:autoSpaceDN w:val="0"/>
        <w:adjustRightInd w:val="0"/>
        <w:spacing w:after="0" w:line="263" w:lineRule="auto"/>
        <w:ind w:left="20" w:right="40"/>
        <w:rPr>
          <w:rFonts w:ascii="Times New Roman" w:hAnsi="Times New Roman" w:cs="Times New Roman"/>
          <w:sz w:val="24"/>
          <w:szCs w:val="24"/>
        </w:rPr>
      </w:pPr>
      <w:r w:rsidRPr="00206A4B">
        <w:rPr>
          <w:rFonts w:ascii="Arial" w:hAnsi="Arial" w:cs="Arial"/>
          <w:sz w:val="20"/>
          <w:szCs w:val="20"/>
        </w:rPr>
        <w:t>Witnesses must sign this form ONLY if the above signature is by mark (X). If signed by mark (X), two witnesses to the signing who know the signee must sign below and provide their full addresses. Please print the signee's name next to the mark (X) on the signature line above.</w:t>
      </w:r>
    </w:p>
    <w:tbl>
      <w:tblPr>
        <w:tblW w:w="0" w:type="auto"/>
        <w:tblLayout w:type="fixed"/>
        <w:tblCellMar>
          <w:left w:w="0" w:type="dxa"/>
          <w:right w:w="0" w:type="dxa"/>
        </w:tblCellMar>
        <w:tblLook w:val="0000" w:firstRow="0" w:lastRow="0" w:firstColumn="0" w:lastColumn="0" w:noHBand="0" w:noVBand="0"/>
      </w:tblPr>
      <w:tblGrid>
        <w:gridCol w:w="5780"/>
        <w:gridCol w:w="5740"/>
      </w:tblGrid>
      <w:tr w:rsidR="00206A4B" w:rsidRPr="00206A4B" w:rsidTr="001F6596">
        <w:trPr>
          <w:trHeight w:val="264"/>
        </w:trPr>
        <w:tc>
          <w:tcPr>
            <w:tcW w:w="5780" w:type="dxa"/>
            <w:tcBorders>
              <w:top w:val="single" w:sz="8" w:space="0" w:color="auto"/>
              <w:left w:val="nil"/>
              <w:bottom w:val="nil"/>
              <w:right w:val="single" w:sz="8" w:space="0" w:color="auto"/>
            </w:tcBorders>
            <w:vAlign w:val="bottom"/>
          </w:tcPr>
          <w:p w:rsidR="00206A4B" w:rsidRPr="00206A4B" w:rsidRDefault="00206A4B" w:rsidP="00206A4B">
            <w:pPr>
              <w:widowControl w:val="0"/>
              <w:autoSpaceDE w:val="0"/>
              <w:autoSpaceDN w:val="0"/>
              <w:adjustRightInd w:val="0"/>
              <w:spacing w:after="0" w:line="240" w:lineRule="auto"/>
              <w:ind w:left="60"/>
              <w:rPr>
                <w:rFonts w:ascii="Times New Roman" w:hAnsi="Times New Roman" w:cs="Times New Roman"/>
                <w:sz w:val="24"/>
                <w:szCs w:val="24"/>
              </w:rPr>
            </w:pPr>
            <w:r w:rsidRPr="00206A4B">
              <w:rPr>
                <w:rFonts w:ascii="Arial" w:hAnsi="Arial" w:cs="Arial"/>
                <w:sz w:val="20"/>
                <w:szCs w:val="20"/>
              </w:rPr>
              <w:t>1.Signature of witness</w:t>
            </w:r>
          </w:p>
        </w:tc>
        <w:tc>
          <w:tcPr>
            <w:tcW w:w="5740" w:type="dxa"/>
            <w:tcBorders>
              <w:top w:val="single" w:sz="8" w:space="0" w:color="auto"/>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40"/>
              <w:rPr>
                <w:rFonts w:ascii="Times New Roman" w:hAnsi="Times New Roman" w:cs="Times New Roman"/>
                <w:sz w:val="24"/>
                <w:szCs w:val="24"/>
              </w:rPr>
            </w:pPr>
            <w:r w:rsidRPr="00206A4B">
              <w:rPr>
                <w:rFonts w:ascii="Arial" w:hAnsi="Arial" w:cs="Arial"/>
                <w:sz w:val="20"/>
                <w:szCs w:val="20"/>
              </w:rPr>
              <w:t>2.Signature of witness</w:t>
            </w:r>
          </w:p>
        </w:tc>
      </w:tr>
      <w:tr w:rsidR="00206A4B" w:rsidRPr="00206A4B" w:rsidTr="001F6596">
        <w:trPr>
          <w:trHeight w:val="310"/>
        </w:trPr>
        <w:tc>
          <w:tcPr>
            <w:tcW w:w="5780" w:type="dxa"/>
            <w:tcBorders>
              <w:top w:val="nil"/>
              <w:left w:val="nil"/>
              <w:bottom w:val="single" w:sz="8" w:space="0" w:color="auto"/>
              <w:right w:val="single" w:sz="8" w:space="0" w:color="auto"/>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c>
          <w:tcPr>
            <w:tcW w:w="5740" w:type="dxa"/>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r>
      <w:tr w:rsidR="00206A4B" w:rsidRPr="00206A4B" w:rsidTr="001F6596">
        <w:trPr>
          <w:trHeight w:val="282"/>
        </w:trPr>
        <w:tc>
          <w:tcPr>
            <w:tcW w:w="5780" w:type="dxa"/>
            <w:tcBorders>
              <w:top w:val="nil"/>
              <w:left w:val="nil"/>
              <w:bottom w:val="nil"/>
              <w:right w:val="single" w:sz="8" w:space="0" w:color="auto"/>
            </w:tcBorders>
            <w:vAlign w:val="bottom"/>
          </w:tcPr>
          <w:p w:rsidR="00206A4B" w:rsidRPr="00206A4B" w:rsidRDefault="00206A4B" w:rsidP="00206A4B">
            <w:pPr>
              <w:widowControl w:val="0"/>
              <w:autoSpaceDE w:val="0"/>
              <w:autoSpaceDN w:val="0"/>
              <w:adjustRightInd w:val="0"/>
              <w:spacing w:after="0" w:line="240" w:lineRule="auto"/>
              <w:ind w:left="60"/>
              <w:rPr>
                <w:rFonts w:ascii="Times New Roman" w:hAnsi="Times New Roman" w:cs="Times New Roman"/>
                <w:sz w:val="24"/>
                <w:szCs w:val="24"/>
              </w:rPr>
            </w:pPr>
            <w:r w:rsidRPr="00206A4B">
              <w:rPr>
                <w:rFonts w:ascii="Arial" w:hAnsi="Arial" w:cs="Arial"/>
                <w:sz w:val="20"/>
                <w:szCs w:val="20"/>
              </w:rPr>
              <w:t>Address(Number and street,City,State, and Zip Code)</w:t>
            </w:r>
          </w:p>
        </w:tc>
        <w:tc>
          <w:tcPr>
            <w:tcW w:w="5740" w:type="dxa"/>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40"/>
              <w:rPr>
                <w:rFonts w:ascii="Times New Roman" w:hAnsi="Times New Roman" w:cs="Times New Roman"/>
                <w:sz w:val="24"/>
                <w:szCs w:val="24"/>
              </w:rPr>
            </w:pPr>
            <w:r w:rsidRPr="00206A4B">
              <w:rPr>
                <w:rFonts w:ascii="Arial" w:hAnsi="Arial" w:cs="Arial"/>
                <w:sz w:val="20"/>
                <w:szCs w:val="20"/>
              </w:rPr>
              <w:t>Address(Number and street,City,State, and Zip Code)</w:t>
            </w:r>
          </w:p>
        </w:tc>
      </w:tr>
      <w:tr w:rsidR="00206A4B" w:rsidRPr="00206A4B" w:rsidTr="001F6596">
        <w:trPr>
          <w:trHeight w:val="310"/>
        </w:trPr>
        <w:tc>
          <w:tcPr>
            <w:tcW w:w="5780" w:type="dxa"/>
            <w:tcBorders>
              <w:top w:val="nil"/>
              <w:left w:val="nil"/>
              <w:bottom w:val="single" w:sz="8" w:space="0" w:color="auto"/>
              <w:right w:val="single" w:sz="8" w:space="0" w:color="auto"/>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c>
          <w:tcPr>
            <w:tcW w:w="5740" w:type="dxa"/>
            <w:tcBorders>
              <w:top w:val="nil"/>
              <w:left w:val="nil"/>
              <w:bottom w:val="single" w:sz="8" w:space="0" w:color="auto"/>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4"/>
                <w:szCs w:val="24"/>
              </w:rPr>
            </w:pPr>
          </w:p>
        </w:tc>
      </w:tr>
      <w:tr w:rsidR="00206A4B" w:rsidRPr="00206A4B" w:rsidTr="001F6596">
        <w:trPr>
          <w:trHeight w:val="268"/>
        </w:trPr>
        <w:tc>
          <w:tcPr>
            <w:tcW w:w="5780" w:type="dxa"/>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ind w:left="40"/>
              <w:rPr>
                <w:rFonts w:ascii="Times New Roman" w:hAnsi="Times New Roman" w:cs="Times New Roman"/>
                <w:sz w:val="24"/>
                <w:szCs w:val="24"/>
              </w:rPr>
            </w:pPr>
            <w:r w:rsidRPr="00206A4B">
              <w:rPr>
                <w:rFonts w:ascii="Arial" w:hAnsi="Arial" w:cs="Arial"/>
                <w:b/>
                <w:bCs/>
                <w:sz w:val="20"/>
                <w:szCs w:val="20"/>
              </w:rPr>
              <w:t xml:space="preserve">Form SSA-3288 </w:t>
            </w:r>
            <w:r w:rsidRPr="00206A4B">
              <w:rPr>
                <w:rFonts w:ascii="Arial" w:hAnsi="Arial" w:cs="Arial"/>
                <w:sz w:val="20"/>
                <w:szCs w:val="20"/>
              </w:rPr>
              <w:t>(07-2013) EF (07-2013)</w:t>
            </w:r>
          </w:p>
        </w:tc>
        <w:tc>
          <w:tcPr>
            <w:tcW w:w="5740" w:type="dxa"/>
            <w:tcBorders>
              <w:top w:val="nil"/>
              <w:left w:val="nil"/>
              <w:bottom w:val="nil"/>
              <w:right w:val="nil"/>
            </w:tcBorders>
            <w:vAlign w:val="bottom"/>
          </w:tcPr>
          <w:p w:rsidR="00206A4B" w:rsidRPr="00206A4B" w:rsidRDefault="00206A4B" w:rsidP="00206A4B">
            <w:pPr>
              <w:widowControl w:val="0"/>
              <w:autoSpaceDE w:val="0"/>
              <w:autoSpaceDN w:val="0"/>
              <w:adjustRightInd w:val="0"/>
              <w:spacing w:after="0" w:line="240" w:lineRule="auto"/>
              <w:rPr>
                <w:rFonts w:ascii="Times New Roman" w:hAnsi="Times New Roman" w:cs="Times New Roman"/>
                <w:sz w:val="23"/>
                <w:szCs w:val="23"/>
              </w:rPr>
            </w:pPr>
          </w:p>
        </w:tc>
      </w:tr>
    </w:tbl>
    <w:p w:rsidR="000F1B8E" w:rsidRDefault="000F1B8E" w:rsidP="00206A4B">
      <w:pPr>
        <w:sectPr w:rsidR="000F1B8E" w:rsidSect="006E476D">
          <w:pgSz w:w="12240" w:h="15840"/>
          <w:pgMar w:top="94" w:right="360" w:bottom="59" w:left="360" w:header="90" w:footer="286" w:gutter="0"/>
          <w:cols w:space="720" w:equalWidth="0">
            <w:col w:w="11520"/>
          </w:cols>
          <w:noEndnote/>
        </w:sectPr>
      </w:pPr>
    </w:p>
    <w:p w:rsidR="00D05AC0" w:rsidRPr="00A93C3A" w:rsidRDefault="00D05AC0" w:rsidP="00D05AC0">
      <w:pPr>
        <w:jc w:val="center"/>
        <w:rPr>
          <w:rFonts w:ascii="Times New Roman" w:hAnsi="Times New Roman" w:cs="Times New Roman"/>
          <w:b/>
          <w:bCs/>
          <w:color w:val="1F497D" w:themeColor="text2"/>
          <w:sz w:val="96"/>
          <w:szCs w:val="144"/>
        </w:rPr>
      </w:pPr>
      <w:bookmarkStart w:id="7" w:name="CONSENT_TO_CONDUCT_BACKGROUND_INVESTIGAT"/>
      <w:bookmarkEnd w:id="7"/>
      <w:r w:rsidRPr="00A93C3A">
        <w:rPr>
          <w:rFonts w:ascii="Times New Roman" w:hAnsi="Times New Roman" w:cs="Times New Roman"/>
          <w:b/>
          <w:bCs/>
          <w:color w:val="1F497D" w:themeColor="text2"/>
          <w:sz w:val="96"/>
          <w:szCs w:val="144"/>
        </w:rPr>
        <w:t xml:space="preserve">Section </w:t>
      </w:r>
      <w:r w:rsidR="008D2834">
        <w:rPr>
          <w:rFonts w:ascii="Times New Roman" w:hAnsi="Times New Roman" w:cs="Times New Roman"/>
          <w:b/>
          <w:bCs/>
          <w:color w:val="1F497D" w:themeColor="text2"/>
          <w:sz w:val="96"/>
          <w:szCs w:val="144"/>
        </w:rPr>
        <w:t>I</w:t>
      </w:r>
      <w:r w:rsidRPr="00A93C3A">
        <w:rPr>
          <w:rFonts w:ascii="Times New Roman" w:hAnsi="Times New Roman" w:cs="Times New Roman"/>
          <w:b/>
          <w:bCs/>
          <w:color w:val="1F497D" w:themeColor="text2"/>
          <w:sz w:val="96"/>
          <w:szCs w:val="144"/>
        </w:rPr>
        <w:t>V</w:t>
      </w:r>
    </w:p>
    <w:p w:rsidR="00D05AC0" w:rsidRPr="00A93C3A" w:rsidRDefault="00316607" w:rsidP="00D05AC0">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076032" behindDoc="0" locked="0" layoutInCell="1" allowOverlap="1">
                <wp:simplePos x="0" y="0"/>
                <wp:positionH relativeFrom="column">
                  <wp:posOffset>-85090</wp:posOffset>
                </wp:positionH>
                <wp:positionV relativeFrom="paragraph">
                  <wp:posOffset>99060</wp:posOffset>
                </wp:positionV>
                <wp:extent cx="6177280" cy="635"/>
                <wp:effectExtent l="19685" t="22860" r="22860" b="14605"/>
                <wp:wrapNone/>
                <wp:docPr id="1240" name="AutoShape 2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2490F6" id="AutoShape 2613" o:spid="_x0000_s1026" type="#_x0000_t32" style="position:absolute;margin-left:-6.7pt;margin-top:7.8pt;width:486.4pt;height:.0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" strokecolor="#7f7f7f [1612]" strokeweight="2.25pt"/>
            </w:pict>
          </mc:Fallback>
        </mc:AlternateContent>
      </w:r>
    </w:p>
    <w:p w:rsidR="00D05AC0" w:rsidRPr="00A93C3A" w:rsidRDefault="00D05AC0" w:rsidP="00D05AC0">
      <w:pPr>
        <w:jc w:val="center"/>
        <w:rPr>
          <w:rFonts w:ascii="Times New Roman" w:hAnsi="Times New Roman" w:cs="Times New Roman"/>
          <w:b/>
          <w:bCs/>
        </w:rPr>
      </w:pPr>
    </w:p>
    <w:p w:rsidR="007F5F7F" w:rsidRDefault="00D05AC0" w:rsidP="00D05AC0">
      <w:pPr>
        <w:jc w:val="center"/>
        <w:rPr>
          <w:rFonts w:ascii="Times New Roman" w:hAnsi="Times New Roman" w:cs="Times New Roman"/>
          <w:b/>
          <w:bCs/>
          <w:color w:val="548DD4" w:themeColor="text2" w:themeTint="99"/>
          <w:sz w:val="56"/>
          <w:szCs w:val="56"/>
        </w:rPr>
      </w:pPr>
      <w:r w:rsidRPr="00A93C3A">
        <w:rPr>
          <w:rFonts w:ascii="Times New Roman" w:hAnsi="Times New Roman" w:cs="Times New Roman"/>
          <w:b/>
          <w:bCs/>
          <w:color w:val="548DD4" w:themeColor="text2" w:themeTint="99"/>
          <w:sz w:val="56"/>
          <w:szCs w:val="56"/>
        </w:rPr>
        <w:t xml:space="preserve">Hiring </w:t>
      </w:r>
    </w:p>
    <w:p w:rsidR="0068322C" w:rsidRDefault="0068322C" w:rsidP="0051420E">
      <w:pPr>
        <w:rPr>
          <w:rFonts w:ascii="Times New Roman" w:hAnsi="Times New Roman" w:cs="Times New Roman"/>
          <w:b/>
          <w:bCs/>
          <w:color w:val="1F497D"/>
          <w:sz w:val="24"/>
          <w:szCs w:val="24"/>
        </w:rPr>
      </w:pPr>
      <w:r>
        <w:rPr>
          <w:rFonts w:ascii="Times New Roman" w:hAnsi="Times New Roman" w:cs="Times New Roman"/>
          <w:b/>
          <w:bCs/>
          <w:color w:val="1F497D"/>
          <w:sz w:val="24"/>
          <w:szCs w:val="24"/>
        </w:rPr>
        <w:t>Application for Employment</w:t>
      </w:r>
      <w:r w:rsidRPr="000C6E0D">
        <w:rPr>
          <w:rFonts w:ascii="Times New Roman" w:hAnsi="Times New Roman" w:cs="Times New Roman"/>
          <w:b/>
          <w:color w:val="1F497D"/>
          <w:sz w:val="24"/>
          <w:szCs w:val="24"/>
        </w:rPr>
        <w:ptab w:relativeTo="margin" w:alignment="right" w:leader="dot"/>
      </w:r>
      <w:r w:rsidR="00BB0EA3">
        <w:rPr>
          <w:rFonts w:ascii="Times New Roman" w:hAnsi="Times New Roman" w:cs="Times New Roman"/>
          <w:b/>
          <w:color w:val="1F497D"/>
          <w:sz w:val="24"/>
          <w:szCs w:val="24"/>
        </w:rPr>
        <w:t>64</w:t>
      </w:r>
    </w:p>
    <w:p w:rsidR="0051420E" w:rsidRPr="007F5F7F" w:rsidRDefault="0051420E" w:rsidP="0051420E">
      <w:pPr>
        <w:rPr>
          <w:rFonts w:ascii="Times New Roman" w:hAnsi="Times New Roman" w:cs="Times New Roman"/>
          <w:b/>
          <w:bCs/>
          <w:color w:val="1F497D"/>
          <w:sz w:val="24"/>
          <w:szCs w:val="24"/>
        </w:rPr>
      </w:pPr>
      <w:r w:rsidRPr="007F5F7F">
        <w:rPr>
          <w:rFonts w:ascii="Times New Roman" w:hAnsi="Times New Roman" w:cs="Times New Roman"/>
          <w:b/>
          <w:bCs/>
          <w:color w:val="1F497D"/>
          <w:sz w:val="24"/>
          <w:szCs w:val="24"/>
        </w:rPr>
        <w:t>Consent to Conduct Background Investigation and Release</w:t>
      </w:r>
      <w:r w:rsidRPr="000C6E0D">
        <w:rPr>
          <w:rFonts w:ascii="Times New Roman" w:hAnsi="Times New Roman" w:cs="Times New Roman"/>
          <w:b/>
          <w:color w:val="1F497D"/>
          <w:sz w:val="24"/>
          <w:szCs w:val="24"/>
        </w:rPr>
        <w:ptab w:relativeTo="margin" w:alignment="right" w:leader="dot"/>
      </w:r>
      <w:r w:rsidR="00BB0EA3">
        <w:rPr>
          <w:rFonts w:ascii="Times New Roman" w:hAnsi="Times New Roman" w:cs="Times New Roman"/>
          <w:b/>
          <w:color w:val="1F497D"/>
          <w:sz w:val="24"/>
          <w:szCs w:val="24"/>
        </w:rPr>
        <w:t>68</w:t>
      </w:r>
    </w:p>
    <w:p w:rsidR="0051420E" w:rsidRDefault="00BB0EA3" w:rsidP="0051420E">
      <w:pPr>
        <w:rPr>
          <w:rFonts w:ascii="Times New Roman" w:hAnsi="Times New Roman" w:cs="Times New Roman"/>
          <w:b/>
          <w:bCs/>
          <w:color w:val="1F497D"/>
          <w:sz w:val="24"/>
          <w:szCs w:val="24"/>
        </w:rPr>
      </w:pPr>
      <w:r>
        <w:rPr>
          <w:rFonts w:ascii="Times New Roman" w:hAnsi="Times New Roman" w:cs="Times New Roman"/>
          <w:b/>
          <w:bCs/>
          <w:color w:val="1F497D"/>
          <w:sz w:val="24"/>
          <w:szCs w:val="24"/>
        </w:rPr>
        <w:t>Request for Copy of Background Check Procedures</w:t>
      </w:r>
      <w:r w:rsidR="0051420E"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69</w:t>
      </w:r>
    </w:p>
    <w:p w:rsidR="0051420E" w:rsidRDefault="00BB0EA3" w:rsidP="0051420E">
      <w:pPr>
        <w:rPr>
          <w:rFonts w:ascii="Times New Roman" w:hAnsi="Times New Roman" w:cs="Times New Roman"/>
          <w:b/>
          <w:color w:val="1F497D"/>
          <w:sz w:val="24"/>
          <w:szCs w:val="24"/>
        </w:rPr>
      </w:pPr>
      <w:r w:rsidRPr="00E91955">
        <w:rPr>
          <w:rFonts w:ascii="Times New Roman" w:hAnsi="Times New Roman" w:cs="Times New Roman"/>
          <w:b/>
          <w:bCs/>
          <w:color w:val="1F497D"/>
          <w:sz w:val="24"/>
          <w:szCs w:val="24"/>
        </w:rPr>
        <w:t>Ohio Bureau of Criminal Investigation - Civilian Background Check Procedur</w:t>
      </w:r>
      <w:r>
        <w:rPr>
          <w:rFonts w:ascii="Times New Roman" w:hAnsi="Times New Roman" w:cs="Times New Roman"/>
          <w:b/>
          <w:bCs/>
          <w:color w:val="1F497D"/>
          <w:sz w:val="24"/>
          <w:szCs w:val="24"/>
        </w:rPr>
        <w:t>es</w:t>
      </w:r>
      <w:r w:rsidR="0051420E"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70</w:t>
      </w:r>
    </w:p>
    <w:p w:rsidR="0051420E" w:rsidRDefault="00BB0EA3" w:rsidP="0051420E">
      <w:pPr>
        <w:rPr>
          <w:rFonts w:ascii="Times New Roman" w:hAnsi="Times New Roman" w:cs="Times New Roman"/>
          <w:b/>
          <w:bCs/>
          <w:color w:val="1F497D"/>
          <w:sz w:val="24"/>
          <w:szCs w:val="24"/>
        </w:rPr>
      </w:pPr>
      <w:r w:rsidRPr="00E91955">
        <w:rPr>
          <w:rFonts w:ascii="Times New Roman" w:hAnsi="Times New Roman" w:cs="Times New Roman"/>
          <w:b/>
          <w:color w:val="1F497D"/>
          <w:sz w:val="24"/>
          <w:szCs w:val="24"/>
        </w:rPr>
        <w:t>Ohio Bureau of Criminal Investigation – BCI Reason Fingerprint Codes</w:t>
      </w:r>
      <w:r w:rsidR="0051420E"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71</w:t>
      </w:r>
    </w:p>
    <w:p w:rsidR="0051420E" w:rsidRDefault="00BB0EA3" w:rsidP="0051420E">
      <w:pPr>
        <w:rPr>
          <w:rFonts w:ascii="Times New Roman" w:hAnsi="Times New Roman" w:cs="Times New Roman"/>
          <w:b/>
          <w:bCs/>
          <w:color w:val="1F497D"/>
          <w:sz w:val="24"/>
          <w:szCs w:val="24"/>
        </w:rPr>
      </w:pPr>
      <w:r w:rsidRPr="00E91955">
        <w:rPr>
          <w:rFonts w:ascii="Times New Roman" w:hAnsi="Times New Roman" w:cs="Times New Roman"/>
          <w:b/>
          <w:bCs/>
          <w:color w:val="1F497D"/>
          <w:sz w:val="24"/>
          <w:szCs w:val="24"/>
        </w:rPr>
        <w:t>Sample Pre-Employment Drug Testing Consent Form</w:t>
      </w:r>
      <w:r w:rsidR="0051420E"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74</w:t>
      </w:r>
    </w:p>
    <w:p w:rsidR="008A0E7D" w:rsidRDefault="00BB0EA3" w:rsidP="0051420E">
      <w:pPr>
        <w:rPr>
          <w:rFonts w:ascii="Times New Roman" w:hAnsi="Times New Roman" w:cs="Times New Roman"/>
          <w:b/>
          <w:bCs/>
          <w:color w:val="1F497D"/>
          <w:sz w:val="24"/>
          <w:szCs w:val="24"/>
        </w:rPr>
      </w:pPr>
      <w:r w:rsidRPr="00E91955">
        <w:rPr>
          <w:rFonts w:ascii="Times New Roman" w:hAnsi="Times New Roman" w:cs="Times New Roman"/>
          <w:b/>
          <w:bCs/>
          <w:color w:val="1F497D"/>
          <w:sz w:val="24"/>
          <w:szCs w:val="24"/>
        </w:rPr>
        <w:t>Equal Employment Opportunity Poster</w:t>
      </w:r>
      <w:r w:rsidR="0051420E" w:rsidRPr="000C6E0D">
        <w:rPr>
          <w:rFonts w:ascii="Times New Roman" w:hAnsi="Times New Roman" w:cs="Times New Roman"/>
          <w:b/>
          <w:color w:val="1F497D"/>
          <w:sz w:val="24"/>
          <w:szCs w:val="24"/>
        </w:rPr>
        <w:ptab w:relativeTo="margin" w:alignment="right" w:leader="dot"/>
      </w:r>
      <w:r>
        <w:rPr>
          <w:rFonts w:ascii="Times New Roman" w:hAnsi="Times New Roman" w:cs="Times New Roman"/>
          <w:b/>
          <w:color w:val="1F497D"/>
          <w:sz w:val="24"/>
          <w:szCs w:val="24"/>
        </w:rPr>
        <w:t>75</w:t>
      </w:r>
    </w:p>
    <w:p w:rsidR="007F5F7F" w:rsidRPr="007F5F7F" w:rsidRDefault="00897337" w:rsidP="007F5F7F">
      <w:pPr>
        <w:rPr>
          <w:rFonts w:ascii="Times New Roman" w:hAnsi="Times New Roman" w:cs="Times New Roman"/>
          <w:b/>
          <w:bCs/>
          <w:color w:val="1F497D"/>
          <w:sz w:val="24"/>
          <w:szCs w:val="24"/>
        </w:rPr>
        <w:sectPr w:rsidR="007F5F7F" w:rsidRPr="007F5F7F" w:rsidSect="006E476D">
          <w:pgSz w:w="12240" w:h="15840"/>
          <w:pgMar w:top="1500" w:right="1680" w:bottom="280" w:left="1680" w:header="720" w:footer="283" w:gutter="0"/>
          <w:cols w:space="720"/>
        </w:sectPr>
      </w:pPr>
      <w:r>
        <w:rPr>
          <w:rFonts w:ascii="Times New Roman" w:hAnsi="Times New Roman" w:cs="Times New Roman"/>
          <w:b/>
          <w:bCs/>
          <w:color w:val="1F497D"/>
          <w:sz w:val="24"/>
          <w:szCs w:val="24"/>
        </w:rPr>
        <w:t xml:space="preserve"> </w:t>
      </w:r>
      <w:r w:rsidR="00263E74" w:rsidRPr="00263E74">
        <w:rPr>
          <w:rFonts w:ascii="Times New Roman" w:hAnsi="Times New Roman" w:cs="Times New Roman"/>
          <w:b/>
          <w:bCs/>
          <w:noProof/>
          <w:color w:val="1F497D"/>
          <w:sz w:val="24"/>
          <w:szCs w:val="24"/>
        </w:rPr>
        <w:drawing>
          <wp:anchor distT="0" distB="0" distL="114300" distR="114300" simplePos="0" relativeHeight="252272640" behindDoc="0" locked="0" layoutInCell="1" allowOverlap="1">
            <wp:simplePos x="0" y="0"/>
            <wp:positionH relativeFrom="margin">
              <wp:align>center</wp:align>
            </wp:positionH>
            <wp:positionV relativeFrom="margin">
              <wp:posOffset>5324475</wp:posOffset>
            </wp:positionV>
            <wp:extent cx="5638800" cy="2524125"/>
            <wp:effectExtent l="19050" t="0" r="0" b="0"/>
            <wp:wrapSquare wrapText="bothSides"/>
            <wp:docPr id="25" name="Picture 31" descr="http://www.xpastor.org/wp-content/uploads/2013/09/Article-1-banne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xpastor.org/wp-content/uploads/2013/09/Article-1-banner-photo.jpg"/>
                    <pic:cNvPicPr>
                      <a:picLocks noChangeAspect="1" noChangeArrowheads="1"/>
                    </pic:cNvPicPr>
                  </pic:nvPicPr>
                  <pic:blipFill>
                    <a:blip r:embed="rId43" cstate="print"/>
                    <a:srcRect/>
                    <a:stretch>
                      <a:fillRect/>
                    </a:stretch>
                  </pic:blipFill>
                  <pic:spPr bwMode="auto">
                    <a:xfrm>
                      <a:off x="0" y="0"/>
                      <a:ext cx="5641975" cy="2520315"/>
                    </a:xfrm>
                    <a:prstGeom prst="rect">
                      <a:avLst/>
                    </a:prstGeom>
                    <a:noFill/>
                    <a:ln w="9525">
                      <a:noFill/>
                      <a:miter lim="800000"/>
                      <a:headEnd/>
                      <a:tailEnd/>
                    </a:ln>
                  </pic:spPr>
                </pic:pic>
              </a:graphicData>
            </a:graphic>
          </wp:anchor>
        </w:drawing>
      </w:r>
    </w:p>
    <w:p w:rsidR="0068322C" w:rsidRPr="00A74D4E" w:rsidRDefault="00316607" w:rsidP="0068322C">
      <w:pPr>
        <w:jc w:val="center"/>
        <w:rPr>
          <w:rFonts w:ascii="Times New Roman" w:hAnsi="Times New Roman" w:cs="Times New Roman"/>
          <w:sz w:val="32"/>
          <w:szCs w:val="28"/>
        </w:rPr>
      </w:pPr>
      <w:r>
        <w:rPr>
          <w:rFonts w:ascii="Times New Roman" w:hAnsi="Times New Roman" w:cs="Times New Roman"/>
          <w:noProof/>
          <w:sz w:val="32"/>
          <w:szCs w:val="28"/>
        </w:rPr>
        <mc:AlternateContent>
          <mc:Choice Requires="wps">
            <w:drawing>
              <wp:anchor distT="0" distB="0" distL="114300" distR="114300" simplePos="0" relativeHeight="252169216" behindDoc="0" locked="0" layoutInCell="1" allowOverlap="1">
                <wp:simplePos x="0" y="0"/>
                <wp:positionH relativeFrom="column">
                  <wp:posOffset>-313690</wp:posOffset>
                </wp:positionH>
                <wp:positionV relativeFrom="paragraph">
                  <wp:posOffset>-283845</wp:posOffset>
                </wp:positionV>
                <wp:extent cx="6796405" cy="9117965"/>
                <wp:effectExtent l="10160" t="11430" r="13335" b="5080"/>
                <wp:wrapNone/>
                <wp:docPr id="1239" name="Rectangle 2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6405" cy="91179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423D5" id="Rectangle 2751" o:spid="_x0000_s1026" style="position:absolute;margin-left:-24.7pt;margin-top:-22.35pt;width:535.15pt;height:717.9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" filled="f"/>
            </w:pict>
          </mc:Fallback>
        </mc:AlternateContent>
      </w:r>
      <w:r w:rsidR="0068322C" w:rsidRPr="00A74D4E">
        <w:rPr>
          <w:rFonts w:ascii="Times New Roman" w:hAnsi="Times New Roman" w:cs="Times New Roman"/>
          <w:sz w:val="32"/>
          <w:szCs w:val="28"/>
        </w:rPr>
        <w:t>Application for Employment</w:t>
      </w:r>
    </w:p>
    <w:p w:rsidR="0068322C" w:rsidRPr="00E63B89" w:rsidRDefault="0068322C" w:rsidP="0068322C">
      <w:pPr>
        <w:rPr>
          <w:rFonts w:ascii="Times New Roman" w:hAnsi="Times New Roman" w:cs="Times New Roman"/>
          <w:sz w:val="28"/>
          <w:szCs w:val="28"/>
        </w:rPr>
      </w:pPr>
      <w:r w:rsidRPr="00E63B89">
        <w:rPr>
          <w:rFonts w:ascii="Times New Roman" w:hAnsi="Times New Roman" w:cs="Times New Roman"/>
          <w:sz w:val="28"/>
          <w:szCs w:val="28"/>
        </w:rPr>
        <w:t>Return to: ___________________</w:t>
      </w:r>
    </w:p>
    <w:p w:rsidR="0068322C" w:rsidRDefault="0068322C" w:rsidP="0068322C">
      <w:pPr>
        <w:jc w:val="both"/>
        <w:rPr>
          <w:rFonts w:ascii="Times New Roman" w:hAnsi="Times New Roman" w:cs="Times New Roman"/>
          <w:sz w:val="20"/>
          <w:szCs w:val="20"/>
        </w:rPr>
      </w:pPr>
      <w:r w:rsidRPr="00E0074F">
        <w:rPr>
          <w:rFonts w:ascii="Times New Roman" w:hAnsi="Times New Roman" w:cs="Times New Roman"/>
          <w:sz w:val="20"/>
          <w:szCs w:val="20"/>
        </w:rPr>
        <w:t>Equal access to programs, services and employment is available to all persons. Those applicant requiring accommodation to the application and/or interview process should notify the Human Resources Department. We consider all applicants for all positions without regard to race, color, religion, creed, gender, national origin, age, disability, marital or veteran status, or any other legally protected status.</w:t>
      </w:r>
    </w:p>
    <w:p w:rsidR="0068322C" w:rsidRPr="00A74D4E" w:rsidRDefault="0068322C" w:rsidP="0068322C">
      <w:pPr>
        <w:rPr>
          <w:rFonts w:ascii="Times New Roman" w:hAnsi="Times New Roman" w:cs="Times New Roman"/>
          <w:sz w:val="24"/>
          <w:szCs w:val="28"/>
        </w:rPr>
      </w:pPr>
      <w:r w:rsidRPr="00A74D4E">
        <w:rPr>
          <w:rFonts w:ascii="Times New Roman" w:hAnsi="Times New Roman" w:cs="Times New Roman"/>
          <w:sz w:val="24"/>
          <w:szCs w:val="28"/>
        </w:rPr>
        <w:t>Position(s) applied for: _____________________________________________</w:t>
      </w:r>
      <w:r>
        <w:rPr>
          <w:rFonts w:ascii="Times New Roman" w:hAnsi="Times New Roman" w:cs="Times New Roman"/>
          <w:sz w:val="24"/>
          <w:szCs w:val="28"/>
        </w:rPr>
        <w:t>______________</w:t>
      </w:r>
      <w:r w:rsidRPr="00A74D4E">
        <w:rPr>
          <w:rFonts w:ascii="Times New Roman" w:hAnsi="Times New Roman" w:cs="Times New Roman"/>
          <w:sz w:val="24"/>
          <w:szCs w:val="28"/>
        </w:rPr>
        <w:t xml:space="preserve"> </w:t>
      </w:r>
    </w:p>
    <w:p w:rsidR="0068322C" w:rsidRPr="00A74D4E" w:rsidRDefault="0068322C" w:rsidP="0068322C">
      <w:pPr>
        <w:rPr>
          <w:rFonts w:ascii="Times New Roman" w:hAnsi="Times New Roman" w:cs="Times New Roman"/>
          <w:sz w:val="24"/>
          <w:szCs w:val="28"/>
        </w:rPr>
      </w:pPr>
      <w:r w:rsidRPr="00A74D4E">
        <w:rPr>
          <w:rFonts w:ascii="Times New Roman" w:hAnsi="Times New Roman" w:cs="Times New Roman"/>
          <w:sz w:val="24"/>
          <w:szCs w:val="28"/>
        </w:rPr>
        <w:t>Date of Application: _____________</w:t>
      </w:r>
    </w:p>
    <w:p w:rsidR="0068322C" w:rsidRPr="00A74D4E" w:rsidRDefault="0068322C" w:rsidP="0068322C">
      <w:pPr>
        <w:rPr>
          <w:rFonts w:ascii="Times New Roman" w:hAnsi="Times New Roman" w:cs="Times New Roman"/>
          <w:sz w:val="24"/>
          <w:szCs w:val="28"/>
        </w:rPr>
      </w:pPr>
      <w:r w:rsidRPr="00A74D4E">
        <w:rPr>
          <w:rFonts w:ascii="Times New Roman" w:hAnsi="Times New Roman" w:cs="Times New Roman"/>
          <w:sz w:val="24"/>
          <w:szCs w:val="28"/>
        </w:rPr>
        <w:t xml:space="preserve">How did you hear about the position? </w:t>
      </w:r>
    </w:p>
    <w:p w:rsidR="0068322C" w:rsidRPr="00E63B89" w:rsidRDefault="0068322C" w:rsidP="0068322C">
      <w:pPr>
        <w:ind w:left="720"/>
        <w:rPr>
          <w:rFonts w:ascii="Times New Roman" w:hAnsi="Times New Roman" w:cs="Times New Roman"/>
          <w:sz w:val="20"/>
          <w:szCs w:val="20"/>
        </w:rPr>
      </w:pPr>
      <w:r w:rsidRPr="00E63B89">
        <w:rPr>
          <w:rFonts w:ascii="Times New Roman" w:hAnsi="Times New Roman" w:cs="Times New Roman"/>
          <w:sz w:val="20"/>
          <w:szCs w:val="20"/>
        </w:rPr>
        <w:t>Advertisement: ___ Relative: ___ Inquiry: ___ Website: ___ Friend: ___</w:t>
      </w:r>
    </w:p>
    <w:p w:rsidR="0068322C" w:rsidRPr="00E63B89" w:rsidRDefault="0068322C" w:rsidP="0068322C">
      <w:pPr>
        <w:ind w:left="720"/>
        <w:rPr>
          <w:rFonts w:ascii="Times New Roman" w:hAnsi="Times New Roman" w:cs="Times New Roman"/>
          <w:sz w:val="20"/>
          <w:szCs w:val="20"/>
        </w:rPr>
      </w:pPr>
      <w:r w:rsidRPr="00E63B89">
        <w:rPr>
          <w:rFonts w:ascii="Times New Roman" w:hAnsi="Times New Roman" w:cs="Times New Roman"/>
          <w:sz w:val="20"/>
          <w:szCs w:val="20"/>
        </w:rPr>
        <w:t>Employment Agency___ Other: ____________________________________________</w:t>
      </w: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Name : ____________________________________________________________________________________</w:t>
      </w: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 xml:space="preserve">                   Last                             First                                       Middle</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 xml:space="preserve">Mailing Address:_____________________________________________________________________________                                           </w:t>
      </w: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 xml:space="preserve">                             </w:t>
      </w:r>
      <w:r>
        <w:rPr>
          <w:rFonts w:ascii="Times New Roman" w:hAnsi="Times New Roman" w:cs="Times New Roman"/>
          <w:sz w:val="20"/>
          <w:szCs w:val="20"/>
        </w:rPr>
        <w:t xml:space="preserve">      </w:t>
      </w:r>
      <w:r w:rsidRPr="00A74D4E">
        <w:rPr>
          <w:rFonts w:ascii="Times New Roman" w:hAnsi="Times New Roman" w:cs="Times New Roman"/>
          <w:sz w:val="20"/>
          <w:szCs w:val="20"/>
        </w:rPr>
        <w:t xml:space="preserve">Street           </w:t>
      </w:r>
      <w:r>
        <w:rPr>
          <w:rFonts w:ascii="Times New Roman" w:hAnsi="Times New Roman" w:cs="Times New Roman"/>
          <w:sz w:val="20"/>
          <w:szCs w:val="20"/>
        </w:rPr>
        <w:t xml:space="preserve">      </w:t>
      </w:r>
      <w:r w:rsidRPr="00A74D4E">
        <w:rPr>
          <w:rFonts w:ascii="Times New Roman" w:hAnsi="Times New Roman" w:cs="Times New Roman"/>
          <w:sz w:val="20"/>
          <w:szCs w:val="20"/>
        </w:rPr>
        <w:t xml:space="preserve">Apt.           </w:t>
      </w:r>
      <w:r>
        <w:rPr>
          <w:rFonts w:ascii="Times New Roman" w:hAnsi="Times New Roman" w:cs="Times New Roman"/>
          <w:sz w:val="20"/>
          <w:szCs w:val="20"/>
        </w:rPr>
        <w:t xml:space="preserve">                </w:t>
      </w:r>
      <w:r w:rsidRPr="00A74D4E">
        <w:rPr>
          <w:rFonts w:ascii="Times New Roman" w:hAnsi="Times New Roman" w:cs="Times New Roman"/>
          <w:sz w:val="20"/>
          <w:szCs w:val="20"/>
        </w:rPr>
        <w:t>City                      State                                             Zip</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Telephone #: (_________)______________________    Mobile/Other: (__________) _______________</w:t>
      </w:r>
      <w:r>
        <w:rPr>
          <w:rFonts w:ascii="Times New Roman" w:hAnsi="Times New Roman" w:cs="Times New Roman"/>
          <w:sz w:val="20"/>
          <w:szCs w:val="20"/>
        </w:rPr>
        <w:t>_________</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 xml:space="preserve">E-mail: _____________________________________   Best time to contact you at home is: ____am / pm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Have you ever submitted an application to (County Name)?  _________  If Yes, when?_______________</w:t>
      </w:r>
      <w:r>
        <w:rPr>
          <w:rFonts w:ascii="Times New Roman" w:hAnsi="Times New Roman" w:cs="Times New Roman"/>
          <w:sz w:val="20"/>
          <w:szCs w:val="20"/>
        </w:rPr>
        <w:t>________</w:t>
      </w: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Have you ever been employed by (County Name)?   _________  If Yes, when?_____________________</w:t>
      </w:r>
      <w:r>
        <w:rPr>
          <w:rFonts w:ascii="Times New Roman" w:hAnsi="Times New Roman" w:cs="Times New Roman"/>
          <w:sz w:val="20"/>
          <w:szCs w:val="20"/>
        </w:rPr>
        <w:t>_________</w:t>
      </w: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Are you legally eligible for employment</w:t>
      </w:r>
      <w:r>
        <w:rPr>
          <w:rFonts w:ascii="Times New Roman" w:hAnsi="Times New Roman" w:cs="Times New Roman"/>
          <w:sz w:val="20"/>
          <w:szCs w:val="20"/>
        </w:rPr>
        <w:t xml:space="preserve"> in the United States?</w:t>
      </w:r>
      <w:r w:rsidRPr="00A74D4E">
        <w:rPr>
          <w:rFonts w:ascii="Times New Roman" w:hAnsi="Times New Roman" w:cs="Times New Roman"/>
          <w:sz w:val="20"/>
          <w:szCs w:val="20"/>
        </w:rPr>
        <w:t>_______________</w:t>
      </w:r>
      <w:r>
        <w:rPr>
          <w:rFonts w:ascii="Times New Roman" w:hAnsi="Times New Roman" w:cs="Times New Roman"/>
          <w:sz w:val="20"/>
          <w:szCs w:val="20"/>
        </w:rPr>
        <w:t>_____________________________</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 xml:space="preserve">If you are under 18, can you furnish a work permit? __________ </w:t>
      </w: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br/>
        <w:t>Do you have a valid driver’s license? __________ State / Number: ________________________</w:t>
      </w:r>
      <w:r>
        <w:rPr>
          <w:rFonts w:ascii="Times New Roman" w:hAnsi="Times New Roman" w:cs="Times New Roman"/>
          <w:sz w:val="20"/>
          <w:szCs w:val="20"/>
        </w:rPr>
        <w:t>_______________</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Are you able to meet all of the attendance requirements of this position? __________________________</w:t>
      </w:r>
      <w:r>
        <w:rPr>
          <w:rFonts w:ascii="Times New Roman" w:hAnsi="Times New Roman" w:cs="Times New Roman"/>
          <w:sz w:val="20"/>
          <w:szCs w:val="20"/>
        </w:rPr>
        <w:t>_________</w:t>
      </w: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Are you able to work overtime if necessary?  _________ Will you travel if the position requires it? ______</w:t>
      </w:r>
      <w:r>
        <w:rPr>
          <w:rFonts w:ascii="Times New Roman" w:hAnsi="Times New Roman" w:cs="Times New Roman"/>
          <w:sz w:val="20"/>
          <w:szCs w:val="20"/>
        </w:rPr>
        <w:t>_______</w:t>
      </w: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Do you have any friends / relatives currently employed by_____County?__________________________</w:t>
      </w:r>
      <w:r>
        <w:rPr>
          <w:rFonts w:ascii="Times New Roman" w:hAnsi="Times New Roman" w:cs="Times New Roman"/>
          <w:sz w:val="20"/>
          <w:szCs w:val="20"/>
        </w:rPr>
        <w:t>_________</w:t>
      </w: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If Yes, who? ____________________________________________________________________________________</w:t>
      </w:r>
      <w:r>
        <w:rPr>
          <w:rFonts w:ascii="Times New Roman" w:hAnsi="Times New Roman" w:cs="Times New Roman"/>
          <w:sz w:val="20"/>
          <w:szCs w:val="20"/>
        </w:rPr>
        <w:t>_________</w:t>
      </w: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pStyle w:val="Default"/>
        <w:rPr>
          <w:rFonts w:ascii="Times New Roman" w:hAnsi="Times New Roman" w:cs="Times New Roman"/>
          <w:sz w:val="20"/>
          <w:szCs w:val="20"/>
        </w:rPr>
      </w:pPr>
      <w:r w:rsidRPr="00A74D4E">
        <w:rPr>
          <w:rFonts w:ascii="Times New Roman" w:hAnsi="Times New Roman" w:cs="Times New Roman"/>
          <w:sz w:val="20"/>
          <w:szCs w:val="20"/>
        </w:rPr>
        <w:t>What is your desired salary range or rate of pay:  $ ______________________ per _________________</w:t>
      </w:r>
      <w:r>
        <w:rPr>
          <w:rFonts w:ascii="Times New Roman" w:hAnsi="Times New Roman" w:cs="Times New Roman"/>
          <w:sz w:val="20"/>
          <w:szCs w:val="20"/>
        </w:rPr>
        <w:t>_________</w:t>
      </w:r>
      <w:r w:rsidRPr="00A74D4E">
        <w:rPr>
          <w:rFonts w:ascii="Times New Roman" w:hAnsi="Times New Roman" w:cs="Times New Roman"/>
          <w:sz w:val="20"/>
          <w:szCs w:val="20"/>
        </w:rPr>
        <w:t xml:space="preserve"> </w:t>
      </w:r>
    </w:p>
    <w:p w:rsidR="0068322C" w:rsidRPr="00A74D4E" w:rsidRDefault="0068322C" w:rsidP="0068322C">
      <w:pPr>
        <w:pStyle w:val="Default"/>
        <w:rPr>
          <w:rFonts w:ascii="Times New Roman" w:hAnsi="Times New Roman" w:cs="Times New Roman"/>
          <w:sz w:val="20"/>
          <w:szCs w:val="20"/>
        </w:rPr>
      </w:pPr>
    </w:p>
    <w:p w:rsidR="0068322C" w:rsidRPr="00A74D4E" w:rsidRDefault="0068322C" w:rsidP="0068322C">
      <w:pPr>
        <w:rPr>
          <w:rFonts w:ascii="Times New Roman" w:hAnsi="Times New Roman" w:cs="Times New Roman"/>
          <w:sz w:val="20"/>
          <w:szCs w:val="20"/>
        </w:rPr>
      </w:pPr>
      <w:r w:rsidRPr="00A74D4E">
        <w:rPr>
          <w:rFonts w:ascii="Times New Roman" w:hAnsi="Times New Roman" w:cs="Times New Roman"/>
          <w:sz w:val="20"/>
          <w:szCs w:val="20"/>
        </w:rPr>
        <w:t xml:space="preserve">Date available for work: __________________ </w:t>
      </w:r>
    </w:p>
    <w:p w:rsidR="0068322C" w:rsidRDefault="0068322C" w:rsidP="0068322C">
      <w:pPr>
        <w:rPr>
          <w:rFonts w:ascii="Times New Roman" w:hAnsi="Times New Roman" w:cs="Times New Roman"/>
          <w:sz w:val="20"/>
          <w:szCs w:val="20"/>
        </w:rPr>
        <w:sectPr w:rsidR="0068322C" w:rsidSect="009F1F60">
          <w:pgSz w:w="12240" w:h="15840"/>
          <w:pgMar w:top="540" w:right="1440" w:bottom="270" w:left="1440" w:header="720" w:footer="200" w:gutter="0"/>
          <w:cols w:space="720"/>
          <w:docGrid w:linePitch="360"/>
        </w:sectPr>
      </w:pPr>
      <w:r w:rsidRPr="00A74D4E">
        <w:rPr>
          <w:rFonts w:ascii="Times New Roman" w:hAnsi="Times New Roman" w:cs="Times New Roman"/>
          <w:sz w:val="20"/>
          <w:szCs w:val="20"/>
        </w:rPr>
        <w:t xml:space="preserve">Type of employment desired:  </w:t>
      </w:r>
      <w:r w:rsidRPr="00A74D4E">
        <w:rPr>
          <w:rFonts w:ascii="Times New Roman" w:hAnsi="Times New Roman" w:cs="Times New Roman"/>
          <w:sz w:val="20"/>
          <w:szCs w:val="20"/>
        </w:rPr>
        <w:t xml:space="preserve"> Full Time </w:t>
      </w:r>
      <w:r w:rsidRPr="00A74D4E">
        <w:rPr>
          <w:rFonts w:ascii="Times New Roman" w:hAnsi="Times New Roman" w:cs="Times New Roman"/>
          <w:sz w:val="20"/>
          <w:szCs w:val="20"/>
        </w:rPr>
        <w:t xml:space="preserve"> Part Time </w:t>
      </w:r>
      <w:r w:rsidRPr="00A74D4E">
        <w:rPr>
          <w:rFonts w:ascii="Times New Roman" w:hAnsi="Times New Roman" w:cs="Times New Roman"/>
          <w:sz w:val="20"/>
          <w:szCs w:val="20"/>
        </w:rPr>
        <w:t xml:space="preserve"> </w:t>
      </w:r>
      <w:bookmarkStart w:id="8" w:name="Name_Last_First_Middle"/>
      <w:r>
        <w:rPr>
          <w:rFonts w:ascii="Times New Roman" w:hAnsi="Times New Roman" w:cs="Times New Roman"/>
          <w:sz w:val="20"/>
          <w:szCs w:val="20"/>
        </w:rPr>
        <w:t>Seasonal</w:t>
      </w:r>
    </w:p>
    <w:p w:rsidR="0068322C" w:rsidRPr="00440EE4" w:rsidRDefault="00316607" w:rsidP="0068322C">
      <w:pPr>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2170240" behindDoc="0" locked="0" layoutInCell="1" allowOverlap="1">
                <wp:simplePos x="0" y="0"/>
                <wp:positionH relativeFrom="column">
                  <wp:posOffset>-276225</wp:posOffset>
                </wp:positionH>
                <wp:positionV relativeFrom="paragraph">
                  <wp:posOffset>-344170</wp:posOffset>
                </wp:positionV>
                <wp:extent cx="6730365" cy="9333230"/>
                <wp:effectExtent l="9525" t="8255" r="13335" b="12065"/>
                <wp:wrapNone/>
                <wp:docPr id="1238" name="Rectangle 2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0365" cy="93332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63445" id="Rectangle 2752" o:spid="_x0000_s1026" style="position:absolute;margin-left:-21.75pt;margin-top:-27.1pt;width:529.95pt;height:734.9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" filled="f"/>
            </w:pict>
          </mc:Fallback>
        </mc:AlternateContent>
      </w:r>
      <w:r w:rsidR="0068322C">
        <w:rPr>
          <w:rFonts w:ascii="Times New Roman" w:hAnsi="Times New Roman" w:cs="Times New Roman"/>
          <w:sz w:val="28"/>
          <w:szCs w:val="28"/>
        </w:rPr>
        <w:t xml:space="preserve">Employment History: </w:t>
      </w:r>
      <w:r w:rsidR="0068322C" w:rsidRPr="007A4E62">
        <w:rPr>
          <w:rFonts w:ascii="Times New Roman" w:hAnsi="Times New Roman" w:cs="Times New Roman"/>
          <w:sz w:val="20"/>
          <w:szCs w:val="28"/>
        </w:rPr>
        <w:t>Starting with your most recent employer, provide the following information. Include any relevant volunteer activities, but exclude any organizations that would reveal race, color, religion, sex, national origin, citizenship, age, mental or physical disabilities, veteran/reserve National Guard or any other similarly protected status.</w:t>
      </w: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1. From/To______________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Employer/Organization___________________________________________________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Telephone # 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Address_________________________________________________________________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Job Title:______________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Supervisor_______________________________________ May We Contact?________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Job Duties/Responsibilties________________________________________________________________________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Reason for Leaving________________________________________________ Final Rate of Pay: 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2. From/To______________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Employer/Organization___________________________________________________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Telephone # 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Address_________________________________________________________________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Job Title:______________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Supervisor_______________________________________ May We Contact?________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Job Duties/Responsibilties________________________________________________________________________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Reason for Leaving________________________________________________ Final Rate of Pay: 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3. From/To______________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Employer/Organization___________________________________________________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Telephone # 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Address_________________________________________________________________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Job Title:______________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Supervisor_______________________________________ May We Contact?________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Job Duties/Responsibilties________________________________________________________________________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Reason for Leaving________________________________________________ Final Rate of Pay: 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4. From/To______________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Employer/Organization___________________________________________________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68322C">
      <w:pPr>
        <w:spacing w:after="120" w:line="240" w:lineRule="auto"/>
        <w:rPr>
          <w:rFonts w:ascii="Times New Roman" w:hAnsi="Times New Roman" w:cs="Times New Roman"/>
          <w:sz w:val="19"/>
          <w:szCs w:val="19"/>
        </w:rPr>
      </w:pPr>
      <w:r w:rsidRPr="00F055A5">
        <w:rPr>
          <w:rFonts w:ascii="Times New Roman" w:hAnsi="Times New Roman" w:cs="Times New Roman"/>
          <w:sz w:val="19"/>
          <w:szCs w:val="19"/>
        </w:rPr>
        <w:t>Telephone # 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Address_________________________________________________________________</w:t>
      </w:r>
    </w:p>
    <w:p w:rsidR="0068322C" w:rsidRPr="00F055A5" w:rsidRDefault="0068322C" w:rsidP="0068322C">
      <w:pPr>
        <w:spacing w:after="120" w:line="240" w:lineRule="auto"/>
        <w:rPr>
          <w:rFonts w:ascii="Times New Roman" w:hAnsi="Times New Roman" w:cs="Times New Roman"/>
          <w:sz w:val="19"/>
          <w:szCs w:val="19"/>
        </w:rPr>
      </w:pPr>
    </w:p>
    <w:p w:rsidR="0068322C" w:rsidRPr="00F055A5" w:rsidRDefault="0068322C" w:rsidP="009F1F60">
      <w:pPr>
        <w:spacing w:before="120" w:after="240" w:line="240" w:lineRule="auto"/>
        <w:rPr>
          <w:rFonts w:ascii="Times New Roman" w:hAnsi="Times New Roman" w:cs="Times New Roman"/>
          <w:sz w:val="19"/>
          <w:szCs w:val="19"/>
        </w:rPr>
      </w:pPr>
      <w:r w:rsidRPr="00F055A5">
        <w:rPr>
          <w:rFonts w:ascii="Times New Roman" w:hAnsi="Times New Roman" w:cs="Times New Roman"/>
          <w:sz w:val="19"/>
          <w:szCs w:val="19"/>
        </w:rPr>
        <w:t>Job Title:______________</w:t>
      </w:r>
      <w:r>
        <w:rPr>
          <w:rFonts w:ascii="Times New Roman" w:hAnsi="Times New Roman" w:cs="Times New Roman"/>
          <w:sz w:val="19"/>
          <w:szCs w:val="19"/>
        </w:rPr>
        <w:t>_____</w:t>
      </w:r>
      <w:r w:rsidRPr="00F055A5">
        <w:rPr>
          <w:rFonts w:ascii="Times New Roman" w:hAnsi="Times New Roman" w:cs="Times New Roman"/>
          <w:sz w:val="19"/>
          <w:szCs w:val="19"/>
        </w:rPr>
        <w:t xml:space="preserve"> Supervisor_______________________________________ May We Contact?________</w:t>
      </w:r>
    </w:p>
    <w:p w:rsidR="0068322C" w:rsidRPr="00F055A5" w:rsidRDefault="0068322C" w:rsidP="009F1F60">
      <w:pPr>
        <w:spacing w:before="120" w:after="240" w:line="240" w:lineRule="auto"/>
        <w:rPr>
          <w:rFonts w:ascii="Times New Roman" w:hAnsi="Times New Roman" w:cs="Times New Roman"/>
          <w:sz w:val="19"/>
          <w:szCs w:val="19"/>
        </w:rPr>
      </w:pPr>
      <w:r w:rsidRPr="00F055A5">
        <w:rPr>
          <w:rFonts w:ascii="Times New Roman" w:hAnsi="Times New Roman" w:cs="Times New Roman"/>
          <w:sz w:val="19"/>
          <w:szCs w:val="19"/>
        </w:rPr>
        <w:t>Job Duties/Responsibilties________________________________________________________________________</w:t>
      </w:r>
      <w:r>
        <w:rPr>
          <w:rFonts w:ascii="Times New Roman" w:hAnsi="Times New Roman" w:cs="Times New Roman"/>
          <w:sz w:val="19"/>
          <w:szCs w:val="19"/>
        </w:rPr>
        <w:t>_____</w:t>
      </w:r>
    </w:p>
    <w:p w:rsidR="0068322C" w:rsidRPr="00F055A5" w:rsidRDefault="0068322C" w:rsidP="009F1F60">
      <w:pPr>
        <w:spacing w:before="120" w:after="240" w:line="240" w:lineRule="auto"/>
        <w:rPr>
          <w:rFonts w:ascii="Times New Roman" w:hAnsi="Times New Roman" w:cs="Times New Roman"/>
          <w:sz w:val="19"/>
          <w:szCs w:val="19"/>
        </w:rPr>
      </w:pPr>
      <w:r w:rsidRPr="00F055A5">
        <w:rPr>
          <w:rFonts w:ascii="Times New Roman" w:hAnsi="Times New Roman" w:cs="Times New Roman"/>
          <w:sz w:val="19"/>
          <w:szCs w:val="19"/>
        </w:rPr>
        <w:t>Reason for Leaving________________________________________________ Final Rate of Pay: ______________</w:t>
      </w:r>
      <w:r>
        <w:rPr>
          <w:rFonts w:ascii="Times New Roman" w:hAnsi="Times New Roman" w:cs="Times New Roman"/>
          <w:sz w:val="19"/>
          <w:szCs w:val="19"/>
        </w:rPr>
        <w:t>_____</w:t>
      </w:r>
    </w:p>
    <w:p w:rsidR="0068322C" w:rsidRPr="00F055A5" w:rsidRDefault="0068322C" w:rsidP="0068322C">
      <w:pPr>
        <w:spacing w:after="120" w:line="240" w:lineRule="auto"/>
        <w:rPr>
          <w:rFonts w:ascii="Times New Roman" w:hAnsi="Times New Roman" w:cs="Times New Roman"/>
          <w:sz w:val="19"/>
          <w:szCs w:val="19"/>
        </w:rPr>
        <w:sectPr w:rsidR="0068322C" w:rsidRPr="00F055A5" w:rsidSect="006E476D">
          <w:pgSz w:w="12240" w:h="15840"/>
          <w:pgMar w:top="450" w:right="1440" w:bottom="270" w:left="1440" w:header="720" w:footer="200" w:gutter="0"/>
          <w:cols w:space="720"/>
          <w:docGrid w:linePitch="360"/>
        </w:sectPr>
      </w:pPr>
    </w:p>
    <w:bookmarkEnd w:id="8"/>
    <w:p w:rsidR="0068322C" w:rsidRPr="00440EE4" w:rsidRDefault="00316607" w:rsidP="0068322C">
      <w:pPr>
        <w:rPr>
          <w:rFonts w:ascii="Times New Roman" w:hAnsi="Times New Roman" w:cs="Times New Roman"/>
          <w:sz w:val="20"/>
          <w:szCs w:val="28"/>
        </w:rPr>
      </w:pPr>
      <w:r>
        <w:rPr>
          <w:rFonts w:ascii="Times New Roman" w:hAnsi="Times New Roman" w:cs="Times New Roman"/>
          <w:noProof/>
          <w:sz w:val="20"/>
          <w:szCs w:val="28"/>
        </w:rPr>
        <mc:AlternateContent>
          <mc:Choice Requires="wps">
            <w:drawing>
              <wp:anchor distT="0" distB="0" distL="114300" distR="114300" simplePos="0" relativeHeight="252171264" behindDoc="0" locked="0" layoutInCell="1" allowOverlap="1">
                <wp:simplePos x="0" y="0"/>
                <wp:positionH relativeFrom="column">
                  <wp:posOffset>-411480</wp:posOffset>
                </wp:positionH>
                <wp:positionV relativeFrom="paragraph">
                  <wp:posOffset>-412115</wp:posOffset>
                </wp:positionV>
                <wp:extent cx="6844030" cy="9401175"/>
                <wp:effectExtent l="7620" t="6985" r="6350" b="12065"/>
                <wp:wrapNone/>
                <wp:docPr id="1237" name="Rectangle 2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4030" cy="9401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FC5DA" id="Rectangle 2753" o:spid="_x0000_s1026" style="position:absolute;margin-left:-32.4pt;margin-top:-32.45pt;width:538.9pt;height:740.2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" filled="f"/>
            </w:pict>
          </mc:Fallback>
        </mc:AlternateContent>
      </w:r>
      <w:r w:rsidR="0068322C" w:rsidRPr="00440EE4">
        <w:rPr>
          <w:rFonts w:ascii="Times New Roman" w:hAnsi="Times New Roman" w:cs="Times New Roman"/>
          <w:sz w:val="20"/>
          <w:szCs w:val="28"/>
        </w:rPr>
        <w:t xml:space="preserve">Please Explain Any Gaps In Employment: </w:t>
      </w:r>
    </w:p>
    <w:p w:rsidR="0068322C" w:rsidRDefault="0068322C" w:rsidP="0068322C">
      <w:pP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68322C" w:rsidRDefault="0068322C" w:rsidP="0068322C">
      <w:pP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68322C" w:rsidRPr="00440EE4" w:rsidRDefault="0068322C" w:rsidP="0068322C">
      <w:pPr>
        <w:rPr>
          <w:rFonts w:ascii="Times New Roman" w:hAnsi="Times New Roman" w:cs="Times New Roman"/>
          <w:sz w:val="20"/>
          <w:szCs w:val="28"/>
        </w:rPr>
      </w:pPr>
      <w:r w:rsidRPr="00440EE4">
        <w:rPr>
          <w:rFonts w:ascii="Times New Roman" w:hAnsi="Times New Roman" w:cs="Times New Roman"/>
          <w:sz w:val="20"/>
          <w:szCs w:val="28"/>
        </w:rPr>
        <w:t xml:space="preserve">Have you ever been fired or asked </w:t>
      </w:r>
      <w:r>
        <w:rPr>
          <w:rFonts w:ascii="Times New Roman" w:hAnsi="Times New Roman" w:cs="Times New Roman"/>
          <w:sz w:val="20"/>
          <w:szCs w:val="28"/>
        </w:rPr>
        <w:t xml:space="preserve">to resign from a job? </w:t>
      </w:r>
      <w:r w:rsidRPr="00440EE4">
        <w:rPr>
          <w:rFonts w:ascii="Times New Roman" w:hAnsi="Times New Roman" w:cs="Times New Roman"/>
          <w:sz w:val="20"/>
          <w:szCs w:val="28"/>
        </w:rPr>
        <w:t>_____________________</w:t>
      </w:r>
      <w:r>
        <w:rPr>
          <w:rFonts w:ascii="Times New Roman" w:hAnsi="Times New Roman" w:cs="Times New Roman"/>
          <w:sz w:val="20"/>
          <w:szCs w:val="28"/>
        </w:rPr>
        <w:t>______________________</w:t>
      </w:r>
    </w:p>
    <w:p w:rsidR="0068322C" w:rsidRDefault="0068322C" w:rsidP="0068322C">
      <w:pPr>
        <w:rPr>
          <w:rFonts w:ascii="Times New Roman" w:hAnsi="Times New Roman" w:cs="Times New Roman"/>
          <w:sz w:val="28"/>
          <w:szCs w:val="28"/>
        </w:rPr>
      </w:pPr>
      <w:r w:rsidRPr="00440EE4">
        <w:rPr>
          <w:rFonts w:ascii="Times New Roman" w:hAnsi="Times New Roman" w:cs="Times New Roman"/>
          <w:sz w:val="20"/>
          <w:szCs w:val="28"/>
        </w:rPr>
        <w:t xml:space="preserve">If yes, please explain </w:t>
      </w:r>
      <w:r>
        <w:rPr>
          <w:rFonts w:ascii="Times New Roman" w:hAnsi="Times New Roman" w:cs="Times New Roman"/>
          <w:sz w:val="28"/>
          <w:szCs w:val="28"/>
        </w:rPr>
        <w:t>_______________________________________________________________</w:t>
      </w:r>
    </w:p>
    <w:p w:rsidR="0068322C" w:rsidRDefault="0068322C" w:rsidP="0068322C">
      <w:pP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68322C" w:rsidRDefault="0068322C" w:rsidP="0068322C">
      <w:pP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w:t>
      </w:r>
    </w:p>
    <w:p w:rsidR="0068322C" w:rsidRDefault="00316607" w:rsidP="0068322C">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2168192" behindDoc="0" locked="0" layoutInCell="1" allowOverlap="1">
                <wp:simplePos x="0" y="0"/>
                <wp:positionH relativeFrom="column">
                  <wp:posOffset>-48895</wp:posOffset>
                </wp:positionH>
                <wp:positionV relativeFrom="paragraph">
                  <wp:posOffset>156845</wp:posOffset>
                </wp:positionV>
                <wp:extent cx="5753735" cy="483235"/>
                <wp:effectExtent l="8255" t="13970" r="10160" b="7620"/>
                <wp:wrapNone/>
                <wp:docPr id="1236" name="Text Box 2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735" cy="483235"/>
                        </a:xfrm>
                        <a:prstGeom prst="rect">
                          <a:avLst/>
                        </a:prstGeom>
                        <a:solidFill>
                          <a:srgbClr val="FFFFFF"/>
                        </a:solidFill>
                        <a:ln w="9525">
                          <a:solidFill>
                            <a:srgbClr val="000000"/>
                          </a:solidFill>
                          <a:miter lim="800000"/>
                          <a:headEnd/>
                          <a:tailEnd/>
                        </a:ln>
                      </wps:spPr>
                      <wps:txbx>
                        <w:txbxContent>
                          <w:p w:rsidR="00AE4C42" w:rsidRPr="00440EE4" w:rsidRDefault="00AE4C42" w:rsidP="0068322C">
                            <w:pPr>
                              <w:rPr>
                                <w:rFonts w:ascii="Times New Roman" w:hAnsi="Times New Roman" w:cs="Times New Roman"/>
                                <w:sz w:val="28"/>
                              </w:rPr>
                            </w:pPr>
                            <w:r w:rsidRPr="00440EE4">
                              <w:rPr>
                                <w:rFonts w:ascii="Times New Roman" w:hAnsi="Times New Roman" w:cs="Times New Roman"/>
                                <w:sz w:val="28"/>
                              </w:rPr>
                              <w:t>EDUCATION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0" o:spid="_x0000_s1033" type="#_x0000_t202" style="position:absolute;margin-left:-3.85pt;margin-top:12.35pt;width:453.05pt;height:38.0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">
                <v:textbox>
                  <w:txbxContent>
                    <w:p w:rsidR="00AE4C42" w:rsidRPr="00440EE4" w:rsidRDefault="00AE4C42" w:rsidP="0068322C">
                      <w:pPr>
                        <w:rPr>
                          <w:rFonts w:ascii="Times New Roman" w:hAnsi="Times New Roman" w:cs="Times New Roman"/>
                          <w:sz w:val="28"/>
                        </w:rPr>
                      </w:pPr>
                      <w:r w:rsidRPr="00440EE4">
                        <w:rPr>
                          <w:rFonts w:ascii="Times New Roman" w:hAnsi="Times New Roman" w:cs="Times New Roman"/>
                          <w:sz w:val="28"/>
                        </w:rPr>
                        <w:t>EDUCATION</w:t>
                      </w:r>
                    </w:p>
                  </w:txbxContent>
                </v:textbox>
              </v:shape>
            </w:pict>
          </mc:Fallback>
        </mc:AlternateContent>
      </w:r>
    </w:p>
    <w:p w:rsidR="0068322C" w:rsidRDefault="0068322C" w:rsidP="0068322C">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838"/>
        <w:gridCol w:w="1778"/>
        <w:gridCol w:w="1761"/>
        <w:gridCol w:w="1818"/>
        <w:gridCol w:w="1901"/>
      </w:tblGrid>
      <w:tr w:rsidR="0068322C" w:rsidTr="0068322C">
        <w:tc>
          <w:tcPr>
            <w:tcW w:w="1915" w:type="dxa"/>
          </w:tcPr>
          <w:p w:rsidR="0068322C" w:rsidRDefault="0068322C" w:rsidP="0068322C">
            <w:pPr>
              <w:jc w:val="center"/>
              <w:rPr>
                <w:sz w:val="28"/>
                <w:szCs w:val="28"/>
              </w:rPr>
            </w:pPr>
          </w:p>
        </w:tc>
        <w:tc>
          <w:tcPr>
            <w:tcW w:w="1915" w:type="dxa"/>
          </w:tcPr>
          <w:p w:rsidR="0068322C" w:rsidRPr="00440EE4" w:rsidRDefault="0068322C" w:rsidP="0068322C">
            <w:pPr>
              <w:jc w:val="center"/>
              <w:rPr>
                <w:sz w:val="24"/>
                <w:szCs w:val="28"/>
              </w:rPr>
            </w:pPr>
            <w:r>
              <w:rPr>
                <w:sz w:val="24"/>
                <w:szCs w:val="28"/>
              </w:rPr>
              <w:t>Name and Address of School</w:t>
            </w:r>
          </w:p>
        </w:tc>
        <w:tc>
          <w:tcPr>
            <w:tcW w:w="1915" w:type="dxa"/>
          </w:tcPr>
          <w:p w:rsidR="0068322C" w:rsidRPr="00440EE4" w:rsidRDefault="0068322C" w:rsidP="0068322C">
            <w:pPr>
              <w:jc w:val="center"/>
              <w:rPr>
                <w:sz w:val="24"/>
                <w:szCs w:val="28"/>
              </w:rPr>
            </w:pPr>
            <w:r>
              <w:rPr>
                <w:sz w:val="24"/>
                <w:szCs w:val="28"/>
              </w:rPr>
              <w:t>Course of Study</w:t>
            </w:r>
          </w:p>
        </w:tc>
        <w:tc>
          <w:tcPr>
            <w:tcW w:w="1915" w:type="dxa"/>
          </w:tcPr>
          <w:p w:rsidR="0068322C" w:rsidRPr="00440EE4" w:rsidRDefault="0068322C" w:rsidP="0068322C">
            <w:pPr>
              <w:jc w:val="center"/>
              <w:rPr>
                <w:sz w:val="24"/>
                <w:szCs w:val="28"/>
              </w:rPr>
            </w:pPr>
            <w:r>
              <w:rPr>
                <w:sz w:val="24"/>
                <w:szCs w:val="28"/>
              </w:rPr>
              <w:t>Years Completed</w:t>
            </w:r>
          </w:p>
        </w:tc>
        <w:tc>
          <w:tcPr>
            <w:tcW w:w="1916" w:type="dxa"/>
          </w:tcPr>
          <w:p w:rsidR="0068322C" w:rsidRDefault="0068322C" w:rsidP="0068322C">
            <w:pPr>
              <w:jc w:val="center"/>
              <w:rPr>
                <w:sz w:val="24"/>
                <w:szCs w:val="28"/>
              </w:rPr>
            </w:pPr>
            <w:r>
              <w:rPr>
                <w:sz w:val="24"/>
                <w:szCs w:val="28"/>
              </w:rPr>
              <w:t>Diploma/Degree</w:t>
            </w:r>
          </w:p>
          <w:p w:rsidR="0068322C" w:rsidRPr="00440EE4" w:rsidRDefault="0068322C" w:rsidP="0068322C">
            <w:pPr>
              <w:jc w:val="center"/>
              <w:rPr>
                <w:sz w:val="24"/>
                <w:szCs w:val="28"/>
              </w:rPr>
            </w:pPr>
            <w:r>
              <w:rPr>
                <w:sz w:val="24"/>
                <w:szCs w:val="28"/>
              </w:rPr>
              <w:t>Obtained</w:t>
            </w:r>
          </w:p>
        </w:tc>
      </w:tr>
      <w:tr w:rsidR="0068322C" w:rsidTr="0068322C">
        <w:tc>
          <w:tcPr>
            <w:tcW w:w="1915" w:type="dxa"/>
          </w:tcPr>
          <w:p w:rsidR="0068322C" w:rsidRDefault="0068322C" w:rsidP="0068322C">
            <w:pPr>
              <w:rPr>
                <w:szCs w:val="28"/>
              </w:rPr>
            </w:pPr>
          </w:p>
          <w:p w:rsidR="0068322C" w:rsidRDefault="0068322C" w:rsidP="0068322C">
            <w:pPr>
              <w:rPr>
                <w:szCs w:val="28"/>
              </w:rPr>
            </w:pPr>
            <w:r w:rsidRPr="00440EE4">
              <w:rPr>
                <w:szCs w:val="28"/>
              </w:rPr>
              <w:t>High School</w:t>
            </w:r>
          </w:p>
          <w:p w:rsidR="0068322C" w:rsidRPr="00440EE4" w:rsidRDefault="0068322C" w:rsidP="0068322C">
            <w:pPr>
              <w:rPr>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6" w:type="dxa"/>
          </w:tcPr>
          <w:p w:rsidR="0068322C" w:rsidRDefault="0068322C" w:rsidP="0068322C">
            <w:pPr>
              <w:rPr>
                <w:sz w:val="28"/>
                <w:szCs w:val="28"/>
              </w:rPr>
            </w:pPr>
          </w:p>
        </w:tc>
      </w:tr>
      <w:tr w:rsidR="0068322C" w:rsidTr="0068322C">
        <w:tc>
          <w:tcPr>
            <w:tcW w:w="1915" w:type="dxa"/>
          </w:tcPr>
          <w:p w:rsidR="0068322C" w:rsidRDefault="0068322C" w:rsidP="0068322C">
            <w:pPr>
              <w:rPr>
                <w:szCs w:val="28"/>
              </w:rPr>
            </w:pPr>
          </w:p>
          <w:p w:rsidR="0068322C" w:rsidRPr="00440EE4" w:rsidRDefault="0068322C" w:rsidP="0068322C">
            <w:pPr>
              <w:rPr>
                <w:szCs w:val="28"/>
              </w:rPr>
            </w:pPr>
            <w:r w:rsidRPr="00440EE4">
              <w:rPr>
                <w:szCs w:val="28"/>
              </w:rPr>
              <w:t>Undergraduate</w:t>
            </w:r>
          </w:p>
          <w:p w:rsidR="0068322C" w:rsidRDefault="0068322C" w:rsidP="0068322C">
            <w:pPr>
              <w:rPr>
                <w:szCs w:val="28"/>
              </w:rPr>
            </w:pPr>
            <w:r w:rsidRPr="00440EE4">
              <w:rPr>
                <w:szCs w:val="28"/>
              </w:rPr>
              <w:t>College</w:t>
            </w:r>
          </w:p>
          <w:p w:rsidR="0068322C" w:rsidRPr="00440EE4" w:rsidRDefault="0068322C" w:rsidP="0068322C">
            <w:pPr>
              <w:rPr>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6" w:type="dxa"/>
          </w:tcPr>
          <w:p w:rsidR="0068322C" w:rsidRDefault="0068322C" w:rsidP="0068322C">
            <w:pPr>
              <w:rPr>
                <w:sz w:val="28"/>
                <w:szCs w:val="28"/>
              </w:rPr>
            </w:pPr>
          </w:p>
        </w:tc>
      </w:tr>
      <w:tr w:rsidR="0068322C" w:rsidTr="0068322C">
        <w:tc>
          <w:tcPr>
            <w:tcW w:w="1915" w:type="dxa"/>
          </w:tcPr>
          <w:p w:rsidR="0068322C" w:rsidRDefault="0068322C" w:rsidP="0068322C">
            <w:pPr>
              <w:rPr>
                <w:szCs w:val="28"/>
              </w:rPr>
            </w:pPr>
          </w:p>
          <w:p w:rsidR="0068322C" w:rsidRPr="00440EE4" w:rsidRDefault="0068322C" w:rsidP="0068322C">
            <w:pPr>
              <w:rPr>
                <w:szCs w:val="28"/>
              </w:rPr>
            </w:pPr>
            <w:r w:rsidRPr="00440EE4">
              <w:rPr>
                <w:szCs w:val="28"/>
              </w:rPr>
              <w:t xml:space="preserve">Graduate </w:t>
            </w:r>
          </w:p>
          <w:p w:rsidR="0068322C" w:rsidRDefault="0068322C" w:rsidP="0068322C">
            <w:pPr>
              <w:rPr>
                <w:szCs w:val="28"/>
              </w:rPr>
            </w:pPr>
            <w:r w:rsidRPr="00440EE4">
              <w:rPr>
                <w:szCs w:val="28"/>
              </w:rPr>
              <w:t>Professional</w:t>
            </w:r>
          </w:p>
          <w:p w:rsidR="0068322C" w:rsidRPr="00440EE4" w:rsidRDefault="0068322C" w:rsidP="0068322C">
            <w:pPr>
              <w:rPr>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6" w:type="dxa"/>
          </w:tcPr>
          <w:p w:rsidR="0068322C" w:rsidRDefault="0068322C" w:rsidP="0068322C">
            <w:pPr>
              <w:rPr>
                <w:sz w:val="28"/>
                <w:szCs w:val="28"/>
              </w:rPr>
            </w:pPr>
          </w:p>
        </w:tc>
      </w:tr>
      <w:tr w:rsidR="0068322C" w:rsidTr="0068322C">
        <w:tc>
          <w:tcPr>
            <w:tcW w:w="1915" w:type="dxa"/>
          </w:tcPr>
          <w:p w:rsidR="0068322C" w:rsidRDefault="0068322C" w:rsidP="0068322C">
            <w:pPr>
              <w:rPr>
                <w:szCs w:val="28"/>
              </w:rPr>
            </w:pPr>
          </w:p>
          <w:p w:rsidR="0068322C" w:rsidRDefault="0068322C" w:rsidP="0068322C">
            <w:pPr>
              <w:rPr>
                <w:szCs w:val="28"/>
              </w:rPr>
            </w:pPr>
            <w:r w:rsidRPr="00440EE4">
              <w:rPr>
                <w:szCs w:val="28"/>
              </w:rPr>
              <w:t>Other (specify)</w:t>
            </w:r>
          </w:p>
          <w:p w:rsidR="0068322C" w:rsidRPr="00440EE4" w:rsidRDefault="0068322C" w:rsidP="0068322C">
            <w:pPr>
              <w:rPr>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5" w:type="dxa"/>
          </w:tcPr>
          <w:p w:rsidR="0068322C" w:rsidRDefault="0068322C" w:rsidP="0068322C">
            <w:pPr>
              <w:rPr>
                <w:sz w:val="28"/>
                <w:szCs w:val="28"/>
              </w:rPr>
            </w:pPr>
          </w:p>
        </w:tc>
        <w:tc>
          <w:tcPr>
            <w:tcW w:w="1916" w:type="dxa"/>
          </w:tcPr>
          <w:p w:rsidR="0068322C" w:rsidRDefault="0068322C" w:rsidP="0068322C">
            <w:pPr>
              <w:rPr>
                <w:sz w:val="28"/>
                <w:szCs w:val="28"/>
              </w:rPr>
            </w:pPr>
          </w:p>
        </w:tc>
      </w:tr>
    </w:tbl>
    <w:p w:rsidR="0068322C" w:rsidRPr="002C1721" w:rsidRDefault="0068322C" w:rsidP="0068322C">
      <w:pPr>
        <w:jc w:val="both"/>
        <w:rPr>
          <w:rFonts w:ascii="Times New Roman" w:hAnsi="Times New Roman" w:cs="Times New Roman"/>
          <w:sz w:val="28"/>
          <w:szCs w:val="28"/>
        </w:rPr>
      </w:pPr>
      <w:r>
        <w:rPr>
          <w:rFonts w:ascii="Times New Roman" w:hAnsi="Times New Roman" w:cs="Times New Roman"/>
          <w:sz w:val="28"/>
          <w:szCs w:val="28"/>
        </w:rPr>
        <w:t xml:space="preserve">Related Information: </w:t>
      </w:r>
      <w:r w:rsidRPr="007569C5">
        <w:rPr>
          <w:rFonts w:ascii="Times New Roman" w:hAnsi="Times New Roman" w:cs="Times New Roman"/>
          <w:sz w:val="20"/>
          <w:szCs w:val="24"/>
        </w:rPr>
        <w:t>Please list any relevant professional or trade organizations of which you are a member. Exclude memberships that would reveal race, color, religion, sex, national origin, citizenship, age, mental or physical disabilities, veteran/reserve National Guard or any other similarly protected status.</w:t>
      </w:r>
    </w:p>
    <w:tbl>
      <w:tblPr>
        <w:tblStyle w:val="TableGrid"/>
        <w:tblW w:w="0" w:type="auto"/>
        <w:tblLook w:val="04A0" w:firstRow="1" w:lastRow="0" w:firstColumn="1" w:lastColumn="0" w:noHBand="0" w:noVBand="1"/>
      </w:tblPr>
      <w:tblGrid>
        <w:gridCol w:w="4570"/>
        <w:gridCol w:w="4526"/>
      </w:tblGrid>
      <w:tr w:rsidR="0068322C" w:rsidTr="0068322C">
        <w:tc>
          <w:tcPr>
            <w:tcW w:w="4570" w:type="dxa"/>
          </w:tcPr>
          <w:p w:rsidR="0068322C" w:rsidRDefault="0068322C" w:rsidP="0068322C">
            <w:pPr>
              <w:jc w:val="center"/>
              <w:rPr>
                <w:sz w:val="28"/>
                <w:szCs w:val="28"/>
              </w:rPr>
            </w:pPr>
            <w:r>
              <w:rPr>
                <w:sz w:val="28"/>
                <w:szCs w:val="28"/>
              </w:rPr>
              <w:t>Organization</w:t>
            </w:r>
          </w:p>
        </w:tc>
        <w:tc>
          <w:tcPr>
            <w:tcW w:w="4526" w:type="dxa"/>
          </w:tcPr>
          <w:p w:rsidR="0068322C" w:rsidRDefault="0068322C" w:rsidP="0068322C">
            <w:pPr>
              <w:jc w:val="center"/>
              <w:rPr>
                <w:sz w:val="28"/>
                <w:szCs w:val="28"/>
              </w:rPr>
            </w:pPr>
            <w:r>
              <w:rPr>
                <w:sz w:val="28"/>
                <w:szCs w:val="28"/>
              </w:rPr>
              <w:t>Offices Held</w:t>
            </w:r>
          </w:p>
        </w:tc>
      </w:tr>
      <w:tr w:rsidR="0068322C" w:rsidTr="0068322C">
        <w:tc>
          <w:tcPr>
            <w:tcW w:w="4570" w:type="dxa"/>
          </w:tcPr>
          <w:p w:rsidR="0068322C" w:rsidRDefault="0068322C" w:rsidP="0068322C">
            <w:pPr>
              <w:rPr>
                <w:sz w:val="28"/>
                <w:szCs w:val="28"/>
              </w:rPr>
            </w:pPr>
          </w:p>
          <w:p w:rsidR="0068322C" w:rsidRDefault="0068322C" w:rsidP="0068322C">
            <w:pPr>
              <w:rPr>
                <w:sz w:val="28"/>
                <w:szCs w:val="28"/>
              </w:rPr>
            </w:pPr>
          </w:p>
        </w:tc>
        <w:tc>
          <w:tcPr>
            <w:tcW w:w="4526" w:type="dxa"/>
          </w:tcPr>
          <w:p w:rsidR="0068322C" w:rsidRDefault="0068322C" w:rsidP="0068322C">
            <w:pPr>
              <w:rPr>
                <w:sz w:val="28"/>
                <w:szCs w:val="28"/>
              </w:rPr>
            </w:pPr>
          </w:p>
        </w:tc>
      </w:tr>
      <w:tr w:rsidR="0068322C" w:rsidTr="0068322C">
        <w:tc>
          <w:tcPr>
            <w:tcW w:w="4570" w:type="dxa"/>
          </w:tcPr>
          <w:p w:rsidR="0068322C" w:rsidRDefault="0068322C" w:rsidP="0068322C">
            <w:pPr>
              <w:rPr>
                <w:sz w:val="28"/>
                <w:szCs w:val="28"/>
              </w:rPr>
            </w:pPr>
          </w:p>
          <w:p w:rsidR="0068322C" w:rsidRDefault="0068322C" w:rsidP="0068322C">
            <w:pPr>
              <w:rPr>
                <w:sz w:val="28"/>
                <w:szCs w:val="28"/>
              </w:rPr>
            </w:pPr>
          </w:p>
        </w:tc>
        <w:tc>
          <w:tcPr>
            <w:tcW w:w="4526" w:type="dxa"/>
          </w:tcPr>
          <w:p w:rsidR="0068322C" w:rsidRDefault="0068322C" w:rsidP="0068322C">
            <w:pPr>
              <w:rPr>
                <w:sz w:val="28"/>
                <w:szCs w:val="28"/>
              </w:rPr>
            </w:pPr>
          </w:p>
        </w:tc>
      </w:tr>
      <w:tr w:rsidR="0068322C" w:rsidTr="0068322C">
        <w:tc>
          <w:tcPr>
            <w:tcW w:w="4570" w:type="dxa"/>
          </w:tcPr>
          <w:p w:rsidR="0068322C" w:rsidRDefault="0068322C" w:rsidP="0068322C">
            <w:pPr>
              <w:rPr>
                <w:sz w:val="28"/>
                <w:szCs w:val="28"/>
              </w:rPr>
            </w:pPr>
          </w:p>
          <w:p w:rsidR="0068322C" w:rsidRDefault="0068322C" w:rsidP="0068322C">
            <w:pPr>
              <w:rPr>
                <w:sz w:val="28"/>
                <w:szCs w:val="28"/>
              </w:rPr>
            </w:pPr>
          </w:p>
        </w:tc>
        <w:tc>
          <w:tcPr>
            <w:tcW w:w="4526" w:type="dxa"/>
          </w:tcPr>
          <w:p w:rsidR="0068322C" w:rsidRDefault="0068322C" w:rsidP="0068322C">
            <w:pPr>
              <w:rPr>
                <w:sz w:val="28"/>
                <w:szCs w:val="28"/>
              </w:rPr>
            </w:pPr>
          </w:p>
        </w:tc>
      </w:tr>
      <w:tr w:rsidR="007569C5" w:rsidTr="0068322C">
        <w:tc>
          <w:tcPr>
            <w:tcW w:w="4570" w:type="dxa"/>
          </w:tcPr>
          <w:p w:rsidR="007569C5" w:rsidRDefault="007569C5" w:rsidP="0068322C">
            <w:pPr>
              <w:rPr>
                <w:sz w:val="28"/>
                <w:szCs w:val="28"/>
              </w:rPr>
            </w:pPr>
          </w:p>
          <w:p w:rsidR="007569C5" w:rsidRDefault="007569C5" w:rsidP="0068322C">
            <w:pPr>
              <w:rPr>
                <w:sz w:val="28"/>
                <w:szCs w:val="28"/>
              </w:rPr>
            </w:pPr>
          </w:p>
        </w:tc>
        <w:tc>
          <w:tcPr>
            <w:tcW w:w="4526" w:type="dxa"/>
          </w:tcPr>
          <w:p w:rsidR="007569C5" w:rsidRDefault="007569C5" w:rsidP="0068322C">
            <w:pPr>
              <w:rPr>
                <w:sz w:val="28"/>
                <w:szCs w:val="28"/>
              </w:rPr>
            </w:pPr>
          </w:p>
        </w:tc>
      </w:tr>
    </w:tbl>
    <w:p w:rsidR="007569C5" w:rsidRDefault="007569C5" w:rsidP="007569C5">
      <w:pPr>
        <w:rPr>
          <w:rFonts w:ascii="Times New Roman" w:hAnsi="Times New Roman" w:cs="Times New Roman"/>
          <w:sz w:val="20"/>
          <w:szCs w:val="24"/>
        </w:rPr>
      </w:pPr>
    </w:p>
    <w:p w:rsidR="0068322C" w:rsidRPr="0068322C" w:rsidRDefault="00316607" w:rsidP="007569C5">
      <w:pPr>
        <w:rPr>
          <w:rFonts w:ascii="Times New Roman" w:hAnsi="Times New Roman" w:cs="Times New Roman"/>
          <w:sz w:val="28"/>
          <w:szCs w:val="28"/>
        </w:rPr>
      </w:pPr>
      <w:r>
        <w:rPr>
          <w:rFonts w:ascii="Times New Roman" w:hAnsi="Times New Roman" w:cs="Times New Roman"/>
          <w:noProof/>
          <w:sz w:val="20"/>
          <w:szCs w:val="24"/>
        </w:rPr>
        <mc:AlternateContent>
          <mc:Choice Requires="wps">
            <w:drawing>
              <wp:anchor distT="0" distB="0" distL="114300" distR="114300" simplePos="0" relativeHeight="252172288" behindDoc="0" locked="0" layoutInCell="1" allowOverlap="1">
                <wp:simplePos x="0" y="0"/>
                <wp:positionH relativeFrom="column">
                  <wp:posOffset>-419735</wp:posOffset>
                </wp:positionH>
                <wp:positionV relativeFrom="paragraph">
                  <wp:posOffset>-328295</wp:posOffset>
                </wp:positionV>
                <wp:extent cx="6797675" cy="9333230"/>
                <wp:effectExtent l="8890" t="5080" r="13335" b="5715"/>
                <wp:wrapNone/>
                <wp:docPr id="1235" name="Rectangle 2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7675" cy="93332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EE91DB" id="Rectangle 2754" o:spid="_x0000_s1026" style="position:absolute;margin-left:-33.05pt;margin-top:-25.85pt;width:535.25pt;height:734.9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" filled="f"/>
            </w:pict>
          </mc:Fallback>
        </mc:AlternateContent>
      </w:r>
      <w:r w:rsidR="0068322C" w:rsidRPr="002C1721">
        <w:rPr>
          <w:rFonts w:ascii="Times New Roman" w:hAnsi="Times New Roman" w:cs="Times New Roman"/>
          <w:sz w:val="20"/>
          <w:szCs w:val="24"/>
        </w:rPr>
        <w:t xml:space="preserve">Please discuss your interest in employment with </w:t>
      </w:r>
      <w:r w:rsidR="0068322C" w:rsidRPr="002C1721">
        <w:rPr>
          <w:rFonts w:ascii="Times New Roman" w:hAnsi="Times New Roman" w:cs="Times New Roman"/>
          <w:sz w:val="20"/>
          <w:szCs w:val="24"/>
        </w:rPr>
        <w:softHyphen/>
      </w:r>
      <w:r w:rsidR="0068322C" w:rsidRPr="002C1721">
        <w:rPr>
          <w:rFonts w:ascii="Times New Roman" w:hAnsi="Times New Roman" w:cs="Times New Roman"/>
          <w:sz w:val="20"/>
          <w:szCs w:val="24"/>
        </w:rPr>
        <w:softHyphen/>
      </w:r>
      <w:r w:rsidR="0068322C" w:rsidRPr="002C1721">
        <w:rPr>
          <w:rFonts w:ascii="Times New Roman" w:hAnsi="Times New Roman" w:cs="Times New Roman"/>
          <w:sz w:val="20"/>
          <w:szCs w:val="24"/>
        </w:rPr>
        <w:softHyphen/>
      </w:r>
      <w:r w:rsidR="0068322C" w:rsidRPr="002C1721">
        <w:rPr>
          <w:rFonts w:ascii="Times New Roman" w:hAnsi="Times New Roman" w:cs="Times New Roman"/>
          <w:sz w:val="20"/>
          <w:szCs w:val="24"/>
        </w:rPr>
        <w:softHyphen/>
        <w:t>___________ County and any qualifications beyond what is reflected in your application. Use additional sheets if needed.</w:t>
      </w:r>
    </w:p>
    <w:p w:rsidR="0068322C" w:rsidRDefault="0068322C" w:rsidP="007569C5">
      <w:pPr>
        <w:ind w:right="-840"/>
        <w:rPr>
          <w:rFonts w:ascii="Times New Roman" w:hAnsi="Times New Roman" w:cs="Times New Roman"/>
          <w:sz w:val="28"/>
          <w:szCs w:val="28"/>
        </w:rPr>
      </w:pPr>
      <w:r w:rsidRPr="00E0074F">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8322C" w:rsidRPr="002C1721" w:rsidRDefault="0068322C" w:rsidP="007569C5">
      <w:pPr>
        <w:ind w:right="-840"/>
        <w:jc w:val="both"/>
        <w:rPr>
          <w:rFonts w:ascii="Times New Roman" w:hAnsi="Times New Roman" w:cs="Times New Roman"/>
          <w:szCs w:val="28"/>
        </w:rPr>
      </w:pPr>
      <w:r w:rsidRPr="008277F4">
        <w:rPr>
          <w:rFonts w:ascii="Times New Roman" w:hAnsi="Times New Roman" w:cs="Times New Roman"/>
          <w:sz w:val="28"/>
          <w:szCs w:val="28"/>
        </w:rPr>
        <w:t>References</w:t>
      </w:r>
      <w:r>
        <w:rPr>
          <w:rFonts w:ascii="Times New Roman" w:hAnsi="Times New Roman" w:cs="Times New Roman"/>
          <w:sz w:val="28"/>
          <w:szCs w:val="28"/>
        </w:rPr>
        <w:t xml:space="preserve">: </w:t>
      </w:r>
      <w:r w:rsidRPr="002C1721">
        <w:rPr>
          <w:rFonts w:ascii="Times New Roman" w:hAnsi="Times New Roman" w:cs="Times New Roman"/>
          <w:sz w:val="20"/>
          <w:szCs w:val="24"/>
        </w:rPr>
        <w:t>Please provide the names and telephone numbers of three professional references who are not related to you and are not previous supervisors. If professional references are not available, provide school or personal references who are not related to you.</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Name: ________________________________________________ Title: _______________</w:t>
      </w:r>
      <w:r>
        <w:rPr>
          <w:rFonts w:ascii="Times New Roman" w:hAnsi="Times New Roman" w:cs="Times New Roman"/>
          <w:szCs w:val="24"/>
        </w:rPr>
        <w:t>______</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Relationship: ____________________ Telephone: _______________________</w:t>
      </w:r>
      <w:r>
        <w:rPr>
          <w:rFonts w:ascii="Times New Roman" w:hAnsi="Times New Roman" w:cs="Times New Roman"/>
          <w:szCs w:val="24"/>
        </w:rPr>
        <w:t>________________</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Email: __________________________________________</w:t>
      </w:r>
    </w:p>
    <w:p w:rsidR="0068322C" w:rsidRPr="002C1721" w:rsidRDefault="0068322C" w:rsidP="007569C5">
      <w:pPr>
        <w:spacing w:after="0"/>
        <w:ind w:right="-835"/>
        <w:rPr>
          <w:rFonts w:ascii="Times New Roman" w:hAnsi="Times New Roman" w:cs="Times New Roman"/>
          <w:szCs w:val="24"/>
        </w:rPr>
      </w:pP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Name: ________________________________________________ Title: _______________</w:t>
      </w:r>
      <w:r>
        <w:rPr>
          <w:rFonts w:ascii="Times New Roman" w:hAnsi="Times New Roman" w:cs="Times New Roman"/>
          <w:szCs w:val="24"/>
        </w:rPr>
        <w:t>______</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Relationship: ____________________ Telephone: _______________________</w:t>
      </w:r>
      <w:r>
        <w:rPr>
          <w:rFonts w:ascii="Times New Roman" w:hAnsi="Times New Roman" w:cs="Times New Roman"/>
          <w:szCs w:val="24"/>
        </w:rPr>
        <w:t>________________</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Email: __________________________________________</w:t>
      </w:r>
    </w:p>
    <w:p w:rsidR="0068322C" w:rsidRPr="002C1721" w:rsidRDefault="0068322C" w:rsidP="007569C5">
      <w:pPr>
        <w:spacing w:after="0"/>
        <w:ind w:right="-835"/>
        <w:rPr>
          <w:rFonts w:ascii="Times New Roman" w:hAnsi="Times New Roman" w:cs="Times New Roman"/>
          <w:szCs w:val="24"/>
        </w:rPr>
      </w:pP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Name: ________________________________________________ Title: _______________</w:t>
      </w:r>
      <w:r>
        <w:rPr>
          <w:rFonts w:ascii="Times New Roman" w:hAnsi="Times New Roman" w:cs="Times New Roman"/>
          <w:szCs w:val="24"/>
        </w:rPr>
        <w:t>______</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Relationship: ____________________ Telephone: _______________________</w:t>
      </w:r>
      <w:r>
        <w:rPr>
          <w:rFonts w:ascii="Times New Roman" w:hAnsi="Times New Roman" w:cs="Times New Roman"/>
          <w:szCs w:val="24"/>
        </w:rPr>
        <w:t>________________</w:t>
      </w:r>
    </w:p>
    <w:p w:rsidR="0068322C" w:rsidRPr="002C1721" w:rsidRDefault="0068322C" w:rsidP="007569C5">
      <w:pPr>
        <w:spacing w:after="0"/>
        <w:ind w:right="-835"/>
        <w:rPr>
          <w:rFonts w:ascii="Times New Roman" w:hAnsi="Times New Roman" w:cs="Times New Roman"/>
          <w:szCs w:val="24"/>
        </w:rPr>
      </w:pPr>
      <w:r w:rsidRPr="002C1721">
        <w:rPr>
          <w:rFonts w:ascii="Times New Roman" w:hAnsi="Times New Roman" w:cs="Times New Roman"/>
          <w:szCs w:val="24"/>
        </w:rPr>
        <w:t>Email: __________________________________________</w:t>
      </w:r>
    </w:p>
    <w:p w:rsidR="0068322C" w:rsidRDefault="0068322C" w:rsidP="007569C5">
      <w:pPr>
        <w:spacing w:after="0"/>
        <w:ind w:right="-840"/>
        <w:jc w:val="center"/>
        <w:rPr>
          <w:rFonts w:ascii="Times New Roman" w:hAnsi="Times New Roman" w:cs="Times New Roman"/>
          <w:sz w:val="28"/>
          <w:szCs w:val="28"/>
        </w:rPr>
      </w:pPr>
      <w:r w:rsidRPr="00C933B3">
        <w:rPr>
          <w:rFonts w:ascii="Times New Roman" w:hAnsi="Times New Roman" w:cs="Times New Roman"/>
          <w:sz w:val="28"/>
          <w:szCs w:val="28"/>
        </w:rPr>
        <w:t>Applicant Statement and Signature:</w:t>
      </w:r>
    </w:p>
    <w:p w:rsidR="0068322C" w:rsidRPr="0068322C" w:rsidRDefault="0068322C" w:rsidP="007569C5">
      <w:pPr>
        <w:spacing w:after="0"/>
        <w:ind w:right="-840"/>
        <w:jc w:val="both"/>
        <w:rPr>
          <w:rFonts w:ascii="Times New Roman" w:hAnsi="Times New Roman" w:cs="Times New Roman"/>
          <w:sz w:val="28"/>
          <w:szCs w:val="28"/>
        </w:rPr>
      </w:pPr>
      <w:r w:rsidRPr="002C1721">
        <w:rPr>
          <w:rFonts w:ascii="Times New Roman" w:hAnsi="Times New Roman" w:cs="Times New Roman"/>
          <w:sz w:val="18"/>
          <w:szCs w:val="20"/>
        </w:rPr>
        <w:t>I certify that all information I have provided in order to apply for and obtain employment with _______ County is true, complete, and correct. I agree and understand that omissions, misstatements, and falsifications will cause forfeiture on my part of all eligibility to any employment with _______ County and may be cause for rejection of this application, removal of my name from eligibility lists, or discharge from County service, whenever it is discovered. I give _______ County the right to investigate and verify any information obtained through the application process. Permission is granted and I release from any and all liability any employer, agency or individual assisting _______ County in providing relevant, job-related information that will assist in this process. I expressly authorize, without reservation, _______ County, its representatives, members or agents to contact and obtain information from all references (personal and professional), employers, public agencies, licensing authorities and educational institutions and to otherwise verify the accuracy of all information provided by me in this application. I hereby waive any and all rights and claims I may have regarding _______ County, its agents, members or representatives, for seeking, gathering, and using such information and all other persons, corporations, or organizations for furnishing such information about me.</w:t>
      </w:r>
    </w:p>
    <w:p w:rsidR="0068322C" w:rsidRPr="002C1721" w:rsidRDefault="0068322C" w:rsidP="007569C5">
      <w:pPr>
        <w:autoSpaceDE w:val="0"/>
        <w:autoSpaceDN w:val="0"/>
        <w:adjustRightInd w:val="0"/>
        <w:spacing w:after="0" w:line="240" w:lineRule="auto"/>
        <w:ind w:right="-840"/>
        <w:jc w:val="both"/>
        <w:rPr>
          <w:rFonts w:ascii="Times New Roman" w:hAnsi="Times New Roman" w:cs="Times New Roman"/>
          <w:sz w:val="18"/>
          <w:szCs w:val="20"/>
        </w:rPr>
      </w:pPr>
    </w:p>
    <w:p w:rsidR="0068322C" w:rsidRPr="002C1721" w:rsidRDefault="0068322C" w:rsidP="007569C5">
      <w:pPr>
        <w:autoSpaceDE w:val="0"/>
        <w:autoSpaceDN w:val="0"/>
        <w:adjustRightInd w:val="0"/>
        <w:spacing w:after="0" w:line="240" w:lineRule="auto"/>
        <w:ind w:right="-840"/>
        <w:jc w:val="both"/>
        <w:rPr>
          <w:rFonts w:ascii="Times New Roman" w:hAnsi="Times New Roman" w:cs="Times New Roman"/>
          <w:sz w:val="18"/>
          <w:szCs w:val="20"/>
        </w:rPr>
      </w:pPr>
      <w:r w:rsidRPr="002C1721">
        <w:rPr>
          <w:rFonts w:ascii="Times New Roman" w:hAnsi="Times New Roman" w:cs="Times New Roman"/>
          <w:sz w:val="18"/>
          <w:szCs w:val="20"/>
        </w:rPr>
        <w:t>I understand that an offer of employment may be contingent upon the successful completion of a pre-employment background criminal investigation, physical, psychological, polygraph, and/or drug and alcohol screen. If employed, I agree to provide proof of identity, relevant licensure or credentials, and authorization for employment in the United States. If I am hired, I understand that, unless otherwise defined by applicable law, any employment relationship with _______ County is of an “</w:t>
      </w:r>
      <w:r w:rsidRPr="002C1721">
        <w:rPr>
          <w:rFonts w:ascii="Times New Roman" w:hAnsi="Times New Roman" w:cs="Times New Roman"/>
          <w:i/>
          <w:iCs/>
          <w:sz w:val="18"/>
          <w:szCs w:val="20"/>
        </w:rPr>
        <w:t>at will</w:t>
      </w:r>
      <w:r w:rsidRPr="002C1721">
        <w:rPr>
          <w:rFonts w:ascii="Times New Roman" w:hAnsi="Times New Roman" w:cs="Times New Roman"/>
          <w:sz w:val="18"/>
          <w:szCs w:val="20"/>
        </w:rPr>
        <w:t>” nature, which means that I am free to resign at any time and _______ County reserves the same right to terminate my employment at any time. This application does not constitute an agreement or contract for employment for any specified period or definite duration. I understand that all conditions of employment including, but not limited to hours, benefits and salary are subject to change by _______ County at any time. I understand that no representative of _______ County is authorized to make any assurances to the contrary and that no implied, oral or written agreements contrary to the foregoing express language are valid unless they are in writing and signed by the appropriate Appointing Authority.</w:t>
      </w:r>
    </w:p>
    <w:p w:rsidR="0068322C" w:rsidRPr="002C1721" w:rsidRDefault="0068322C" w:rsidP="0068322C">
      <w:pPr>
        <w:autoSpaceDE w:val="0"/>
        <w:autoSpaceDN w:val="0"/>
        <w:adjustRightInd w:val="0"/>
        <w:spacing w:after="0" w:line="240" w:lineRule="auto"/>
        <w:jc w:val="both"/>
        <w:rPr>
          <w:rFonts w:ascii="Times New Roman" w:hAnsi="Times New Roman" w:cs="Times New Roman"/>
          <w:sz w:val="20"/>
          <w:szCs w:val="20"/>
        </w:rPr>
      </w:pPr>
    </w:p>
    <w:p w:rsidR="0068322C" w:rsidRPr="002C1721" w:rsidRDefault="0068322C" w:rsidP="0068322C">
      <w:pPr>
        <w:autoSpaceDE w:val="0"/>
        <w:autoSpaceDN w:val="0"/>
        <w:adjustRightInd w:val="0"/>
        <w:spacing w:after="0" w:line="240" w:lineRule="auto"/>
        <w:jc w:val="both"/>
        <w:rPr>
          <w:rFonts w:ascii="Times New Roman" w:hAnsi="Times New Roman" w:cs="Times New Roman"/>
          <w:sz w:val="20"/>
          <w:szCs w:val="20"/>
        </w:rPr>
      </w:pPr>
      <w:r w:rsidRPr="002C1721">
        <w:rPr>
          <w:rFonts w:ascii="Times New Roman" w:hAnsi="Times New Roman" w:cs="Times New Roman"/>
          <w:sz w:val="20"/>
          <w:szCs w:val="20"/>
        </w:rPr>
        <w:t>DO NOT SIGN UNTIL YOU READ THE ABOVE APPLICANT STATEMENT.</w:t>
      </w:r>
    </w:p>
    <w:p w:rsidR="0068322C" w:rsidRDefault="0068322C" w:rsidP="0068322C">
      <w:pPr>
        <w:autoSpaceDE w:val="0"/>
        <w:autoSpaceDN w:val="0"/>
        <w:adjustRightInd w:val="0"/>
        <w:spacing w:after="0" w:line="240" w:lineRule="auto"/>
        <w:jc w:val="both"/>
        <w:rPr>
          <w:rFonts w:ascii="Times New Roman" w:hAnsi="Times New Roman" w:cs="Times New Roman"/>
          <w:sz w:val="20"/>
          <w:szCs w:val="20"/>
        </w:rPr>
      </w:pPr>
      <w:r w:rsidRPr="002C1721">
        <w:rPr>
          <w:rFonts w:ascii="Times New Roman" w:hAnsi="Times New Roman" w:cs="Times New Roman"/>
          <w:sz w:val="20"/>
          <w:szCs w:val="20"/>
        </w:rPr>
        <w:t>I certify that I have read, fully understand, and accept all terms of the foregoing Applicant Statement.</w:t>
      </w:r>
    </w:p>
    <w:p w:rsidR="0068322C" w:rsidRPr="002C1721" w:rsidRDefault="0068322C" w:rsidP="0068322C">
      <w:pPr>
        <w:autoSpaceDE w:val="0"/>
        <w:autoSpaceDN w:val="0"/>
        <w:adjustRightInd w:val="0"/>
        <w:spacing w:after="0" w:line="240" w:lineRule="auto"/>
        <w:jc w:val="both"/>
        <w:rPr>
          <w:rFonts w:ascii="Times New Roman" w:hAnsi="Times New Roman" w:cs="Times New Roman"/>
          <w:sz w:val="20"/>
          <w:szCs w:val="20"/>
        </w:rPr>
      </w:pPr>
    </w:p>
    <w:p w:rsidR="0068322C" w:rsidRPr="002C1721" w:rsidRDefault="0068322C" w:rsidP="0068322C">
      <w:pPr>
        <w:autoSpaceDE w:val="0"/>
        <w:autoSpaceDN w:val="0"/>
        <w:adjustRightInd w:val="0"/>
        <w:spacing w:after="0" w:line="240" w:lineRule="auto"/>
        <w:jc w:val="both"/>
        <w:rPr>
          <w:rFonts w:ascii="Times New Roman" w:hAnsi="Times New Roman" w:cs="Times New Roman"/>
          <w:sz w:val="20"/>
          <w:szCs w:val="20"/>
        </w:rPr>
      </w:pPr>
      <w:r w:rsidRPr="002C1721">
        <w:rPr>
          <w:rFonts w:ascii="Times New Roman" w:hAnsi="Times New Roman" w:cs="Times New Roman"/>
          <w:b/>
          <w:sz w:val="20"/>
          <w:szCs w:val="20"/>
        </w:rPr>
        <w:t xml:space="preserve">Applicant Signature: </w:t>
      </w:r>
      <w:r w:rsidRPr="002C1721">
        <w:rPr>
          <w:rFonts w:ascii="Times New Roman" w:hAnsi="Times New Roman" w:cs="Times New Roman"/>
          <w:sz w:val="20"/>
          <w:szCs w:val="20"/>
        </w:rPr>
        <w:t>_____________________</w:t>
      </w:r>
      <w:r w:rsidR="007569C5">
        <w:rPr>
          <w:rFonts w:ascii="Times New Roman" w:hAnsi="Times New Roman" w:cs="Times New Roman"/>
          <w:sz w:val="20"/>
          <w:szCs w:val="20"/>
        </w:rPr>
        <w:t>___________________________</w:t>
      </w:r>
      <w:r w:rsidRPr="002C1721">
        <w:rPr>
          <w:rFonts w:ascii="Times New Roman" w:hAnsi="Times New Roman" w:cs="Times New Roman"/>
          <w:sz w:val="20"/>
          <w:szCs w:val="20"/>
        </w:rPr>
        <w:t xml:space="preserve"> Date: ____/_____/______</w:t>
      </w:r>
    </w:p>
    <w:p w:rsidR="0068322C" w:rsidRPr="00732D31" w:rsidRDefault="0068322C" w:rsidP="0068322C">
      <w:pPr>
        <w:jc w:val="both"/>
        <w:rPr>
          <w:rFonts w:ascii="Times New Roman" w:hAnsi="Times New Roman" w:cs="Times New Roman"/>
          <w:sz w:val="20"/>
          <w:szCs w:val="20"/>
        </w:rPr>
      </w:pPr>
    </w:p>
    <w:p w:rsidR="0068322C" w:rsidRDefault="0068322C" w:rsidP="00F80A3C">
      <w:pPr>
        <w:spacing w:before="69"/>
        <w:ind w:left="218"/>
        <w:rPr>
          <w:rFonts w:ascii="Times New Roman"/>
          <w:b/>
          <w:spacing w:val="-1"/>
          <w:sz w:val="24"/>
          <w:szCs w:val="24"/>
          <w:u w:val="thick" w:color="000000"/>
        </w:rPr>
        <w:sectPr w:rsidR="0068322C" w:rsidSect="006E476D">
          <w:pgSz w:w="12240" w:h="15840"/>
          <w:pgMar w:top="900" w:right="1680" w:bottom="280" w:left="1680" w:header="720" w:footer="378" w:gutter="0"/>
          <w:cols w:space="720"/>
        </w:sectPr>
      </w:pPr>
    </w:p>
    <w:p w:rsidR="00F80A3C" w:rsidRPr="007F194F" w:rsidRDefault="00F80A3C" w:rsidP="00F80A3C">
      <w:pPr>
        <w:spacing w:before="69"/>
        <w:ind w:left="218"/>
        <w:rPr>
          <w:rFonts w:ascii="Times New Roman" w:eastAsia="Times New Roman" w:hAnsi="Times New Roman" w:cs="Times New Roman"/>
          <w:sz w:val="24"/>
          <w:szCs w:val="24"/>
        </w:rPr>
      </w:pPr>
      <w:r w:rsidRPr="007F194F">
        <w:rPr>
          <w:rFonts w:ascii="Times New Roman"/>
          <w:b/>
          <w:spacing w:val="-1"/>
          <w:sz w:val="24"/>
          <w:szCs w:val="24"/>
          <w:u w:val="thick" w:color="000000"/>
        </w:rPr>
        <w:t>CONSENT</w:t>
      </w:r>
      <w:r w:rsidRPr="007F194F">
        <w:rPr>
          <w:rFonts w:ascii="Times New Roman"/>
          <w:b/>
          <w:spacing w:val="1"/>
          <w:sz w:val="24"/>
          <w:szCs w:val="24"/>
          <w:u w:val="thick" w:color="000000"/>
        </w:rPr>
        <w:t xml:space="preserve"> </w:t>
      </w:r>
      <w:r w:rsidRPr="007F194F">
        <w:rPr>
          <w:rFonts w:ascii="Times New Roman"/>
          <w:b/>
          <w:sz w:val="24"/>
          <w:szCs w:val="24"/>
          <w:u w:val="thick" w:color="000000"/>
        </w:rPr>
        <w:t xml:space="preserve">TO </w:t>
      </w:r>
      <w:r w:rsidRPr="007F194F">
        <w:rPr>
          <w:rFonts w:ascii="Times New Roman"/>
          <w:b/>
          <w:spacing w:val="-2"/>
          <w:sz w:val="24"/>
          <w:szCs w:val="24"/>
          <w:u w:val="thick" w:color="000000"/>
        </w:rPr>
        <w:t>CONDUCT</w:t>
      </w:r>
      <w:r w:rsidRPr="007F194F">
        <w:rPr>
          <w:rFonts w:ascii="Times New Roman"/>
          <w:b/>
          <w:spacing w:val="1"/>
          <w:sz w:val="24"/>
          <w:szCs w:val="24"/>
          <w:u w:val="thick" w:color="000000"/>
        </w:rPr>
        <w:t xml:space="preserve"> </w:t>
      </w:r>
      <w:r w:rsidRPr="007F194F">
        <w:rPr>
          <w:rFonts w:ascii="Times New Roman"/>
          <w:b/>
          <w:spacing w:val="-1"/>
          <w:sz w:val="24"/>
          <w:szCs w:val="24"/>
          <w:u w:val="thick" w:color="000000"/>
        </w:rPr>
        <w:t>BACKGROUND</w:t>
      </w:r>
      <w:r w:rsidRPr="007F194F">
        <w:rPr>
          <w:rFonts w:ascii="Times New Roman"/>
          <w:b/>
          <w:spacing w:val="1"/>
          <w:sz w:val="24"/>
          <w:szCs w:val="24"/>
          <w:u w:val="thick" w:color="000000"/>
        </w:rPr>
        <w:t xml:space="preserve"> </w:t>
      </w:r>
      <w:r w:rsidRPr="007F194F">
        <w:rPr>
          <w:rFonts w:ascii="Times New Roman"/>
          <w:b/>
          <w:spacing w:val="-1"/>
          <w:sz w:val="24"/>
          <w:szCs w:val="24"/>
          <w:u w:val="thick" w:color="000000"/>
        </w:rPr>
        <w:t>INVESTIGATION AND</w:t>
      </w:r>
      <w:r w:rsidRPr="007F194F">
        <w:rPr>
          <w:rFonts w:ascii="Times New Roman"/>
          <w:b/>
          <w:sz w:val="24"/>
          <w:szCs w:val="24"/>
          <w:u w:val="thick" w:color="000000"/>
        </w:rPr>
        <w:t xml:space="preserve"> </w:t>
      </w:r>
      <w:r w:rsidRPr="007F194F">
        <w:rPr>
          <w:rFonts w:ascii="Times New Roman"/>
          <w:b/>
          <w:spacing w:val="-1"/>
          <w:sz w:val="24"/>
          <w:szCs w:val="24"/>
          <w:u w:val="thick" w:color="000000"/>
        </w:rPr>
        <w:t>RELEASE</w:t>
      </w:r>
    </w:p>
    <w:p w:rsidR="00F80A3C" w:rsidRPr="007F194F" w:rsidRDefault="00F80A3C" w:rsidP="00F80A3C">
      <w:pPr>
        <w:spacing w:before="7"/>
        <w:rPr>
          <w:rFonts w:ascii="Times New Roman" w:eastAsia="Times New Roman" w:hAnsi="Times New Roman" w:cs="Times New Roman"/>
          <w:b/>
          <w:bCs/>
          <w:sz w:val="24"/>
          <w:szCs w:val="24"/>
        </w:rPr>
      </w:pPr>
    </w:p>
    <w:p w:rsidR="00F80A3C" w:rsidRPr="007F194F" w:rsidRDefault="00F80A3C" w:rsidP="00F80A3C">
      <w:pPr>
        <w:pStyle w:val="BodyText"/>
        <w:tabs>
          <w:tab w:val="left" w:pos="1276"/>
          <w:tab w:val="left" w:pos="3803"/>
        </w:tabs>
        <w:spacing w:before="69"/>
        <w:ind w:right="115"/>
        <w:rPr>
          <w:sz w:val="24"/>
          <w:szCs w:val="24"/>
        </w:rPr>
      </w:pPr>
      <w:bookmarkStart w:id="9" w:name="I__________hereby_permit__________to_con"/>
      <w:bookmarkEnd w:id="9"/>
      <w:r w:rsidRPr="007F194F">
        <w:rPr>
          <w:spacing w:val="-4"/>
          <w:sz w:val="24"/>
          <w:szCs w:val="24"/>
        </w:rPr>
        <w:t>I</w:t>
      </w:r>
      <w:r w:rsidRPr="007F194F">
        <w:rPr>
          <w:spacing w:val="-4"/>
          <w:sz w:val="24"/>
          <w:szCs w:val="24"/>
          <w:u w:val="single" w:color="000000"/>
        </w:rPr>
        <w:tab/>
      </w:r>
      <w:r w:rsidRPr="007F194F">
        <w:rPr>
          <w:sz w:val="24"/>
          <w:szCs w:val="24"/>
        </w:rPr>
        <w:t>hereby</w:t>
      </w:r>
      <w:r w:rsidRPr="007F194F">
        <w:rPr>
          <w:spacing w:val="28"/>
          <w:sz w:val="24"/>
          <w:szCs w:val="24"/>
        </w:rPr>
        <w:t xml:space="preserve"> </w:t>
      </w:r>
      <w:r w:rsidRPr="007F194F">
        <w:rPr>
          <w:sz w:val="24"/>
          <w:szCs w:val="24"/>
        </w:rPr>
        <w:t>permit</w:t>
      </w:r>
      <w:r w:rsidRPr="007F194F">
        <w:rPr>
          <w:sz w:val="24"/>
          <w:szCs w:val="24"/>
          <w:u w:val="single" w:color="000000"/>
        </w:rPr>
        <w:tab/>
      </w:r>
      <w:r w:rsidRPr="007F194F">
        <w:rPr>
          <w:sz w:val="24"/>
          <w:szCs w:val="24"/>
        </w:rPr>
        <w:t>to</w:t>
      </w:r>
      <w:r w:rsidRPr="007F194F">
        <w:rPr>
          <w:spacing w:val="33"/>
          <w:sz w:val="24"/>
          <w:szCs w:val="24"/>
        </w:rPr>
        <w:t xml:space="preserve"> </w:t>
      </w:r>
      <w:r w:rsidRPr="007F194F">
        <w:rPr>
          <w:sz w:val="24"/>
          <w:szCs w:val="24"/>
        </w:rPr>
        <w:t>conduct</w:t>
      </w:r>
      <w:r w:rsidRPr="007F194F">
        <w:rPr>
          <w:spacing w:val="34"/>
          <w:sz w:val="24"/>
          <w:szCs w:val="24"/>
        </w:rPr>
        <w:t xml:space="preserve"> </w:t>
      </w:r>
      <w:r w:rsidRPr="007F194F">
        <w:rPr>
          <w:sz w:val="24"/>
          <w:szCs w:val="24"/>
        </w:rPr>
        <w:t>a</w:t>
      </w:r>
      <w:r w:rsidRPr="007F194F">
        <w:rPr>
          <w:spacing w:val="32"/>
          <w:sz w:val="24"/>
          <w:szCs w:val="24"/>
        </w:rPr>
        <w:t xml:space="preserve"> </w:t>
      </w:r>
      <w:r w:rsidRPr="007F194F">
        <w:rPr>
          <w:spacing w:val="-1"/>
          <w:sz w:val="24"/>
          <w:szCs w:val="24"/>
        </w:rPr>
        <w:t>background</w:t>
      </w:r>
      <w:r w:rsidRPr="007F194F">
        <w:rPr>
          <w:spacing w:val="33"/>
          <w:sz w:val="24"/>
          <w:szCs w:val="24"/>
        </w:rPr>
        <w:t xml:space="preserve"> </w:t>
      </w:r>
      <w:r w:rsidRPr="007F194F">
        <w:rPr>
          <w:spacing w:val="-1"/>
          <w:sz w:val="24"/>
          <w:szCs w:val="24"/>
        </w:rPr>
        <w:t>investigation,</w:t>
      </w:r>
      <w:r w:rsidRPr="007F194F">
        <w:rPr>
          <w:spacing w:val="33"/>
          <w:sz w:val="24"/>
          <w:szCs w:val="24"/>
        </w:rPr>
        <w:t xml:space="preserve"> </w:t>
      </w:r>
      <w:r w:rsidRPr="007F194F">
        <w:rPr>
          <w:spacing w:val="-1"/>
          <w:sz w:val="24"/>
          <w:szCs w:val="24"/>
        </w:rPr>
        <w:t>including</w:t>
      </w:r>
      <w:r w:rsidRPr="007F194F">
        <w:rPr>
          <w:spacing w:val="69"/>
          <w:sz w:val="24"/>
          <w:szCs w:val="24"/>
        </w:rPr>
        <w:t xml:space="preserve"> </w:t>
      </w:r>
      <w:r w:rsidRPr="007F194F">
        <w:rPr>
          <w:spacing w:val="1"/>
          <w:sz w:val="24"/>
          <w:szCs w:val="24"/>
        </w:rPr>
        <w:t>my</w:t>
      </w:r>
      <w:r w:rsidRPr="007F194F">
        <w:rPr>
          <w:spacing w:val="4"/>
          <w:sz w:val="24"/>
          <w:szCs w:val="24"/>
        </w:rPr>
        <w:t xml:space="preserve"> </w:t>
      </w:r>
      <w:r w:rsidRPr="007F194F">
        <w:rPr>
          <w:spacing w:val="-1"/>
          <w:sz w:val="24"/>
          <w:szCs w:val="24"/>
        </w:rPr>
        <w:t>criminal</w:t>
      </w:r>
      <w:r w:rsidRPr="007F194F">
        <w:rPr>
          <w:spacing w:val="10"/>
          <w:sz w:val="24"/>
          <w:szCs w:val="24"/>
        </w:rPr>
        <w:t xml:space="preserve"> </w:t>
      </w:r>
      <w:r w:rsidRPr="007F194F">
        <w:rPr>
          <w:spacing w:val="-1"/>
          <w:sz w:val="24"/>
          <w:szCs w:val="24"/>
        </w:rPr>
        <w:t>history,</w:t>
      </w:r>
      <w:r w:rsidRPr="007F194F">
        <w:rPr>
          <w:spacing w:val="12"/>
          <w:sz w:val="24"/>
          <w:szCs w:val="24"/>
        </w:rPr>
        <w:t xml:space="preserve"> </w:t>
      </w:r>
      <w:r w:rsidRPr="007F194F">
        <w:rPr>
          <w:sz w:val="24"/>
          <w:szCs w:val="24"/>
        </w:rPr>
        <w:t>concerning</w:t>
      </w:r>
      <w:r w:rsidRPr="007F194F">
        <w:rPr>
          <w:spacing w:val="7"/>
          <w:sz w:val="24"/>
          <w:szCs w:val="24"/>
        </w:rPr>
        <w:t xml:space="preserve"> </w:t>
      </w:r>
      <w:r w:rsidRPr="007F194F">
        <w:rPr>
          <w:spacing w:val="-1"/>
          <w:sz w:val="24"/>
          <w:szCs w:val="24"/>
        </w:rPr>
        <w:t>matters</w:t>
      </w:r>
      <w:r w:rsidRPr="007F194F">
        <w:rPr>
          <w:spacing w:val="12"/>
          <w:sz w:val="24"/>
          <w:szCs w:val="24"/>
        </w:rPr>
        <w:t xml:space="preserve"> </w:t>
      </w:r>
      <w:r w:rsidRPr="007F194F">
        <w:rPr>
          <w:spacing w:val="-1"/>
          <w:sz w:val="24"/>
          <w:szCs w:val="24"/>
        </w:rPr>
        <w:t>related</w:t>
      </w:r>
      <w:r w:rsidRPr="007F194F">
        <w:rPr>
          <w:spacing w:val="9"/>
          <w:sz w:val="24"/>
          <w:szCs w:val="24"/>
        </w:rPr>
        <w:t xml:space="preserve"> </w:t>
      </w:r>
      <w:r w:rsidRPr="007F194F">
        <w:rPr>
          <w:sz w:val="24"/>
          <w:szCs w:val="24"/>
        </w:rPr>
        <w:t>to</w:t>
      </w:r>
      <w:r w:rsidRPr="007F194F">
        <w:rPr>
          <w:spacing w:val="9"/>
          <w:sz w:val="24"/>
          <w:szCs w:val="24"/>
        </w:rPr>
        <w:t xml:space="preserve"> </w:t>
      </w:r>
      <w:r w:rsidRPr="007F194F">
        <w:rPr>
          <w:spacing w:val="1"/>
          <w:sz w:val="24"/>
          <w:szCs w:val="24"/>
        </w:rPr>
        <w:t>my</w:t>
      </w:r>
      <w:r w:rsidRPr="007F194F">
        <w:rPr>
          <w:spacing w:val="4"/>
          <w:sz w:val="24"/>
          <w:szCs w:val="24"/>
        </w:rPr>
        <w:t xml:space="preserve"> </w:t>
      </w:r>
      <w:r w:rsidRPr="007F194F">
        <w:rPr>
          <w:spacing w:val="-1"/>
          <w:sz w:val="24"/>
          <w:szCs w:val="24"/>
        </w:rPr>
        <w:t>application</w:t>
      </w:r>
      <w:r w:rsidRPr="007F194F">
        <w:rPr>
          <w:spacing w:val="9"/>
          <w:sz w:val="24"/>
          <w:szCs w:val="24"/>
        </w:rPr>
        <w:t xml:space="preserve"> </w:t>
      </w:r>
      <w:r w:rsidRPr="007F194F">
        <w:rPr>
          <w:spacing w:val="-1"/>
          <w:sz w:val="24"/>
          <w:szCs w:val="24"/>
        </w:rPr>
        <w:t>for</w:t>
      </w:r>
      <w:r w:rsidRPr="007F194F">
        <w:rPr>
          <w:spacing w:val="11"/>
          <w:sz w:val="24"/>
          <w:szCs w:val="24"/>
        </w:rPr>
        <w:t xml:space="preserve"> </w:t>
      </w:r>
      <w:r w:rsidRPr="007F194F">
        <w:rPr>
          <w:spacing w:val="-1"/>
          <w:sz w:val="24"/>
          <w:szCs w:val="24"/>
        </w:rPr>
        <w:t>employment.</w:t>
      </w:r>
      <w:r w:rsidRPr="007F194F">
        <w:rPr>
          <w:sz w:val="24"/>
          <w:szCs w:val="24"/>
        </w:rPr>
        <w:t xml:space="preserve"> </w:t>
      </w:r>
      <w:r w:rsidRPr="007F194F">
        <w:rPr>
          <w:spacing w:val="19"/>
          <w:sz w:val="24"/>
          <w:szCs w:val="24"/>
        </w:rPr>
        <w:t xml:space="preserve"> </w:t>
      </w:r>
      <w:r w:rsidRPr="007F194F">
        <w:rPr>
          <w:spacing w:val="-1"/>
          <w:sz w:val="24"/>
          <w:szCs w:val="24"/>
        </w:rPr>
        <w:t>As</w:t>
      </w:r>
      <w:r w:rsidRPr="007F194F">
        <w:rPr>
          <w:spacing w:val="12"/>
          <w:sz w:val="24"/>
          <w:szCs w:val="24"/>
        </w:rPr>
        <w:t xml:space="preserve"> </w:t>
      </w:r>
      <w:r w:rsidRPr="007F194F">
        <w:rPr>
          <w:sz w:val="24"/>
          <w:szCs w:val="24"/>
        </w:rPr>
        <w:t>a</w:t>
      </w:r>
    </w:p>
    <w:p w:rsidR="00F80A3C" w:rsidRPr="007F194F" w:rsidRDefault="00F80A3C" w:rsidP="00F80A3C">
      <w:pPr>
        <w:rPr>
          <w:sz w:val="24"/>
          <w:szCs w:val="24"/>
        </w:rPr>
        <w:sectPr w:rsidR="00F80A3C" w:rsidRPr="007F194F" w:rsidSect="006E476D">
          <w:pgSz w:w="12240" w:h="15840"/>
          <w:pgMar w:top="1500" w:right="1680" w:bottom="280" w:left="1680" w:header="720" w:footer="283" w:gutter="0"/>
          <w:cols w:space="720"/>
        </w:sectPr>
      </w:pPr>
    </w:p>
    <w:p w:rsidR="00F80A3C" w:rsidRPr="007F194F" w:rsidRDefault="00F80A3C" w:rsidP="00F80A3C">
      <w:pPr>
        <w:pStyle w:val="BodyText"/>
        <w:tabs>
          <w:tab w:val="left" w:pos="7041"/>
        </w:tabs>
        <w:rPr>
          <w:sz w:val="24"/>
          <w:szCs w:val="24"/>
        </w:rPr>
      </w:pPr>
      <w:r w:rsidRPr="007F194F">
        <w:rPr>
          <w:spacing w:val="-1"/>
          <w:sz w:val="24"/>
          <w:szCs w:val="24"/>
        </w:rPr>
        <w:t>result</w:t>
      </w:r>
      <w:r w:rsidRPr="007F194F">
        <w:rPr>
          <w:sz w:val="24"/>
          <w:szCs w:val="24"/>
        </w:rPr>
        <w:t xml:space="preserve"> </w:t>
      </w:r>
      <w:r w:rsidRPr="007F194F">
        <w:rPr>
          <w:spacing w:val="7"/>
          <w:sz w:val="24"/>
          <w:szCs w:val="24"/>
        </w:rPr>
        <w:t xml:space="preserve"> </w:t>
      </w:r>
      <w:r w:rsidRPr="007F194F">
        <w:rPr>
          <w:sz w:val="24"/>
          <w:szCs w:val="24"/>
        </w:rPr>
        <w:t xml:space="preserve">of </w:t>
      </w:r>
      <w:r w:rsidRPr="007F194F">
        <w:rPr>
          <w:spacing w:val="6"/>
          <w:sz w:val="24"/>
          <w:szCs w:val="24"/>
        </w:rPr>
        <w:t xml:space="preserve"> </w:t>
      </w:r>
      <w:r w:rsidRPr="007F194F">
        <w:rPr>
          <w:sz w:val="24"/>
          <w:szCs w:val="24"/>
        </w:rPr>
        <w:t xml:space="preserve">this </w:t>
      </w:r>
      <w:r w:rsidRPr="007F194F">
        <w:rPr>
          <w:spacing w:val="7"/>
          <w:sz w:val="24"/>
          <w:szCs w:val="24"/>
        </w:rPr>
        <w:t xml:space="preserve"> </w:t>
      </w:r>
      <w:r w:rsidRPr="007F194F">
        <w:rPr>
          <w:sz w:val="24"/>
          <w:szCs w:val="24"/>
        </w:rPr>
        <w:t xml:space="preserve">background </w:t>
      </w:r>
      <w:r w:rsidRPr="007F194F">
        <w:rPr>
          <w:spacing w:val="7"/>
          <w:sz w:val="24"/>
          <w:szCs w:val="24"/>
        </w:rPr>
        <w:t xml:space="preserve"> </w:t>
      </w:r>
      <w:r w:rsidRPr="007F194F">
        <w:rPr>
          <w:spacing w:val="-1"/>
          <w:sz w:val="24"/>
          <w:szCs w:val="24"/>
        </w:rPr>
        <w:t>investigation</w:t>
      </w:r>
      <w:r w:rsidRPr="007F194F">
        <w:rPr>
          <w:sz w:val="24"/>
          <w:szCs w:val="24"/>
        </w:rPr>
        <w:t xml:space="preserve"> </w:t>
      </w:r>
      <w:r w:rsidRPr="007F194F">
        <w:rPr>
          <w:spacing w:val="12"/>
          <w:sz w:val="24"/>
          <w:szCs w:val="24"/>
        </w:rPr>
        <w:t xml:space="preserve"> </w:t>
      </w:r>
      <w:r w:rsidRPr="007F194F">
        <w:rPr>
          <w:sz w:val="24"/>
          <w:szCs w:val="24"/>
        </w:rPr>
        <w:t xml:space="preserve">I </w:t>
      </w:r>
      <w:r w:rsidRPr="007F194F">
        <w:rPr>
          <w:spacing w:val="4"/>
          <w:sz w:val="24"/>
          <w:szCs w:val="24"/>
        </w:rPr>
        <w:t xml:space="preserve"> </w:t>
      </w:r>
      <w:r w:rsidRPr="007F194F">
        <w:rPr>
          <w:sz w:val="24"/>
          <w:szCs w:val="24"/>
        </w:rPr>
        <w:t xml:space="preserve">understand </w:t>
      </w:r>
      <w:r w:rsidRPr="007F194F">
        <w:rPr>
          <w:spacing w:val="7"/>
          <w:sz w:val="24"/>
          <w:szCs w:val="24"/>
        </w:rPr>
        <w:t xml:space="preserve"> </w:t>
      </w:r>
      <w:r w:rsidRPr="007F194F">
        <w:rPr>
          <w:spacing w:val="-1"/>
          <w:sz w:val="24"/>
          <w:szCs w:val="24"/>
        </w:rPr>
        <w:t>that</w:t>
      </w:r>
      <w:r w:rsidRPr="007F194F">
        <w:rPr>
          <w:sz w:val="24"/>
          <w:szCs w:val="24"/>
          <w:u w:val="single" w:color="000000"/>
        </w:rPr>
        <w:t xml:space="preserve"> </w:t>
      </w:r>
      <w:r w:rsidRPr="007F194F">
        <w:rPr>
          <w:sz w:val="24"/>
          <w:szCs w:val="24"/>
          <w:u w:val="single" w:color="000000"/>
        </w:rPr>
        <w:tab/>
      </w:r>
    </w:p>
    <w:p w:rsidR="00F80A3C" w:rsidRPr="007F194F" w:rsidRDefault="00F80A3C" w:rsidP="00F80A3C">
      <w:pPr>
        <w:pStyle w:val="BodyText"/>
        <w:ind w:left="87"/>
        <w:rPr>
          <w:sz w:val="24"/>
          <w:szCs w:val="24"/>
        </w:rPr>
      </w:pPr>
      <w:r w:rsidRPr="007F194F">
        <w:rPr>
          <w:sz w:val="24"/>
          <w:szCs w:val="24"/>
        </w:rPr>
        <w:br w:type="column"/>
        <w:t xml:space="preserve">will </w:t>
      </w:r>
      <w:r w:rsidRPr="007F194F">
        <w:rPr>
          <w:spacing w:val="7"/>
          <w:sz w:val="24"/>
          <w:szCs w:val="24"/>
        </w:rPr>
        <w:t xml:space="preserve"> </w:t>
      </w:r>
      <w:r w:rsidRPr="007F194F">
        <w:rPr>
          <w:sz w:val="24"/>
          <w:szCs w:val="24"/>
        </w:rPr>
        <w:t xml:space="preserve">be </w:t>
      </w:r>
      <w:r w:rsidRPr="007F194F">
        <w:rPr>
          <w:spacing w:val="6"/>
          <w:sz w:val="24"/>
          <w:szCs w:val="24"/>
        </w:rPr>
        <w:t xml:space="preserve"> </w:t>
      </w:r>
      <w:r w:rsidRPr="007F194F">
        <w:rPr>
          <w:sz w:val="24"/>
          <w:szCs w:val="24"/>
        </w:rPr>
        <w:t>seeking</w:t>
      </w:r>
    </w:p>
    <w:p w:rsidR="00F80A3C" w:rsidRPr="007F194F" w:rsidRDefault="00F80A3C" w:rsidP="00F80A3C">
      <w:pPr>
        <w:rPr>
          <w:sz w:val="24"/>
          <w:szCs w:val="24"/>
        </w:rPr>
        <w:sectPr w:rsidR="00F80A3C" w:rsidRPr="007F194F" w:rsidSect="006E476D">
          <w:type w:val="continuous"/>
          <w:pgSz w:w="12240" w:h="15840"/>
          <w:pgMar w:top="1500" w:right="1680" w:bottom="280" w:left="1680" w:header="720" w:footer="283" w:gutter="0"/>
          <w:cols w:num="2" w:space="720" w:equalWidth="0">
            <w:col w:w="7042" w:space="40"/>
            <w:col w:w="1798"/>
          </w:cols>
        </w:sectPr>
      </w:pPr>
    </w:p>
    <w:p w:rsidR="00F80A3C" w:rsidRPr="007F194F" w:rsidRDefault="00F80A3C" w:rsidP="00F80A3C">
      <w:pPr>
        <w:pStyle w:val="BodyText"/>
        <w:ind w:right="117"/>
        <w:jc w:val="both"/>
        <w:rPr>
          <w:sz w:val="24"/>
          <w:szCs w:val="24"/>
        </w:rPr>
      </w:pPr>
      <w:r w:rsidRPr="007F194F">
        <w:rPr>
          <w:spacing w:val="-1"/>
          <w:sz w:val="24"/>
          <w:szCs w:val="24"/>
        </w:rPr>
        <w:t>information</w:t>
      </w:r>
      <w:r w:rsidRPr="007F194F">
        <w:rPr>
          <w:spacing w:val="2"/>
          <w:sz w:val="24"/>
          <w:szCs w:val="24"/>
        </w:rPr>
        <w:t xml:space="preserve"> </w:t>
      </w:r>
      <w:r w:rsidRPr="007F194F">
        <w:rPr>
          <w:spacing w:val="-1"/>
          <w:sz w:val="24"/>
          <w:szCs w:val="24"/>
        </w:rPr>
        <w:t>from</w:t>
      </w:r>
      <w:r w:rsidRPr="007F194F">
        <w:rPr>
          <w:spacing w:val="2"/>
          <w:sz w:val="24"/>
          <w:szCs w:val="24"/>
        </w:rPr>
        <w:t xml:space="preserve"> </w:t>
      </w:r>
      <w:r w:rsidRPr="007F194F">
        <w:rPr>
          <w:sz w:val="24"/>
          <w:szCs w:val="24"/>
        </w:rPr>
        <w:t>prior</w:t>
      </w:r>
      <w:r w:rsidRPr="007F194F">
        <w:rPr>
          <w:spacing w:val="4"/>
          <w:sz w:val="24"/>
          <w:szCs w:val="24"/>
        </w:rPr>
        <w:t xml:space="preserve"> </w:t>
      </w:r>
      <w:r w:rsidRPr="007F194F">
        <w:rPr>
          <w:spacing w:val="-1"/>
          <w:sz w:val="24"/>
          <w:szCs w:val="24"/>
        </w:rPr>
        <w:t>employers</w:t>
      </w:r>
      <w:r w:rsidRPr="007F194F">
        <w:rPr>
          <w:spacing w:val="5"/>
          <w:sz w:val="24"/>
          <w:szCs w:val="24"/>
        </w:rPr>
        <w:t xml:space="preserve"> </w:t>
      </w:r>
      <w:r w:rsidRPr="007F194F">
        <w:rPr>
          <w:spacing w:val="-1"/>
          <w:sz w:val="24"/>
          <w:szCs w:val="24"/>
        </w:rPr>
        <w:t>and</w:t>
      </w:r>
      <w:r w:rsidRPr="007F194F">
        <w:rPr>
          <w:spacing w:val="2"/>
          <w:sz w:val="24"/>
          <w:szCs w:val="24"/>
        </w:rPr>
        <w:t xml:space="preserve"> </w:t>
      </w:r>
      <w:r w:rsidRPr="007F194F">
        <w:rPr>
          <w:spacing w:val="-1"/>
          <w:sz w:val="24"/>
          <w:szCs w:val="24"/>
        </w:rPr>
        <w:t>other</w:t>
      </w:r>
      <w:r w:rsidRPr="007F194F">
        <w:rPr>
          <w:spacing w:val="4"/>
          <w:sz w:val="24"/>
          <w:szCs w:val="24"/>
        </w:rPr>
        <w:t xml:space="preserve"> </w:t>
      </w:r>
      <w:r w:rsidRPr="007F194F">
        <w:rPr>
          <w:spacing w:val="-1"/>
          <w:sz w:val="24"/>
          <w:szCs w:val="24"/>
        </w:rPr>
        <w:t>individuals,</w:t>
      </w:r>
      <w:r w:rsidRPr="007F194F">
        <w:rPr>
          <w:spacing w:val="2"/>
          <w:sz w:val="24"/>
          <w:szCs w:val="24"/>
        </w:rPr>
        <w:t xml:space="preserve"> </w:t>
      </w:r>
      <w:r w:rsidRPr="007F194F">
        <w:rPr>
          <w:spacing w:val="-1"/>
          <w:sz w:val="24"/>
          <w:szCs w:val="24"/>
        </w:rPr>
        <w:t>including</w:t>
      </w:r>
      <w:r w:rsidRPr="007F194F">
        <w:rPr>
          <w:spacing w:val="2"/>
          <w:sz w:val="24"/>
          <w:szCs w:val="24"/>
        </w:rPr>
        <w:t xml:space="preserve"> </w:t>
      </w:r>
      <w:r w:rsidRPr="007F194F">
        <w:rPr>
          <w:spacing w:val="-1"/>
          <w:sz w:val="24"/>
          <w:szCs w:val="24"/>
        </w:rPr>
        <w:t>various</w:t>
      </w:r>
      <w:r w:rsidRPr="007F194F">
        <w:rPr>
          <w:spacing w:val="2"/>
          <w:sz w:val="24"/>
          <w:szCs w:val="24"/>
        </w:rPr>
        <w:t xml:space="preserve"> </w:t>
      </w:r>
      <w:r w:rsidRPr="007F194F">
        <w:rPr>
          <w:spacing w:val="-1"/>
          <w:sz w:val="24"/>
          <w:szCs w:val="24"/>
        </w:rPr>
        <w:t>law</w:t>
      </w:r>
      <w:r w:rsidRPr="007F194F">
        <w:rPr>
          <w:spacing w:val="97"/>
          <w:sz w:val="24"/>
          <w:szCs w:val="24"/>
        </w:rPr>
        <w:t xml:space="preserve"> </w:t>
      </w:r>
      <w:r w:rsidRPr="007F194F">
        <w:rPr>
          <w:spacing w:val="-1"/>
          <w:sz w:val="24"/>
          <w:szCs w:val="24"/>
        </w:rPr>
        <w:t>enforcement</w:t>
      </w:r>
      <w:r w:rsidRPr="007F194F">
        <w:rPr>
          <w:spacing w:val="22"/>
          <w:sz w:val="24"/>
          <w:szCs w:val="24"/>
        </w:rPr>
        <w:t xml:space="preserve"> </w:t>
      </w:r>
      <w:r w:rsidRPr="007F194F">
        <w:rPr>
          <w:spacing w:val="-1"/>
          <w:sz w:val="24"/>
          <w:szCs w:val="24"/>
        </w:rPr>
        <w:t>agencies,</w:t>
      </w:r>
      <w:r w:rsidRPr="007F194F">
        <w:rPr>
          <w:spacing w:val="24"/>
          <w:sz w:val="24"/>
          <w:szCs w:val="24"/>
        </w:rPr>
        <w:t xml:space="preserve"> </w:t>
      </w:r>
      <w:r w:rsidRPr="007F194F">
        <w:rPr>
          <w:spacing w:val="-1"/>
          <w:sz w:val="24"/>
          <w:szCs w:val="24"/>
        </w:rPr>
        <w:t>that</w:t>
      </w:r>
      <w:r w:rsidRPr="007F194F">
        <w:rPr>
          <w:spacing w:val="24"/>
          <w:sz w:val="24"/>
          <w:szCs w:val="24"/>
        </w:rPr>
        <w:t xml:space="preserve"> </w:t>
      </w:r>
      <w:r w:rsidRPr="007F194F">
        <w:rPr>
          <w:sz w:val="24"/>
          <w:szCs w:val="24"/>
        </w:rPr>
        <w:t>I</w:t>
      </w:r>
      <w:r w:rsidRPr="007F194F">
        <w:rPr>
          <w:spacing w:val="18"/>
          <w:sz w:val="24"/>
          <w:szCs w:val="24"/>
        </w:rPr>
        <w:t xml:space="preserve"> </w:t>
      </w:r>
      <w:r w:rsidRPr="007F194F">
        <w:rPr>
          <w:spacing w:val="1"/>
          <w:sz w:val="24"/>
          <w:szCs w:val="24"/>
        </w:rPr>
        <w:t>may</w:t>
      </w:r>
      <w:r w:rsidRPr="007F194F">
        <w:rPr>
          <w:spacing w:val="19"/>
          <w:sz w:val="24"/>
          <w:szCs w:val="24"/>
        </w:rPr>
        <w:t xml:space="preserve"> </w:t>
      </w:r>
      <w:r w:rsidRPr="007F194F">
        <w:rPr>
          <w:sz w:val="24"/>
          <w:szCs w:val="24"/>
        </w:rPr>
        <w:t>or</w:t>
      </w:r>
      <w:r w:rsidRPr="007F194F">
        <w:rPr>
          <w:spacing w:val="20"/>
          <w:sz w:val="24"/>
          <w:szCs w:val="24"/>
        </w:rPr>
        <w:t xml:space="preserve"> </w:t>
      </w:r>
      <w:r w:rsidRPr="007F194F">
        <w:rPr>
          <w:spacing w:val="1"/>
          <w:sz w:val="24"/>
          <w:szCs w:val="24"/>
        </w:rPr>
        <w:t>may</w:t>
      </w:r>
      <w:r w:rsidRPr="007F194F">
        <w:rPr>
          <w:spacing w:val="19"/>
          <w:sz w:val="24"/>
          <w:szCs w:val="24"/>
        </w:rPr>
        <w:t xml:space="preserve"> </w:t>
      </w:r>
      <w:r w:rsidRPr="007F194F">
        <w:rPr>
          <w:sz w:val="24"/>
          <w:szCs w:val="24"/>
        </w:rPr>
        <w:t>not</w:t>
      </w:r>
      <w:r w:rsidRPr="007F194F">
        <w:rPr>
          <w:spacing w:val="22"/>
          <w:sz w:val="24"/>
          <w:szCs w:val="24"/>
        </w:rPr>
        <w:t xml:space="preserve"> </w:t>
      </w:r>
      <w:r w:rsidRPr="007F194F">
        <w:rPr>
          <w:sz w:val="24"/>
          <w:szCs w:val="24"/>
        </w:rPr>
        <w:t>have</w:t>
      </w:r>
      <w:r w:rsidRPr="007F194F">
        <w:rPr>
          <w:spacing w:val="20"/>
          <w:sz w:val="24"/>
          <w:szCs w:val="24"/>
        </w:rPr>
        <w:t xml:space="preserve"> </w:t>
      </w:r>
      <w:r w:rsidRPr="007F194F">
        <w:rPr>
          <w:spacing w:val="-1"/>
          <w:sz w:val="24"/>
          <w:szCs w:val="24"/>
        </w:rPr>
        <w:t>disclosed.</w:t>
      </w:r>
      <w:r w:rsidRPr="007F194F">
        <w:rPr>
          <w:spacing w:val="45"/>
          <w:sz w:val="24"/>
          <w:szCs w:val="24"/>
        </w:rPr>
        <w:t xml:space="preserve"> </w:t>
      </w:r>
      <w:r w:rsidRPr="007F194F">
        <w:rPr>
          <w:spacing w:val="1"/>
          <w:sz w:val="24"/>
          <w:szCs w:val="24"/>
        </w:rPr>
        <w:t>By</w:t>
      </w:r>
      <w:r w:rsidRPr="007F194F">
        <w:rPr>
          <w:spacing w:val="19"/>
          <w:sz w:val="24"/>
          <w:szCs w:val="24"/>
        </w:rPr>
        <w:t xml:space="preserve"> </w:t>
      </w:r>
      <w:r w:rsidRPr="007F194F">
        <w:rPr>
          <w:spacing w:val="-1"/>
          <w:sz w:val="24"/>
          <w:szCs w:val="24"/>
        </w:rPr>
        <w:t>signing</w:t>
      </w:r>
      <w:r w:rsidRPr="007F194F">
        <w:rPr>
          <w:spacing w:val="21"/>
          <w:sz w:val="24"/>
          <w:szCs w:val="24"/>
        </w:rPr>
        <w:t xml:space="preserve"> </w:t>
      </w:r>
      <w:r w:rsidRPr="007F194F">
        <w:rPr>
          <w:sz w:val="24"/>
          <w:szCs w:val="24"/>
        </w:rPr>
        <w:t>this</w:t>
      </w:r>
      <w:r w:rsidRPr="007F194F">
        <w:rPr>
          <w:spacing w:val="21"/>
          <w:sz w:val="24"/>
          <w:szCs w:val="24"/>
        </w:rPr>
        <w:t xml:space="preserve"> </w:t>
      </w:r>
      <w:r w:rsidRPr="007F194F">
        <w:rPr>
          <w:spacing w:val="-1"/>
          <w:sz w:val="24"/>
          <w:szCs w:val="24"/>
        </w:rPr>
        <w:t>release,</w:t>
      </w:r>
      <w:r w:rsidRPr="007F194F">
        <w:rPr>
          <w:spacing w:val="26"/>
          <w:sz w:val="24"/>
          <w:szCs w:val="24"/>
        </w:rPr>
        <w:t xml:space="preserve"> </w:t>
      </w:r>
      <w:r w:rsidRPr="007F194F">
        <w:rPr>
          <w:sz w:val="24"/>
          <w:szCs w:val="24"/>
        </w:rPr>
        <w:t>I</w:t>
      </w:r>
      <w:r w:rsidRPr="007F194F">
        <w:rPr>
          <w:spacing w:val="77"/>
          <w:sz w:val="24"/>
          <w:szCs w:val="24"/>
        </w:rPr>
        <w:t xml:space="preserve"> </w:t>
      </w:r>
      <w:r w:rsidRPr="007F194F">
        <w:rPr>
          <w:sz w:val="24"/>
          <w:szCs w:val="24"/>
        </w:rPr>
        <w:t>hereby consent</w:t>
      </w:r>
      <w:r w:rsidRPr="007F194F">
        <w:rPr>
          <w:spacing w:val="5"/>
          <w:sz w:val="24"/>
          <w:szCs w:val="24"/>
        </w:rPr>
        <w:t xml:space="preserve"> </w:t>
      </w:r>
      <w:r w:rsidRPr="007F194F">
        <w:rPr>
          <w:spacing w:val="-1"/>
          <w:sz w:val="24"/>
          <w:szCs w:val="24"/>
        </w:rPr>
        <w:t>all</w:t>
      </w:r>
      <w:r w:rsidRPr="007F194F">
        <w:rPr>
          <w:spacing w:val="5"/>
          <w:sz w:val="24"/>
          <w:szCs w:val="24"/>
        </w:rPr>
        <w:t xml:space="preserve"> </w:t>
      </w:r>
      <w:r w:rsidRPr="007F194F">
        <w:rPr>
          <w:sz w:val="24"/>
          <w:szCs w:val="24"/>
        </w:rPr>
        <w:t>prior</w:t>
      </w:r>
      <w:r w:rsidRPr="007F194F">
        <w:rPr>
          <w:spacing w:val="4"/>
          <w:sz w:val="24"/>
          <w:szCs w:val="24"/>
        </w:rPr>
        <w:t xml:space="preserve"> </w:t>
      </w:r>
      <w:r w:rsidRPr="007F194F">
        <w:rPr>
          <w:spacing w:val="-1"/>
          <w:sz w:val="24"/>
          <w:szCs w:val="24"/>
        </w:rPr>
        <w:t>employers,</w:t>
      </w:r>
      <w:r w:rsidRPr="007F194F">
        <w:rPr>
          <w:spacing w:val="4"/>
          <w:sz w:val="24"/>
          <w:szCs w:val="24"/>
        </w:rPr>
        <w:t xml:space="preserve"> </w:t>
      </w:r>
      <w:r w:rsidRPr="007F194F">
        <w:rPr>
          <w:spacing w:val="-1"/>
          <w:sz w:val="24"/>
          <w:szCs w:val="24"/>
        </w:rPr>
        <w:t>law</w:t>
      </w:r>
      <w:r w:rsidRPr="007F194F">
        <w:rPr>
          <w:spacing w:val="6"/>
          <w:sz w:val="24"/>
          <w:szCs w:val="24"/>
        </w:rPr>
        <w:t xml:space="preserve"> </w:t>
      </w:r>
      <w:r w:rsidRPr="007F194F">
        <w:rPr>
          <w:spacing w:val="-1"/>
          <w:sz w:val="24"/>
          <w:szCs w:val="24"/>
        </w:rPr>
        <w:t>enforcement</w:t>
      </w:r>
      <w:r w:rsidRPr="007F194F">
        <w:rPr>
          <w:spacing w:val="5"/>
          <w:sz w:val="24"/>
          <w:szCs w:val="24"/>
        </w:rPr>
        <w:t xml:space="preserve"> </w:t>
      </w:r>
      <w:r w:rsidRPr="007F194F">
        <w:rPr>
          <w:spacing w:val="-1"/>
          <w:sz w:val="24"/>
          <w:szCs w:val="24"/>
        </w:rPr>
        <w:t>agencies</w:t>
      </w:r>
      <w:r w:rsidRPr="007F194F">
        <w:rPr>
          <w:sz w:val="24"/>
          <w:szCs w:val="24"/>
        </w:rPr>
        <w:t xml:space="preserve"> and </w:t>
      </w:r>
      <w:r w:rsidRPr="007F194F">
        <w:rPr>
          <w:spacing w:val="4"/>
          <w:sz w:val="24"/>
          <w:szCs w:val="24"/>
        </w:rPr>
        <w:t xml:space="preserve"> </w:t>
      </w:r>
      <w:r w:rsidRPr="007F194F">
        <w:rPr>
          <w:spacing w:val="-1"/>
          <w:sz w:val="24"/>
          <w:szCs w:val="24"/>
        </w:rPr>
        <w:t>educational</w:t>
      </w:r>
      <w:r w:rsidRPr="007F194F">
        <w:rPr>
          <w:spacing w:val="66"/>
          <w:sz w:val="24"/>
          <w:szCs w:val="24"/>
        </w:rPr>
        <w:t xml:space="preserve"> </w:t>
      </w:r>
      <w:r w:rsidRPr="007F194F">
        <w:rPr>
          <w:sz w:val="24"/>
          <w:szCs w:val="24"/>
        </w:rPr>
        <w:t>institutions</w:t>
      </w:r>
      <w:r w:rsidRPr="007F194F">
        <w:rPr>
          <w:spacing w:val="48"/>
          <w:sz w:val="24"/>
          <w:szCs w:val="24"/>
        </w:rPr>
        <w:t xml:space="preserve"> </w:t>
      </w:r>
      <w:r w:rsidRPr="007F194F">
        <w:rPr>
          <w:sz w:val="24"/>
          <w:szCs w:val="24"/>
        </w:rPr>
        <w:t>to</w:t>
      </w:r>
      <w:r w:rsidRPr="007F194F">
        <w:rPr>
          <w:spacing w:val="50"/>
          <w:sz w:val="24"/>
          <w:szCs w:val="24"/>
        </w:rPr>
        <w:t xml:space="preserve"> </w:t>
      </w:r>
      <w:r w:rsidRPr="007F194F">
        <w:rPr>
          <w:spacing w:val="-1"/>
          <w:sz w:val="24"/>
          <w:szCs w:val="24"/>
        </w:rPr>
        <w:t>provide</w:t>
      </w:r>
      <w:r w:rsidRPr="007F194F">
        <w:rPr>
          <w:spacing w:val="49"/>
          <w:sz w:val="24"/>
          <w:szCs w:val="24"/>
        </w:rPr>
        <w:t xml:space="preserve"> </w:t>
      </w:r>
      <w:r w:rsidRPr="007F194F">
        <w:rPr>
          <w:spacing w:val="-1"/>
          <w:sz w:val="24"/>
          <w:szCs w:val="24"/>
        </w:rPr>
        <w:t>necessary</w:t>
      </w:r>
      <w:r w:rsidRPr="007F194F">
        <w:rPr>
          <w:spacing w:val="43"/>
          <w:sz w:val="24"/>
          <w:szCs w:val="24"/>
        </w:rPr>
        <w:t xml:space="preserve"> </w:t>
      </w:r>
      <w:r w:rsidRPr="007F194F">
        <w:rPr>
          <w:spacing w:val="-1"/>
          <w:sz w:val="24"/>
          <w:szCs w:val="24"/>
        </w:rPr>
        <w:t>information</w:t>
      </w:r>
      <w:r w:rsidRPr="007F194F">
        <w:rPr>
          <w:spacing w:val="50"/>
          <w:sz w:val="24"/>
          <w:szCs w:val="24"/>
        </w:rPr>
        <w:t xml:space="preserve"> </w:t>
      </w:r>
      <w:r w:rsidRPr="007F194F">
        <w:rPr>
          <w:sz w:val="24"/>
          <w:szCs w:val="24"/>
        </w:rPr>
        <w:t>to</w:t>
      </w:r>
      <w:r w:rsidRPr="007F194F">
        <w:rPr>
          <w:spacing w:val="50"/>
          <w:sz w:val="24"/>
          <w:szCs w:val="24"/>
        </w:rPr>
        <w:t xml:space="preserve"> </w:t>
      </w:r>
      <w:r w:rsidRPr="007F194F">
        <w:rPr>
          <w:sz w:val="24"/>
          <w:szCs w:val="24"/>
        </w:rPr>
        <w:t>this</w:t>
      </w:r>
      <w:r w:rsidRPr="007F194F">
        <w:rPr>
          <w:spacing w:val="50"/>
          <w:sz w:val="24"/>
          <w:szCs w:val="24"/>
        </w:rPr>
        <w:t xml:space="preserve"> </w:t>
      </w:r>
      <w:r w:rsidRPr="007F194F">
        <w:rPr>
          <w:spacing w:val="-1"/>
          <w:sz w:val="24"/>
          <w:szCs w:val="24"/>
        </w:rPr>
        <w:t>employer</w:t>
      </w:r>
      <w:r w:rsidRPr="007F194F">
        <w:rPr>
          <w:spacing w:val="49"/>
          <w:sz w:val="24"/>
          <w:szCs w:val="24"/>
        </w:rPr>
        <w:t xml:space="preserve"> </w:t>
      </w:r>
      <w:r w:rsidRPr="007F194F">
        <w:rPr>
          <w:sz w:val="24"/>
          <w:szCs w:val="24"/>
        </w:rPr>
        <w:t>during</w:t>
      </w:r>
      <w:r w:rsidRPr="007F194F">
        <w:rPr>
          <w:spacing w:val="48"/>
          <w:sz w:val="24"/>
          <w:szCs w:val="24"/>
        </w:rPr>
        <w:t xml:space="preserve"> </w:t>
      </w:r>
      <w:r w:rsidRPr="007F194F">
        <w:rPr>
          <w:sz w:val="24"/>
          <w:szCs w:val="24"/>
        </w:rPr>
        <w:t>the</w:t>
      </w:r>
      <w:r w:rsidRPr="007F194F">
        <w:rPr>
          <w:spacing w:val="49"/>
          <w:sz w:val="24"/>
          <w:szCs w:val="24"/>
        </w:rPr>
        <w:t xml:space="preserve"> </w:t>
      </w:r>
      <w:r w:rsidRPr="007F194F">
        <w:rPr>
          <w:spacing w:val="-1"/>
          <w:sz w:val="24"/>
          <w:szCs w:val="24"/>
        </w:rPr>
        <w:t>background</w:t>
      </w:r>
      <w:r w:rsidRPr="007F194F">
        <w:rPr>
          <w:spacing w:val="67"/>
          <w:sz w:val="24"/>
          <w:szCs w:val="24"/>
        </w:rPr>
        <w:t xml:space="preserve"> </w:t>
      </w:r>
      <w:r w:rsidRPr="007F194F">
        <w:rPr>
          <w:spacing w:val="-1"/>
          <w:sz w:val="24"/>
          <w:szCs w:val="24"/>
        </w:rPr>
        <w:t>investigation.</w:t>
      </w:r>
      <w:r w:rsidRPr="007F194F">
        <w:rPr>
          <w:spacing w:val="48"/>
          <w:sz w:val="24"/>
          <w:szCs w:val="24"/>
        </w:rPr>
        <w:t xml:space="preserve"> </w:t>
      </w:r>
      <w:r w:rsidRPr="007F194F">
        <w:rPr>
          <w:sz w:val="24"/>
          <w:szCs w:val="24"/>
        </w:rPr>
        <w:t>I</w:t>
      </w:r>
      <w:r w:rsidRPr="007F194F">
        <w:rPr>
          <w:spacing w:val="18"/>
          <w:sz w:val="24"/>
          <w:szCs w:val="24"/>
        </w:rPr>
        <w:t xml:space="preserve"> </w:t>
      </w:r>
      <w:r w:rsidRPr="007F194F">
        <w:rPr>
          <w:sz w:val="24"/>
          <w:szCs w:val="24"/>
        </w:rPr>
        <w:t>hereby</w:t>
      </w:r>
      <w:r w:rsidRPr="007F194F">
        <w:rPr>
          <w:spacing w:val="19"/>
          <w:sz w:val="24"/>
          <w:szCs w:val="24"/>
        </w:rPr>
        <w:t xml:space="preserve"> </w:t>
      </w:r>
      <w:r w:rsidRPr="007F194F">
        <w:rPr>
          <w:spacing w:val="-1"/>
          <w:sz w:val="24"/>
          <w:szCs w:val="24"/>
        </w:rPr>
        <w:t>release,</w:t>
      </w:r>
      <w:r w:rsidRPr="007F194F">
        <w:rPr>
          <w:spacing w:val="23"/>
          <w:sz w:val="24"/>
          <w:szCs w:val="24"/>
        </w:rPr>
        <w:t xml:space="preserve"> </w:t>
      </w:r>
      <w:r w:rsidRPr="007F194F">
        <w:rPr>
          <w:sz w:val="24"/>
          <w:szCs w:val="24"/>
        </w:rPr>
        <w:t>hold</w:t>
      </w:r>
      <w:r w:rsidRPr="007F194F">
        <w:rPr>
          <w:spacing w:val="21"/>
          <w:sz w:val="24"/>
          <w:szCs w:val="24"/>
        </w:rPr>
        <w:t xml:space="preserve"> </w:t>
      </w:r>
      <w:r w:rsidRPr="007F194F">
        <w:rPr>
          <w:spacing w:val="-1"/>
          <w:sz w:val="24"/>
          <w:szCs w:val="24"/>
        </w:rPr>
        <w:t>harmless</w:t>
      </w:r>
      <w:r w:rsidRPr="007F194F">
        <w:rPr>
          <w:spacing w:val="21"/>
          <w:sz w:val="24"/>
          <w:szCs w:val="24"/>
        </w:rPr>
        <w:t xml:space="preserve"> </w:t>
      </w:r>
      <w:r w:rsidRPr="007F194F">
        <w:rPr>
          <w:sz w:val="24"/>
          <w:szCs w:val="24"/>
        </w:rPr>
        <w:t>and</w:t>
      </w:r>
      <w:r w:rsidRPr="007F194F">
        <w:rPr>
          <w:spacing w:val="21"/>
          <w:sz w:val="24"/>
          <w:szCs w:val="24"/>
        </w:rPr>
        <w:t xml:space="preserve"> </w:t>
      </w:r>
      <w:r w:rsidRPr="007F194F">
        <w:rPr>
          <w:spacing w:val="-1"/>
          <w:sz w:val="24"/>
          <w:szCs w:val="24"/>
        </w:rPr>
        <w:t>agree</w:t>
      </w:r>
      <w:r w:rsidRPr="007F194F">
        <w:rPr>
          <w:spacing w:val="20"/>
          <w:sz w:val="24"/>
          <w:szCs w:val="24"/>
        </w:rPr>
        <w:t xml:space="preserve"> </w:t>
      </w:r>
      <w:r w:rsidRPr="007F194F">
        <w:rPr>
          <w:sz w:val="24"/>
          <w:szCs w:val="24"/>
        </w:rPr>
        <w:t>not</w:t>
      </w:r>
      <w:r w:rsidRPr="007F194F">
        <w:rPr>
          <w:spacing w:val="24"/>
          <w:sz w:val="24"/>
          <w:szCs w:val="24"/>
        </w:rPr>
        <w:t xml:space="preserve"> </w:t>
      </w:r>
      <w:r w:rsidRPr="007F194F">
        <w:rPr>
          <w:sz w:val="24"/>
          <w:szCs w:val="24"/>
        </w:rPr>
        <w:t>to</w:t>
      </w:r>
      <w:r w:rsidRPr="007F194F">
        <w:rPr>
          <w:spacing w:val="21"/>
          <w:sz w:val="24"/>
          <w:szCs w:val="24"/>
        </w:rPr>
        <w:t xml:space="preserve"> </w:t>
      </w:r>
      <w:r w:rsidRPr="007F194F">
        <w:rPr>
          <w:sz w:val="24"/>
          <w:szCs w:val="24"/>
        </w:rPr>
        <w:t>sue</w:t>
      </w:r>
      <w:r w:rsidRPr="007F194F">
        <w:rPr>
          <w:spacing w:val="23"/>
          <w:sz w:val="24"/>
          <w:szCs w:val="24"/>
        </w:rPr>
        <w:t xml:space="preserve"> </w:t>
      </w:r>
      <w:r w:rsidRPr="007F194F">
        <w:rPr>
          <w:sz w:val="24"/>
          <w:szCs w:val="24"/>
        </w:rPr>
        <w:t>or</w:t>
      </w:r>
      <w:r w:rsidRPr="007F194F">
        <w:rPr>
          <w:spacing w:val="23"/>
          <w:sz w:val="24"/>
          <w:szCs w:val="24"/>
        </w:rPr>
        <w:t xml:space="preserve"> </w:t>
      </w:r>
      <w:r w:rsidRPr="007F194F">
        <w:rPr>
          <w:spacing w:val="-1"/>
          <w:sz w:val="24"/>
          <w:szCs w:val="24"/>
        </w:rPr>
        <w:t>file</w:t>
      </w:r>
      <w:r w:rsidRPr="007F194F">
        <w:rPr>
          <w:spacing w:val="20"/>
          <w:sz w:val="24"/>
          <w:szCs w:val="24"/>
        </w:rPr>
        <w:t xml:space="preserve"> </w:t>
      </w:r>
      <w:r w:rsidRPr="007F194F">
        <w:rPr>
          <w:spacing w:val="1"/>
          <w:sz w:val="24"/>
          <w:szCs w:val="24"/>
        </w:rPr>
        <w:t>any</w:t>
      </w:r>
      <w:r w:rsidRPr="007F194F">
        <w:rPr>
          <w:spacing w:val="19"/>
          <w:sz w:val="24"/>
          <w:szCs w:val="24"/>
        </w:rPr>
        <w:t xml:space="preserve"> </w:t>
      </w:r>
      <w:r w:rsidRPr="007F194F">
        <w:rPr>
          <w:spacing w:val="-1"/>
          <w:sz w:val="24"/>
          <w:szCs w:val="24"/>
        </w:rPr>
        <w:t>claim</w:t>
      </w:r>
      <w:r w:rsidRPr="007F194F">
        <w:rPr>
          <w:spacing w:val="22"/>
          <w:sz w:val="24"/>
          <w:szCs w:val="24"/>
        </w:rPr>
        <w:t xml:space="preserve"> </w:t>
      </w:r>
      <w:r w:rsidRPr="007F194F">
        <w:rPr>
          <w:spacing w:val="1"/>
          <w:sz w:val="24"/>
          <w:szCs w:val="24"/>
        </w:rPr>
        <w:t>of</w:t>
      </w:r>
      <w:r w:rsidRPr="007F194F">
        <w:rPr>
          <w:spacing w:val="69"/>
          <w:sz w:val="24"/>
          <w:szCs w:val="24"/>
        </w:rPr>
        <w:t xml:space="preserve"> </w:t>
      </w:r>
      <w:r w:rsidRPr="007F194F">
        <w:rPr>
          <w:sz w:val="24"/>
          <w:szCs w:val="24"/>
        </w:rPr>
        <w:t>any</w:t>
      </w:r>
      <w:r w:rsidRPr="007F194F">
        <w:rPr>
          <w:spacing w:val="4"/>
          <w:sz w:val="24"/>
          <w:szCs w:val="24"/>
        </w:rPr>
        <w:t xml:space="preserve"> </w:t>
      </w:r>
      <w:r w:rsidRPr="007F194F">
        <w:rPr>
          <w:sz w:val="24"/>
          <w:szCs w:val="24"/>
        </w:rPr>
        <w:t>kind</w:t>
      </w:r>
      <w:r w:rsidRPr="007F194F">
        <w:rPr>
          <w:spacing w:val="7"/>
          <w:sz w:val="24"/>
          <w:szCs w:val="24"/>
        </w:rPr>
        <w:t xml:space="preserve"> </w:t>
      </w:r>
      <w:r w:rsidRPr="007F194F">
        <w:rPr>
          <w:spacing w:val="-1"/>
          <w:sz w:val="24"/>
          <w:szCs w:val="24"/>
        </w:rPr>
        <w:t>against</w:t>
      </w:r>
      <w:r w:rsidRPr="007F194F">
        <w:rPr>
          <w:spacing w:val="7"/>
          <w:sz w:val="24"/>
          <w:szCs w:val="24"/>
        </w:rPr>
        <w:t xml:space="preserve"> </w:t>
      </w:r>
      <w:r w:rsidRPr="007F194F">
        <w:rPr>
          <w:spacing w:val="1"/>
          <w:sz w:val="24"/>
          <w:szCs w:val="24"/>
        </w:rPr>
        <w:t>any</w:t>
      </w:r>
      <w:r w:rsidRPr="007F194F">
        <w:rPr>
          <w:spacing w:val="4"/>
          <w:sz w:val="24"/>
          <w:szCs w:val="24"/>
        </w:rPr>
        <w:t xml:space="preserve"> </w:t>
      </w:r>
      <w:r w:rsidRPr="007F194F">
        <w:rPr>
          <w:spacing w:val="-1"/>
          <w:sz w:val="24"/>
          <w:szCs w:val="24"/>
        </w:rPr>
        <w:t>current</w:t>
      </w:r>
      <w:r w:rsidRPr="007F194F">
        <w:rPr>
          <w:spacing w:val="7"/>
          <w:sz w:val="24"/>
          <w:szCs w:val="24"/>
        </w:rPr>
        <w:t xml:space="preserve"> </w:t>
      </w:r>
      <w:r w:rsidRPr="007F194F">
        <w:rPr>
          <w:sz w:val="24"/>
          <w:szCs w:val="24"/>
        </w:rPr>
        <w:t>or</w:t>
      </w:r>
      <w:r w:rsidRPr="007F194F">
        <w:rPr>
          <w:spacing w:val="6"/>
          <w:sz w:val="24"/>
          <w:szCs w:val="24"/>
        </w:rPr>
        <w:t xml:space="preserve"> </w:t>
      </w:r>
      <w:r w:rsidRPr="007F194F">
        <w:rPr>
          <w:spacing w:val="-1"/>
          <w:sz w:val="24"/>
          <w:szCs w:val="24"/>
        </w:rPr>
        <w:t>former</w:t>
      </w:r>
      <w:r w:rsidRPr="007F194F">
        <w:rPr>
          <w:spacing w:val="6"/>
          <w:sz w:val="24"/>
          <w:szCs w:val="24"/>
        </w:rPr>
        <w:t xml:space="preserve"> </w:t>
      </w:r>
      <w:r w:rsidRPr="007F194F">
        <w:rPr>
          <w:spacing w:val="-1"/>
          <w:sz w:val="24"/>
          <w:szCs w:val="24"/>
        </w:rPr>
        <w:t>employer,</w:t>
      </w:r>
      <w:r w:rsidRPr="007F194F">
        <w:rPr>
          <w:spacing w:val="7"/>
          <w:sz w:val="24"/>
          <w:szCs w:val="24"/>
        </w:rPr>
        <w:t xml:space="preserve"> </w:t>
      </w:r>
      <w:r w:rsidRPr="007F194F">
        <w:rPr>
          <w:sz w:val="24"/>
          <w:szCs w:val="24"/>
        </w:rPr>
        <w:t>law</w:t>
      </w:r>
      <w:r w:rsidRPr="007F194F">
        <w:rPr>
          <w:spacing w:val="6"/>
          <w:sz w:val="24"/>
          <w:szCs w:val="24"/>
        </w:rPr>
        <w:t xml:space="preserve"> </w:t>
      </w:r>
      <w:r w:rsidRPr="007F194F">
        <w:rPr>
          <w:spacing w:val="-1"/>
          <w:sz w:val="24"/>
          <w:szCs w:val="24"/>
        </w:rPr>
        <w:t>enforcement</w:t>
      </w:r>
      <w:r w:rsidRPr="007F194F">
        <w:rPr>
          <w:spacing w:val="7"/>
          <w:sz w:val="24"/>
          <w:szCs w:val="24"/>
        </w:rPr>
        <w:t xml:space="preserve"> </w:t>
      </w:r>
      <w:r w:rsidRPr="007F194F">
        <w:rPr>
          <w:sz w:val="24"/>
          <w:szCs w:val="24"/>
        </w:rPr>
        <w:t>agency</w:t>
      </w:r>
      <w:r w:rsidRPr="007F194F">
        <w:rPr>
          <w:spacing w:val="4"/>
          <w:sz w:val="24"/>
          <w:szCs w:val="24"/>
        </w:rPr>
        <w:t xml:space="preserve"> </w:t>
      </w:r>
      <w:r w:rsidRPr="007F194F">
        <w:rPr>
          <w:sz w:val="24"/>
          <w:szCs w:val="24"/>
        </w:rPr>
        <w:t>or</w:t>
      </w:r>
      <w:r w:rsidRPr="007F194F">
        <w:rPr>
          <w:spacing w:val="6"/>
          <w:sz w:val="24"/>
          <w:szCs w:val="24"/>
        </w:rPr>
        <w:t xml:space="preserve"> </w:t>
      </w:r>
      <w:r w:rsidRPr="007F194F">
        <w:rPr>
          <w:spacing w:val="-1"/>
          <w:sz w:val="24"/>
          <w:szCs w:val="24"/>
        </w:rPr>
        <w:t>educational</w:t>
      </w:r>
      <w:r w:rsidRPr="007F194F">
        <w:rPr>
          <w:spacing w:val="86"/>
          <w:sz w:val="24"/>
          <w:szCs w:val="24"/>
        </w:rPr>
        <w:t xml:space="preserve"> </w:t>
      </w:r>
      <w:r w:rsidRPr="007F194F">
        <w:rPr>
          <w:sz w:val="24"/>
          <w:szCs w:val="24"/>
        </w:rPr>
        <w:t>institution,</w:t>
      </w:r>
      <w:r w:rsidRPr="007F194F">
        <w:rPr>
          <w:spacing w:val="19"/>
          <w:sz w:val="24"/>
          <w:szCs w:val="24"/>
        </w:rPr>
        <w:t xml:space="preserve"> </w:t>
      </w:r>
      <w:r w:rsidRPr="007F194F">
        <w:rPr>
          <w:spacing w:val="-1"/>
          <w:sz w:val="24"/>
          <w:szCs w:val="24"/>
        </w:rPr>
        <w:t>and</w:t>
      </w:r>
      <w:r w:rsidRPr="007F194F">
        <w:rPr>
          <w:spacing w:val="19"/>
          <w:sz w:val="24"/>
          <w:szCs w:val="24"/>
        </w:rPr>
        <w:t xml:space="preserve"> </w:t>
      </w:r>
      <w:r w:rsidRPr="007F194F">
        <w:rPr>
          <w:sz w:val="24"/>
          <w:szCs w:val="24"/>
        </w:rPr>
        <w:t>any</w:t>
      </w:r>
      <w:r w:rsidRPr="007F194F">
        <w:rPr>
          <w:spacing w:val="12"/>
          <w:sz w:val="24"/>
          <w:szCs w:val="24"/>
        </w:rPr>
        <w:t xml:space="preserve"> </w:t>
      </w:r>
      <w:r w:rsidRPr="007F194F">
        <w:rPr>
          <w:sz w:val="24"/>
          <w:szCs w:val="24"/>
        </w:rPr>
        <w:t>officer</w:t>
      </w:r>
      <w:r w:rsidRPr="007F194F">
        <w:rPr>
          <w:spacing w:val="18"/>
          <w:sz w:val="24"/>
          <w:szCs w:val="24"/>
        </w:rPr>
        <w:t xml:space="preserve"> </w:t>
      </w:r>
      <w:r w:rsidRPr="007F194F">
        <w:rPr>
          <w:sz w:val="24"/>
          <w:szCs w:val="24"/>
        </w:rPr>
        <w:t>or</w:t>
      </w:r>
      <w:r w:rsidRPr="007F194F">
        <w:rPr>
          <w:spacing w:val="18"/>
          <w:sz w:val="24"/>
          <w:szCs w:val="24"/>
        </w:rPr>
        <w:t xml:space="preserve"> </w:t>
      </w:r>
      <w:r w:rsidRPr="007F194F">
        <w:rPr>
          <w:spacing w:val="-1"/>
          <w:sz w:val="24"/>
          <w:szCs w:val="24"/>
        </w:rPr>
        <w:t>employee</w:t>
      </w:r>
      <w:r w:rsidRPr="007F194F">
        <w:rPr>
          <w:spacing w:val="18"/>
          <w:sz w:val="24"/>
          <w:szCs w:val="24"/>
        </w:rPr>
        <w:t xml:space="preserve"> </w:t>
      </w:r>
      <w:r w:rsidRPr="007F194F">
        <w:rPr>
          <w:sz w:val="24"/>
          <w:szCs w:val="24"/>
        </w:rPr>
        <w:t>of</w:t>
      </w:r>
      <w:r w:rsidRPr="007F194F">
        <w:rPr>
          <w:spacing w:val="18"/>
          <w:sz w:val="24"/>
          <w:szCs w:val="24"/>
        </w:rPr>
        <w:t xml:space="preserve"> </w:t>
      </w:r>
      <w:r w:rsidRPr="007F194F">
        <w:rPr>
          <w:spacing w:val="-1"/>
          <w:sz w:val="24"/>
          <w:szCs w:val="24"/>
        </w:rPr>
        <w:t>either,</w:t>
      </w:r>
      <w:r w:rsidRPr="007F194F">
        <w:rPr>
          <w:spacing w:val="21"/>
          <w:sz w:val="24"/>
          <w:szCs w:val="24"/>
        </w:rPr>
        <w:t xml:space="preserve"> </w:t>
      </w:r>
      <w:r w:rsidRPr="007F194F">
        <w:rPr>
          <w:spacing w:val="-1"/>
          <w:sz w:val="24"/>
          <w:szCs w:val="24"/>
        </w:rPr>
        <w:t>that</w:t>
      </w:r>
      <w:r w:rsidRPr="007F194F">
        <w:rPr>
          <w:spacing w:val="19"/>
          <w:sz w:val="24"/>
          <w:szCs w:val="24"/>
        </w:rPr>
        <w:t xml:space="preserve"> </w:t>
      </w:r>
      <w:r w:rsidRPr="007F194F">
        <w:rPr>
          <w:sz w:val="24"/>
          <w:szCs w:val="24"/>
        </w:rPr>
        <w:t>in</w:t>
      </w:r>
      <w:r w:rsidRPr="007F194F">
        <w:rPr>
          <w:spacing w:val="19"/>
          <w:sz w:val="24"/>
          <w:szCs w:val="24"/>
        </w:rPr>
        <w:t xml:space="preserve"> </w:t>
      </w:r>
      <w:r w:rsidRPr="007F194F">
        <w:rPr>
          <w:spacing w:val="-1"/>
          <w:sz w:val="24"/>
          <w:szCs w:val="24"/>
        </w:rPr>
        <w:t>good-faith</w:t>
      </w:r>
      <w:r w:rsidRPr="007F194F">
        <w:rPr>
          <w:spacing w:val="19"/>
          <w:sz w:val="24"/>
          <w:szCs w:val="24"/>
        </w:rPr>
        <w:t xml:space="preserve"> </w:t>
      </w:r>
      <w:r w:rsidRPr="007F194F">
        <w:rPr>
          <w:spacing w:val="-1"/>
          <w:sz w:val="24"/>
          <w:szCs w:val="24"/>
        </w:rPr>
        <w:t>furnishes</w:t>
      </w:r>
      <w:r w:rsidRPr="007F194F">
        <w:rPr>
          <w:spacing w:val="19"/>
          <w:sz w:val="24"/>
          <w:szCs w:val="24"/>
        </w:rPr>
        <w:t xml:space="preserve"> </w:t>
      </w:r>
      <w:r w:rsidRPr="007F194F">
        <w:rPr>
          <w:spacing w:val="-1"/>
          <w:sz w:val="24"/>
          <w:szCs w:val="24"/>
        </w:rPr>
        <w:t>written</w:t>
      </w:r>
      <w:r w:rsidRPr="007F194F">
        <w:rPr>
          <w:spacing w:val="19"/>
          <w:sz w:val="24"/>
          <w:szCs w:val="24"/>
        </w:rPr>
        <w:t xml:space="preserve"> </w:t>
      </w:r>
      <w:r w:rsidRPr="007F194F">
        <w:rPr>
          <w:sz w:val="24"/>
          <w:szCs w:val="24"/>
        </w:rPr>
        <w:t>or</w:t>
      </w:r>
      <w:r w:rsidRPr="007F194F">
        <w:rPr>
          <w:spacing w:val="75"/>
          <w:sz w:val="24"/>
          <w:szCs w:val="24"/>
        </w:rPr>
        <w:t xml:space="preserve"> </w:t>
      </w:r>
      <w:r w:rsidRPr="007F194F">
        <w:rPr>
          <w:spacing w:val="-1"/>
          <w:sz w:val="24"/>
          <w:szCs w:val="24"/>
        </w:rPr>
        <w:t>oral</w:t>
      </w:r>
      <w:r w:rsidRPr="007F194F">
        <w:rPr>
          <w:sz w:val="24"/>
          <w:szCs w:val="24"/>
        </w:rPr>
        <w:t xml:space="preserve"> </w:t>
      </w:r>
      <w:r w:rsidRPr="007F194F">
        <w:rPr>
          <w:spacing w:val="-1"/>
          <w:sz w:val="24"/>
          <w:szCs w:val="24"/>
        </w:rPr>
        <w:t>references</w:t>
      </w:r>
      <w:r w:rsidRPr="007F194F">
        <w:rPr>
          <w:spacing w:val="2"/>
          <w:sz w:val="24"/>
          <w:szCs w:val="24"/>
        </w:rPr>
        <w:t xml:space="preserve"> </w:t>
      </w:r>
      <w:r w:rsidRPr="007F194F">
        <w:rPr>
          <w:spacing w:val="-1"/>
          <w:sz w:val="24"/>
          <w:szCs w:val="24"/>
        </w:rPr>
        <w:t>as</w:t>
      </w:r>
      <w:r w:rsidRPr="007F194F">
        <w:rPr>
          <w:sz w:val="24"/>
          <w:szCs w:val="24"/>
        </w:rPr>
        <w:t xml:space="preserve"> </w:t>
      </w:r>
      <w:r w:rsidRPr="007F194F">
        <w:rPr>
          <w:spacing w:val="-1"/>
          <w:sz w:val="24"/>
          <w:szCs w:val="24"/>
        </w:rPr>
        <w:t xml:space="preserve">requested </w:t>
      </w:r>
      <w:r w:rsidRPr="007F194F">
        <w:rPr>
          <w:spacing w:val="1"/>
          <w:sz w:val="24"/>
          <w:szCs w:val="24"/>
        </w:rPr>
        <w:t>by</w:t>
      </w:r>
      <w:r w:rsidRPr="007F194F">
        <w:rPr>
          <w:spacing w:val="-5"/>
          <w:sz w:val="24"/>
          <w:szCs w:val="24"/>
        </w:rPr>
        <w:t xml:space="preserve"> </w:t>
      </w:r>
      <w:r w:rsidRPr="007F194F">
        <w:rPr>
          <w:sz w:val="24"/>
          <w:szCs w:val="24"/>
        </w:rPr>
        <w:t xml:space="preserve">this </w:t>
      </w:r>
      <w:r w:rsidRPr="007F194F">
        <w:rPr>
          <w:spacing w:val="-1"/>
          <w:sz w:val="24"/>
          <w:szCs w:val="24"/>
        </w:rPr>
        <w:t xml:space="preserve">employer </w:t>
      </w:r>
      <w:r w:rsidRPr="007F194F">
        <w:rPr>
          <w:sz w:val="24"/>
          <w:szCs w:val="24"/>
        </w:rPr>
        <w:t>to complete</w:t>
      </w:r>
      <w:r w:rsidRPr="007F194F">
        <w:rPr>
          <w:spacing w:val="-1"/>
          <w:sz w:val="24"/>
          <w:szCs w:val="24"/>
        </w:rPr>
        <w:t xml:space="preserve"> </w:t>
      </w:r>
      <w:r w:rsidRPr="007F194F">
        <w:rPr>
          <w:sz w:val="24"/>
          <w:szCs w:val="24"/>
        </w:rPr>
        <w:t xml:space="preserve">its </w:t>
      </w:r>
      <w:r w:rsidRPr="007F194F">
        <w:rPr>
          <w:spacing w:val="-1"/>
          <w:sz w:val="24"/>
          <w:szCs w:val="24"/>
        </w:rPr>
        <w:t>background</w:t>
      </w:r>
      <w:r w:rsidRPr="007F194F">
        <w:rPr>
          <w:sz w:val="24"/>
          <w:szCs w:val="24"/>
        </w:rPr>
        <w:t xml:space="preserve"> </w:t>
      </w:r>
      <w:r w:rsidRPr="007F194F">
        <w:rPr>
          <w:spacing w:val="-1"/>
          <w:sz w:val="24"/>
          <w:szCs w:val="24"/>
        </w:rPr>
        <w:t>investigation.</w:t>
      </w:r>
    </w:p>
    <w:p w:rsidR="00F80A3C" w:rsidRPr="007F194F" w:rsidRDefault="00F80A3C" w:rsidP="00F80A3C">
      <w:pPr>
        <w:rPr>
          <w:rFonts w:ascii="Times New Roman" w:eastAsia="Times New Roman" w:hAnsi="Times New Roman" w:cs="Times New Roman"/>
          <w:sz w:val="24"/>
          <w:szCs w:val="24"/>
        </w:rPr>
      </w:pPr>
    </w:p>
    <w:p w:rsidR="00F80A3C" w:rsidRDefault="00F80A3C" w:rsidP="00F80A3C">
      <w:pPr>
        <w:pStyle w:val="BodyText"/>
        <w:jc w:val="both"/>
        <w:rPr>
          <w:spacing w:val="-1"/>
          <w:sz w:val="24"/>
          <w:szCs w:val="24"/>
        </w:rPr>
      </w:pPr>
      <w:r w:rsidRPr="007F194F">
        <w:rPr>
          <w:sz w:val="24"/>
          <w:szCs w:val="24"/>
        </w:rPr>
        <w:t>A</w:t>
      </w:r>
      <w:r w:rsidRPr="007F194F">
        <w:rPr>
          <w:spacing w:val="-1"/>
          <w:sz w:val="24"/>
          <w:szCs w:val="24"/>
        </w:rPr>
        <w:t xml:space="preserve"> </w:t>
      </w:r>
      <w:r w:rsidRPr="007F194F">
        <w:rPr>
          <w:sz w:val="24"/>
          <w:szCs w:val="24"/>
        </w:rPr>
        <w:t>photocopy</w:t>
      </w:r>
      <w:r w:rsidRPr="007F194F">
        <w:rPr>
          <w:spacing w:val="-5"/>
          <w:sz w:val="24"/>
          <w:szCs w:val="24"/>
        </w:rPr>
        <w:t xml:space="preserve"> </w:t>
      </w:r>
      <w:r w:rsidRPr="007F194F">
        <w:rPr>
          <w:spacing w:val="1"/>
          <w:sz w:val="24"/>
          <w:szCs w:val="24"/>
        </w:rPr>
        <w:t>or</w:t>
      </w:r>
      <w:r w:rsidRPr="007F194F">
        <w:rPr>
          <w:spacing w:val="-1"/>
          <w:sz w:val="24"/>
          <w:szCs w:val="24"/>
        </w:rPr>
        <w:t xml:space="preserve"> facsimile </w:t>
      </w:r>
      <w:r w:rsidRPr="007F194F">
        <w:rPr>
          <w:sz w:val="24"/>
          <w:szCs w:val="24"/>
        </w:rPr>
        <w:t>of</w:t>
      </w:r>
      <w:r w:rsidRPr="007F194F">
        <w:rPr>
          <w:spacing w:val="-1"/>
          <w:sz w:val="24"/>
          <w:szCs w:val="24"/>
        </w:rPr>
        <w:t xml:space="preserve"> </w:t>
      </w:r>
      <w:r w:rsidRPr="007F194F">
        <w:rPr>
          <w:sz w:val="24"/>
          <w:szCs w:val="24"/>
        </w:rPr>
        <w:t xml:space="preserve">this </w:t>
      </w:r>
      <w:r w:rsidRPr="007F194F">
        <w:rPr>
          <w:spacing w:val="-1"/>
          <w:sz w:val="24"/>
          <w:szCs w:val="24"/>
        </w:rPr>
        <w:t>form</w:t>
      </w:r>
      <w:r w:rsidRPr="007F194F">
        <w:rPr>
          <w:sz w:val="24"/>
          <w:szCs w:val="24"/>
        </w:rPr>
        <w:t xml:space="preserve"> </w:t>
      </w:r>
      <w:r w:rsidRPr="007F194F">
        <w:rPr>
          <w:spacing w:val="-1"/>
          <w:sz w:val="24"/>
          <w:szCs w:val="24"/>
        </w:rPr>
        <w:t>that</w:t>
      </w:r>
      <w:r w:rsidRPr="007F194F">
        <w:rPr>
          <w:sz w:val="24"/>
          <w:szCs w:val="24"/>
        </w:rPr>
        <w:t xml:space="preserve"> </w:t>
      </w:r>
      <w:r w:rsidRPr="007F194F">
        <w:rPr>
          <w:spacing w:val="-1"/>
          <w:sz w:val="24"/>
          <w:szCs w:val="24"/>
        </w:rPr>
        <w:t>shows</w:t>
      </w:r>
      <w:r w:rsidRPr="007F194F">
        <w:rPr>
          <w:sz w:val="24"/>
          <w:szCs w:val="24"/>
        </w:rPr>
        <w:t xml:space="preserve"> </w:t>
      </w:r>
      <w:r w:rsidRPr="007F194F">
        <w:rPr>
          <w:spacing w:val="1"/>
          <w:sz w:val="24"/>
          <w:szCs w:val="24"/>
        </w:rPr>
        <w:t>my</w:t>
      </w:r>
      <w:r w:rsidRPr="007F194F">
        <w:rPr>
          <w:spacing w:val="-5"/>
          <w:sz w:val="24"/>
          <w:szCs w:val="24"/>
        </w:rPr>
        <w:t xml:space="preserve"> </w:t>
      </w:r>
      <w:r w:rsidRPr="007F194F">
        <w:rPr>
          <w:spacing w:val="-1"/>
          <w:sz w:val="24"/>
          <w:szCs w:val="24"/>
        </w:rPr>
        <w:t xml:space="preserve">signature </w:t>
      </w:r>
      <w:r w:rsidRPr="007F194F">
        <w:rPr>
          <w:sz w:val="24"/>
          <w:szCs w:val="24"/>
        </w:rPr>
        <w:t xml:space="preserve">is </w:t>
      </w:r>
      <w:r w:rsidRPr="007F194F">
        <w:rPr>
          <w:spacing w:val="-1"/>
          <w:sz w:val="24"/>
          <w:szCs w:val="24"/>
        </w:rPr>
        <w:t>valid</w:t>
      </w:r>
      <w:r w:rsidRPr="007F194F">
        <w:rPr>
          <w:sz w:val="24"/>
          <w:szCs w:val="24"/>
        </w:rPr>
        <w:t xml:space="preserve"> </w:t>
      </w:r>
      <w:r w:rsidRPr="007F194F">
        <w:rPr>
          <w:spacing w:val="-1"/>
          <w:sz w:val="24"/>
          <w:szCs w:val="24"/>
        </w:rPr>
        <w:t>as</w:t>
      </w:r>
      <w:r w:rsidRPr="007F194F">
        <w:rPr>
          <w:spacing w:val="2"/>
          <w:sz w:val="24"/>
          <w:szCs w:val="24"/>
        </w:rPr>
        <w:t xml:space="preserve"> </w:t>
      </w:r>
      <w:r w:rsidRPr="007F194F">
        <w:rPr>
          <w:sz w:val="24"/>
          <w:szCs w:val="24"/>
        </w:rPr>
        <w:t xml:space="preserve">an </w:t>
      </w:r>
      <w:r w:rsidRPr="007F194F">
        <w:rPr>
          <w:spacing w:val="-1"/>
          <w:sz w:val="24"/>
          <w:szCs w:val="24"/>
        </w:rPr>
        <w:t>original.</w:t>
      </w:r>
    </w:p>
    <w:p w:rsidR="007F194F" w:rsidRDefault="007F194F" w:rsidP="00F80A3C">
      <w:pPr>
        <w:pStyle w:val="BodyText"/>
        <w:jc w:val="both"/>
        <w:rPr>
          <w:spacing w:val="-1"/>
          <w:sz w:val="24"/>
          <w:szCs w:val="24"/>
        </w:rPr>
      </w:pPr>
    </w:p>
    <w:p w:rsidR="007F194F" w:rsidRDefault="007F194F" w:rsidP="00F80A3C">
      <w:pPr>
        <w:pStyle w:val="BodyText"/>
        <w:jc w:val="both"/>
        <w:rPr>
          <w:spacing w:val="-1"/>
          <w:sz w:val="24"/>
          <w:szCs w:val="24"/>
        </w:rPr>
      </w:pPr>
      <w:r>
        <w:rPr>
          <w:spacing w:val="-1"/>
          <w:sz w:val="24"/>
          <w:szCs w:val="24"/>
        </w:rPr>
        <w:t xml:space="preserve">Dated </w:t>
      </w:r>
      <w:r w:rsidR="009F1F60">
        <w:rPr>
          <w:spacing w:val="-1"/>
          <w:sz w:val="24"/>
          <w:szCs w:val="24"/>
        </w:rPr>
        <w:t>this _____ day of ________, 20___</w:t>
      </w:r>
    </w:p>
    <w:p w:rsidR="007F194F" w:rsidRDefault="007F194F" w:rsidP="00F80A3C">
      <w:pPr>
        <w:pStyle w:val="BodyText"/>
        <w:jc w:val="both"/>
        <w:rPr>
          <w:spacing w:val="-1"/>
          <w:sz w:val="24"/>
          <w:szCs w:val="24"/>
        </w:rPr>
      </w:pPr>
    </w:p>
    <w:p w:rsidR="007F194F" w:rsidRDefault="007F194F" w:rsidP="00F80A3C">
      <w:pPr>
        <w:pStyle w:val="BodyText"/>
        <w:jc w:val="both"/>
        <w:rPr>
          <w:spacing w:val="-1"/>
          <w:sz w:val="24"/>
          <w:szCs w:val="24"/>
        </w:rPr>
      </w:pPr>
    </w:p>
    <w:p w:rsidR="007F194F" w:rsidRDefault="007F194F" w:rsidP="00F80A3C">
      <w:pPr>
        <w:pStyle w:val="BodyText"/>
        <w:jc w:val="both"/>
        <w:rPr>
          <w:spacing w:val="-1"/>
          <w:sz w:val="24"/>
          <w:szCs w:val="24"/>
        </w:rPr>
      </w:pPr>
    </w:p>
    <w:p w:rsidR="007F194F" w:rsidRDefault="007F194F" w:rsidP="00F80A3C">
      <w:pPr>
        <w:pStyle w:val="BodyText"/>
        <w:jc w:val="both"/>
        <w:rPr>
          <w:spacing w:val="-1"/>
          <w:sz w:val="24"/>
          <w:szCs w:val="24"/>
        </w:rPr>
      </w:pPr>
    </w:p>
    <w:p w:rsidR="007F194F" w:rsidRDefault="007F194F" w:rsidP="00F80A3C">
      <w:pPr>
        <w:pStyle w:val="BodyText"/>
        <w:jc w:val="both"/>
        <w:rPr>
          <w:spacing w:val="-1"/>
          <w:sz w:val="24"/>
          <w:szCs w:val="24"/>
        </w:rPr>
      </w:pPr>
    </w:p>
    <w:p w:rsidR="007F194F" w:rsidRDefault="007F194F" w:rsidP="00F80A3C">
      <w:pPr>
        <w:pStyle w:val="BodyText"/>
        <w:jc w:val="both"/>
        <w:rPr>
          <w:spacing w:val="-1"/>
          <w:sz w:val="24"/>
          <w:szCs w:val="24"/>
        </w:rPr>
      </w:pPr>
      <w:r>
        <w:rPr>
          <w:spacing w:val="-1"/>
          <w:sz w:val="24"/>
          <w:szCs w:val="24"/>
        </w:rPr>
        <w:t>________________________</w:t>
      </w:r>
      <w:r>
        <w:rPr>
          <w:spacing w:val="-1"/>
          <w:sz w:val="24"/>
          <w:szCs w:val="24"/>
        </w:rPr>
        <w:tab/>
      </w:r>
      <w:r>
        <w:rPr>
          <w:spacing w:val="-1"/>
          <w:sz w:val="24"/>
          <w:szCs w:val="24"/>
        </w:rPr>
        <w:tab/>
      </w:r>
      <w:r>
        <w:rPr>
          <w:spacing w:val="-1"/>
          <w:sz w:val="24"/>
          <w:szCs w:val="24"/>
        </w:rPr>
        <w:tab/>
      </w:r>
      <w:r>
        <w:rPr>
          <w:spacing w:val="-1"/>
          <w:sz w:val="24"/>
          <w:szCs w:val="24"/>
        </w:rPr>
        <w:tab/>
        <w:t>_________________________</w:t>
      </w:r>
    </w:p>
    <w:p w:rsidR="009F1F60" w:rsidRDefault="007F194F" w:rsidP="00F80A3C">
      <w:pPr>
        <w:pStyle w:val="BodyText"/>
        <w:jc w:val="both"/>
        <w:rPr>
          <w:spacing w:val="-1"/>
          <w:sz w:val="24"/>
          <w:szCs w:val="24"/>
        </w:rPr>
        <w:sectPr w:rsidR="009F1F60" w:rsidSect="006E476D">
          <w:type w:val="continuous"/>
          <w:pgSz w:w="12240" w:h="15840"/>
          <w:pgMar w:top="1500" w:right="1680" w:bottom="280" w:left="1680" w:header="720" w:footer="283" w:gutter="0"/>
          <w:cols w:space="720"/>
        </w:sectPr>
      </w:pPr>
      <w:r>
        <w:rPr>
          <w:spacing w:val="-1"/>
          <w:sz w:val="24"/>
          <w:szCs w:val="24"/>
        </w:rPr>
        <w:t>Witness</w:t>
      </w:r>
      <w:r>
        <w:rPr>
          <w:spacing w:val="-1"/>
          <w:sz w:val="24"/>
          <w:szCs w:val="24"/>
        </w:rPr>
        <w:tab/>
      </w:r>
      <w:r>
        <w:rPr>
          <w:spacing w:val="-1"/>
          <w:sz w:val="24"/>
          <w:szCs w:val="24"/>
        </w:rPr>
        <w:tab/>
      </w:r>
      <w:r>
        <w:rPr>
          <w:spacing w:val="-1"/>
          <w:sz w:val="24"/>
          <w:szCs w:val="24"/>
        </w:rPr>
        <w:tab/>
      </w:r>
      <w:r>
        <w:rPr>
          <w:spacing w:val="-1"/>
          <w:sz w:val="24"/>
          <w:szCs w:val="24"/>
        </w:rPr>
        <w:tab/>
      </w:r>
      <w:r>
        <w:rPr>
          <w:spacing w:val="-1"/>
          <w:sz w:val="24"/>
          <w:szCs w:val="24"/>
        </w:rPr>
        <w:tab/>
      </w:r>
      <w:r>
        <w:rPr>
          <w:spacing w:val="-1"/>
          <w:sz w:val="24"/>
          <w:szCs w:val="24"/>
        </w:rPr>
        <w:tab/>
      </w:r>
      <w:r>
        <w:rPr>
          <w:spacing w:val="-1"/>
          <w:sz w:val="24"/>
          <w:szCs w:val="24"/>
        </w:rPr>
        <w:tab/>
        <w:t xml:space="preserve">Applicant </w:t>
      </w:r>
    </w:p>
    <w:p w:rsidR="009F1F60" w:rsidRDefault="009F1F60" w:rsidP="009F1F60">
      <w:pPr>
        <w:spacing w:before="11"/>
        <w:rPr>
          <w:rFonts w:ascii="Times New Roman" w:eastAsia="Times New Roman" w:hAnsi="Times New Roman" w:cs="Times New Roman"/>
          <w:sz w:val="6"/>
          <w:szCs w:val="6"/>
        </w:rPr>
      </w:pPr>
    </w:p>
    <w:p w:rsidR="00886AB5" w:rsidRDefault="00886AB5" w:rsidP="00886AB5">
      <w:pPr>
        <w:spacing w:before="80" w:after="0" w:line="240" w:lineRule="auto"/>
        <w:ind w:left="8021"/>
        <w:rPr>
          <w:rFonts w:ascii="Garamond"/>
          <w:sz w:val="20"/>
        </w:rPr>
      </w:pPr>
      <w:r>
        <w:rPr>
          <w:rFonts w:ascii="Times New Roman"/>
          <w:noProof/>
          <w:position w:val="74"/>
          <w:sz w:val="20"/>
        </w:rPr>
        <w:drawing>
          <wp:anchor distT="0" distB="0" distL="114300" distR="114300" simplePos="0" relativeHeight="252177408" behindDoc="0" locked="0" layoutInCell="1" allowOverlap="1">
            <wp:simplePos x="0" y="0"/>
            <wp:positionH relativeFrom="page">
              <wp:posOffset>4150995</wp:posOffset>
            </wp:positionH>
            <wp:positionV relativeFrom="paragraph">
              <wp:posOffset>79375</wp:posOffset>
            </wp:positionV>
            <wp:extent cx="515620" cy="534670"/>
            <wp:effectExtent l="19050" t="0" r="0" b="0"/>
            <wp:wrapNone/>
            <wp:docPr id="28"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pic:cNvPicPr>
                      <a:picLocks noChangeAspect="1" noChangeArrowheads="1"/>
                    </pic:cNvPicPr>
                  </pic:nvPicPr>
                  <pic:blipFill>
                    <a:blip r:embed="rId44" cstate="print"/>
                    <a:srcRect/>
                    <a:stretch>
                      <a:fillRect/>
                    </a:stretch>
                  </pic:blipFill>
                  <pic:spPr bwMode="auto">
                    <a:xfrm>
                      <a:off x="0" y="0"/>
                      <a:ext cx="515620" cy="534670"/>
                    </a:xfrm>
                    <a:prstGeom prst="rect">
                      <a:avLst/>
                    </a:prstGeom>
                    <a:noFill/>
                  </pic:spPr>
                </pic:pic>
              </a:graphicData>
            </a:graphic>
          </wp:anchor>
        </w:drawing>
      </w:r>
      <w:r w:rsidR="009F1F60">
        <w:rPr>
          <w:rFonts w:ascii="Times New Roman"/>
          <w:position w:val="74"/>
          <w:sz w:val="20"/>
        </w:rPr>
        <w:t xml:space="preserve">          </w:t>
      </w:r>
      <w:r w:rsidR="009F1F60">
        <w:rPr>
          <w:rFonts w:ascii="Times New Roman"/>
          <w:spacing w:val="39"/>
          <w:position w:val="73"/>
          <w:sz w:val="20"/>
        </w:rPr>
        <w:t xml:space="preserve"> </w:t>
      </w:r>
      <w:r>
        <w:rPr>
          <w:rFonts w:ascii="Times New Roman"/>
          <w:spacing w:val="39"/>
          <w:position w:val="73"/>
          <w:sz w:val="20"/>
        </w:rPr>
        <w:t xml:space="preserve">  </w:t>
      </w:r>
      <w:r>
        <w:rPr>
          <w:noProof/>
        </w:rPr>
        <w:drawing>
          <wp:anchor distT="0" distB="0" distL="114300" distR="114300" simplePos="0" relativeHeight="252176384" behindDoc="0" locked="0" layoutInCell="1" allowOverlap="1">
            <wp:simplePos x="0" y="0"/>
            <wp:positionH relativeFrom="page">
              <wp:posOffset>457200</wp:posOffset>
            </wp:positionH>
            <wp:positionV relativeFrom="paragraph">
              <wp:posOffset>50165</wp:posOffset>
            </wp:positionV>
            <wp:extent cx="3273425" cy="557530"/>
            <wp:effectExtent l="19050" t="0" r="3175" b="0"/>
            <wp:wrapNone/>
            <wp:docPr id="27"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pic:cNvPicPr>
                      <a:picLocks noChangeAspect="1" noChangeArrowheads="1"/>
                    </pic:cNvPicPr>
                  </pic:nvPicPr>
                  <pic:blipFill>
                    <a:blip r:embed="rId45" cstate="print"/>
                    <a:srcRect/>
                    <a:stretch>
                      <a:fillRect/>
                    </a:stretch>
                  </pic:blipFill>
                  <pic:spPr bwMode="auto">
                    <a:xfrm>
                      <a:off x="0" y="0"/>
                      <a:ext cx="3273425" cy="557530"/>
                    </a:xfrm>
                    <a:prstGeom prst="rect">
                      <a:avLst/>
                    </a:prstGeom>
                    <a:noFill/>
                  </pic:spPr>
                </pic:pic>
              </a:graphicData>
            </a:graphic>
          </wp:anchor>
        </w:drawing>
      </w:r>
    </w:p>
    <w:p w:rsidR="00886AB5" w:rsidRDefault="00886AB5" w:rsidP="00886AB5">
      <w:pPr>
        <w:spacing w:after="0" w:line="240" w:lineRule="auto"/>
        <w:ind w:left="6307"/>
        <w:rPr>
          <w:rFonts w:ascii="Garamond"/>
          <w:sz w:val="20"/>
        </w:rPr>
      </w:pPr>
      <w:r>
        <w:rPr>
          <w:rFonts w:ascii="Garamond"/>
          <w:sz w:val="20"/>
        </w:rPr>
        <w:t>Civilian Identification</w:t>
      </w:r>
    </w:p>
    <w:p w:rsidR="00886AB5" w:rsidRDefault="00886AB5" w:rsidP="00886AB5">
      <w:pPr>
        <w:spacing w:after="0" w:line="240" w:lineRule="auto"/>
        <w:ind w:left="6307"/>
        <w:rPr>
          <w:rFonts w:ascii="Garamond"/>
          <w:sz w:val="20"/>
        </w:rPr>
      </w:pPr>
      <w:r>
        <w:rPr>
          <w:rFonts w:ascii="Garamond"/>
          <w:sz w:val="20"/>
        </w:rPr>
        <w:t>Office 877-224-0043</w:t>
      </w:r>
    </w:p>
    <w:p w:rsidR="00886AB5" w:rsidRDefault="00886AB5" w:rsidP="00886AB5">
      <w:pPr>
        <w:spacing w:after="0" w:line="240" w:lineRule="auto"/>
        <w:ind w:left="6307"/>
        <w:rPr>
          <w:rFonts w:ascii="Garamond"/>
          <w:sz w:val="20"/>
        </w:rPr>
      </w:pPr>
      <w:r>
        <w:rPr>
          <w:rFonts w:ascii="Garamond"/>
          <w:sz w:val="20"/>
        </w:rPr>
        <w:t>Fax 740-845-2633</w:t>
      </w:r>
    </w:p>
    <w:p w:rsidR="00886AB5" w:rsidRDefault="00886AB5" w:rsidP="00886AB5">
      <w:pPr>
        <w:spacing w:after="0" w:line="240" w:lineRule="auto"/>
        <w:ind w:left="6307"/>
        <w:rPr>
          <w:rFonts w:ascii="Garamond"/>
          <w:sz w:val="20"/>
        </w:rPr>
      </w:pPr>
    </w:p>
    <w:p w:rsidR="00886AB5" w:rsidRDefault="00886AB5" w:rsidP="00886AB5">
      <w:pPr>
        <w:spacing w:after="0" w:line="240" w:lineRule="auto"/>
        <w:ind w:left="6307"/>
        <w:rPr>
          <w:rFonts w:ascii="Garamond"/>
          <w:sz w:val="20"/>
        </w:rPr>
      </w:pPr>
      <w:r>
        <w:rPr>
          <w:rFonts w:ascii="Garamond"/>
          <w:sz w:val="20"/>
        </w:rPr>
        <w:t>P.O. Box 365</w:t>
      </w:r>
    </w:p>
    <w:p w:rsidR="00886AB5" w:rsidRDefault="00886AB5" w:rsidP="00886AB5">
      <w:pPr>
        <w:spacing w:after="0" w:line="240" w:lineRule="auto"/>
        <w:ind w:left="6307"/>
        <w:rPr>
          <w:rFonts w:ascii="Garamond"/>
          <w:sz w:val="20"/>
        </w:rPr>
      </w:pPr>
      <w:r>
        <w:rPr>
          <w:rFonts w:ascii="Garamond"/>
          <w:sz w:val="20"/>
        </w:rPr>
        <w:t>London, OH 43140</w:t>
      </w:r>
    </w:p>
    <w:p w:rsidR="00886AB5" w:rsidRDefault="00886AB5" w:rsidP="00886AB5">
      <w:pPr>
        <w:spacing w:after="0" w:line="240" w:lineRule="auto"/>
        <w:ind w:left="6307"/>
        <w:rPr>
          <w:rFonts w:ascii="Garamond"/>
          <w:sz w:val="20"/>
        </w:rPr>
      </w:pPr>
      <w:r>
        <w:rPr>
          <w:rFonts w:ascii="Garamond"/>
          <w:sz w:val="20"/>
        </w:rPr>
        <w:t>www.OhioAttorneyGeneral.gov</w:t>
      </w:r>
    </w:p>
    <w:p w:rsidR="009F1F60" w:rsidRPr="00886AB5" w:rsidRDefault="00886AB5" w:rsidP="00886AB5">
      <w:pPr>
        <w:spacing w:before="80" w:after="0" w:line="240" w:lineRule="auto"/>
        <w:ind w:left="8021"/>
        <w:rPr>
          <w:rFonts w:ascii="Garamond" w:eastAsia="Garamond" w:hAnsi="Garamond" w:cs="Garamond"/>
          <w:sz w:val="20"/>
          <w:szCs w:val="20"/>
        </w:rPr>
      </w:pPr>
      <w:r>
        <w:rPr>
          <w:rFonts w:ascii="Garamond" w:eastAsia="Garamond" w:hAnsi="Garamond" w:cs="Garamond"/>
          <w:sz w:val="20"/>
          <w:szCs w:val="20"/>
        </w:rPr>
        <w:t xml:space="preserve"> </w:t>
      </w:r>
    </w:p>
    <w:p w:rsidR="009F1F60" w:rsidRPr="002C1B8F" w:rsidRDefault="009F1F60" w:rsidP="009F1F60">
      <w:pPr>
        <w:spacing w:before="22"/>
        <w:rPr>
          <w:rFonts w:ascii="Times New Roman" w:eastAsia="Times New Roman" w:hAnsi="Times New Roman" w:cs="Times New Roman"/>
          <w:sz w:val="28"/>
          <w:szCs w:val="28"/>
          <w:u w:val="single"/>
        </w:rPr>
      </w:pPr>
      <w:r w:rsidRPr="00340FB6">
        <w:rPr>
          <w:rFonts w:ascii="Times New Roman"/>
          <w:b/>
          <w:spacing w:val="-1"/>
          <w:sz w:val="28"/>
          <w:u w:val="single" w:color="000000"/>
        </w:rPr>
        <w:t>REQUEST FOR</w:t>
      </w:r>
      <w:r w:rsidRPr="00340FB6">
        <w:rPr>
          <w:rFonts w:ascii="Times New Roman"/>
          <w:b/>
          <w:spacing w:val="-2"/>
          <w:sz w:val="28"/>
          <w:u w:val="single" w:color="000000"/>
        </w:rPr>
        <w:t xml:space="preserve"> </w:t>
      </w:r>
      <w:r w:rsidRPr="00340FB6">
        <w:rPr>
          <w:rFonts w:ascii="Times New Roman"/>
          <w:b/>
          <w:sz w:val="28"/>
          <w:u w:val="single" w:color="000000"/>
        </w:rPr>
        <w:t>COPY</w:t>
      </w:r>
      <w:r w:rsidRPr="00340FB6">
        <w:rPr>
          <w:rFonts w:ascii="Times New Roman"/>
          <w:b/>
          <w:spacing w:val="-2"/>
          <w:sz w:val="28"/>
          <w:u w:val="single" w:color="000000"/>
        </w:rPr>
        <w:t xml:space="preserve"> </w:t>
      </w:r>
      <w:r w:rsidRPr="00340FB6">
        <w:rPr>
          <w:rFonts w:ascii="Times New Roman"/>
          <w:b/>
          <w:sz w:val="28"/>
          <w:u w:val="single" w:color="000000"/>
        </w:rPr>
        <w:t>OF</w:t>
      </w:r>
      <w:r w:rsidRPr="00340FB6">
        <w:rPr>
          <w:rFonts w:ascii="Times New Roman"/>
          <w:b/>
          <w:spacing w:val="-2"/>
          <w:sz w:val="28"/>
          <w:u w:val="single" w:color="000000"/>
        </w:rPr>
        <w:t xml:space="preserve"> </w:t>
      </w:r>
      <w:r w:rsidRPr="00340FB6">
        <w:rPr>
          <w:rFonts w:ascii="Times New Roman"/>
          <w:b/>
          <w:spacing w:val="-1"/>
          <w:sz w:val="28"/>
          <w:u w:val="single" w:color="000000"/>
        </w:rPr>
        <w:t>BACKGROUND</w:t>
      </w:r>
      <w:r w:rsidRPr="00340FB6">
        <w:rPr>
          <w:rFonts w:ascii="Times New Roman"/>
          <w:b/>
          <w:spacing w:val="-2"/>
          <w:sz w:val="28"/>
          <w:u w:val="single" w:color="000000"/>
        </w:rPr>
        <w:t xml:space="preserve"> </w:t>
      </w:r>
      <w:r w:rsidRPr="00340FB6">
        <w:rPr>
          <w:rFonts w:ascii="Times New Roman"/>
          <w:b/>
          <w:spacing w:val="-1"/>
          <w:sz w:val="28"/>
          <w:u w:val="single" w:color="000000"/>
        </w:rPr>
        <w:t>CHECK</w:t>
      </w:r>
      <w:r w:rsidRPr="00340FB6">
        <w:rPr>
          <w:rFonts w:ascii="Times New Roman"/>
          <w:b/>
          <w:sz w:val="28"/>
          <w:u w:val="single" w:color="000000"/>
        </w:rPr>
        <w:t xml:space="preserve"> </w:t>
      </w:r>
      <w:r w:rsidRPr="00340FB6">
        <w:rPr>
          <w:rFonts w:ascii="Times New Roman"/>
          <w:b/>
          <w:spacing w:val="-1"/>
          <w:sz w:val="28"/>
          <w:u w:val="single" w:color="000000"/>
        </w:rPr>
        <w:t>PROCEDURE</w:t>
      </w:r>
    </w:p>
    <w:p w:rsidR="009F1F60" w:rsidRPr="002C1B8F" w:rsidRDefault="009F1F60" w:rsidP="009F1F60">
      <w:pPr>
        <w:pStyle w:val="BodyText"/>
        <w:ind w:left="0" w:firstLine="300"/>
        <w:jc w:val="both"/>
        <w:rPr>
          <w:sz w:val="24"/>
        </w:rPr>
      </w:pPr>
      <w:r>
        <w:rPr>
          <w:sz w:val="24"/>
        </w:rPr>
        <w:tab/>
      </w:r>
      <w:r w:rsidRPr="002C1B8F">
        <w:rPr>
          <w:sz w:val="24"/>
        </w:rPr>
        <w:t xml:space="preserve">A </w:t>
      </w:r>
      <w:r w:rsidRPr="002C1B8F">
        <w:rPr>
          <w:spacing w:val="-1"/>
          <w:sz w:val="24"/>
        </w:rPr>
        <w:t>request</w:t>
      </w:r>
      <w:r w:rsidRPr="002C1B8F">
        <w:rPr>
          <w:sz w:val="24"/>
        </w:rPr>
        <w:t xml:space="preserve"> for a</w:t>
      </w:r>
      <w:r w:rsidRPr="002C1B8F">
        <w:rPr>
          <w:spacing w:val="-2"/>
          <w:sz w:val="24"/>
        </w:rPr>
        <w:t xml:space="preserve"> </w:t>
      </w:r>
      <w:r w:rsidRPr="002C1B8F">
        <w:rPr>
          <w:sz w:val="24"/>
        </w:rPr>
        <w:t>copy</w:t>
      </w:r>
      <w:r w:rsidRPr="002C1B8F">
        <w:rPr>
          <w:spacing w:val="-5"/>
          <w:sz w:val="24"/>
        </w:rPr>
        <w:t xml:space="preserve"> </w:t>
      </w:r>
      <w:r w:rsidRPr="002C1B8F">
        <w:rPr>
          <w:spacing w:val="1"/>
          <w:sz w:val="24"/>
        </w:rPr>
        <w:t>of</w:t>
      </w:r>
      <w:r w:rsidRPr="002C1B8F">
        <w:rPr>
          <w:sz w:val="24"/>
        </w:rPr>
        <w:t xml:space="preserve"> a</w:t>
      </w:r>
      <w:r w:rsidRPr="002C1B8F">
        <w:rPr>
          <w:spacing w:val="-2"/>
          <w:sz w:val="24"/>
        </w:rPr>
        <w:t xml:space="preserve"> </w:t>
      </w:r>
      <w:r w:rsidRPr="002C1B8F">
        <w:rPr>
          <w:spacing w:val="-1"/>
          <w:sz w:val="24"/>
        </w:rPr>
        <w:t>background</w:t>
      </w:r>
      <w:r w:rsidRPr="002C1B8F">
        <w:rPr>
          <w:sz w:val="24"/>
        </w:rPr>
        <w:t xml:space="preserve"> </w:t>
      </w:r>
      <w:r w:rsidRPr="002C1B8F">
        <w:rPr>
          <w:spacing w:val="-1"/>
          <w:sz w:val="24"/>
        </w:rPr>
        <w:t>check</w:t>
      </w:r>
      <w:r w:rsidRPr="002C1B8F">
        <w:rPr>
          <w:sz w:val="24"/>
        </w:rPr>
        <w:t xml:space="preserve"> may</w:t>
      </w:r>
      <w:r w:rsidRPr="002C1B8F">
        <w:rPr>
          <w:spacing w:val="-3"/>
          <w:sz w:val="24"/>
        </w:rPr>
        <w:t xml:space="preserve"> </w:t>
      </w:r>
      <w:r w:rsidRPr="002C1B8F">
        <w:rPr>
          <w:spacing w:val="1"/>
          <w:sz w:val="24"/>
        </w:rPr>
        <w:t>only</w:t>
      </w:r>
      <w:r w:rsidRPr="002C1B8F">
        <w:rPr>
          <w:spacing w:val="-5"/>
          <w:sz w:val="24"/>
        </w:rPr>
        <w:t xml:space="preserve"> </w:t>
      </w:r>
      <w:r w:rsidRPr="002C1B8F">
        <w:rPr>
          <w:sz w:val="24"/>
        </w:rPr>
        <w:t>be</w:t>
      </w:r>
      <w:r w:rsidRPr="002C1B8F">
        <w:rPr>
          <w:spacing w:val="-1"/>
          <w:sz w:val="24"/>
        </w:rPr>
        <w:t xml:space="preserve"> </w:t>
      </w:r>
      <w:r w:rsidRPr="002C1B8F">
        <w:rPr>
          <w:sz w:val="24"/>
        </w:rPr>
        <w:t>submitted if</w:t>
      </w:r>
      <w:r w:rsidRPr="002C1B8F">
        <w:rPr>
          <w:spacing w:val="-1"/>
          <w:sz w:val="24"/>
        </w:rPr>
        <w:t xml:space="preserve"> </w:t>
      </w:r>
      <w:r w:rsidRPr="002C1B8F">
        <w:rPr>
          <w:sz w:val="24"/>
        </w:rPr>
        <w:t>the</w:t>
      </w:r>
      <w:r w:rsidRPr="002C1B8F">
        <w:rPr>
          <w:spacing w:val="-1"/>
          <w:sz w:val="24"/>
        </w:rPr>
        <w:t xml:space="preserve"> original</w:t>
      </w:r>
      <w:r w:rsidRPr="002C1B8F">
        <w:rPr>
          <w:sz w:val="24"/>
        </w:rPr>
        <w:t xml:space="preserve"> </w:t>
      </w:r>
      <w:r w:rsidRPr="002C1B8F">
        <w:rPr>
          <w:spacing w:val="-1"/>
          <w:sz w:val="24"/>
        </w:rPr>
        <w:t>background</w:t>
      </w:r>
      <w:r w:rsidRPr="002C1B8F">
        <w:rPr>
          <w:spacing w:val="80"/>
          <w:sz w:val="24"/>
        </w:rPr>
        <w:t xml:space="preserve"> </w:t>
      </w:r>
      <w:r w:rsidRPr="002C1B8F">
        <w:rPr>
          <w:spacing w:val="-1"/>
          <w:sz w:val="24"/>
        </w:rPr>
        <w:t>check</w:t>
      </w:r>
      <w:r w:rsidRPr="002C1B8F">
        <w:rPr>
          <w:sz w:val="24"/>
        </w:rPr>
        <w:t xml:space="preserve"> was </w:t>
      </w:r>
      <w:r w:rsidRPr="002C1B8F">
        <w:rPr>
          <w:spacing w:val="-1"/>
          <w:sz w:val="24"/>
        </w:rPr>
        <w:t>processed</w:t>
      </w:r>
      <w:r w:rsidRPr="002C1B8F">
        <w:rPr>
          <w:sz w:val="24"/>
        </w:rPr>
        <w:t xml:space="preserve"> for</w:t>
      </w:r>
      <w:r w:rsidRPr="002C1B8F">
        <w:rPr>
          <w:spacing w:val="1"/>
          <w:sz w:val="24"/>
        </w:rPr>
        <w:t xml:space="preserve"> </w:t>
      </w:r>
      <w:r w:rsidRPr="002C1B8F">
        <w:rPr>
          <w:spacing w:val="-1"/>
          <w:sz w:val="24"/>
        </w:rPr>
        <w:t>working</w:t>
      </w:r>
      <w:r w:rsidRPr="002C1B8F">
        <w:rPr>
          <w:sz w:val="24"/>
        </w:rPr>
        <w:t xml:space="preserve"> with </w:t>
      </w:r>
      <w:r w:rsidRPr="002C1B8F">
        <w:rPr>
          <w:spacing w:val="-1"/>
          <w:sz w:val="24"/>
        </w:rPr>
        <w:t>children,</w:t>
      </w:r>
      <w:r w:rsidRPr="002C1B8F">
        <w:rPr>
          <w:sz w:val="24"/>
        </w:rPr>
        <w:t xml:space="preserve"> working</w:t>
      </w:r>
      <w:r w:rsidRPr="002C1B8F">
        <w:rPr>
          <w:spacing w:val="-2"/>
          <w:sz w:val="24"/>
        </w:rPr>
        <w:t xml:space="preserve"> </w:t>
      </w:r>
      <w:r w:rsidRPr="002C1B8F">
        <w:rPr>
          <w:sz w:val="24"/>
        </w:rPr>
        <w:t>with the</w:t>
      </w:r>
      <w:r w:rsidRPr="002C1B8F">
        <w:rPr>
          <w:spacing w:val="-1"/>
          <w:sz w:val="24"/>
        </w:rPr>
        <w:t xml:space="preserve"> elderly,</w:t>
      </w:r>
      <w:r w:rsidRPr="002C1B8F">
        <w:rPr>
          <w:sz w:val="24"/>
        </w:rPr>
        <w:t xml:space="preserve"> </w:t>
      </w:r>
      <w:r w:rsidRPr="002C1B8F">
        <w:rPr>
          <w:spacing w:val="1"/>
          <w:sz w:val="24"/>
        </w:rPr>
        <w:t>or</w:t>
      </w:r>
      <w:r w:rsidRPr="002C1B8F">
        <w:rPr>
          <w:sz w:val="24"/>
        </w:rPr>
        <w:t xml:space="preserve"> </w:t>
      </w:r>
      <w:r w:rsidRPr="002C1B8F">
        <w:rPr>
          <w:spacing w:val="-1"/>
          <w:sz w:val="24"/>
        </w:rPr>
        <w:t>certain</w:t>
      </w:r>
      <w:r w:rsidRPr="002C1B8F">
        <w:rPr>
          <w:sz w:val="24"/>
        </w:rPr>
        <w:t xml:space="preserve"> </w:t>
      </w:r>
      <w:r w:rsidRPr="002C1B8F">
        <w:rPr>
          <w:spacing w:val="-1"/>
          <w:sz w:val="24"/>
        </w:rPr>
        <w:t>types</w:t>
      </w:r>
      <w:r w:rsidRPr="002C1B8F">
        <w:rPr>
          <w:sz w:val="24"/>
        </w:rPr>
        <w:t xml:space="preserve"> of</w:t>
      </w:r>
      <w:r w:rsidRPr="002C1B8F">
        <w:rPr>
          <w:spacing w:val="74"/>
          <w:sz w:val="24"/>
        </w:rPr>
        <w:t xml:space="preserve"> </w:t>
      </w:r>
      <w:r w:rsidRPr="002C1B8F">
        <w:rPr>
          <w:spacing w:val="-1"/>
          <w:sz w:val="24"/>
        </w:rPr>
        <w:t>licensing.</w:t>
      </w:r>
      <w:r w:rsidRPr="002C1B8F">
        <w:rPr>
          <w:spacing w:val="2"/>
          <w:sz w:val="24"/>
        </w:rPr>
        <w:t xml:space="preserve"> </w:t>
      </w:r>
      <w:r w:rsidRPr="002C1B8F">
        <w:rPr>
          <w:spacing w:val="-2"/>
          <w:sz w:val="24"/>
        </w:rPr>
        <w:t>If</w:t>
      </w:r>
      <w:r w:rsidRPr="002C1B8F">
        <w:rPr>
          <w:spacing w:val="6"/>
          <w:sz w:val="24"/>
        </w:rPr>
        <w:t xml:space="preserve"> </w:t>
      </w:r>
      <w:r w:rsidRPr="002C1B8F">
        <w:rPr>
          <w:spacing w:val="-2"/>
          <w:sz w:val="24"/>
        </w:rPr>
        <w:t>you</w:t>
      </w:r>
      <w:r w:rsidRPr="002C1B8F">
        <w:rPr>
          <w:sz w:val="24"/>
        </w:rPr>
        <w:t xml:space="preserve"> are</w:t>
      </w:r>
      <w:r w:rsidRPr="002C1B8F">
        <w:rPr>
          <w:spacing w:val="-1"/>
          <w:sz w:val="24"/>
        </w:rPr>
        <w:t xml:space="preserve"> </w:t>
      </w:r>
      <w:r w:rsidRPr="002C1B8F">
        <w:rPr>
          <w:sz w:val="24"/>
        </w:rPr>
        <w:t>unsure</w:t>
      </w:r>
      <w:r w:rsidRPr="002C1B8F">
        <w:rPr>
          <w:spacing w:val="-2"/>
          <w:sz w:val="24"/>
        </w:rPr>
        <w:t xml:space="preserve"> </w:t>
      </w:r>
      <w:r w:rsidRPr="002C1B8F">
        <w:rPr>
          <w:sz w:val="24"/>
        </w:rPr>
        <w:t>if</w:t>
      </w:r>
      <w:r w:rsidRPr="002C1B8F">
        <w:rPr>
          <w:spacing w:val="4"/>
          <w:sz w:val="24"/>
        </w:rPr>
        <w:t xml:space="preserve"> </w:t>
      </w:r>
      <w:r w:rsidRPr="002C1B8F">
        <w:rPr>
          <w:spacing w:val="-2"/>
          <w:sz w:val="24"/>
        </w:rPr>
        <w:t>you</w:t>
      </w:r>
      <w:r w:rsidRPr="002C1B8F">
        <w:rPr>
          <w:sz w:val="24"/>
        </w:rPr>
        <w:t xml:space="preserve"> are</w:t>
      </w:r>
      <w:r w:rsidRPr="002C1B8F">
        <w:rPr>
          <w:spacing w:val="-1"/>
          <w:sz w:val="24"/>
        </w:rPr>
        <w:t xml:space="preserve"> able</w:t>
      </w:r>
      <w:r w:rsidRPr="002C1B8F">
        <w:rPr>
          <w:sz w:val="24"/>
        </w:rPr>
        <w:t xml:space="preserve"> to</w:t>
      </w:r>
      <w:r w:rsidRPr="002C1B8F">
        <w:rPr>
          <w:spacing w:val="2"/>
          <w:sz w:val="24"/>
        </w:rPr>
        <w:t xml:space="preserve"> </w:t>
      </w:r>
      <w:r w:rsidRPr="002C1B8F">
        <w:rPr>
          <w:spacing w:val="-1"/>
          <w:sz w:val="24"/>
        </w:rPr>
        <w:t>request</w:t>
      </w:r>
      <w:r w:rsidRPr="002C1B8F">
        <w:rPr>
          <w:sz w:val="24"/>
        </w:rPr>
        <w:t xml:space="preserve"> a </w:t>
      </w:r>
      <w:r w:rsidRPr="002C1B8F">
        <w:rPr>
          <w:spacing w:val="-1"/>
          <w:sz w:val="24"/>
        </w:rPr>
        <w:t>copy,</w:t>
      </w:r>
      <w:r w:rsidRPr="002C1B8F">
        <w:rPr>
          <w:sz w:val="24"/>
        </w:rPr>
        <w:t xml:space="preserve"> please</w:t>
      </w:r>
      <w:r w:rsidRPr="002C1B8F">
        <w:rPr>
          <w:spacing w:val="-1"/>
          <w:sz w:val="24"/>
        </w:rPr>
        <w:t xml:space="preserve"> contact</w:t>
      </w:r>
      <w:r w:rsidRPr="002C1B8F">
        <w:rPr>
          <w:spacing w:val="2"/>
          <w:sz w:val="24"/>
        </w:rPr>
        <w:t xml:space="preserve"> </w:t>
      </w:r>
      <w:r w:rsidRPr="002C1B8F">
        <w:rPr>
          <w:sz w:val="24"/>
        </w:rPr>
        <w:t>the Civilian</w:t>
      </w:r>
      <w:r w:rsidRPr="002C1B8F">
        <w:rPr>
          <w:spacing w:val="55"/>
          <w:sz w:val="24"/>
        </w:rPr>
        <w:t xml:space="preserve"> </w:t>
      </w:r>
      <w:r w:rsidRPr="002C1B8F">
        <w:rPr>
          <w:spacing w:val="-1"/>
          <w:sz w:val="24"/>
        </w:rPr>
        <w:t>Identification</w:t>
      </w:r>
      <w:r w:rsidRPr="002C1B8F">
        <w:rPr>
          <w:sz w:val="24"/>
        </w:rPr>
        <w:t xml:space="preserve"> </w:t>
      </w:r>
      <w:r w:rsidRPr="002C1B8F">
        <w:rPr>
          <w:spacing w:val="-1"/>
          <w:sz w:val="24"/>
        </w:rPr>
        <w:t>Dept.</w:t>
      </w:r>
      <w:r w:rsidRPr="002C1B8F">
        <w:rPr>
          <w:sz w:val="24"/>
        </w:rPr>
        <w:t xml:space="preserve"> toll </w:t>
      </w:r>
      <w:r w:rsidRPr="002C1B8F">
        <w:rPr>
          <w:spacing w:val="-1"/>
          <w:sz w:val="24"/>
        </w:rPr>
        <w:t>free at</w:t>
      </w:r>
      <w:r w:rsidRPr="002C1B8F">
        <w:rPr>
          <w:sz w:val="24"/>
        </w:rPr>
        <w:t xml:space="preserve"> 877-224-0043 for </w:t>
      </w:r>
      <w:r w:rsidRPr="002C1B8F">
        <w:rPr>
          <w:spacing w:val="-1"/>
          <w:sz w:val="24"/>
        </w:rPr>
        <w:t>further</w:t>
      </w:r>
      <w:r w:rsidRPr="002C1B8F">
        <w:rPr>
          <w:spacing w:val="-2"/>
          <w:sz w:val="24"/>
        </w:rPr>
        <w:t xml:space="preserve"> </w:t>
      </w:r>
      <w:r w:rsidRPr="002C1B8F">
        <w:rPr>
          <w:spacing w:val="-1"/>
          <w:sz w:val="24"/>
        </w:rPr>
        <w:t>information.</w:t>
      </w:r>
    </w:p>
    <w:p w:rsidR="009F1F60" w:rsidRPr="002C1B8F" w:rsidRDefault="009F1F60" w:rsidP="009F1F60">
      <w:pPr>
        <w:spacing w:after="0" w:line="240" w:lineRule="auto"/>
        <w:jc w:val="both"/>
        <w:rPr>
          <w:rFonts w:ascii="Times New Roman" w:eastAsia="Times New Roman" w:hAnsi="Times New Roman" w:cs="Times New Roman"/>
          <w:sz w:val="32"/>
          <w:szCs w:val="24"/>
        </w:rPr>
      </w:pPr>
    </w:p>
    <w:p w:rsidR="009F1F60" w:rsidRPr="002C1B8F" w:rsidRDefault="009F1F60" w:rsidP="009F1F60">
      <w:pPr>
        <w:pStyle w:val="BodyText"/>
        <w:ind w:left="0"/>
        <w:jc w:val="both"/>
        <w:rPr>
          <w:sz w:val="24"/>
        </w:rPr>
      </w:pPr>
      <w:r>
        <w:rPr>
          <w:sz w:val="24"/>
        </w:rPr>
        <w:tab/>
      </w:r>
      <w:r w:rsidRPr="002C1B8F">
        <w:rPr>
          <w:sz w:val="24"/>
        </w:rPr>
        <w:t>You may</w:t>
      </w:r>
      <w:r w:rsidRPr="002C1B8F">
        <w:rPr>
          <w:spacing w:val="-5"/>
          <w:sz w:val="24"/>
        </w:rPr>
        <w:t xml:space="preserve"> </w:t>
      </w:r>
      <w:r w:rsidRPr="002C1B8F">
        <w:rPr>
          <w:spacing w:val="1"/>
          <w:sz w:val="24"/>
        </w:rPr>
        <w:t>only</w:t>
      </w:r>
      <w:r w:rsidRPr="002C1B8F">
        <w:rPr>
          <w:spacing w:val="-3"/>
          <w:sz w:val="24"/>
        </w:rPr>
        <w:t xml:space="preserve"> </w:t>
      </w:r>
      <w:r w:rsidRPr="002C1B8F">
        <w:rPr>
          <w:spacing w:val="-1"/>
          <w:sz w:val="24"/>
        </w:rPr>
        <w:t>request</w:t>
      </w:r>
      <w:r w:rsidRPr="002C1B8F">
        <w:rPr>
          <w:sz w:val="24"/>
        </w:rPr>
        <w:t xml:space="preserve"> a</w:t>
      </w:r>
      <w:r w:rsidRPr="002C1B8F">
        <w:rPr>
          <w:spacing w:val="1"/>
          <w:sz w:val="24"/>
        </w:rPr>
        <w:t xml:space="preserve"> </w:t>
      </w:r>
      <w:r w:rsidRPr="002C1B8F">
        <w:rPr>
          <w:sz w:val="24"/>
        </w:rPr>
        <w:t>copy</w:t>
      </w:r>
      <w:r w:rsidRPr="002C1B8F">
        <w:rPr>
          <w:spacing w:val="-5"/>
          <w:sz w:val="24"/>
        </w:rPr>
        <w:t xml:space="preserve"> </w:t>
      </w:r>
      <w:r w:rsidRPr="002C1B8F">
        <w:rPr>
          <w:spacing w:val="1"/>
          <w:sz w:val="24"/>
        </w:rPr>
        <w:t>of</w:t>
      </w:r>
      <w:r w:rsidRPr="002C1B8F">
        <w:rPr>
          <w:sz w:val="24"/>
        </w:rPr>
        <w:t xml:space="preserve"> the</w:t>
      </w:r>
      <w:r w:rsidRPr="002C1B8F">
        <w:rPr>
          <w:spacing w:val="-2"/>
          <w:sz w:val="24"/>
        </w:rPr>
        <w:t xml:space="preserve"> </w:t>
      </w:r>
      <w:r w:rsidRPr="002C1B8F">
        <w:rPr>
          <w:sz w:val="24"/>
        </w:rPr>
        <w:t>Ohio</w:t>
      </w:r>
      <w:r w:rsidRPr="002C1B8F">
        <w:rPr>
          <w:spacing w:val="2"/>
          <w:sz w:val="24"/>
        </w:rPr>
        <w:t xml:space="preserve"> </w:t>
      </w:r>
      <w:r w:rsidRPr="002C1B8F">
        <w:rPr>
          <w:sz w:val="24"/>
        </w:rPr>
        <w:t>BCI</w:t>
      </w:r>
      <w:r w:rsidRPr="002C1B8F">
        <w:rPr>
          <w:spacing w:val="-4"/>
          <w:sz w:val="24"/>
        </w:rPr>
        <w:t xml:space="preserve"> </w:t>
      </w:r>
      <w:r w:rsidRPr="002C1B8F">
        <w:rPr>
          <w:spacing w:val="-1"/>
          <w:sz w:val="24"/>
        </w:rPr>
        <w:t>background</w:t>
      </w:r>
      <w:r w:rsidRPr="002C1B8F">
        <w:rPr>
          <w:sz w:val="24"/>
        </w:rPr>
        <w:t xml:space="preserve"> </w:t>
      </w:r>
      <w:r w:rsidRPr="002C1B8F">
        <w:rPr>
          <w:spacing w:val="-1"/>
          <w:sz w:val="24"/>
        </w:rPr>
        <w:t>check.</w:t>
      </w:r>
      <w:r w:rsidRPr="002C1B8F">
        <w:rPr>
          <w:sz w:val="24"/>
        </w:rPr>
        <w:t xml:space="preserve"> The FBI </w:t>
      </w:r>
      <w:r w:rsidRPr="002C1B8F">
        <w:rPr>
          <w:spacing w:val="-1"/>
          <w:sz w:val="24"/>
        </w:rPr>
        <w:t>result</w:t>
      </w:r>
      <w:r w:rsidRPr="002C1B8F">
        <w:rPr>
          <w:sz w:val="24"/>
        </w:rPr>
        <w:t xml:space="preserve"> is not </w:t>
      </w:r>
      <w:r w:rsidRPr="002C1B8F">
        <w:rPr>
          <w:spacing w:val="-1"/>
          <w:sz w:val="24"/>
        </w:rPr>
        <w:t>permitted</w:t>
      </w:r>
      <w:r w:rsidRPr="002C1B8F">
        <w:rPr>
          <w:spacing w:val="61"/>
          <w:sz w:val="24"/>
        </w:rPr>
        <w:t xml:space="preserve"> </w:t>
      </w:r>
      <w:r w:rsidRPr="002C1B8F">
        <w:rPr>
          <w:sz w:val="24"/>
        </w:rPr>
        <w:t xml:space="preserve">to be </w:t>
      </w:r>
      <w:r w:rsidRPr="002C1B8F">
        <w:rPr>
          <w:spacing w:val="-1"/>
          <w:sz w:val="24"/>
        </w:rPr>
        <w:t>sent</w:t>
      </w:r>
      <w:r w:rsidRPr="002C1B8F">
        <w:rPr>
          <w:sz w:val="24"/>
        </w:rPr>
        <w:t xml:space="preserve"> to any</w:t>
      </w:r>
      <w:r w:rsidRPr="002C1B8F">
        <w:rPr>
          <w:spacing w:val="-3"/>
          <w:sz w:val="24"/>
        </w:rPr>
        <w:t xml:space="preserve"> </w:t>
      </w:r>
      <w:r w:rsidRPr="002C1B8F">
        <w:rPr>
          <w:spacing w:val="-1"/>
          <w:sz w:val="24"/>
        </w:rPr>
        <w:t>address</w:t>
      </w:r>
      <w:r w:rsidRPr="002C1B8F">
        <w:rPr>
          <w:sz w:val="24"/>
        </w:rPr>
        <w:t xml:space="preserve"> </w:t>
      </w:r>
      <w:r w:rsidRPr="002C1B8F">
        <w:rPr>
          <w:spacing w:val="-1"/>
          <w:sz w:val="24"/>
        </w:rPr>
        <w:t>other</w:t>
      </w:r>
      <w:r w:rsidRPr="002C1B8F">
        <w:rPr>
          <w:sz w:val="24"/>
        </w:rPr>
        <w:t xml:space="preserve"> </w:t>
      </w:r>
      <w:r w:rsidRPr="002C1B8F">
        <w:rPr>
          <w:spacing w:val="-1"/>
          <w:sz w:val="24"/>
        </w:rPr>
        <w:t>than</w:t>
      </w:r>
      <w:r w:rsidRPr="002C1B8F">
        <w:rPr>
          <w:sz w:val="24"/>
        </w:rPr>
        <w:t xml:space="preserve"> </w:t>
      </w:r>
      <w:r w:rsidRPr="002C1B8F">
        <w:rPr>
          <w:spacing w:val="-1"/>
          <w:sz w:val="24"/>
        </w:rPr>
        <w:t>what</w:t>
      </w:r>
      <w:r w:rsidRPr="002C1B8F">
        <w:rPr>
          <w:sz w:val="24"/>
        </w:rPr>
        <w:t xml:space="preserve"> was </w:t>
      </w:r>
      <w:r w:rsidRPr="002C1B8F">
        <w:rPr>
          <w:spacing w:val="-1"/>
          <w:sz w:val="24"/>
        </w:rPr>
        <w:t>requested</w:t>
      </w:r>
      <w:r w:rsidRPr="002C1B8F">
        <w:rPr>
          <w:sz w:val="24"/>
        </w:rPr>
        <w:t xml:space="preserve"> </w:t>
      </w:r>
      <w:r w:rsidRPr="002C1B8F">
        <w:rPr>
          <w:spacing w:val="-1"/>
          <w:sz w:val="24"/>
        </w:rPr>
        <w:t>at</w:t>
      </w:r>
      <w:r w:rsidRPr="002C1B8F">
        <w:rPr>
          <w:sz w:val="24"/>
        </w:rPr>
        <w:t xml:space="preserve"> the</w:t>
      </w:r>
      <w:r w:rsidRPr="002C1B8F">
        <w:rPr>
          <w:spacing w:val="-1"/>
          <w:sz w:val="24"/>
        </w:rPr>
        <w:t xml:space="preserve"> </w:t>
      </w:r>
      <w:r w:rsidRPr="002C1B8F">
        <w:rPr>
          <w:sz w:val="24"/>
        </w:rPr>
        <w:t>time of</w:t>
      </w:r>
      <w:r w:rsidRPr="002C1B8F">
        <w:rPr>
          <w:spacing w:val="-2"/>
          <w:sz w:val="24"/>
        </w:rPr>
        <w:t xml:space="preserve"> </w:t>
      </w:r>
      <w:r w:rsidRPr="002C1B8F">
        <w:rPr>
          <w:sz w:val="24"/>
        </w:rPr>
        <w:t xml:space="preserve">the </w:t>
      </w:r>
      <w:r w:rsidRPr="002C1B8F">
        <w:rPr>
          <w:spacing w:val="-1"/>
          <w:sz w:val="24"/>
        </w:rPr>
        <w:t>original</w:t>
      </w:r>
      <w:r w:rsidRPr="002C1B8F">
        <w:rPr>
          <w:sz w:val="24"/>
        </w:rPr>
        <w:t xml:space="preserve"> </w:t>
      </w:r>
      <w:r w:rsidRPr="002C1B8F">
        <w:rPr>
          <w:spacing w:val="-1"/>
          <w:sz w:val="24"/>
        </w:rPr>
        <w:t>background</w:t>
      </w:r>
      <w:r w:rsidRPr="002C1B8F">
        <w:rPr>
          <w:spacing w:val="83"/>
          <w:sz w:val="24"/>
        </w:rPr>
        <w:t xml:space="preserve"> </w:t>
      </w:r>
      <w:r w:rsidRPr="002C1B8F">
        <w:rPr>
          <w:spacing w:val="-1"/>
          <w:sz w:val="24"/>
        </w:rPr>
        <w:t>check.</w:t>
      </w:r>
      <w:r w:rsidRPr="002C1B8F">
        <w:rPr>
          <w:sz w:val="24"/>
        </w:rPr>
        <w:t xml:space="preserve"> To </w:t>
      </w:r>
      <w:r w:rsidRPr="002C1B8F">
        <w:rPr>
          <w:spacing w:val="-1"/>
          <w:sz w:val="24"/>
        </w:rPr>
        <w:t>obtain</w:t>
      </w:r>
      <w:r w:rsidRPr="002C1B8F">
        <w:rPr>
          <w:spacing w:val="2"/>
          <w:sz w:val="24"/>
        </w:rPr>
        <w:t xml:space="preserve"> </w:t>
      </w:r>
      <w:r w:rsidRPr="002C1B8F">
        <w:rPr>
          <w:sz w:val="24"/>
        </w:rPr>
        <w:t>a</w:t>
      </w:r>
      <w:r w:rsidRPr="002C1B8F">
        <w:rPr>
          <w:spacing w:val="-1"/>
          <w:sz w:val="24"/>
        </w:rPr>
        <w:t xml:space="preserve"> new</w:t>
      </w:r>
      <w:r w:rsidRPr="002C1B8F">
        <w:rPr>
          <w:spacing w:val="1"/>
          <w:sz w:val="24"/>
        </w:rPr>
        <w:t xml:space="preserve"> </w:t>
      </w:r>
      <w:r w:rsidRPr="002C1B8F">
        <w:rPr>
          <w:sz w:val="24"/>
        </w:rPr>
        <w:t>FBI</w:t>
      </w:r>
      <w:r w:rsidRPr="002C1B8F">
        <w:rPr>
          <w:spacing w:val="-4"/>
          <w:sz w:val="24"/>
        </w:rPr>
        <w:t xml:space="preserve"> </w:t>
      </w:r>
      <w:r w:rsidRPr="002C1B8F">
        <w:rPr>
          <w:sz w:val="24"/>
        </w:rPr>
        <w:t>result, a</w:t>
      </w:r>
      <w:r w:rsidRPr="002C1B8F">
        <w:rPr>
          <w:spacing w:val="-1"/>
          <w:sz w:val="24"/>
        </w:rPr>
        <w:t xml:space="preserve"> new</w:t>
      </w:r>
      <w:r w:rsidRPr="002C1B8F">
        <w:rPr>
          <w:spacing w:val="1"/>
          <w:sz w:val="24"/>
        </w:rPr>
        <w:t xml:space="preserve"> </w:t>
      </w:r>
      <w:r w:rsidRPr="002C1B8F">
        <w:rPr>
          <w:sz w:val="24"/>
        </w:rPr>
        <w:t>FBI</w:t>
      </w:r>
      <w:r w:rsidRPr="002C1B8F">
        <w:rPr>
          <w:spacing w:val="-4"/>
          <w:sz w:val="24"/>
        </w:rPr>
        <w:t xml:space="preserve"> </w:t>
      </w:r>
      <w:r w:rsidRPr="002C1B8F">
        <w:rPr>
          <w:spacing w:val="-1"/>
          <w:sz w:val="24"/>
        </w:rPr>
        <w:t>background</w:t>
      </w:r>
      <w:r w:rsidRPr="002C1B8F">
        <w:rPr>
          <w:spacing w:val="1"/>
          <w:sz w:val="24"/>
        </w:rPr>
        <w:t xml:space="preserve"> </w:t>
      </w:r>
      <w:r w:rsidRPr="002C1B8F">
        <w:rPr>
          <w:spacing w:val="-1"/>
          <w:sz w:val="24"/>
        </w:rPr>
        <w:t>check</w:t>
      </w:r>
      <w:r w:rsidRPr="002C1B8F">
        <w:rPr>
          <w:sz w:val="24"/>
        </w:rPr>
        <w:t xml:space="preserve"> would have</w:t>
      </w:r>
      <w:r w:rsidRPr="002C1B8F">
        <w:rPr>
          <w:spacing w:val="-1"/>
          <w:sz w:val="24"/>
        </w:rPr>
        <w:t xml:space="preserve"> </w:t>
      </w:r>
      <w:r w:rsidRPr="002C1B8F">
        <w:rPr>
          <w:sz w:val="24"/>
        </w:rPr>
        <w:t xml:space="preserve">to be </w:t>
      </w:r>
      <w:r w:rsidRPr="002C1B8F">
        <w:rPr>
          <w:spacing w:val="-1"/>
          <w:sz w:val="24"/>
        </w:rPr>
        <w:t>submitted.</w:t>
      </w:r>
    </w:p>
    <w:p w:rsidR="009F1F60" w:rsidRPr="002C1B8F" w:rsidRDefault="009F1F60" w:rsidP="009F1F60">
      <w:pPr>
        <w:spacing w:after="0" w:line="240" w:lineRule="auto"/>
        <w:jc w:val="both"/>
        <w:rPr>
          <w:rFonts w:ascii="Times New Roman" w:eastAsia="Times New Roman" w:hAnsi="Times New Roman" w:cs="Times New Roman"/>
          <w:sz w:val="32"/>
          <w:szCs w:val="24"/>
        </w:rPr>
      </w:pPr>
    </w:p>
    <w:p w:rsidR="009F1F60" w:rsidRPr="002C1B8F" w:rsidRDefault="009F1F60" w:rsidP="009F1F60">
      <w:pPr>
        <w:pStyle w:val="BodyText"/>
        <w:ind w:left="0" w:firstLine="300"/>
        <w:jc w:val="both"/>
        <w:rPr>
          <w:rFonts w:cs="Times New Roman"/>
          <w:sz w:val="24"/>
        </w:rPr>
      </w:pPr>
      <w:r>
        <w:rPr>
          <w:sz w:val="24"/>
        </w:rPr>
        <w:tab/>
      </w:r>
      <w:r w:rsidRPr="002C1B8F">
        <w:rPr>
          <w:sz w:val="24"/>
        </w:rPr>
        <w:t xml:space="preserve">A </w:t>
      </w:r>
      <w:r w:rsidRPr="002C1B8F">
        <w:rPr>
          <w:spacing w:val="-1"/>
          <w:sz w:val="24"/>
        </w:rPr>
        <w:t>request</w:t>
      </w:r>
      <w:r w:rsidRPr="002C1B8F">
        <w:rPr>
          <w:sz w:val="24"/>
        </w:rPr>
        <w:t xml:space="preserve"> for a</w:t>
      </w:r>
      <w:r w:rsidRPr="002C1B8F">
        <w:rPr>
          <w:spacing w:val="-2"/>
          <w:sz w:val="24"/>
        </w:rPr>
        <w:t xml:space="preserve"> </w:t>
      </w:r>
      <w:r w:rsidRPr="002C1B8F">
        <w:rPr>
          <w:sz w:val="24"/>
        </w:rPr>
        <w:t>copy</w:t>
      </w:r>
      <w:r w:rsidRPr="002C1B8F">
        <w:rPr>
          <w:spacing w:val="-5"/>
          <w:sz w:val="24"/>
        </w:rPr>
        <w:t xml:space="preserve"> </w:t>
      </w:r>
      <w:r w:rsidRPr="002C1B8F">
        <w:rPr>
          <w:spacing w:val="1"/>
          <w:sz w:val="24"/>
        </w:rPr>
        <w:t>of</w:t>
      </w:r>
      <w:r w:rsidRPr="002C1B8F">
        <w:rPr>
          <w:sz w:val="24"/>
        </w:rPr>
        <w:t xml:space="preserve"> a</w:t>
      </w:r>
      <w:r w:rsidRPr="002C1B8F">
        <w:rPr>
          <w:spacing w:val="-2"/>
          <w:sz w:val="24"/>
        </w:rPr>
        <w:t xml:space="preserve"> </w:t>
      </w:r>
      <w:r w:rsidRPr="002C1B8F">
        <w:rPr>
          <w:spacing w:val="-1"/>
          <w:sz w:val="24"/>
        </w:rPr>
        <w:t>background</w:t>
      </w:r>
      <w:r w:rsidRPr="002C1B8F">
        <w:rPr>
          <w:sz w:val="24"/>
        </w:rPr>
        <w:t xml:space="preserve"> </w:t>
      </w:r>
      <w:r w:rsidRPr="002C1B8F">
        <w:rPr>
          <w:spacing w:val="-1"/>
          <w:sz w:val="24"/>
        </w:rPr>
        <w:t>check</w:t>
      </w:r>
      <w:r w:rsidRPr="002C1B8F">
        <w:rPr>
          <w:sz w:val="24"/>
        </w:rPr>
        <w:t xml:space="preserve"> must </w:t>
      </w:r>
      <w:r w:rsidRPr="002C1B8F">
        <w:rPr>
          <w:spacing w:val="-1"/>
          <w:sz w:val="24"/>
        </w:rPr>
        <w:t>include</w:t>
      </w:r>
      <w:r w:rsidRPr="002C1B8F">
        <w:rPr>
          <w:sz w:val="24"/>
        </w:rPr>
        <w:t xml:space="preserve"> the</w:t>
      </w:r>
      <w:r w:rsidRPr="002C1B8F">
        <w:rPr>
          <w:spacing w:val="-1"/>
          <w:sz w:val="24"/>
        </w:rPr>
        <w:t xml:space="preserve"> reason</w:t>
      </w:r>
      <w:r w:rsidRPr="002C1B8F">
        <w:rPr>
          <w:spacing w:val="2"/>
          <w:sz w:val="24"/>
        </w:rPr>
        <w:t xml:space="preserve"> </w:t>
      </w:r>
      <w:r w:rsidRPr="002C1B8F">
        <w:rPr>
          <w:sz w:val="24"/>
        </w:rPr>
        <w:t>for processing</w:t>
      </w:r>
      <w:r w:rsidRPr="002C1B8F">
        <w:rPr>
          <w:spacing w:val="-3"/>
          <w:sz w:val="24"/>
        </w:rPr>
        <w:t xml:space="preserve"> </w:t>
      </w:r>
      <w:r w:rsidRPr="002C1B8F">
        <w:rPr>
          <w:sz w:val="24"/>
        </w:rPr>
        <w:t>of the</w:t>
      </w:r>
      <w:r w:rsidRPr="002C1B8F">
        <w:rPr>
          <w:spacing w:val="70"/>
          <w:sz w:val="24"/>
        </w:rPr>
        <w:t xml:space="preserve"> </w:t>
      </w:r>
      <w:r w:rsidRPr="002C1B8F">
        <w:rPr>
          <w:rFonts w:cs="Times New Roman"/>
          <w:spacing w:val="-1"/>
          <w:sz w:val="24"/>
        </w:rPr>
        <w:t>original</w:t>
      </w:r>
      <w:r w:rsidRPr="002C1B8F">
        <w:rPr>
          <w:rFonts w:cs="Times New Roman"/>
          <w:sz w:val="24"/>
        </w:rPr>
        <w:t xml:space="preserve"> </w:t>
      </w:r>
      <w:r w:rsidRPr="002C1B8F">
        <w:rPr>
          <w:rFonts w:cs="Times New Roman"/>
          <w:spacing w:val="-1"/>
          <w:sz w:val="24"/>
        </w:rPr>
        <w:t>background</w:t>
      </w:r>
      <w:r w:rsidRPr="002C1B8F">
        <w:rPr>
          <w:rFonts w:cs="Times New Roman"/>
          <w:spacing w:val="1"/>
          <w:sz w:val="24"/>
        </w:rPr>
        <w:t xml:space="preserve"> </w:t>
      </w:r>
      <w:r w:rsidRPr="002C1B8F">
        <w:rPr>
          <w:rFonts w:cs="Times New Roman"/>
          <w:spacing w:val="-1"/>
          <w:sz w:val="24"/>
        </w:rPr>
        <w:t>check,</w:t>
      </w:r>
      <w:r w:rsidRPr="002C1B8F">
        <w:rPr>
          <w:rFonts w:cs="Times New Roman"/>
          <w:sz w:val="24"/>
        </w:rPr>
        <w:t xml:space="preserve"> </w:t>
      </w:r>
      <w:r w:rsidRPr="002C1B8F">
        <w:rPr>
          <w:rFonts w:cs="Times New Roman"/>
          <w:spacing w:val="-1"/>
          <w:sz w:val="24"/>
        </w:rPr>
        <w:t>as</w:t>
      </w:r>
      <w:r w:rsidRPr="002C1B8F">
        <w:rPr>
          <w:rFonts w:cs="Times New Roman"/>
          <w:sz w:val="24"/>
        </w:rPr>
        <w:t xml:space="preserve"> </w:t>
      </w:r>
      <w:r w:rsidRPr="002C1B8F">
        <w:rPr>
          <w:rFonts w:cs="Times New Roman"/>
          <w:spacing w:val="-1"/>
          <w:sz w:val="24"/>
        </w:rPr>
        <w:t>well</w:t>
      </w:r>
      <w:r w:rsidRPr="002C1B8F">
        <w:rPr>
          <w:rFonts w:cs="Times New Roman"/>
          <w:sz w:val="24"/>
        </w:rPr>
        <w:t xml:space="preserve"> </w:t>
      </w:r>
      <w:r w:rsidRPr="002C1B8F">
        <w:rPr>
          <w:rFonts w:cs="Times New Roman"/>
          <w:spacing w:val="-1"/>
          <w:sz w:val="24"/>
        </w:rPr>
        <w:t>as</w:t>
      </w:r>
      <w:r w:rsidRPr="002C1B8F">
        <w:rPr>
          <w:rFonts w:cs="Times New Roman"/>
          <w:sz w:val="24"/>
        </w:rPr>
        <w:t xml:space="preserve"> the </w:t>
      </w:r>
      <w:r w:rsidRPr="002C1B8F">
        <w:rPr>
          <w:rFonts w:cs="Times New Roman"/>
          <w:spacing w:val="-1"/>
          <w:sz w:val="24"/>
        </w:rPr>
        <w:t>individual’s</w:t>
      </w:r>
      <w:r w:rsidRPr="002C1B8F">
        <w:rPr>
          <w:rFonts w:cs="Times New Roman"/>
          <w:sz w:val="24"/>
        </w:rPr>
        <w:t xml:space="preserve"> </w:t>
      </w:r>
      <w:r w:rsidRPr="002C1B8F">
        <w:rPr>
          <w:rFonts w:cs="Times New Roman"/>
          <w:spacing w:val="-1"/>
          <w:sz w:val="24"/>
        </w:rPr>
        <w:t>name,</w:t>
      </w:r>
      <w:r w:rsidRPr="002C1B8F">
        <w:rPr>
          <w:rFonts w:cs="Times New Roman"/>
          <w:sz w:val="24"/>
        </w:rPr>
        <w:t xml:space="preserve"> </w:t>
      </w:r>
      <w:r w:rsidRPr="002C1B8F">
        <w:rPr>
          <w:rFonts w:cs="Times New Roman"/>
          <w:spacing w:val="-1"/>
          <w:sz w:val="24"/>
        </w:rPr>
        <w:t>social</w:t>
      </w:r>
      <w:r w:rsidRPr="002C1B8F">
        <w:rPr>
          <w:rFonts w:cs="Times New Roman"/>
          <w:sz w:val="24"/>
        </w:rPr>
        <w:t xml:space="preserve"> security</w:t>
      </w:r>
      <w:r w:rsidRPr="002C1B8F">
        <w:rPr>
          <w:rFonts w:cs="Times New Roman"/>
          <w:spacing w:val="-3"/>
          <w:sz w:val="24"/>
        </w:rPr>
        <w:t xml:space="preserve"> </w:t>
      </w:r>
      <w:r w:rsidRPr="002C1B8F">
        <w:rPr>
          <w:rFonts w:cs="Times New Roman"/>
          <w:spacing w:val="-1"/>
          <w:sz w:val="24"/>
        </w:rPr>
        <w:t>number,</w:t>
      </w:r>
      <w:r w:rsidRPr="002C1B8F">
        <w:rPr>
          <w:rFonts w:cs="Times New Roman"/>
          <w:sz w:val="24"/>
        </w:rPr>
        <w:t xml:space="preserve"> </w:t>
      </w:r>
      <w:r w:rsidRPr="002C1B8F">
        <w:rPr>
          <w:rFonts w:cs="Times New Roman"/>
          <w:spacing w:val="-1"/>
          <w:sz w:val="24"/>
        </w:rPr>
        <w:t>date</w:t>
      </w:r>
      <w:r w:rsidRPr="002C1B8F">
        <w:rPr>
          <w:rFonts w:cs="Times New Roman"/>
          <w:sz w:val="24"/>
        </w:rPr>
        <w:t xml:space="preserve"> of</w:t>
      </w:r>
      <w:r w:rsidRPr="002C1B8F">
        <w:rPr>
          <w:rFonts w:cs="Times New Roman"/>
          <w:spacing w:val="107"/>
          <w:sz w:val="24"/>
        </w:rPr>
        <w:t xml:space="preserve"> </w:t>
      </w:r>
      <w:r w:rsidRPr="002C1B8F">
        <w:rPr>
          <w:rFonts w:cs="Times New Roman"/>
          <w:sz w:val="24"/>
        </w:rPr>
        <w:t xml:space="preserve">birth, </w:t>
      </w:r>
      <w:r w:rsidRPr="002C1B8F">
        <w:rPr>
          <w:rFonts w:cs="Times New Roman"/>
          <w:spacing w:val="-1"/>
          <w:sz w:val="24"/>
        </w:rPr>
        <w:t>address</w:t>
      </w:r>
      <w:r w:rsidRPr="002C1B8F">
        <w:rPr>
          <w:rFonts w:cs="Times New Roman"/>
          <w:sz w:val="24"/>
        </w:rPr>
        <w:t xml:space="preserve"> to </w:t>
      </w:r>
      <w:r w:rsidRPr="002C1B8F">
        <w:rPr>
          <w:rFonts w:cs="Times New Roman"/>
          <w:spacing w:val="-1"/>
          <w:sz w:val="24"/>
        </w:rPr>
        <w:t>send</w:t>
      </w:r>
      <w:r w:rsidRPr="002C1B8F">
        <w:rPr>
          <w:rFonts w:cs="Times New Roman"/>
          <w:sz w:val="24"/>
        </w:rPr>
        <w:t xml:space="preserve"> the</w:t>
      </w:r>
      <w:r w:rsidRPr="002C1B8F">
        <w:rPr>
          <w:rFonts w:cs="Times New Roman"/>
          <w:spacing w:val="1"/>
          <w:sz w:val="24"/>
        </w:rPr>
        <w:t xml:space="preserve"> </w:t>
      </w:r>
      <w:r w:rsidRPr="002C1B8F">
        <w:rPr>
          <w:rFonts w:cs="Times New Roman"/>
          <w:spacing w:val="-1"/>
          <w:sz w:val="24"/>
        </w:rPr>
        <w:t>result</w:t>
      </w:r>
      <w:r w:rsidRPr="002C1B8F">
        <w:rPr>
          <w:rFonts w:cs="Times New Roman"/>
          <w:sz w:val="24"/>
        </w:rPr>
        <w:t xml:space="preserve"> </w:t>
      </w:r>
      <w:r w:rsidRPr="002C1B8F">
        <w:rPr>
          <w:rFonts w:cs="Times New Roman"/>
          <w:spacing w:val="-1"/>
          <w:sz w:val="24"/>
        </w:rPr>
        <w:t>and</w:t>
      </w:r>
      <w:r w:rsidRPr="002C1B8F">
        <w:rPr>
          <w:rFonts w:cs="Times New Roman"/>
          <w:sz w:val="24"/>
        </w:rPr>
        <w:t xml:space="preserve"> the individual’s </w:t>
      </w:r>
      <w:r w:rsidRPr="002C1B8F">
        <w:rPr>
          <w:rFonts w:cs="Times New Roman"/>
          <w:spacing w:val="-1"/>
          <w:sz w:val="24"/>
        </w:rPr>
        <w:t>signature.</w:t>
      </w:r>
    </w:p>
    <w:p w:rsidR="009F1F60" w:rsidRPr="002C1B8F" w:rsidRDefault="009F1F60" w:rsidP="009F1F60">
      <w:pPr>
        <w:spacing w:after="0" w:line="240" w:lineRule="auto"/>
        <w:jc w:val="both"/>
        <w:rPr>
          <w:rFonts w:ascii="Times New Roman" w:eastAsia="Times New Roman" w:hAnsi="Times New Roman" w:cs="Times New Roman"/>
          <w:sz w:val="32"/>
          <w:szCs w:val="24"/>
        </w:rPr>
      </w:pPr>
    </w:p>
    <w:p w:rsidR="009F1F60" w:rsidRPr="002C1B8F" w:rsidRDefault="009F1F60" w:rsidP="009F1F60">
      <w:pPr>
        <w:pStyle w:val="BodyText"/>
        <w:ind w:left="0" w:firstLine="300"/>
        <w:jc w:val="both"/>
        <w:rPr>
          <w:sz w:val="24"/>
        </w:rPr>
      </w:pPr>
      <w:r>
        <w:rPr>
          <w:sz w:val="24"/>
        </w:rPr>
        <w:tab/>
      </w:r>
      <w:r w:rsidRPr="002C1B8F">
        <w:rPr>
          <w:sz w:val="24"/>
        </w:rPr>
        <w:t>The</w:t>
      </w:r>
      <w:r w:rsidRPr="002C1B8F">
        <w:rPr>
          <w:spacing w:val="-2"/>
          <w:sz w:val="24"/>
        </w:rPr>
        <w:t xml:space="preserve"> </w:t>
      </w:r>
      <w:r w:rsidRPr="002C1B8F">
        <w:rPr>
          <w:spacing w:val="-1"/>
          <w:sz w:val="24"/>
        </w:rPr>
        <w:t>new</w:t>
      </w:r>
      <w:r w:rsidRPr="002C1B8F">
        <w:rPr>
          <w:sz w:val="24"/>
        </w:rPr>
        <w:t xml:space="preserve"> </w:t>
      </w:r>
      <w:r w:rsidRPr="002C1B8F">
        <w:rPr>
          <w:spacing w:val="-1"/>
          <w:sz w:val="24"/>
        </w:rPr>
        <w:t>background</w:t>
      </w:r>
      <w:r w:rsidRPr="002C1B8F">
        <w:rPr>
          <w:spacing w:val="1"/>
          <w:sz w:val="24"/>
        </w:rPr>
        <w:t xml:space="preserve"> </w:t>
      </w:r>
      <w:r w:rsidRPr="002C1B8F">
        <w:rPr>
          <w:spacing w:val="-1"/>
          <w:sz w:val="24"/>
        </w:rPr>
        <w:t>check</w:t>
      </w:r>
      <w:r w:rsidRPr="002C1B8F">
        <w:rPr>
          <w:sz w:val="24"/>
        </w:rPr>
        <w:t xml:space="preserve"> result is valid for</w:t>
      </w:r>
      <w:r w:rsidRPr="002C1B8F">
        <w:rPr>
          <w:spacing w:val="-2"/>
          <w:sz w:val="24"/>
        </w:rPr>
        <w:t xml:space="preserve"> </w:t>
      </w:r>
      <w:r w:rsidRPr="002C1B8F">
        <w:rPr>
          <w:sz w:val="24"/>
        </w:rPr>
        <w:t>one</w:t>
      </w:r>
      <w:r w:rsidRPr="002C1B8F">
        <w:rPr>
          <w:spacing w:val="1"/>
          <w:sz w:val="24"/>
        </w:rPr>
        <w:t xml:space="preserve"> </w:t>
      </w:r>
      <w:r w:rsidRPr="002C1B8F">
        <w:rPr>
          <w:spacing w:val="-2"/>
          <w:sz w:val="24"/>
        </w:rPr>
        <w:t>year</w:t>
      </w:r>
      <w:r w:rsidRPr="002C1B8F">
        <w:rPr>
          <w:spacing w:val="1"/>
          <w:sz w:val="24"/>
        </w:rPr>
        <w:t xml:space="preserve"> </w:t>
      </w:r>
      <w:r w:rsidRPr="002C1B8F">
        <w:rPr>
          <w:spacing w:val="-1"/>
          <w:sz w:val="24"/>
        </w:rPr>
        <w:t>from</w:t>
      </w:r>
      <w:r w:rsidRPr="002C1B8F">
        <w:rPr>
          <w:sz w:val="24"/>
        </w:rPr>
        <w:t xml:space="preserve"> the</w:t>
      </w:r>
      <w:r w:rsidRPr="002C1B8F">
        <w:rPr>
          <w:spacing w:val="-1"/>
          <w:sz w:val="24"/>
        </w:rPr>
        <w:t xml:space="preserve"> </w:t>
      </w:r>
      <w:r w:rsidRPr="002C1B8F">
        <w:rPr>
          <w:sz w:val="24"/>
        </w:rPr>
        <w:t>date</w:t>
      </w:r>
      <w:r w:rsidRPr="002C1B8F">
        <w:rPr>
          <w:spacing w:val="-1"/>
          <w:sz w:val="24"/>
        </w:rPr>
        <w:t xml:space="preserve"> </w:t>
      </w:r>
      <w:r w:rsidRPr="002C1B8F">
        <w:rPr>
          <w:sz w:val="24"/>
        </w:rPr>
        <w:t>of the</w:t>
      </w:r>
      <w:r w:rsidRPr="002C1B8F">
        <w:rPr>
          <w:spacing w:val="-1"/>
          <w:sz w:val="24"/>
        </w:rPr>
        <w:t xml:space="preserve"> </w:t>
      </w:r>
      <w:r w:rsidRPr="002C1B8F">
        <w:rPr>
          <w:sz w:val="24"/>
        </w:rPr>
        <w:t>original</w:t>
      </w:r>
      <w:r w:rsidRPr="002C1B8F">
        <w:rPr>
          <w:spacing w:val="49"/>
          <w:sz w:val="24"/>
        </w:rPr>
        <w:t xml:space="preserve"> </w:t>
      </w:r>
      <w:r w:rsidRPr="002C1B8F">
        <w:rPr>
          <w:spacing w:val="-1"/>
          <w:sz w:val="24"/>
        </w:rPr>
        <w:t>fingerprint</w:t>
      </w:r>
      <w:r w:rsidRPr="002C1B8F">
        <w:rPr>
          <w:sz w:val="24"/>
        </w:rPr>
        <w:t xml:space="preserve"> submission.</w:t>
      </w:r>
    </w:p>
    <w:p w:rsidR="009F1F60" w:rsidRPr="002C1B8F" w:rsidRDefault="009F1F60" w:rsidP="009F1F60">
      <w:pPr>
        <w:spacing w:after="0" w:line="240" w:lineRule="auto"/>
        <w:jc w:val="both"/>
        <w:rPr>
          <w:rFonts w:ascii="Times New Roman" w:eastAsia="Times New Roman" w:hAnsi="Times New Roman" w:cs="Times New Roman"/>
          <w:sz w:val="32"/>
          <w:szCs w:val="24"/>
        </w:rPr>
      </w:pPr>
    </w:p>
    <w:p w:rsidR="009F1F60" w:rsidRPr="002C1B8F" w:rsidRDefault="009F1F60" w:rsidP="009F1F60">
      <w:pPr>
        <w:pStyle w:val="BodyText"/>
        <w:ind w:left="0" w:firstLine="302"/>
        <w:jc w:val="both"/>
        <w:rPr>
          <w:sz w:val="24"/>
        </w:rPr>
      </w:pPr>
      <w:r>
        <w:rPr>
          <w:spacing w:val="-2"/>
          <w:sz w:val="24"/>
        </w:rPr>
        <w:tab/>
      </w:r>
      <w:r w:rsidRPr="002C1B8F">
        <w:rPr>
          <w:spacing w:val="-2"/>
          <w:sz w:val="24"/>
        </w:rPr>
        <w:t>If</w:t>
      </w:r>
      <w:r w:rsidRPr="002C1B8F">
        <w:rPr>
          <w:sz w:val="24"/>
        </w:rPr>
        <w:t xml:space="preserve"> the</w:t>
      </w:r>
      <w:r w:rsidRPr="002C1B8F">
        <w:rPr>
          <w:spacing w:val="-2"/>
          <w:sz w:val="24"/>
        </w:rPr>
        <w:t xml:space="preserve"> </w:t>
      </w:r>
      <w:r w:rsidRPr="002C1B8F">
        <w:rPr>
          <w:spacing w:val="-1"/>
          <w:sz w:val="24"/>
        </w:rPr>
        <w:t>request</w:t>
      </w:r>
      <w:r w:rsidRPr="002C1B8F">
        <w:rPr>
          <w:sz w:val="24"/>
        </w:rPr>
        <w:t xml:space="preserve"> for</w:t>
      </w:r>
      <w:r w:rsidRPr="002C1B8F">
        <w:rPr>
          <w:spacing w:val="1"/>
          <w:sz w:val="24"/>
        </w:rPr>
        <w:t xml:space="preserve"> </w:t>
      </w:r>
      <w:r w:rsidRPr="002C1B8F">
        <w:rPr>
          <w:sz w:val="24"/>
        </w:rPr>
        <w:t>copy</w:t>
      </w:r>
      <w:r w:rsidRPr="002C1B8F">
        <w:rPr>
          <w:spacing w:val="-3"/>
          <w:sz w:val="24"/>
        </w:rPr>
        <w:t xml:space="preserve"> </w:t>
      </w:r>
      <w:r w:rsidRPr="002C1B8F">
        <w:rPr>
          <w:sz w:val="24"/>
        </w:rPr>
        <w:t xml:space="preserve">is </w:t>
      </w:r>
      <w:r w:rsidRPr="002C1B8F">
        <w:rPr>
          <w:spacing w:val="-1"/>
          <w:sz w:val="24"/>
        </w:rPr>
        <w:t xml:space="preserve">made </w:t>
      </w:r>
      <w:r w:rsidRPr="002C1B8F">
        <w:rPr>
          <w:sz w:val="24"/>
        </w:rPr>
        <w:t xml:space="preserve">within 30 </w:t>
      </w:r>
      <w:r w:rsidRPr="002C1B8F">
        <w:rPr>
          <w:spacing w:val="-1"/>
          <w:sz w:val="24"/>
        </w:rPr>
        <w:t>days</w:t>
      </w:r>
      <w:r w:rsidRPr="002C1B8F">
        <w:rPr>
          <w:sz w:val="24"/>
        </w:rPr>
        <w:t xml:space="preserve"> </w:t>
      </w:r>
      <w:r w:rsidRPr="002C1B8F">
        <w:rPr>
          <w:spacing w:val="1"/>
          <w:sz w:val="24"/>
        </w:rPr>
        <w:t>of</w:t>
      </w:r>
      <w:r w:rsidRPr="002C1B8F">
        <w:rPr>
          <w:sz w:val="24"/>
        </w:rPr>
        <w:t xml:space="preserve"> the</w:t>
      </w:r>
      <w:r w:rsidRPr="002C1B8F">
        <w:rPr>
          <w:spacing w:val="-2"/>
          <w:sz w:val="24"/>
        </w:rPr>
        <w:t xml:space="preserve"> </w:t>
      </w:r>
      <w:r w:rsidRPr="002C1B8F">
        <w:rPr>
          <w:spacing w:val="-1"/>
          <w:sz w:val="24"/>
        </w:rPr>
        <w:t>original</w:t>
      </w:r>
      <w:r w:rsidRPr="002C1B8F">
        <w:rPr>
          <w:sz w:val="24"/>
        </w:rPr>
        <w:t xml:space="preserve"> </w:t>
      </w:r>
      <w:r w:rsidRPr="002C1B8F">
        <w:rPr>
          <w:spacing w:val="-1"/>
          <w:sz w:val="24"/>
        </w:rPr>
        <w:t>background</w:t>
      </w:r>
      <w:r w:rsidRPr="002C1B8F">
        <w:rPr>
          <w:spacing w:val="2"/>
          <w:sz w:val="24"/>
        </w:rPr>
        <w:t xml:space="preserve"> </w:t>
      </w:r>
      <w:r w:rsidRPr="002C1B8F">
        <w:rPr>
          <w:spacing w:val="-1"/>
          <w:sz w:val="24"/>
        </w:rPr>
        <w:t>check</w:t>
      </w:r>
      <w:r w:rsidRPr="002C1B8F">
        <w:rPr>
          <w:sz w:val="24"/>
        </w:rPr>
        <w:t xml:space="preserve"> there</w:t>
      </w:r>
      <w:r w:rsidRPr="002C1B8F">
        <w:rPr>
          <w:spacing w:val="-2"/>
          <w:sz w:val="24"/>
        </w:rPr>
        <w:t xml:space="preserve"> </w:t>
      </w:r>
      <w:r w:rsidRPr="002C1B8F">
        <w:rPr>
          <w:sz w:val="24"/>
        </w:rPr>
        <w:t>is no fee</w:t>
      </w:r>
      <w:r w:rsidRPr="002C1B8F">
        <w:rPr>
          <w:spacing w:val="61"/>
          <w:sz w:val="24"/>
        </w:rPr>
        <w:t xml:space="preserve"> </w:t>
      </w:r>
      <w:r w:rsidRPr="002C1B8F">
        <w:rPr>
          <w:sz w:val="24"/>
        </w:rPr>
        <w:t>for</w:t>
      </w:r>
      <w:r w:rsidRPr="002C1B8F">
        <w:rPr>
          <w:spacing w:val="-2"/>
          <w:sz w:val="24"/>
        </w:rPr>
        <w:t xml:space="preserve"> </w:t>
      </w:r>
      <w:r w:rsidRPr="002C1B8F">
        <w:rPr>
          <w:spacing w:val="-1"/>
          <w:sz w:val="24"/>
        </w:rPr>
        <w:t>processing and</w:t>
      </w:r>
      <w:r w:rsidRPr="002C1B8F">
        <w:rPr>
          <w:sz w:val="24"/>
        </w:rPr>
        <w:t xml:space="preserve"> the request </w:t>
      </w:r>
      <w:r w:rsidRPr="002C1B8F">
        <w:rPr>
          <w:spacing w:val="-1"/>
          <w:sz w:val="24"/>
        </w:rPr>
        <w:t>can</w:t>
      </w:r>
      <w:r w:rsidRPr="002C1B8F">
        <w:rPr>
          <w:sz w:val="24"/>
        </w:rPr>
        <w:t xml:space="preserve"> be</w:t>
      </w:r>
      <w:r w:rsidRPr="002C1B8F">
        <w:rPr>
          <w:spacing w:val="1"/>
          <w:sz w:val="24"/>
        </w:rPr>
        <w:t xml:space="preserve"> </w:t>
      </w:r>
      <w:r w:rsidRPr="002C1B8F">
        <w:rPr>
          <w:spacing w:val="-1"/>
          <w:sz w:val="24"/>
        </w:rPr>
        <w:t>faxed</w:t>
      </w:r>
      <w:r w:rsidRPr="002C1B8F">
        <w:rPr>
          <w:sz w:val="24"/>
        </w:rPr>
        <w:t xml:space="preserve"> to 740-845-2633.</w:t>
      </w:r>
      <w:r w:rsidRPr="002C1B8F">
        <w:rPr>
          <w:spacing w:val="2"/>
          <w:sz w:val="24"/>
        </w:rPr>
        <w:t xml:space="preserve"> </w:t>
      </w:r>
      <w:r w:rsidRPr="002C1B8F">
        <w:rPr>
          <w:spacing w:val="-2"/>
          <w:sz w:val="24"/>
        </w:rPr>
        <w:t>If</w:t>
      </w:r>
      <w:r w:rsidRPr="002C1B8F">
        <w:rPr>
          <w:sz w:val="24"/>
        </w:rPr>
        <w:t xml:space="preserve"> the </w:t>
      </w:r>
      <w:r w:rsidRPr="002C1B8F">
        <w:rPr>
          <w:spacing w:val="-1"/>
          <w:sz w:val="24"/>
        </w:rPr>
        <w:t>request</w:t>
      </w:r>
      <w:r w:rsidRPr="002C1B8F">
        <w:rPr>
          <w:sz w:val="24"/>
        </w:rPr>
        <w:t xml:space="preserve"> for</w:t>
      </w:r>
      <w:r w:rsidRPr="002C1B8F">
        <w:rPr>
          <w:spacing w:val="-1"/>
          <w:sz w:val="24"/>
        </w:rPr>
        <w:t xml:space="preserve"> </w:t>
      </w:r>
      <w:r w:rsidRPr="002C1B8F">
        <w:rPr>
          <w:sz w:val="24"/>
        </w:rPr>
        <w:t>copy</w:t>
      </w:r>
      <w:r w:rsidRPr="002C1B8F">
        <w:rPr>
          <w:spacing w:val="-5"/>
          <w:sz w:val="24"/>
        </w:rPr>
        <w:t xml:space="preserve"> </w:t>
      </w:r>
      <w:r w:rsidRPr="002C1B8F">
        <w:rPr>
          <w:sz w:val="24"/>
        </w:rPr>
        <w:t xml:space="preserve">is </w:t>
      </w:r>
      <w:r w:rsidRPr="002C1B8F">
        <w:rPr>
          <w:spacing w:val="-1"/>
          <w:sz w:val="24"/>
        </w:rPr>
        <w:t>made</w:t>
      </w:r>
      <w:r w:rsidRPr="002C1B8F">
        <w:rPr>
          <w:spacing w:val="57"/>
          <w:sz w:val="24"/>
        </w:rPr>
        <w:t xml:space="preserve"> </w:t>
      </w:r>
      <w:r w:rsidRPr="002C1B8F">
        <w:rPr>
          <w:sz w:val="24"/>
        </w:rPr>
        <w:t>more</w:t>
      </w:r>
      <w:r w:rsidRPr="002C1B8F">
        <w:rPr>
          <w:spacing w:val="-2"/>
          <w:sz w:val="24"/>
        </w:rPr>
        <w:t xml:space="preserve"> </w:t>
      </w:r>
      <w:r w:rsidRPr="002C1B8F">
        <w:rPr>
          <w:sz w:val="24"/>
        </w:rPr>
        <w:t xml:space="preserve">than 30 </w:t>
      </w:r>
      <w:r w:rsidRPr="002C1B8F">
        <w:rPr>
          <w:spacing w:val="-1"/>
          <w:sz w:val="24"/>
        </w:rPr>
        <w:t>days</w:t>
      </w:r>
      <w:r w:rsidRPr="002C1B8F">
        <w:rPr>
          <w:sz w:val="24"/>
        </w:rPr>
        <w:t xml:space="preserve"> </w:t>
      </w:r>
      <w:r w:rsidRPr="002C1B8F">
        <w:rPr>
          <w:spacing w:val="-1"/>
          <w:sz w:val="24"/>
        </w:rPr>
        <w:t>after</w:t>
      </w:r>
      <w:r w:rsidRPr="002C1B8F">
        <w:rPr>
          <w:sz w:val="24"/>
        </w:rPr>
        <w:t xml:space="preserve"> the</w:t>
      </w:r>
      <w:r w:rsidRPr="002C1B8F">
        <w:rPr>
          <w:spacing w:val="-1"/>
          <w:sz w:val="24"/>
        </w:rPr>
        <w:t xml:space="preserve"> original</w:t>
      </w:r>
      <w:r w:rsidRPr="002C1B8F">
        <w:rPr>
          <w:sz w:val="24"/>
        </w:rPr>
        <w:t xml:space="preserve"> </w:t>
      </w:r>
      <w:r w:rsidRPr="002C1B8F">
        <w:rPr>
          <w:spacing w:val="-1"/>
          <w:sz w:val="24"/>
        </w:rPr>
        <w:t>background</w:t>
      </w:r>
      <w:r w:rsidRPr="002C1B8F">
        <w:rPr>
          <w:sz w:val="24"/>
        </w:rPr>
        <w:t xml:space="preserve"> </w:t>
      </w:r>
      <w:r w:rsidRPr="002C1B8F">
        <w:rPr>
          <w:spacing w:val="-1"/>
          <w:sz w:val="24"/>
        </w:rPr>
        <w:t>check</w:t>
      </w:r>
      <w:r w:rsidRPr="002C1B8F">
        <w:rPr>
          <w:sz w:val="24"/>
        </w:rPr>
        <w:t xml:space="preserve"> the </w:t>
      </w:r>
      <w:r w:rsidRPr="002C1B8F">
        <w:rPr>
          <w:spacing w:val="-1"/>
          <w:sz w:val="24"/>
        </w:rPr>
        <w:t xml:space="preserve">fee </w:t>
      </w:r>
      <w:r w:rsidRPr="002C1B8F">
        <w:rPr>
          <w:sz w:val="24"/>
        </w:rPr>
        <w:t xml:space="preserve">is $8 </w:t>
      </w:r>
      <w:r w:rsidRPr="002C1B8F">
        <w:rPr>
          <w:spacing w:val="-1"/>
          <w:sz w:val="24"/>
        </w:rPr>
        <w:t>and</w:t>
      </w:r>
      <w:r w:rsidRPr="002C1B8F">
        <w:rPr>
          <w:sz w:val="24"/>
        </w:rPr>
        <w:t xml:space="preserve"> is</w:t>
      </w:r>
      <w:r w:rsidRPr="002C1B8F">
        <w:rPr>
          <w:spacing w:val="2"/>
          <w:sz w:val="24"/>
        </w:rPr>
        <w:t xml:space="preserve"> </w:t>
      </w:r>
      <w:r w:rsidRPr="002C1B8F">
        <w:rPr>
          <w:spacing w:val="-1"/>
          <w:sz w:val="24"/>
        </w:rPr>
        <w:t>payable</w:t>
      </w:r>
      <w:r w:rsidRPr="002C1B8F">
        <w:rPr>
          <w:sz w:val="24"/>
        </w:rPr>
        <w:t xml:space="preserve"> </w:t>
      </w:r>
      <w:r w:rsidRPr="002C1B8F">
        <w:rPr>
          <w:spacing w:val="2"/>
          <w:sz w:val="24"/>
        </w:rPr>
        <w:t>by</w:t>
      </w:r>
      <w:r w:rsidRPr="002C1B8F">
        <w:rPr>
          <w:spacing w:val="-5"/>
          <w:sz w:val="24"/>
        </w:rPr>
        <w:t xml:space="preserve"> </w:t>
      </w:r>
      <w:r w:rsidRPr="002C1B8F">
        <w:rPr>
          <w:sz w:val="24"/>
        </w:rPr>
        <w:t>money</w:t>
      </w:r>
      <w:r w:rsidRPr="002C1B8F">
        <w:rPr>
          <w:spacing w:val="78"/>
          <w:sz w:val="24"/>
        </w:rPr>
        <w:t xml:space="preserve"> </w:t>
      </w:r>
      <w:r w:rsidRPr="002C1B8F">
        <w:rPr>
          <w:spacing w:val="-1"/>
          <w:sz w:val="24"/>
        </w:rPr>
        <w:t>order,</w:t>
      </w:r>
      <w:r w:rsidRPr="002C1B8F">
        <w:rPr>
          <w:sz w:val="24"/>
        </w:rPr>
        <w:t xml:space="preserve"> </w:t>
      </w:r>
      <w:r w:rsidRPr="002C1B8F">
        <w:rPr>
          <w:spacing w:val="-1"/>
          <w:sz w:val="24"/>
        </w:rPr>
        <w:t>certified</w:t>
      </w:r>
      <w:r w:rsidRPr="002C1B8F">
        <w:rPr>
          <w:spacing w:val="2"/>
          <w:sz w:val="24"/>
        </w:rPr>
        <w:t xml:space="preserve"> </w:t>
      </w:r>
      <w:r w:rsidRPr="002C1B8F">
        <w:rPr>
          <w:spacing w:val="-1"/>
          <w:sz w:val="24"/>
        </w:rPr>
        <w:t>check,</w:t>
      </w:r>
      <w:r w:rsidRPr="002C1B8F">
        <w:rPr>
          <w:sz w:val="24"/>
        </w:rPr>
        <w:t xml:space="preserve"> business </w:t>
      </w:r>
      <w:r w:rsidRPr="002C1B8F">
        <w:rPr>
          <w:spacing w:val="-1"/>
          <w:sz w:val="24"/>
        </w:rPr>
        <w:t>check</w:t>
      </w:r>
      <w:r w:rsidRPr="002C1B8F">
        <w:rPr>
          <w:sz w:val="24"/>
        </w:rPr>
        <w:t xml:space="preserve"> or </w:t>
      </w:r>
      <w:r w:rsidRPr="002C1B8F">
        <w:rPr>
          <w:spacing w:val="-1"/>
          <w:sz w:val="24"/>
        </w:rPr>
        <w:t>personal</w:t>
      </w:r>
      <w:r w:rsidRPr="002C1B8F">
        <w:rPr>
          <w:spacing w:val="2"/>
          <w:sz w:val="24"/>
        </w:rPr>
        <w:t xml:space="preserve"> </w:t>
      </w:r>
      <w:r w:rsidRPr="002C1B8F">
        <w:rPr>
          <w:spacing w:val="-1"/>
          <w:sz w:val="24"/>
        </w:rPr>
        <w:t>check</w:t>
      </w:r>
      <w:r w:rsidRPr="002C1B8F">
        <w:rPr>
          <w:sz w:val="24"/>
        </w:rPr>
        <w:t xml:space="preserve"> to </w:t>
      </w:r>
      <w:r w:rsidRPr="002C1B8F">
        <w:rPr>
          <w:spacing w:val="-1"/>
          <w:sz w:val="24"/>
        </w:rPr>
        <w:t>Treasurer,</w:t>
      </w:r>
      <w:r w:rsidRPr="002C1B8F">
        <w:rPr>
          <w:sz w:val="24"/>
        </w:rPr>
        <w:t xml:space="preserve"> </w:t>
      </w:r>
      <w:r w:rsidRPr="002C1B8F">
        <w:rPr>
          <w:spacing w:val="-1"/>
          <w:sz w:val="24"/>
        </w:rPr>
        <w:t>State</w:t>
      </w:r>
      <w:r w:rsidRPr="002C1B8F">
        <w:rPr>
          <w:spacing w:val="1"/>
          <w:sz w:val="24"/>
        </w:rPr>
        <w:t xml:space="preserve"> </w:t>
      </w:r>
      <w:r w:rsidRPr="002C1B8F">
        <w:rPr>
          <w:sz w:val="24"/>
        </w:rPr>
        <w:t>of</w:t>
      </w:r>
      <w:r w:rsidRPr="002C1B8F">
        <w:rPr>
          <w:spacing w:val="-1"/>
          <w:sz w:val="24"/>
        </w:rPr>
        <w:t xml:space="preserve"> </w:t>
      </w:r>
      <w:r w:rsidRPr="002C1B8F">
        <w:rPr>
          <w:sz w:val="24"/>
        </w:rPr>
        <w:t>Ohio.</w:t>
      </w:r>
      <w:r w:rsidRPr="002C1B8F">
        <w:rPr>
          <w:spacing w:val="3"/>
          <w:sz w:val="24"/>
        </w:rPr>
        <w:t xml:space="preserve"> </w:t>
      </w:r>
      <w:r w:rsidRPr="002C1B8F">
        <w:rPr>
          <w:b/>
          <w:sz w:val="24"/>
        </w:rPr>
        <w:t xml:space="preserve">No </w:t>
      </w:r>
      <w:r w:rsidRPr="002C1B8F">
        <w:rPr>
          <w:b/>
          <w:spacing w:val="-1"/>
          <w:sz w:val="24"/>
        </w:rPr>
        <w:t>cash</w:t>
      </w:r>
      <w:r w:rsidRPr="002C1B8F">
        <w:rPr>
          <w:b/>
          <w:sz w:val="24"/>
        </w:rPr>
        <w:t xml:space="preserve"> will</w:t>
      </w:r>
      <w:r w:rsidRPr="002C1B8F">
        <w:rPr>
          <w:b/>
          <w:spacing w:val="85"/>
          <w:sz w:val="24"/>
        </w:rPr>
        <w:t xml:space="preserve"> </w:t>
      </w:r>
      <w:r w:rsidRPr="002C1B8F">
        <w:rPr>
          <w:b/>
          <w:sz w:val="24"/>
        </w:rPr>
        <w:t>be</w:t>
      </w:r>
      <w:r w:rsidRPr="002C1B8F">
        <w:rPr>
          <w:b/>
          <w:spacing w:val="-1"/>
          <w:sz w:val="24"/>
        </w:rPr>
        <w:t xml:space="preserve"> accepted.</w:t>
      </w:r>
      <w:r w:rsidRPr="002C1B8F">
        <w:rPr>
          <w:b/>
          <w:spacing w:val="60"/>
          <w:sz w:val="24"/>
        </w:rPr>
        <w:t xml:space="preserve"> </w:t>
      </w:r>
      <w:r w:rsidRPr="002C1B8F">
        <w:rPr>
          <w:sz w:val="24"/>
        </w:rPr>
        <w:t>The</w:t>
      </w:r>
      <w:r w:rsidRPr="002C1B8F">
        <w:rPr>
          <w:spacing w:val="-1"/>
          <w:sz w:val="24"/>
        </w:rPr>
        <w:t xml:space="preserve"> </w:t>
      </w:r>
      <w:r w:rsidRPr="002C1B8F">
        <w:rPr>
          <w:sz w:val="24"/>
        </w:rPr>
        <w:t xml:space="preserve">request and </w:t>
      </w:r>
      <w:r w:rsidRPr="002C1B8F">
        <w:rPr>
          <w:spacing w:val="-1"/>
          <w:sz w:val="24"/>
        </w:rPr>
        <w:t>payment</w:t>
      </w:r>
      <w:r w:rsidRPr="002C1B8F">
        <w:rPr>
          <w:sz w:val="24"/>
        </w:rPr>
        <w:t xml:space="preserve"> </w:t>
      </w:r>
      <w:r w:rsidRPr="002C1B8F">
        <w:rPr>
          <w:spacing w:val="-1"/>
          <w:sz w:val="24"/>
        </w:rPr>
        <w:t>can</w:t>
      </w:r>
      <w:r w:rsidRPr="002C1B8F">
        <w:rPr>
          <w:sz w:val="24"/>
        </w:rPr>
        <w:t xml:space="preserve"> </w:t>
      </w:r>
      <w:r w:rsidRPr="002C1B8F">
        <w:rPr>
          <w:spacing w:val="1"/>
          <w:sz w:val="24"/>
        </w:rPr>
        <w:t>be</w:t>
      </w:r>
      <w:r w:rsidRPr="002C1B8F">
        <w:rPr>
          <w:spacing w:val="-1"/>
          <w:sz w:val="24"/>
        </w:rPr>
        <w:t xml:space="preserve"> </w:t>
      </w:r>
      <w:r w:rsidRPr="002C1B8F">
        <w:rPr>
          <w:sz w:val="24"/>
        </w:rPr>
        <w:t xml:space="preserve">mailed to: </w:t>
      </w:r>
      <w:r w:rsidRPr="002C1B8F">
        <w:rPr>
          <w:spacing w:val="-2"/>
          <w:sz w:val="24"/>
        </w:rPr>
        <w:t>BCI,</w:t>
      </w:r>
      <w:r w:rsidRPr="002C1B8F">
        <w:rPr>
          <w:sz w:val="24"/>
        </w:rPr>
        <w:t xml:space="preserve"> PO</w:t>
      </w:r>
      <w:r w:rsidRPr="002C1B8F">
        <w:rPr>
          <w:spacing w:val="1"/>
          <w:sz w:val="24"/>
        </w:rPr>
        <w:t xml:space="preserve"> </w:t>
      </w:r>
      <w:r w:rsidRPr="002C1B8F">
        <w:rPr>
          <w:spacing w:val="-1"/>
          <w:sz w:val="24"/>
        </w:rPr>
        <w:t>Box</w:t>
      </w:r>
      <w:r w:rsidRPr="002C1B8F">
        <w:rPr>
          <w:spacing w:val="2"/>
          <w:sz w:val="24"/>
        </w:rPr>
        <w:t xml:space="preserve"> </w:t>
      </w:r>
      <w:r w:rsidRPr="002C1B8F">
        <w:rPr>
          <w:sz w:val="24"/>
        </w:rPr>
        <w:t>365,</w:t>
      </w:r>
      <w:r w:rsidRPr="002C1B8F">
        <w:rPr>
          <w:spacing w:val="2"/>
          <w:sz w:val="24"/>
        </w:rPr>
        <w:t xml:space="preserve"> </w:t>
      </w:r>
      <w:r w:rsidRPr="002C1B8F">
        <w:rPr>
          <w:spacing w:val="-1"/>
          <w:sz w:val="24"/>
        </w:rPr>
        <w:t>London</w:t>
      </w:r>
      <w:r w:rsidRPr="002C1B8F">
        <w:rPr>
          <w:sz w:val="24"/>
        </w:rPr>
        <w:t xml:space="preserve"> Oh 43140.</w:t>
      </w:r>
    </w:p>
    <w:p w:rsidR="009F1F60" w:rsidRPr="00A16461" w:rsidRDefault="009F1F60" w:rsidP="009F1F60">
      <w:pPr>
        <w:spacing w:after="0" w:line="240" w:lineRule="auto"/>
        <w:jc w:val="both"/>
        <w:rPr>
          <w:color w:val="002060"/>
        </w:rPr>
      </w:pPr>
    </w:p>
    <w:p w:rsidR="009F1F60" w:rsidRPr="002C1B8F" w:rsidRDefault="009F1F60" w:rsidP="009F1F60">
      <w:pPr>
        <w:pStyle w:val="BodyText"/>
        <w:ind w:left="0" w:right="2437"/>
        <w:rPr>
          <w:sz w:val="24"/>
          <w:szCs w:val="24"/>
        </w:rPr>
      </w:pPr>
      <w:r w:rsidRPr="002C1B8F">
        <w:rPr>
          <w:sz w:val="24"/>
          <w:szCs w:val="24"/>
        </w:rPr>
        <w:t xml:space="preserve">Civilian Unit </w:t>
      </w:r>
    </w:p>
    <w:p w:rsidR="009F1F60" w:rsidRPr="002C1B8F" w:rsidRDefault="009F1F60" w:rsidP="009F1F60">
      <w:pPr>
        <w:pStyle w:val="BodyText"/>
        <w:ind w:left="0" w:right="2437"/>
        <w:rPr>
          <w:sz w:val="24"/>
          <w:szCs w:val="24"/>
        </w:rPr>
      </w:pPr>
      <w:r w:rsidRPr="002C1B8F">
        <w:rPr>
          <w:spacing w:val="-1"/>
          <w:sz w:val="24"/>
          <w:szCs w:val="24"/>
        </w:rPr>
        <w:t>Identification</w:t>
      </w:r>
      <w:r w:rsidRPr="002C1B8F">
        <w:rPr>
          <w:sz w:val="24"/>
          <w:szCs w:val="24"/>
        </w:rPr>
        <w:t xml:space="preserve"> Department</w:t>
      </w:r>
    </w:p>
    <w:p w:rsidR="009F1F60" w:rsidRPr="002C1B8F" w:rsidRDefault="009F1F60" w:rsidP="009F1F60">
      <w:pPr>
        <w:pStyle w:val="BodyText"/>
        <w:ind w:left="0" w:right="296"/>
        <w:rPr>
          <w:sz w:val="24"/>
          <w:szCs w:val="24"/>
        </w:rPr>
      </w:pPr>
      <w:r w:rsidRPr="002C1B8F">
        <w:rPr>
          <w:spacing w:val="-1"/>
          <w:sz w:val="24"/>
          <w:szCs w:val="24"/>
        </w:rPr>
        <w:t>Bureau</w:t>
      </w:r>
      <w:r w:rsidRPr="002C1B8F">
        <w:rPr>
          <w:sz w:val="24"/>
          <w:szCs w:val="24"/>
        </w:rPr>
        <w:t xml:space="preserve"> of </w:t>
      </w:r>
      <w:r w:rsidRPr="002C1B8F">
        <w:rPr>
          <w:spacing w:val="-1"/>
          <w:sz w:val="24"/>
          <w:szCs w:val="24"/>
        </w:rPr>
        <w:t>Criminal</w:t>
      </w:r>
      <w:r w:rsidRPr="002C1B8F">
        <w:rPr>
          <w:spacing w:val="2"/>
          <w:sz w:val="24"/>
          <w:szCs w:val="24"/>
        </w:rPr>
        <w:t xml:space="preserve"> </w:t>
      </w:r>
      <w:r w:rsidRPr="002C1B8F">
        <w:rPr>
          <w:spacing w:val="-1"/>
          <w:sz w:val="24"/>
          <w:szCs w:val="24"/>
        </w:rPr>
        <w:t>Identification</w:t>
      </w:r>
      <w:r w:rsidRPr="002C1B8F">
        <w:rPr>
          <w:sz w:val="24"/>
          <w:szCs w:val="24"/>
        </w:rPr>
        <w:t xml:space="preserve"> &amp;</w:t>
      </w:r>
      <w:r w:rsidRPr="002C1B8F">
        <w:rPr>
          <w:spacing w:val="39"/>
          <w:sz w:val="24"/>
          <w:szCs w:val="24"/>
        </w:rPr>
        <w:t xml:space="preserve"> </w:t>
      </w:r>
      <w:r w:rsidRPr="002C1B8F">
        <w:rPr>
          <w:spacing w:val="-1"/>
          <w:sz w:val="24"/>
          <w:szCs w:val="24"/>
        </w:rPr>
        <w:t>Investigation</w:t>
      </w:r>
    </w:p>
    <w:p w:rsidR="009F1F60" w:rsidRPr="002C1B8F" w:rsidRDefault="009F1F60" w:rsidP="009F1F60">
      <w:pPr>
        <w:spacing w:after="0" w:line="240" w:lineRule="auto"/>
        <w:jc w:val="both"/>
        <w:rPr>
          <w:sz w:val="24"/>
          <w:szCs w:val="24"/>
        </w:rPr>
      </w:pPr>
    </w:p>
    <w:p w:rsidR="007F194F" w:rsidRDefault="009F1F60" w:rsidP="009F1F60">
      <w:pPr>
        <w:spacing w:after="0" w:line="240" w:lineRule="auto"/>
        <w:jc w:val="both"/>
        <w:rPr>
          <w:spacing w:val="-1"/>
          <w:sz w:val="24"/>
          <w:szCs w:val="24"/>
        </w:rPr>
        <w:sectPr w:rsidR="007F194F" w:rsidSect="00163ED2">
          <w:pgSz w:w="12240" w:h="15840"/>
          <w:pgMar w:top="990" w:right="1680" w:bottom="280" w:left="1680" w:header="720" w:footer="372" w:gutter="0"/>
          <w:cols w:space="720"/>
        </w:sectPr>
      </w:pPr>
      <w:r w:rsidRPr="00C5382D">
        <w:rPr>
          <w:rFonts w:ascii="Times New Roman" w:hAnsi="Times New Roman" w:cs="Times New Roman"/>
          <w:sz w:val="24"/>
          <w:szCs w:val="24"/>
        </w:rPr>
        <w:t>Revised 3-30-12</w:t>
      </w:r>
    </w:p>
    <w:p w:rsidR="00612884" w:rsidRDefault="00612884" w:rsidP="00612884">
      <w:pPr>
        <w:spacing w:before="80" w:after="0" w:line="240" w:lineRule="auto"/>
        <w:ind w:left="8021"/>
        <w:rPr>
          <w:rFonts w:ascii="Garamond" w:eastAsia="Garamond" w:hAnsi="Garamond" w:cs="Garamond"/>
          <w:sz w:val="20"/>
          <w:szCs w:val="20"/>
        </w:rPr>
      </w:pPr>
      <w:r>
        <w:rPr>
          <w:noProof/>
        </w:rPr>
        <w:drawing>
          <wp:anchor distT="0" distB="0" distL="114300" distR="114300" simplePos="0" relativeHeight="252043264" behindDoc="0" locked="0" layoutInCell="1" allowOverlap="1">
            <wp:simplePos x="0" y="0"/>
            <wp:positionH relativeFrom="page">
              <wp:posOffset>457200</wp:posOffset>
            </wp:positionH>
            <wp:positionV relativeFrom="paragraph">
              <wp:posOffset>50165</wp:posOffset>
            </wp:positionV>
            <wp:extent cx="3273425" cy="557530"/>
            <wp:effectExtent l="19050" t="0" r="3175" b="0"/>
            <wp:wrapNone/>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pic:cNvPicPr>
                      <a:picLocks noChangeAspect="1" noChangeArrowheads="1"/>
                    </pic:cNvPicPr>
                  </pic:nvPicPr>
                  <pic:blipFill>
                    <a:blip r:embed="rId45" cstate="print"/>
                    <a:srcRect/>
                    <a:stretch>
                      <a:fillRect/>
                    </a:stretch>
                  </pic:blipFill>
                  <pic:spPr bwMode="auto">
                    <a:xfrm>
                      <a:off x="0" y="0"/>
                      <a:ext cx="3273425" cy="557530"/>
                    </a:xfrm>
                    <a:prstGeom prst="rect">
                      <a:avLst/>
                    </a:prstGeom>
                    <a:noFill/>
                  </pic:spPr>
                </pic:pic>
              </a:graphicData>
            </a:graphic>
          </wp:anchor>
        </w:drawing>
      </w:r>
      <w:r>
        <w:rPr>
          <w:noProof/>
        </w:rPr>
        <w:drawing>
          <wp:anchor distT="0" distB="0" distL="114300" distR="114300" simplePos="0" relativeHeight="252044288" behindDoc="0" locked="0" layoutInCell="1" allowOverlap="1">
            <wp:simplePos x="0" y="0"/>
            <wp:positionH relativeFrom="page">
              <wp:posOffset>4910455</wp:posOffset>
            </wp:positionH>
            <wp:positionV relativeFrom="paragraph">
              <wp:posOffset>83185</wp:posOffset>
            </wp:positionV>
            <wp:extent cx="519430" cy="535305"/>
            <wp:effectExtent l="19050" t="0" r="0" b="0"/>
            <wp:wrapNone/>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pic:cNvPicPr>
                      <a:picLocks noChangeAspect="1" noChangeArrowheads="1"/>
                    </pic:cNvPicPr>
                  </pic:nvPicPr>
                  <pic:blipFill>
                    <a:blip r:embed="rId44" cstate="print"/>
                    <a:srcRect/>
                    <a:stretch>
                      <a:fillRect/>
                    </a:stretch>
                  </pic:blipFill>
                  <pic:spPr bwMode="auto">
                    <a:xfrm>
                      <a:off x="0" y="0"/>
                      <a:ext cx="519430" cy="535305"/>
                    </a:xfrm>
                    <a:prstGeom prst="rect">
                      <a:avLst/>
                    </a:prstGeom>
                    <a:noFill/>
                  </pic:spPr>
                </pic:pic>
              </a:graphicData>
            </a:graphic>
          </wp:anchor>
        </w:drawing>
      </w:r>
      <w:r>
        <w:rPr>
          <w:rFonts w:ascii="Garamond"/>
          <w:sz w:val="20"/>
        </w:rPr>
        <w:t>Civilian</w:t>
      </w:r>
      <w:r>
        <w:rPr>
          <w:rFonts w:ascii="Garamond"/>
          <w:spacing w:val="-18"/>
          <w:sz w:val="20"/>
        </w:rPr>
        <w:t xml:space="preserve"> </w:t>
      </w:r>
      <w:r>
        <w:rPr>
          <w:rFonts w:ascii="Garamond"/>
          <w:spacing w:val="-1"/>
          <w:sz w:val="20"/>
        </w:rPr>
        <w:t>Identification</w:t>
      </w:r>
      <w:r>
        <w:rPr>
          <w:rFonts w:ascii="Garamond"/>
          <w:spacing w:val="26"/>
          <w:w w:val="99"/>
          <w:sz w:val="20"/>
        </w:rPr>
        <w:t xml:space="preserve"> </w:t>
      </w:r>
      <w:r>
        <w:rPr>
          <w:rFonts w:ascii="Garamond"/>
          <w:sz w:val="20"/>
        </w:rPr>
        <w:t>Office</w:t>
      </w:r>
      <w:r>
        <w:rPr>
          <w:rFonts w:ascii="Garamond"/>
          <w:spacing w:val="-14"/>
          <w:sz w:val="20"/>
        </w:rPr>
        <w:t xml:space="preserve"> </w:t>
      </w:r>
      <w:r>
        <w:rPr>
          <w:rFonts w:ascii="Garamond"/>
          <w:sz w:val="20"/>
        </w:rPr>
        <w:t>877-224-0043</w:t>
      </w:r>
    </w:p>
    <w:p w:rsidR="00612884" w:rsidRDefault="00612884" w:rsidP="00612884">
      <w:pPr>
        <w:spacing w:after="0" w:line="240" w:lineRule="auto"/>
        <w:ind w:left="8021"/>
        <w:rPr>
          <w:rFonts w:ascii="Garamond"/>
          <w:sz w:val="20"/>
        </w:rPr>
      </w:pPr>
      <w:r>
        <w:rPr>
          <w:rFonts w:ascii="Garamond"/>
          <w:sz w:val="20"/>
        </w:rPr>
        <w:t>Fax</w:t>
      </w:r>
      <w:r>
        <w:rPr>
          <w:rFonts w:ascii="Garamond"/>
          <w:spacing w:val="-14"/>
          <w:sz w:val="20"/>
        </w:rPr>
        <w:t xml:space="preserve"> </w:t>
      </w:r>
      <w:r>
        <w:rPr>
          <w:rFonts w:ascii="Garamond"/>
          <w:sz w:val="20"/>
        </w:rPr>
        <w:t>740-845-2633</w:t>
      </w:r>
    </w:p>
    <w:p w:rsidR="00612884" w:rsidRDefault="00612884" w:rsidP="00612884">
      <w:pPr>
        <w:spacing w:after="0" w:line="240" w:lineRule="auto"/>
        <w:ind w:left="8021"/>
        <w:rPr>
          <w:rFonts w:ascii="Garamond" w:eastAsia="Garamond" w:hAnsi="Garamond" w:cs="Garamond"/>
          <w:sz w:val="20"/>
          <w:szCs w:val="20"/>
        </w:rPr>
      </w:pPr>
    </w:p>
    <w:p w:rsidR="00612884" w:rsidRDefault="00612884" w:rsidP="00612884">
      <w:pPr>
        <w:spacing w:after="0" w:line="240" w:lineRule="auto"/>
        <w:ind w:left="8021"/>
        <w:rPr>
          <w:rFonts w:ascii="Garamond" w:eastAsia="Garamond" w:hAnsi="Garamond" w:cs="Garamond"/>
          <w:sz w:val="20"/>
          <w:szCs w:val="20"/>
        </w:rPr>
      </w:pPr>
      <w:r>
        <w:rPr>
          <w:rFonts w:ascii="Garamond"/>
          <w:sz w:val="20"/>
        </w:rPr>
        <w:t>P.O.</w:t>
      </w:r>
      <w:r>
        <w:rPr>
          <w:rFonts w:ascii="Garamond"/>
          <w:spacing w:val="-6"/>
          <w:sz w:val="20"/>
        </w:rPr>
        <w:t xml:space="preserve"> </w:t>
      </w:r>
      <w:r>
        <w:rPr>
          <w:rFonts w:ascii="Garamond"/>
          <w:spacing w:val="-1"/>
          <w:sz w:val="20"/>
        </w:rPr>
        <w:t>Box</w:t>
      </w:r>
      <w:r>
        <w:rPr>
          <w:rFonts w:ascii="Garamond"/>
          <w:spacing w:val="-6"/>
          <w:sz w:val="20"/>
        </w:rPr>
        <w:t xml:space="preserve"> </w:t>
      </w:r>
      <w:r>
        <w:rPr>
          <w:rFonts w:ascii="Garamond"/>
          <w:sz w:val="20"/>
        </w:rPr>
        <w:t>365</w:t>
      </w:r>
      <w:r>
        <w:rPr>
          <w:rFonts w:ascii="Garamond"/>
          <w:spacing w:val="22"/>
          <w:w w:val="99"/>
          <w:sz w:val="20"/>
        </w:rPr>
        <w:t xml:space="preserve"> </w:t>
      </w:r>
      <w:r>
        <w:rPr>
          <w:rFonts w:ascii="Garamond"/>
          <w:spacing w:val="-1"/>
          <w:sz w:val="20"/>
        </w:rPr>
        <w:t>London,</w:t>
      </w:r>
      <w:r>
        <w:rPr>
          <w:rFonts w:ascii="Garamond"/>
          <w:spacing w:val="-9"/>
          <w:sz w:val="20"/>
        </w:rPr>
        <w:t xml:space="preserve"> </w:t>
      </w:r>
      <w:r>
        <w:rPr>
          <w:rFonts w:ascii="Garamond"/>
          <w:sz w:val="20"/>
        </w:rPr>
        <w:t>OH</w:t>
      </w:r>
      <w:r>
        <w:rPr>
          <w:rFonts w:ascii="Garamond"/>
          <w:spacing w:val="-8"/>
          <w:sz w:val="20"/>
        </w:rPr>
        <w:t xml:space="preserve"> </w:t>
      </w:r>
      <w:r>
        <w:rPr>
          <w:rFonts w:ascii="Garamond"/>
          <w:sz w:val="20"/>
        </w:rPr>
        <w:t>43140</w:t>
      </w:r>
    </w:p>
    <w:p w:rsidR="00612884" w:rsidRDefault="008C7FE1" w:rsidP="00612884">
      <w:pPr>
        <w:spacing w:after="0" w:line="240" w:lineRule="auto"/>
        <w:ind w:left="8021"/>
        <w:rPr>
          <w:rFonts w:ascii="Garamond" w:eastAsia="Garamond" w:hAnsi="Garamond" w:cs="Garamond"/>
          <w:sz w:val="20"/>
          <w:szCs w:val="20"/>
        </w:rPr>
      </w:pPr>
      <w:hyperlink r:id="rId46">
        <w:r w:rsidR="00612884">
          <w:rPr>
            <w:rFonts w:ascii="Garamond"/>
            <w:spacing w:val="-1"/>
            <w:w w:val="95"/>
            <w:sz w:val="20"/>
          </w:rPr>
          <w:t>www.OhioAttorneyGeneral.gov</w:t>
        </w:r>
      </w:hyperlink>
    </w:p>
    <w:p w:rsidR="00612884" w:rsidRDefault="00612884" w:rsidP="00612884">
      <w:pPr>
        <w:spacing w:before="7"/>
        <w:rPr>
          <w:rFonts w:ascii="Garamond" w:eastAsia="Garamond" w:hAnsi="Garamond" w:cs="Garamond"/>
          <w:sz w:val="13"/>
          <w:szCs w:val="13"/>
        </w:rPr>
      </w:pPr>
    </w:p>
    <w:p w:rsidR="00612884" w:rsidRPr="009F1F60" w:rsidRDefault="00612884" w:rsidP="00612884">
      <w:pPr>
        <w:spacing w:before="69"/>
        <w:ind w:left="2260"/>
        <w:rPr>
          <w:rFonts w:ascii="Times New Roman" w:eastAsia="Times New Roman" w:hAnsi="Times New Roman" w:cs="Times New Roman"/>
          <w:sz w:val="28"/>
          <w:szCs w:val="24"/>
        </w:rPr>
      </w:pPr>
      <w:r w:rsidRPr="009F1F60">
        <w:rPr>
          <w:rFonts w:ascii="Times New Roman"/>
          <w:b/>
          <w:sz w:val="28"/>
        </w:rPr>
        <w:t xml:space="preserve">BCI </w:t>
      </w:r>
      <w:r w:rsidRPr="009F1F60">
        <w:rPr>
          <w:rFonts w:ascii="Times New Roman"/>
          <w:b/>
          <w:spacing w:val="-1"/>
          <w:sz w:val="28"/>
        </w:rPr>
        <w:t>CIVILIAN BACKGROUND</w:t>
      </w:r>
      <w:r w:rsidRPr="009F1F60">
        <w:rPr>
          <w:rFonts w:ascii="Times New Roman"/>
          <w:b/>
          <w:spacing w:val="1"/>
          <w:sz w:val="28"/>
        </w:rPr>
        <w:t xml:space="preserve"> </w:t>
      </w:r>
      <w:r w:rsidRPr="009F1F60">
        <w:rPr>
          <w:rFonts w:ascii="Times New Roman"/>
          <w:b/>
          <w:sz w:val="28"/>
        </w:rPr>
        <w:t>CHECK</w:t>
      </w:r>
      <w:r w:rsidRPr="009F1F60">
        <w:rPr>
          <w:rFonts w:ascii="Times New Roman"/>
          <w:b/>
          <w:spacing w:val="-1"/>
          <w:sz w:val="28"/>
        </w:rPr>
        <w:t xml:space="preserve"> </w:t>
      </w:r>
      <w:r w:rsidRPr="009F1F60">
        <w:rPr>
          <w:rFonts w:ascii="Times New Roman"/>
          <w:b/>
          <w:sz w:val="28"/>
        </w:rPr>
        <w:t>PROCEDURES</w:t>
      </w:r>
    </w:p>
    <w:p w:rsidR="00612884" w:rsidRPr="009F1F60" w:rsidRDefault="00612884" w:rsidP="00612884">
      <w:pPr>
        <w:pStyle w:val="BodyText"/>
        <w:numPr>
          <w:ilvl w:val="0"/>
          <w:numId w:val="205"/>
        </w:numPr>
        <w:tabs>
          <w:tab w:val="left" w:pos="1181"/>
        </w:tabs>
        <w:ind w:right="654"/>
        <w:jc w:val="both"/>
        <w:rPr>
          <w:sz w:val="24"/>
        </w:rPr>
      </w:pPr>
      <w:r w:rsidRPr="009F1F60">
        <w:rPr>
          <w:sz w:val="24"/>
        </w:rPr>
        <w:t>Use</w:t>
      </w:r>
      <w:r w:rsidRPr="009F1F60">
        <w:rPr>
          <w:spacing w:val="-2"/>
          <w:sz w:val="24"/>
        </w:rPr>
        <w:t xml:space="preserve"> </w:t>
      </w:r>
      <w:r w:rsidRPr="009F1F60">
        <w:rPr>
          <w:sz w:val="24"/>
        </w:rPr>
        <w:t>only</w:t>
      </w:r>
      <w:r w:rsidRPr="009F1F60">
        <w:rPr>
          <w:spacing w:val="-5"/>
          <w:sz w:val="24"/>
        </w:rPr>
        <w:t xml:space="preserve"> </w:t>
      </w:r>
      <w:r w:rsidRPr="009F1F60">
        <w:rPr>
          <w:sz w:val="24"/>
        </w:rPr>
        <w:t>the</w:t>
      </w:r>
      <w:r w:rsidRPr="009F1F60">
        <w:rPr>
          <w:spacing w:val="-1"/>
          <w:sz w:val="24"/>
        </w:rPr>
        <w:t xml:space="preserve"> </w:t>
      </w:r>
      <w:r w:rsidRPr="009F1F60">
        <w:rPr>
          <w:sz w:val="24"/>
        </w:rPr>
        <w:t>BCI</w:t>
      </w:r>
      <w:r w:rsidRPr="009F1F60">
        <w:rPr>
          <w:spacing w:val="-4"/>
          <w:sz w:val="24"/>
        </w:rPr>
        <w:t xml:space="preserve"> </w:t>
      </w:r>
      <w:r w:rsidRPr="009F1F60">
        <w:rPr>
          <w:spacing w:val="-1"/>
          <w:sz w:val="24"/>
        </w:rPr>
        <w:t>Civilian</w:t>
      </w:r>
      <w:r w:rsidRPr="009F1F60">
        <w:rPr>
          <w:sz w:val="24"/>
        </w:rPr>
        <w:t xml:space="preserve"> </w:t>
      </w:r>
      <w:r w:rsidRPr="009F1F60">
        <w:rPr>
          <w:spacing w:val="-1"/>
          <w:sz w:val="24"/>
        </w:rPr>
        <w:t>Background</w:t>
      </w:r>
      <w:r w:rsidRPr="009F1F60">
        <w:rPr>
          <w:sz w:val="24"/>
        </w:rPr>
        <w:t xml:space="preserve"> </w:t>
      </w:r>
      <w:r w:rsidRPr="009F1F60">
        <w:rPr>
          <w:spacing w:val="-1"/>
          <w:sz w:val="24"/>
        </w:rPr>
        <w:t>Check</w:t>
      </w:r>
      <w:r w:rsidRPr="009F1F60">
        <w:rPr>
          <w:spacing w:val="2"/>
          <w:sz w:val="24"/>
        </w:rPr>
        <w:t xml:space="preserve"> </w:t>
      </w:r>
      <w:r w:rsidRPr="009F1F60">
        <w:rPr>
          <w:spacing w:val="-1"/>
          <w:sz w:val="24"/>
        </w:rPr>
        <w:t>card</w:t>
      </w:r>
      <w:r w:rsidRPr="009F1F60">
        <w:rPr>
          <w:sz w:val="24"/>
        </w:rPr>
        <w:t xml:space="preserve"> for</w:t>
      </w:r>
      <w:r w:rsidRPr="009F1F60">
        <w:rPr>
          <w:spacing w:val="-2"/>
          <w:sz w:val="24"/>
        </w:rPr>
        <w:t xml:space="preserve"> </w:t>
      </w:r>
      <w:r w:rsidRPr="009F1F60">
        <w:rPr>
          <w:sz w:val="24"/>
        </w:rPr>
        <w:t xml:space="preserve">the </w:t>
      </w:r>
      <w:r w:rsidRPr="009F1F60">
        <w:rPr>
          <w:spacing w:val="-1"/>
          <w:sz w:val="24"/>
        </w:rPr>
        <w:t>State</w:t>
      </w:r>
      <w:r w:rsidRPr="009F1F60">
        <w:rPr>
          <w:sz w:val="24"/>
        </w:rPr>
        <w:t xml:space="preserve"> of</w:t>
      </w:r>
      <w:r w:rsidRPr="009F1F60">
        <w:rPr>
          <w:spacing w:val="-2"/>
          <w:sz w:val="24"/>
        </w:rPr>
        <w:t xml:space="preserve"> </w:t>
      </w:r>
      <w:r w:rsidRPr="009F1F60">
        <w:rPr>
          <w:sz w:val="24"/>
        </w:rPr>
        <w:t xml:space="preserve">Ohio </w:t>
      </w:r>
      <w:r w:rsidRPr="009F1F60">
        <w:rPr>
          <w:spacing w:val="-1"/>
          <w:sz w:val="24"/>
        </w:rPr>
        <w:t>background</w:t>
      </w:r>
      <w:r w:rsidRPr="009F1F60">
        <w:rPr>
          <w:sz w:val="24"/>
        </w:rPr>
        <w:t xml:space="preserve"> </w:t>
      </w:r>
      <w:r w:rsidRPr="009F1F60">
        <w:rPr>
          <w:spacing w:val="-1"/>
          <w:sz w:val="24"/>
        </w:rPr>
        <w:t>check.</w:t>
      </w:r>
      <w:r w:rsidRPr="009F1F60">
        <w:rPr>
          <w:spacing w:val="85"/>
          <w:sz w:val="24"/>
        </w:rPr>
        <w:t xml:space="preserve"> </w:t>
      </w:r>
      <w:r w:rsidRPr="009F1F60">
        <w:rPr>
          <w:sz w:val="24"/>
        </w:rPr>
        <w:t xml:space="preserve">A </w:t>
      </w:r>
      <w:r w:rsidRPr="009F1F60">
        <w:rPr>
          <w:spacing w:val="-1"/>
          <w:sz w:val="24"/>
        </w:rPr>
        <w:t>release from</w:t>
      </w:r>
      <w:r w:rsidRPr="009F1F60">
        <w:rPr>
          <w:sz w:val="24"/>
        </w:rPr>
        <w:t xml:space="preserve"> submission of</w:t>
      </w:r>
      <w:r w:rsidRPr="009F1F60">
        <w:rPr>
          <w:spacing w:val="-1"/>
          <w:sz w:val="24"/>
        </w:rPr>
        <w:t xml:space="preserve"> electronic fingerprint</w:t>
      </w:r>
      <w:r w:rsidRPr="009F1F60">
        <w:rPr>
          <w:sz w:val="24"/>
        </w:rPr>
        <w:t xml:space="preserve"> </w:t>
      </w:r>
      <w:r w:rsidRPr="009F1F60">
        <w:rPr>
          <w:spacing w:val="-1"/>
          <w:sz w:val="24"/>
        </w:rPr>
        <w:t>form</w:t>
      </w:r>
      <w:r w:rsidRPr="009F1F60">
        <w:rPr>
          <w:sz w:val="24"/>
        </w:rPr>
        <w:t xml:space="preserve"> must be </w:t>
      </w:r>
      <w:r w:rsidRPr="009F1F60">
        <w:rPr>
          <w:spacing w:val="-1"/>
          <w:sz w:val="24"/>
        </w:rPr>
        <w:t>completed</w:t>
      </w:r>
      <w:r w:rsidRPr="009F1F60">
        <w:rPr>
          <w:sz w:val="24"/>
        </w:rPr>
        <w:t xml:space="preserve"> </w:t>
      </w:r>
      <w:r w:rsidRPr="009F1F60">
        <w:rPr>
          <w:spacing w:val="-1"/>
          <w:sz w:val="24"/>
        </w:rPr>
        <w:t>and</w:t>
      </w:r>
      <w:r w:rsidRPr="009F1F60">
        <w:rPr>
          <w:sz w:val="24"/>
        </w:rPr>
        <w:t xml:space="preserve"> submitted</w:t>
      </w:r>
      <w:r w:rsidRPr="009F1F60">
        <w:rPr>
          <w:spacing w:val="73"/>
          <w:sz w:val="24"/>
        </w:rPr>
        <w:t xml:space="preserve"> </w:t>
      </w:r>
      <w:r w:rsidRPr="009F1F60">
        <w:rPr>
          <w:sz w:val="24"/>
        </w:rPr>
        <w:t>with the</w:t>
      </w:r>
      <w:r w:rsidRPr="009F1F60">
        <w:rPr>
          <w:spacing w:val="-1"/>
          <w:sz w:val="24"/>
        </w:rPr>
        <w:t xml:space="preserve"> card.</w:t>
      </w:r>
    </w:p>
    <w:p w:rsidR="00612884" w:rsidRPr="009F1F60" w:rsidRDefault="00612884" w:rsidP="00612884">
      <w:pPr>
        <w:spacing w:after="0" w:line="240" w:lineRule="auto"/>
        <w:rPr>
          <w:rFonts w:ascii="Times New Roman" w:eastAsia="Times New Roman" w:hAnsi="Times New Roman" w:cs="Times New Roman"/>
          <w:sz w:val="32"/>
          <w:szCs w:val="24"/>
        </w:rPr>
      </w:pPr>
    </w:p>
    <w:p w:rsidR="00612884" w:rsidRPr="009F1F60" w:rsidRDefault="00612884" w:rsidP="00612884">
      <w:pPr>
        <w:pStyle w:val="BodyText"/>
        <w:numPr>
          <w:ilvl w:val="0"/>
          <w:numId w:val="205"/>
        </w:numPr>
        <w:tabs>
          <w:tab w:val="left" w:pos="1181"/>
        </w:tabs>
        <w:ind w:right="669"/>
        <w:rPr>
          <w:sz w:val="24"/>
        </w:rPr>
      </w:pPr>
      <w:r w:rsidRPr="009F1F60">
        <w:rPr>
          <w:sz w:val="24"/>
        </w:rPr>
        <w:t>The</w:t>
      </w:r>
      <w:r w:rsidRPr="009F1F60">
        <w:rPr>
          <w:spacing w:val="-2"/>
          <w:sz w:val="24"/>
        </w:rPr>
        <w:t xml:space="preserve"> </w:t>
      </w:r>
      <w:r w:rsidRPr="009F1F60">
        <w:rPr>
          <w:sz w:val="24"/>
        </w:rPr>
        <w:t>fee</w:t>
      </w:r>
      <w:r w:rsidRPr="009F1F60">
        <w:rPr>
          <w:spacing w:val="-1"/>
          <w:sz w:val="24"/>
        </w:rPr>
        <w:t xml:space="preserve"> for</w:t>
      </w:r>
      <w:r w:rsidRPr="009F1F60">
        <w:rPr>
          <w:spacing w:val="1"/>
          <w:sz w:val="24"/>
        </w:rPr>
        <w:t xml:space="preserve"> </w:t>
      </w:r>
      <w:r w:rsidRPr="009F1F60">
        <w:rPr>
          <w:sz w:val="24"/>
        </w:rPr>
        <w:t>a</w:t>
      </w:r>
      <w:r w:rsidRPr="009F1F60">
        <w:rPr>
          <w:spacing w:val="-1"/>
          <w:sz w:val="24"/>
        </w:rPr>
        <w:t xml:space="preserve"> </w:t>
      </w:r>
      <w:r w:rsidRPr="009F1F60">
        <w:rPr>
          <w:sz w:val="24"/>
        </w:rPr>
        <w:t>BCI</w:t>
      </w:r>
      <w:r w:rsidRPr="009F1F60">
        <w:rPr>
          <w:spacing w:val="-1"/>
          <w:sz w:val="24"/>
        </w:rPr>
        <w:t xml:space="preserve"> check</w:t>
      </w:r>
      <w:r w:rsidRPr="009F1F60">
        <w:rPr>
          <w:sz w:val="24"/>
        </w:rPr>
        <w:t xml:space="preserve"> </w:t>
      </w:r>
      <w:r w:rsidRPr="009F1F60">
        <w:rPr>
          <w:spacing w:val="1"/>
          <w:sz w:val="24"/>
        </w:rPr>
        <w:t>is</w:t>
      </w:r>
      <w:r w:rsidRPr="009F1F60">
        <w:rPr>
          <w:sz w:val="24"/>
        </w:rPr>
        <w:t xml:space="preserve"> $22.00.  A money</w:t>
      </w:r>
      <w:r w:rsidRPr="009F1F60">
        <w:rPr>
          <w:spacing w:val="-5"/>
          <w:sz w:val="24"/>
        </w:rPr>
        <w:t xml:space="preserve"> </w:t>
      </w:r>
      <w:r w:rsidRPr="009F1F60">
        <w:rPr>
          <w:sz w:val="24"/>
        </w:rPr>
        <w:t xml:space="preserve">order, </w:t>
      </w:r>
      <w:r w:rsidRPr="009F1F60">
        <w:rPr>
          <w:spacing w:val="-1"/>
          <w:sz w:val="24"/>
        </w:rPr>
        <w:t>certified</w:t>
      </w:r>
      <w:r w:rsidRPr="009F1F60">
        <w:rPr>
          <w:spacing w:val="2"/>
          <w:sz w:val="24"/>
        </w:rPr>
        <w:t xml:space="preserve"> </w:t>
      </w:r>
      <w:r w:rsidRPr="009F1F60">
        <w:rPr>
          <w:spacing w:val="-1"/>
          <w:sz w:val="24"/>
        </w:rPr>
        <w:t>check,</w:t>
      </w:r>
      <w:r w:rsidRPr="009F1F60">
        <w:rPr>
          <w:sz w:val="24"/>
        </w:rPr>
        <w:t xml:space="preserve"> business </w:t>
      </w:r>
      <w:r w:rsidRPr="009F1F60">
        <w:rPr>
          <w:spacing w:val="-1"/>
          <w:sz w:val="24"/>
        </w:rPr>
        <w:t>check</w:t>
      </w:r>
      <w:r w:rsidRPr="009F1F60">
        <w:rPr>
          <w:sz w:val="24"/>
        </w:rPr>
        <w:t xml:space="preserve"> or</w:t>
      </w:r>
      <w:r w:rsidRPr="009F1F60">
        <w:rPr>
          <w:spacing w:val="39"/>
          <w:sz w:val="24"/>
        </w:rPr>
        <w:t xml:space="preserve"> </w:t>
      </w:r>
      <w:r w:rsidRPr="009F1F60">
        <w:rPr>
          <w:spacing w:val="-1"/>
          <w:sz w:val="24"/>
        </w:rPr>
        <w:t>personal</w:t>
      </w:r>
      <w:r w:rsidRPr="009F1F60">
        <w:rPr>
          <w:sz w:val="24"/>
        </w:rPr>
        <w:t xml:space="preserve"> </w:t>
      </w:r>
      <w:r w:rsidRPr="009F1F60">
        <w:rPr>
          <w:spacing w:val="-1"/>
          <w:sz w:val="24"/>
        </w:rPr>
        <w:t>check</w:t>
      </w:r>
      <w:r w:rsidRPr="009F1F60">
        <w:rPr>
          <w:sz w:val="24"/>
        </w:rPr>
        <w:t xml:space="preserve"> made</w:t>
      </w:r>
      <w:r w:rsidRPr="009F1F60">
        <w:rPr>
          <w:spacing w:val="-1"/>
          <w:sz w:val="24"/>
        </w:rPr>
        <w:t xml:space="preserve"> payable</w:t>
      </w:r>
      <w:r w:rsidRPr="009F1F60">
        <w:rPr>
          <w:sz w:val="24"/>
        </w:rPr>
        <w:t xml:space="preserve"> to: </w:t>
      </w:r>
      <w:r w:rsidRPr="009F1F60">
        <w:rPr>
          <w:spacing w:val="-1"/>
          <w:sz w:val="24"/>
        </w:rPr>
        <w:t>Treasurer,</w:t>
      </w:r>
      <w:r w:rsidRPr="009F1F60">
        <w:rPr>
          <w:sz w:val="24"/>
        </w:rPr>
        <w:t xml:space="preserve"> </w:t>
      </w:r>
      <w:r w:rsidRPr="009F1F60">
        <w:rPr>
          <w:spacing w:val="-1"/>
          <w:sz w:val="24"/>
        </w:rPr>
        <w:t>State</w:t>
      </w:r>
      <w:r w:rsidRPr="009F1F60">
        <w:rPr>
          <w:spacing w:val="1"/>
          <w:sz w:val="24"/>
        </w:rPr>
        <w:t xml:space="preserve"> </w:t>
      </w:r>
      <w:r w:rsidRPr="009F1F60">
        <w:rPr>
          <w:sz w:val="24"/>
        </w:rPr>
        <w:t>of</w:t>
      </w:r>
      <w:r w:rsidRPr="009F1F60">
        <w:rPr>
          <w:spacing w:val="-1"/>
          <w:sz w:val="24"/>
        </w:rPr>
        <w:t xml:space="preserve"> </w:t>
      </w:r>
      <w:r w:rsidRPr="009F1F60">
        <w:rPr>
          <w:sz w:val="24"/>
        </w:rPr>
        <w:t xml:space="preserve">Ohio, must </w:t>
      </w:r>
      <w:r w:rsidRPr="009F1F60">
        <w:rPr>
          <w:spacing w:val="-1"/>
          <w:sz w:val="24"/>
        </w:rPr>
        <w:t>accompany</w:t>
      </w:r>
      <w:r w:rsidRPr="009F1F60">
        <w:rPr>
          <w:spacing w:val="-3"/>
          <w:sz w:val="24"/>
        </w:rPr>
        <w:t xml:space="preserve"> </w:t>
      </w:r>
      <w:r w:rsidRPr="009F1F60">
        <w:rPr>
          <w:sz w:val="24"/>
        </w:rPr>
        <w:t>the</w:t>
      </w:r>
      <w:r w:rsidRPr="009F1F60">
        <w:rPr>
          <w:spacing w:val="1"/>
          <w:sz w:val="24"/>
        </w:rPr>
        <w:t xml:space="preserve"> </w:t>
      </w:r>
      <w:r w:rsidRPr="009F1F60">
        <w:rPr>
          <w:spacing w:val="-1"/>
          <w:sz w:val="24"/>
        </w:rPr>
        <w:t>card</w:t>
      </w:r>
      <w:r w:rsidRPr="009F1F60">
        <w:rPr>
          <w:sz w:val="24"/>
        </w:rPr>
        <w:t xml:space="preserve"> if</w:t>
      </w:r>
      <w:r w:rsidRPr="009F1F60">
        <w:rPr>
          <w:spacing w:val="3"/>
          <w:sz w:val="24"/>
        </w:rPr>
        <w:t xml:space="preserve"> </w:t>
      </w:r>
      <w:r w:rsidRPr="009F1F60">
        <w:rPr>
          <w:spacing w:val="-2"/>
          <w:sz w:val="24"/>
        </w:rPr>
        <w:t>you</w:t>
      </w:r>
      <w:r w:rsidRPr="009F1F60">
        <w:rPr>
          <w:spacing w:val="75"/>
          <w:sz w:val="24"/>
        </w:rPr>
        <w:t xml:space="preserve"> </w:t>
      </w:r>
      <w:r w:rsidRPr="009F1F60">
        <w:rPr>
          <w:sz w:val="24"/>
        </w:rPr>
        <w:t>do not have</w:t>
      </w:r>
      <w:r w:rsidRPr="009F1F60">
        <w:rPr>
          <w:spacing w:val="-2"/>
          <w:sz w:val="24"/>
        </w:rPr>
        <w:t xml:space="preserve"> </w:t>
      </w:r>
      <w:r w:rsidRPr="009F1F60">
        <w:rPr>
          <w:sz w:val="24"/>
        </w:rPr>
        <w:t>a</w:t>
      </w:r>
      <w:r w:rsidRPr="009F1F60">
        <w:rPr>
          <w:spacing w:val="-1"/>
          <w:sz w:val="24"/>
        </w:rPr>
        <w:t xml:space="preserve"> </w:t>
      </w:r>
      <w:r w:rsidRPr="009F1F60">
        <w:rPr>
          <w:sz w:val="24"/>
        </w:rPr>
        <w:t>billable</w:t>
      </w:r>
      <w:r w:rsidRPr="009F1F60">
        <w:rPr>
          <w:spacing w:val="-1"/>
          <w:sz w:val="24"/>
        </w:rPr>
        <w:t xml:space="preserve"> </w:t>
      </w:r>
      <w:r w:rsidRPr="009F1F60">
        <w:rPr>
          <w:sz w:val="24"/>
        </w:rPr>
        <w:t>agency</w:t>
      </w:r>
      <w:r w:rsidRPr="009F1F60">
        <w:rPr>
          <w:spacing w:val="-5"/>
          <w:sz w:val="24"/>
        </w:rPr>
        <w:t xml:space="preserve"> </w:t>
      </w:r>
      <w:r w:rsidRPr="009F1F60">
        <w:rPr>
          <w:sz w:val="24"/>
        </w:rPr>
        <w:t>code</w:t>
      </w:r>
      <w:r w:rsidRPr="009F1F60">
        <w:rPr>
          <w:spacing w:val="-1"/>
          <w:sz w:val="24"/>
        </w:rPr>
        <w:t xml:space="preserve"> established </w:t>
      </w:r>
      <w:r w:rsidRPr="009F1F60">
        <w:rPr>
          <w:sz w:val="24"/>
        </w:rPr>
        <w:t xml:space="preserve">with </w:t>
      </w:r>
      <w:r w:rsidRPr="009F1F60">
        <w:rPr>
          <w:spacing w:val="-1"/>
          <w:sz w:val="24"/>
        </w:rPr>
        <w:t>BCI.</w:t>
      </w:r>
      <w:r w:rsidRPr="009F1F60">
        <w:rPr>
          <w:spacing w:val="60"/>
          <w:sz w:val="24"/>
        </w:rPr>
        <w:t xml:space="preserve"> </w:t>
      </w:r>
      <w:r w:rsidRPr="009F1F60">
        <w:rPr>
          <w:sz w:val="24"/>
        </w:rPr>
        <w:t>Cash or</w:t>
      </w:r>
      <w:r w:rsidRPr="009F1F60">
        <w:rPr>
          <w:spacing w:val="-1"/>
          <w:sz w:val="24"/>
        </w:rPr>
        <w:t xml:space="preserve"> </w:t>
      </w:r>
      <w:r w:rsidRPr="009F1F60">
        <w:rPr>
          <w:sz w:val="24"/>
        </w:rPr>
        <w:t xml:space="preserve">starter </w:t>
      </w:r>
      <w:r w:rsidRPr="009F1F60">
        <w:rPr>
          <w:spacing w:val="-1"/>
          <w:sz w:val="24"/>
        </w:rPr>
        <w:t>checks</w:t>
      </w:r>
      <w:r w:rsidRPr="009F1F60">
        <w:rPr>
          <w:sz w:val="24"/>
        </w:rPr>
        <w:t xml:space="preserve"> will not be</w:t>
      </w:r>
      <w:r w:rsidRPr="009F1F60">
        <w:rPr>
          <w:spacing w:val="40"/>
          <w:sz w:val="24"/>
        </w:rPr>
        <w:t xml:space="preserve"> </w:t>
      </w:r>
      <w:r w:rsidRPr="009F1F60">
        <w:rPr>
          <w:spacing w:val="-1"/>
          <w:sz w:val="24"/>
        </w:rPr>
        <w:t>accepted.</w:t>
      </w:r>
    </w:p>
    <w:p w:rsidR="00612884" w:rsidRPr="009F1F60" w:rsidRDefault="00612884" w:rsidP="00612884">
      <w:pPr>
        <w:spacing w:after="0" w:line="240" w:lineRule="auto"/>
        <w:rPr>
          <w:rFonts w:ascii="Times New Roman" w:eastAsia="Times New Roman" w:hAnsi="Times New Roman" w:cs="Times New Roman"/>
          <w:sz w:val="32"/>
          <w:szCs w:val="24"/>
        </w:rPr>
      </w:pPr>
    </w:p>
    <w:p w:rsidR="00612884" w:rsidRPr="009F1F60" w:rsidRDefault="00612884" w:rsidP="00612884">
      <w:pPr>
        <w:pStyle w:val="BodyText"/>
        <w:numPr>
          <w:ilvl w:val="0"/>
          <w:numId w:val="205"/>
        </w:numPr>
        <w:tabs>
          <w:tab w:val="left" w:pos="1181"/>
        </w:tabs>
        <w:ind w:right="575"/>
        <w:rPr>
          <w:sz w:val="24"/>
        </w:rPr>
      </w:pPr>
      <w:r w:rsidRPr="009F1F60">
        <w:rPr>
          <w:spacing w:val="-2"/>
          <w:sz w:val="24"/>
        </w:rPr>
        <w:t>If</w:t>
      </w:r>
      <w:r w:rsidRPr="009F1F60">
        <w:rPr>
          <w:spacing w:val="1"/>
          <w:sz w:val="24"/>
        </w:rPr>
        <w:t xml:space="preserve"> </w:t>
      </w:r>
      <w:r w:rsidRPr="009F1F60">
        <w:rPr>
          <w:spacing w:val="-1"/>
          <w:sz w:val="24"/>
        </w:rPr>
        <w:t>payment</w:t>
      </w:r>
      <w:r w:rsidRPr="009F1F60">
        <w:rPr>
          <w:sz w:val="24"/>
        </w:rPr>
        <w:t xml:space="preserve"> is being</w:t>
      </w:r>
      <w:r w:rsidRPr="009F1F60">
        <w:rPr>
          <w:spacing w:val="-3"/>
          <w:sz w:val="24"/>
        </w:rPr>
        <w:t xml:space="preserve"> </w:t>
      </w:r>
      <w:r w:rsidRPr="009F1F60">
        <w:rPr>
          <w:sz w:val="24"/>
        </w:rPr>
        <w:t xml:space="preserve">submitted </w:t>
      </w:r>
      <w:r w:rsidRPr="009F1F60">
        <w:rPr>
          <w:spacing w:val="-1"/>
          <w:sz w:val="24"/>
        </w:rPr>
        <w:t>with</w:t>
      </w:r>
      <w:r w:rsidRPr="009F1F60">
        <w:rPr>
          <w:sz w:val="24"/>
        </w:rPr>
        <w:t xml:space="preserve"> a</w:t>
      </w:r>
      <w:r w:rsidRPr="009F1F60">
        <w:rPr>
          <w:spacing w:val="-1"/>
          <w:sz w:val="24"/>
        </w:rPr>
        <w:t xml:space="preserve"> card,</w:t>
      </w:r>
      <w:r w:rsidRPr="009F1F60">
        <w:rPr>
          <w:sz w:val="24"/>
        </w:rPr>
        <w:t xml:space="preserve"> 1AB002 must be </w:t>
      </w:r>
      <w:r w:rsidRPr="009F1F60">
        <w:rPr>
          <w:spacing w:val="-1"/>
          <w:sz w:val="24"/>
        </w:rPr>
        <w:t>written</w:t>
      </w:r>
      <w:r w:rsidRPr="009F1F60">
        <w:rPr>
          <w:sz w:val="24"/>
        </w:rPr>
        <w:t xml:space="preserve"> in the</w:t>
      </w:r>
      <w:r w:rsidRPr="009F1F60">
        <w:rPr>
          <w:spacing w:val="-1"/>
          <w:sz w:val="24"/>
        </w:rPr>
        <w:t xml:space="preserve"> </w:t>
      </w:r>
      <w:r w:rsidRPr="009F1F60">
        <w:rPr>
          <w:sz w:val="24"/>
        </w:rPr>
        <w:t>Agency</w:t>
      </w:r>
      <w:r w:rsidRPr="009F1F60">
        <w:rPr>
          <w:spacing w:val="-5"/>
          <w:sz w:val="24"/>
        </w:rPr>
        <w:t xml:space="preserve"> </w:t>
      </w:r>
      <w:r w:rsidRPr="009F1F60">
        <w:rPr>
          <w:sz w:val="24"/>
        </w:rPr>
        <w:t>Code</w:t>
      </w:r>
      <w:r w:rsidRPr="009F1F60">
        <w:rPr>
          <w:spacing w:val="-1"/>
          <w:sz w:val="24"/>
        </w:rPr>
        <w:t xml:space="preserve"> </w:t>
      </w:r>
      <w:r w:rsidRPr="009F1F60">
        <w:rPr>
          <w:sz w:val="24"/>
        </w:rPr>
        <w:t>box</w:t>
      </w:r>
      <w:r w:rsidRPr="009F1F60">
        <w:rPr>
          <w:spacing w:val="42"/>
          <w:sz w:val="24"/>
        </w:rPr>
        <w:t xml:space="preserve"> </w:t>
      </w:r>
      <w:r w:rsidRPr="009F1F60">
        <w:rPr>
          <w:spacing w:val="-1"/>
          <w:sz w:val="24"/>
        </w:rPr>
        <w:t>and</w:t>
      </w:r>
      <w:r w:rsidRPr="009F1F60">
        <w:rPr>
          <w:sz w:val="24"/>
        </w:rPr>
        <w:t xml:space="preserve"> the </w:t>
      </w:r>
      <w:r w:rsidRPr="009F1F60">
        <w:rPr>
          <w:spacing w:val="-1"/>
          <w:sz w:val="24"/>
        </w:rPr>
        <w:t>address</w:t>
      </w:r>
      <w:r w:rsidRPr="009F1F60">
        <w:rPr>
          <w:sz w:val="24"/>
        </w:rPr>
        <w:t xml:space="preserve"> the</w:t>
      </w:r>
      <w:r w:rsidRPr="009F1F60">
        <w:rPr>
          <w:spacing w:val="-1"/>
          <w:sz w:val="24"/>
        </w:rPr>
        <w:t xml:space="preserve"> result</w:t>
      </w:r>
      <w:r w:rsidRPr="009F1F60">
        <w:rPr>
          <w:spacing w:val="3"/>
          <w:sz w:val="24"/>
        </w:rPr>
        <w:t xml:space="preserve"> </w:t>
      </w:r>
      <w:r w:rsidRPr="009F1F60">
        <w:rPr>
          <w:sz w:val="24"/>
        </w:rPr>
        <w:t>is to be</w:t>
      </w:r>
      <w:r w:rsidRPr="009F1F60">
        <w:rPr>
          <w:spacing w:val="-1"/>
          <w:sz w:val="24"/>
        </w:rPr>
        <w:t xml:space="preserve"> </w:t>
      </w:r>
      <w:r w:rsidRPr="009F1F60">
        <w:rPr>
          <w:sz w:val="24"/>
        </w:rPr>
        <w:t xml:space="preserve">sent to must be </w:t>
      </w:r>
      <w:r w:rsidRPr="009F1F60">
        <w:rPr>
          <w:spacing w:val="-1"/>
          <w:sz w:val="24"/>
        </w:rPr>
        <w:t>written</w:t>
      </w:r>
      <w:r w:rsidRPr="009F1F60">
        <w:rPr>
          <w:sz w:val="24"/>
        </w:rPr>
        <w:t xml:space="preserve"> in the</w:t>
      </w:r>
      <w:r w:rsidRPr="009F1F60">
        <w:rPr>
          <w:spacing w:val="-1"/>
          <w:sz w:val="24"/>
        </w:rPr>
        <w:t xml:space="preserve"> Send</w:t>
      </w:r>
      <w:r w:rsidRPr="009F1F60">
        <w:rPr>
          <w:sz w:val="24"/>
        </w:rPr>
        <w:t xml:space="preserve"> </w:t>
      </w:r>
      <w:r w:rsidRPr="009F1F60">
        <w:rPr>
          <w:spacing w:val="-1"/>
          <w:sz w:val="24"/>
        </w:rPr>
        <w:t xml:space="preserve">Background </w:t>
      </w:r>
      <w:r w:rsidRPr="009F1F60">
        <w:rPr>
          <w:sz w:val="24"/>
        </w:rPr>
        <w:t>Check</w:t>
      </w:r>
      <w:r w:rsidRPr="009F1F60">
        <w:rPr>
          <w:spacing w:val="55"/>
          <w:sz w:val="24"/>
        </w:rPr>
        <w:t xml:space="preserve"> </w:t>
      </w:r>
      <w:r w:rsidRPr="009F1F60">
        <w:rPr>
          <w:spacing w:val="-1"/>
          <w:sz w:val="24"/>
        </w:rPr>
        <w:t>Results</w:t>
      </w:r>
      <w:r w:rsidRPr="009F1F60">
        <w:rPr>
          <w:sz w:val="24"/>
        </w:rPr>
        <w:t xml:space="preserve"> To box. </w:t>
      </w:r>
      <w:r w:rsidRPr="009F1F60">
        <w:rPr>
          <w:spacing w:val="-3"/>
          <w:sz w:val="24"/>
        </w:rPr>
        <w:t>If</w:t>
      </w:r>
      <w:r w:rsidRPr="009F1F60">
        <w:rPr>
          <w:sz w:val="24"/>
        </w:rPr>
        <w:t xml:space="preserve"> the </w:t>
      </w:r>
      <w:r w:rsidRPr="009F1F60">
        <w:rPr>
          <w:spacing w:val="-1"/>
          <w:sz w:val="24"/>
        </w:rPr>
        <w:t>card</w:t>
      </w:r>
      <w:r w:rsidRPr="009F1F60">
        <w:rPr>
          <w:sz w:val="24"/>
        </w:rPr>
        <w:t xml:space="preserve"> is </w:t>
      </w:r>
      <w:r w:rsidRPr="009F1F60">
        <w:rPr>
          <w:spacing w:val="-1"/>
          <w:sz w:val="24"/>
        </w:rPr>
        <w:t>being</w:t>
      </w:r>
      <w:r w:rsidRPr="009F1F60">
        <w:rPr>
          <w:spacing w:val="-2"/>
          <w:sz w:val="24"/>
        </w:rPr>
        <w:t xml:space="preserve"> </w:t>
      </w:r>
      <w:r w:rsidRPr="009F1F60">
        <w:rPr>
          <w:sz w:val="24"/>
        </w:rPr>
        <w:t xml:space="preserve">billed to </w:t>
      </w:r>
      <w:r w:rsidRPr="009F1F60">
        <w:rPr>
          <w:spacing w:val="-1"/>
          <w:sz w:val="24"/>
        </w:rPr>
        <w:t>an</w:t>
      </w:r>
      <w:r w:rsidRPr="009F1F60">
        <w:rPr>
          <w:sz w:val="24"/>
        </w:rPr>
        <w:t xml:space="preserve"> agency</w:t>
      </w:r>
      <w:r w:rsidRPr="009F1F60">
        <w:rPr>
          <w:spacing w:val="-5"/>
          <w:sz w:val="24"/>
        </w:rPr>
        <w:t xml:space="preserve"> </w:t>
      </w:r>
      <w:r w:rsidRPr="009F1F60">
        <w:rPr>
          <w:sz w:val="24"/>
        </w:rPr>
        <w:t xml:space="preserve">code, </w:t>
      </w:r>
      <w:r w:rsidRPr="009F1F60">
        <w:rPr>
          <w:spacing w:val="-1"/>
          <w:sz w:val="24"/>
        </w:rPr>
        <w:t xml:space="preserve">write </w:t>
      </w:r>
      <w:r w:rsidRPr="009F1F60">
        <w:rPr>
          <w:spacing w:val="1"/>
          <w:sz w:val="24"/>
        </w:rPr>
        <w:t xml:space="preserve">the </w:t>
      </w:r>
      <w:r w:rsidRPr="009F1F60">
        <w:rPr>
          <w:sz w:val="24"/>
        </w:rPr>
        <w:t>agency</w:t>
      </w:r>
      <w:r w:rsidRPr="009F1F60">
        <w:rPr>
          <w:spacing w:val="-3"/>
          <w:sz w:val="24"/>
        </w:rPr>
        <w:t xml:space="preserve"> </w:t>
      </w:r>
      <w:r w:rsidRPr="009F1F60">
        <w:rPr>
          <w:spacing w:val="-1"/>
          <w:sz w:val="24"/>
        </w:rPr>
        <w:t xml:space="preserve">code </w:t>
      </w:r>
      <w:r w:rsidRPr="009F1F60">
        <w:rPr>
          <w:sz w:val="24"/>
        </w:rPr>
        <w:t>in the</w:t>
      </w:r>
      <w:r w:rsidRPr="009F1F60">
        <w:rPr>
          <w:spacing w:val="52"/>
          <w:sz w:val="24"/>
        </w:rPr>
        <w:t xml:space="preserve"> </w:t>
      </w:r>
      <w:r w:rsidRPr="009F1F60">
        <w:rPr>
          <w:sz w:val="24"/>
        </w:rPr>
        <w:t>Agency</w:t>
      </w:r>
      <w:r w:rsidRPr="009F1F60">
        <w:rPr>
          <w:spacing w:val="-5"/>
          <w:sz w:val="24"/>
        </w:rPr>
        <w:t xml:space="preserve"> </w:t>
      </w:r>
      <w:r w:rsidRPr="009F1F60">
        <w:rPr>
          <w:sz w:val="24"/>
        </w:rPr>
        <w:t>Code</w:t>
      </w:r>
      <w:r w:rsidRPr="009F1F60">
        <w:rPr>
          <w:spacing w:val="-1"/>
          <w:sz w:val="24"/>
        </w:rPr>
        <w:t xml:space="preserve"> </w:t>
      </w:r>
      <w:r w:rsidRPr="009F1F60">
        <w:rPr>
          <w:sz w:val="24"/>
        </w:rPr>
        <w:t>box</w:t>
      </w:r>
      <w:r w:rsidRPr="009F1F60">
        <w:rPr>
          <w:spacing w:val="2"/>
          <w:sz w:val="24"/>
        </w:rPr>
        <w:t xml:space="preserve"> </w:t>
      </w:r>
      <w:r w:rsidRPr="009F1F60">
        <w:rPr>
          <w:spacing w:val="-1"/>
          <w:sz w:val="24"/>
        </w:rPr>
        <w:t>and</w:t>
      </w:r>
      <w:r w:rsidRPr="009F1F60">
        <w:rPr>
          <w:sz w:val="24"/>
        </w:rPr>
        <w:t xml:space="preserve"> the </w:t>
      </w:r>
      <w:r w:rsidRPr="009F1F60">
        <w:rPr>
          <w:spacing w:val="-1"/>
          <w:sz w:val="24"/>
        </w:rPr>
        <w:t>result</w:t>
      </w:r>
      <w:r w:rsidRPr="009F1F60">
        <w:rPr>
          <w:sz w:val="24"/>
        </w:rPr>
        <w:t xml:space="preserve"> will be</w:t>
      </w:r>
      <w:r w:rsidRPr="009F1F60">
        <w:rPr>
          <w:spacing w:val="-1"/>
          <w:sz w:val="24"/>
        </w:rPr>
        <w:t xml:space="preserve"> returned</w:t>
      </w:r>
      <w:r w:rsidRPr="009F1F60">
        <w:rPr>
          <w:sz w:val="24"/>
        </w:rPr>
        <w:t xml:space="preserve"> </w:t>
      </w:r>
      <w:r w:rsidRPr="009F1F60">
        <w:rPr>
          <w:spacing w:val="1"/>
          <w:sz w:val="24"/>
        </w:rPr>
        <w:t>to</w:t>
      </w:r>
      <w:r w:rsidRPr="009F1F60">
        <w:rPr>
          <w:sz w:val="24"/>
        </w:rPr>
        <w:t xml:space="preserve"> the </w:t>
      </w:r>
      <w:r w:rsidRPr="009F1F60">
        <w:rPr>
          <w:spacing w:val="-1"/>
          <w:sz w:val="24"/>
        </w:rPr>
        <w:t>address</w:t>
      </w:r>
      <w:r w:rsidRPr="009F1F60">
        <w:rPr>
          <w:sz w:val="24"/>
        </w:rPr>
        <w:t xml:space="preserve"> for the</w:t>
      </w:r>
      <w:r w:rsidRPr="009F1F60">
        <w:rPr>
          <w:spacing w:val="-2"/>
          <w:sz w:val="24"/>
        </w:rPr>
        <w:t xml:space="preserve"> </w:t>
      </w:r>
      <w:r w:rsidRPr="009F1F60">
        <w:rPr>
          <w:sz w:val="24"/>
        </w:rPr>
        <w:t>agency</w:t>
      </w:r>
      <w:r w:rsidRPr="009F1F60">
        <w:rPr>
          <w:spacing w:val="-3"/>
          <w:sz w:val="24"/>
        </w:rPr>
        <w:t xml:space="preserve"> </w:t>
      </w:r>
      <w:r w:rsidRPr="009F1F60">
        <w:rPr>
          <w:spacing w:val="-1"/>
          <w:sz w:val="24"/>
        </w:rPr>
        <w:t>code.</w:t>
      </w:r>
    </w:p>
    <w:p w:rsidR="00612884" w:rsidRPr="009F1F60" w:rsidRDefault="00612884" w:rsidP="00612884">
      <w:pPr>
        <w:spacing w:after="0" w:line="240" w:lineRule="auto"/>
        <w:rPr>
          <w:rFonts w:ascii="Times New Roman" w:eastAsia="Times New Roman" w:hAnsi="Times New Roman" w:cs="Times New Roman"/>
          <w:sz w:val="32"/>
          <w:szCs w:val="24"/>
        </w:rPr>
      </w:pPr>
    </w:p>
    <w:p w:rsidR="00612884" w:rsidRPr="009F1F60" w:rsidRDefault="00612884" w:rsidP="00612884">
      <w:pPr>
        <w:pStyle w:val="BodyText"/>
        <w:numPr>
          <w:ilvl w:val="0"/>
          <w:numId w:val="205"/>
        </w:numPr>
        <w:tabs>
          <w:tab w:val="left" w:pos="1181"/>
        </w:tabs>
        <w:ind w:right="575"/>
        <w:rPr>
          <w:sz w:val="24"/>
        </w:rPr>
      </w:pPr>
      <w:r w:rsidRPr="009F1F60">
        <w:rPr>
          <w:spacing w:val="-1"/>
          <w:sz w:val="24"/>
        </w:rPr>
        <w:t>Each</w:t>
      </w:r>
      <w:r w:rsidRPr="009F1F60">
        <w:rPr>
          <w:sz w:val="24"/>
        </w:rPr>
        <w:t xml:space="preserve"> </w:t>
      </w:r>
      <w:r w:rsidRPr="009F1F60">
        <w:rPr>
          <w:spacing w:val="-1"/>
          <w:sz w:val="24"/>
        </w:rPr>
        <w:t>fingerprint</w:t>
      </w:r>
      <w:r w:rsidRPr="009F1F60">
        <w:rPr>
          <w:sz w:val="24"/>
        </w:rPr>
        <w:t xml:space="preserve"> card must be </w:t>
      </w:r>
      <w:r w:rsidRPr="009F1F60">
        <w:rPr>
          <w:spacing w:val="-1"/>
          <w:sz w:val="24"/>
        </w:rPr>
        <w:t>completed</w:t>
      </w:r>
      <w:r w:rsidRPr="009F1F60">
        <w:rPr>
          <w:sz w:val="24"/>
        </w:rPr>
        <w:t xml:space="preserve"> </w:t>
      </w:r>
      <w:r w:rsidRPr="009F1F60">
        <w:rPr>
          <w:spacing w:val="-1"/>
          <w:sz w:val="24"/>
        </w:rPr>
        <w:t>with</w:t>
      </w:r>
      <w:r w:rsidRPr="009F1F60">
        <w:rPr>
          <w:sz w:val="24"/>
        </w:rPr>
        <w:t xml:space="preserve"> </w:t>
      </w:r>
      <w:r w:rsidRPr="009F1F60">
        <w:rPr>
          <w:spacing w:val="-1"/>
          <w:sz w:val="24"/>
        </w:rPr>
        <w:t>required</w:t>
      </w:r>
      <w:r w:rsidRPr="009F1F60">
        <w:rPr>
          <w:sz w:val="24"/>
        </w:rPr>
        <w:t xml:space="preserve"> </w:t>
      </w:r>
      <w:r w:rsidRPr="009F1F60">
        <w:rPr>
          <w:spacing w:val="-1"/>
          <w:sz w:val="24"/>
        </w:rPr>
        <w:t>information</w:t>
      </w:r>
      <w:r w:rsidRPr="009F1F60">
        <w:rPr>
          <w:sz w:val="24"/>
        </w:rPr>
        <w:t xml:space="preserve"> </w:t>
      </w:r>
      <w:r w:rsidRPr="009F1F60">
        <w:rPr>
          <w:spacing w:val="-1"/>
          <w:sz w:val="24"/>
        </w:rPr>
        <w:t>(i.e.,</w:t>
      </w:r>
      <w:r w:rsidRPr="009F1F60">
        <w:rPr>
          <w:sz w:val="24"/>
        </w:rPr>
        <w:t xml:space="preserve"> social security</w:t>
      </w:r>
      <w:r w:rsidRPr="009F1F60">
        <w:rPr>
          <w:spacing w:val="85"/>
          <w:sz w:val="24"/>
        </w:rPr>
        <w:t xml:space="preserve"> </w:t>
      </w:r>
      <w:r w:rsidRPr="009F1F60">
        <w:rPr>
          <w:spacing w:val="-1"/>
          <w:sz w:val="24"/>
        </w:rPr>
        <w:t>number,</w:t>
      </w:r>
      <w:r w:rsidRPr="009F1F60">
        <w:rPr>
          <w:sz w:val="24"/>
        </w:rPr>
        <w:t xml:space="preserve"> </w:t>
      </w:r>
      <w:r w:rsidRPr="009F1F60">
        <w:rPr>
          <w:spacing w:val="-1"/>
          <w:sz w:val="24"/>
        </w:rPr>
        <w:t>date</w:t>
      </w:r>
      <w:r w:rsidRPr="009F1F60">
        <w:rPr>
          <w:sz w:val="24"/>
        </w:rPr>
        <w:t xml:space="preserve"> of</w:t>
      </w:r>
      <w:r w:rsidRPr="009F1F60">
        <w:rPr>
          <w:spacing w:val="-2"/>
          <w:sz w:val="24"/>
        </w:rPr>
        <w:t xml:space="preserve"> </w:t>
      </w:r>
      <w:r w:rsidRPr="009F1F60">
        <w:rPr>
          <w:sz w:val="24"/>
        </w:rPr>
        <w:t>birth,</w:t>
      </w:r>
      <w:r w:rsidRPr="009F1F60">
        <w:rPr>
          <w:spacing w:val="2"/>
          <w:sz w:val="24"/>
        </w:rPr>
        <w:t xml:space="preserve"> </w:t>
      </w:r>
      <w:r w:rsidRPr="009F1F60">
        <w:rPr>
          <w:sz w:val="24"/>
        </w:rPr>
        <w:t>etc.)</w:t>
      </w:r>
      <w:r w:rsidRPr="009F1F60">
        <w:rPr>
          <w:spacing w:val="-1"/>
          <w:sz w:val="24"/>
        </w:rPr>
        <w:t xml:space="preserve"> </w:t>
      </w:r>
      <w:r w:rsidRPr="009F1F60">
        <w:rPr>
          <w:sz w:val="24"/>
        </w:rPr>
        <w:t xml:space="preserve">this </w:t>
      </w:r>
      <w:r w:rsidRPr="009F1F60">
        <w:rPr>
          <w:spacing w:val="-1"/>
          <w:sz w:val="24"/>
        </w:rPr>
        <w:t>information</w:t>
      </w:r>
      <w:r w:rsidRPr="009F1F60">
        <w:rPr>
          <w:sz w:val="24"/>
        </w:rPr>
        <w:t xml:space="preserve"> may</w:t>
      </w:r>
      <w:r w:rsidRPr="009F1F60">
        <w:rPr>
          <w:spacing w:val="-5"/>
          <w:sz w:val="24"/>
        </w:rPr>
        <w:t xml:space="preserve"> </w:t>
      </w:r>
      <w:r w:rsidRPr="009F1F60">
        <w:rPr>
          <w:spacing w:val="1"/>
          <w:sz w:val="24"/>
        </w:rPr>
        <w:t>be</w:t>
      </w:r>
      <w:r w:rsidRPr="009F1F60">
        <w:rPr>
          <w:spacing w:val="-1"/>
          <w:sz w:val="24"/>
        </w:rPr>
        <w:t xml:space="preserve"> </w:t>
      </w:r>
      <w:r w:rsidRPr="009F1F60">
        <w:rPr>
          <w:sz w:val="24"/>
        </w:rPr>
        <w:t>validat</w:t>
      </w:r>
      <w:r w:rsidRPr="009F1F60">
        <w:rPr>
          <w:rFonts w:cs="Times New Roman"/>
          <w:sz w:val="24"/>
        </w:rPr>
        <w:t xml:space="preserve">ed with a </w:t>
      </w:r>
      <w:r w:rsidRPr="009F1F60">
        <w:rPr>
          <w:rFonts w:cs="Times New Roman"/>
          <w:spacing w:val="-1"/>
          <w:sz w:val="24"/>
        </w:rPr>
        <w:t>driver’s</w:t>
      </w:r>
      <w:r w:rsidRPr="009F1F60">
        <w:rPr>
          <w:rFonts w:cs="Times New Roman"/>
          <w:sz w:val="24"/>
        </w:rPr>
        <w:t xml:space="preserve"> </w:t>
      </w:r>
      <w:r w:rsidRPr="009F1F60">
        <w:rPr>
          <w:rFonts w:cs="Times New Roman"/>
          <w:spacing w:val="-1"/>
          <w:sz w:val="24"/>
        </w:rPr>
        <w:t>license</w:t>
      </w:r>
      <w:r w:rsidRPr="009F1F60">
        <w:rPr>
          <w:rFonts w:cs="Times New Roman"/>
          <w:sz w:val="24"/>
        </w:rPr>
        <w:t xml:space="preserve"> </w:t>
      </w:r>
      <w:r w:rsidRPr="009F1F60">
        <w:rPr>
          <w:rFonts w:cs="Times New Roman"/>
          <w:spacing w:val="-1"/>
          <w:sz w:val="24"/>
        </w:rPr>
        <w:t>or</w:t>
      </w:r>
      <w:r w:rsidRPr="009F1F60">
        <w:rPr>
          <w:rFonts w:cs="Times New Roman"/>
          <w:sz w:val="24"/>
        </w:rPr>
        <w:t xml:space="preserve"> </w:t>
      </w:r>
      <w:r w:rsidRPr="009F1F60">
        <w:rPr>
          <w:rFonts w:cs="Times New Roman"/>
          <w:spacing w:val="-1"/>
          <w:sz w:val="24"/>
        </w:rPr>
        <w:t>other</w:t>
      </w:r>
      <w:r w:rsidRPr="009F1F60">
        <w:rPr>
          <w:rFonts w:cs="Times New Roman"/>
          <w:spacing w:val="71"/>
          <w:sz w:val="24"/>
        </w:rPr>
        <w:t xml:space="preserve"> </w:t>
      </w:r>
      <w:r w:rsidRPr="009F1F60">
        <w:rPr>
          <w:sz w:val="24"/>
        </w:rPr>
        <w:t>photo</w:t>
      </w:r>
      <w:r w:rsidRPr="009F1F60">
        <w:rPr>
          <w:spacing w:val="2"/>
          <w:sz w:val="24"/>
        </w:rPr>
        <w:t xml:space="preserve"> </w:t>
      </w:r>
      <w:r w:rsidRPr="009F1F60">
        <w:rPr>
          <w:spacing w:val="-2"/>
          <w:sz w:val="24"/>
        </w:rPr>
        <w:t>I.D.</w:t>
      </w:r>
      <w:r w:rsidRPr="009F1F60">
        <w:rPr>
          <w:sz w:val="24"/>
        </w:rPr>
        <w:t xml:space="preserve"> </w:t>
      </w:r>
      <w:r w:rsidRPr="009F1F60">
        <w:rPr>
          <w:spacing w:val="1"/>
          <w:sz w:val="24"/>
        </w:rPr>
        <w:t xml:space="preserve"> </w:t>
      </w:r>
      <w:r w:rsidRPr="009F1F60">
        <w:rPr>
          <w:sz w:val="24"/>
        </w:rPr>
        <w:t xml:space="preserve">All </w:t>
      </w:r>
      <w:r w:rsidRPr="009F1F60">
        <w:rPr>
          <w:spacing w:val="-1"/>
          <w:sz w:val="24"/>
        </w:rPr>
        <w:t>information</w:t>
      </w:r>
      <w:r w:rsidRPr="009F1F60">
        <w:rPr>
          <w:sz w:val="24"/>
        </w:rPr>
        <w:t xml:space="preserve"> should be </w:t>
      </w:r>
      <w:r w:rsidRPr="009F1F60">
        <w:rPr>
          <w:spacing w:val="-1"/>
          <w:sz w:val="24"/>
        </w:rPr>
        <w:t>typed</w:t>
      </w:r>
      <w:r w:rsidRPr="009F1F60">
        <w:rPr>
          <w:sz w:val="24"/>
        </w:rPr>
        <w:t xml:space="preserve"> </w:t>
      </w:r>
      <w:r w:rsidRPr="009F1F60">
        <w:rPr>
          <w:spacing w:val="1"/>
          <w:sz w:val="24"/>
        </w:rPr>
        <w:t>or</w:t>
      </w:r>
      <w:r w:rsidRPr="009F1F60">
        <w:rPr>
          <w:sz w:val="24"/>
        </w:rPr>
        <w:t xml:space="preserve"> printed </w:t>
      </w:r>
      <w:r w:rsidRPr="009F1F60">
        <w:rPr>
          <w:spacing w:val="-1"/>
          <w:sz w:val="24"/>
        </w:rPr>
        <w:t>legibly.</w:t>
      </w:r>
    </w:p>
    <w:p w:rsidR="00612884" w:rsidRPr="009F1F60" w:rsidRDefault="00612884" w:rsidP="00612884">
      <w:pPr>
        <w:spacing w:after="0" w:line="240" w:lineRule="auto"/>
        <w:rPr>
          <w:rFonts w:ascii="Times New Roman" w:eastAsia="Times New Roman" w:hAnsi="Times New Roman" w:cs="Times New Roman"/>
          <w:sz w:val="32"/>
          <w:szCs w:val="24"/>
        </w:rPr>
      </w:pPr>
    </w:p>
    <w:p w:rsidR="00612884" w:rsidRPr="009F1F60" w:rsidRDefault="00612884" w:rsidP="00612884">
      <w:pPr>
        <w:pStyle w:val="BodyText"/>
        <w:numPr>
          <w:ilvl w:val="0"/>
          <w:numId w:val="205"/>
        </w:numPr>
        <w:tabs>
          <w:tab w:val="left" w:pos="1181"/>
        </w:tabs>
        <w:ind w:right="496"/>
        <w:rPr>
          <w:sz w:val="24"/>
        </w:rPr>
      </w:pPr>
      <w:r w:rsidRPr="009F1F60">
        <w:rPr>
          <w:sz w:val="24"/>
        </w:rPr>
        <w:t>When taking</w:t>
      </w:r>
      <w:r w:rsidRPr="009F1F60">
        <w:rPr>
          <w:spacing w:val="-3"/>
          <w:sz w:val="24"/>
        </w:rPr>
        <w:t xml:space="preserve"> </w:t>
      </w:r>
      <w:r w:rsidRPr="009F1F60">
        <w:rPr>
          <w:spacing w:val="-1"/>
          <w:sz w:val="24"/>
        </w:rPr>
        <w:t>fingerprints</w:t>
      </w:r>
      <w:r w:rsidRPr="009F1F60">
        <w:rPr>
          <w:sz w:val="24"/>
        </w:rPr>
        <w:t xml:space="preserve"> only</w:t>
      </w:r>
      <w:r w:rsidRPr="009F1F60">
        <w:rPr>
          <w:spacing w:val="-5"/>
          <w:sz w:val="24"/>
        </w:rPr>
        <w:t xml:space="preserve"> </w:t>
      </w:r>
      <w:r w:rsidRPr="009F1F60">
        <w:rPr>
          <w:spacing w:val="-1"/>
          <w:sz w:val="24"/>
        </w:rPr>
        <w:t>fingerprinting</w:t>
      </w:r>
      <w:r w:rsidRPr="009F1F60">
        <w:rPr>
          <w:spacing w:val="-2"/>
          <w:sz w:val="24"/>
        </w:rPr>
        <w:t xml:space="preserve"> </w:t>
      </w:r>
      <w:r w:rsidRPr="009F1F60">
        <w:rPr>
          <w:sz w:val="24"/>
        </w:rPr>
        <w:t xml:space="preserve">ink should be </w:t>
      </w:r>
      <w:r w:rsidRPr="009F1F60">
        <w:rPr>
          <w:spacing w:val="-1"/>
          <w:sz w:val="24"/>
        </w:rPr>
        <w:t>used,</w:t>
      </w:r>
      <w:r w:rsidRPr="009F1F60">
        <w:rPr>
          <w:sz w:val="24"/>
        </w:rPr>
        <w:t xml:space="preserve"> </w:t>
      </w:r>
      <w:r w:rsidRPr="009F1F60">
        <w:rPr>
          <w:spacing w:val="-1"/>
          <w:sz w:val="24"/>
        </w:rPr>
        <w:t>and</w:t>
      </w:r>
      <w:r w:rsidRPr="009F1F60">
        <w:rPr>
          <w:sz w:val="24"/>
        </w:rPr>
        <w:t xml:space="preserve"> fingers should be</w:t>
      </w:r>
      <w:r w:rsidRPr="009F1F60">
        <w:rPr>
          <w:spacing w:val="-1"/>
          <w:sz w:val="24"/>
        </w:rPr>
        <w:t xml:space="preserve"> rolled</w:t>
      </w:r>
      <w:r w:rsidRPr="009F1F60">
        <w:rPr>
          <w:spacing w:val="67"/>
          <w:sz w:val="24"/>
        </w:rPr>
        <w:t xml:space="preserve"> </w:t>
      </w:r>
      <w:r w:rsidRPr="009F1F60">
        <w:rPr>
          <w:spacing w:val="-1"/>
          <w:sz w:val="24"/>
        </w:rPr>
        <w:t>nail</w:t>
      </w:r>
      <w:r w:rsidRPr="009F1F60">
        <w:rPr>
          <w:sz w:val="24"/>
        </w:rPr>
        <w:t xml:space="preserve"> to nail.</w:t>
      </w:r>
    </w:p>
    <w:p w:rsidR="00612884" w:rsidRPr="009F1F60" w:rsidRDefault="00612884" w:rsidP="00612884">
      <w:pPr>
        <w:spacing w:after="0" w:line="240" w:lineRule="auto"/>
        <w:rPr>
          <w:rFonts w:ascii="Times New Roman" w:eastAsia="Times New Roman" w:hAnsi="Times New Roman" w:cs="Times New Roman"/>
          <w:sz w:val="32"/>
          <w:szCs w:val="24"/>
        </w:rPr>
      </w:pPr>
    </w:p>
    <w:p w:rsidR="00612884" w:rsidRPr="009F1F60" w:rsidRDefault="00612884" w:rsidP="00612884">
      <w:pPr>
        <w:pStyle w:val="BodyText"/>
        <w:numPr>
          <w:ilvl w:val="0"/>
          <w:numId w:val="205"/>
        </w:numPr>
        <w:tabs>
          <w:tab w:val="left" w:pos="1181"/>
        </w:tabs>
        <w:ind w:right="812"/>
        <w:rPr>
          <w:sz w:val="24"/>
        </w:rPr>
      </w:pPr>
      <w:r w:rsidRPr="009F1F60">
        <w:rPr>
          <w:sz w:val="24"/>
        </w:rPr>
        <w:t>The</w:t>
      </w:r>
      <w:r w:rsidRPr="009F1F60">
        <w:rPr>
          <w:spacing w:val="-2"/>
          <w:sz w:val="24"/>
        </w:rPr>
        <w:t xml:space="preserve"> </w:t>
      </w:r>
      <w:r w:rsidRPr="009F1F60">
        <w:rPr>
          <w:spacing w:val="-1"/>
          <w:sz w:val="24"/>
        </w:rPr>
        <w:t>Reason</w:t>
      </w:r>
      <w:r w:rsidRPr="009F1F60">
        <w:rPr>
          <w:spacing w:val="2"/>
          <w:sz w:val="24"/>
        </w:rPr>
        <w:t xml:space="preserve"> </w:t>
      </w:r>
      <w:r w:rsidRPr="009F1F60">
        <w:rPr>
          <w:spacing w:val="-1"/>
          <w:sz w:val="24"/>
        </w:rPr>
        <w:t>Fingerprinted</w:t>
      </w:r>
      <w:r w:rsidRPr="009F1F60">
        <w:rPr>
          <w:sz w:val="24"/>
        </w:rPr>
        <w:t xml:space="preserve"> </w:t>
      </w:r>
      <w:r w:rsidRPr="009F1F60">
        <w:rPr>
          <w:spacing w:val="-1"/>
          <w:sz w:val="24"/>
        </w:rPr>
        <w:t>field</w:t>
      </w:r>
      <w:r w:rsidRPr="009F1F60">
        <w:rPr>
          <w:sz w:val="24"/>
        </w:rPr>
        <w:t xml:space="preserve"> must be completed.  </w:t>
      </w:r>
      <w:r w:rsidRPr="009F1F60">
        <w:rPr>
          <w:spacing w:val="-1"/>
          <w:sz w:val="24"/>
        </w:rPr>
        <w:t>Please check</w:t>
      </w:r>
      <w:r w:rsidRPr="009F1F60">
        <w:rPr>
          <w:sz w:val="24"/>
        </w:rPr>
        <w:t xml:space="preserve"> the </w:t>
      </w:r>
      <w:r w:rsidRPr="009F1F60">
        <w:rPr>
          <w:spacing w:val="-1"/>
          <w:sz w:val="24"/>
        </w:rPr>
        <w:t>appropriate</w:t>
      </w:r>
      <w:r w:rsidRPr="009F1F60">
        <w:rPr>
          <w:sz w:val="24"/>
        </w:rPr>
        <w:t xml:space="preserve"> box</w:t>
      </w:r>
      <w:r w:rsidRPr="009F1F60">
        <w:rPr>
          <w:spacing w:val="1"/>
          <w:sz w:val="24"/>
        </w:rPr>
        <w:t xml:space="preserve"> </w:t>
      </w:r>
      <w:r w:rsidRPr="009F1F60">
        <w:rPr>
          <w:spacing w:val="-1"/>
          <w:sz w:val="24"/>
        </w:rPr>
        <w:t>and</w:t>
      </w:r>
      <w:r w:rsidRPr="009F1F60">
        <w:rPr>
          <w:spacing w:val="73"/>
          <w:sz w:val="24"/>
        </w:rPr>
        <w:t xml:space="preserve"> </w:t>
      </w:r>
      <w:r w:rsidRPr="009F1F60">
        <w:rPr>
          <w:sz w:val="24"/>
        </w:rPr>
        <w:t>specify</w:t>
      </w:r>
      <w:r w:rsidRPr="009F1F60">
        <w:rPr>
          <w:spacing w:val="-5"/>
          <w:sz w:val="24"/>
        </w:rPr>
        <w:t xml:space="preserve"> </w:t>
      </w:r>
      <w:r w:rsidRPr="009F1F60">
        <w:rPr>
          <w:sz w:val="24"/>
        </w:rPr>
        <w:t xml:space="preserve">the </w:t>
      </w:r>
      <w:r w:rsidRPr="009F1F60">
        <w:rPr>
          <w:spacing w:val="-1"/>
          <w:sz w:val="24"/>
        </w:rPr>
        <w:t>proper</w:t>
      </w:r>
      <w:r w:rsidRPr="009F1F60">
        <w:rPr>
          <w:sz w:val="24"/>
        </w:rPr>
        <w:t xml:space="preserve"> </w:t>
      </w:r>
      <w:r w:rsidRPr="009F1F60">
        <w:rPr>
          <w:spacing w:val="-1"/>
          <w:sz w:val="24"/>
        </w:rPr>
        <w:t>Ohio</w:t>
      </w:r>
      <w:r w:rsidRPr="009F1F60">
        <w:rPr>
          <w:spacing w:val="2"/>
          <w:sz w:val="24"/>
        </w:rPr>
        <w:t xml:space="preserve"> </w:t>
      </w:r>
      <w:r w:rsidRPr="009F1F60">
        <w:rPr>
          <w:spacing w:val="-1"/>
          <w:sz w:val="24"/>
        </w:rPr>
        <w:t>Revised</w:t>
      </w:r>
      <w:r w:rsidRPr="009F1F60">
        <w:rPr>
          <w:sz w:val="24"/>
        </w:rPr>
        <w:t xml:space="preserve"> Code </w:t>
      </w:r>
      <w:r w:rsidRPr="009F1F60">
        <w:rPr>
          <w:spacing w:val="-1"/>
          <w:sz w:val="24"/>
        </w:rPr>
        <w:t>section</w:t>
      </w:r>
      <w:r w:rsidRPr="009F1F60">
        <w:rPr>
          <w:sz w:val="24"/>
        </w:rPr>
        <w:t xml:space="preserve"> number</w:t>
      </w:r>
      <w:r w:rsidRPr="009F1F60">
        <w:rPr>
          <w:spacing w:val="-2"/>
          <w:sz w:val="24"/>
        </w:rPr>
        <w:t xml:space="preserve"> </w:t>
      </w:r>
      <w:r w:rsidRPr="009F1F60">
        <w:rPr>
          <w:sz w:val="24"/>
        </w:rPr>
        <w:t xml:space="preserve">that </w:t>
      </w:r>
      <w:r w:rsidRPr="009F1F60">
        <w:rPr>
          <w:spacing w:val="-1"/>
          <w:sz w:val="24"/>
        </w:rPr>
        <w:t>pertains</w:t>
      </w:r>
      <w:r w:rsidRPr="009F1F60">
        <w:rPr>
          <w:sz w:val="24"/>
        </w:rPr>
        <w:t xml:space="preserve"> to the</w:t>
      </w:r>
      <w:r w:rsidRPr="009F1F60">
        <w:rPr>
          <w:spacing w:val="1"/>
          <w:sz w:val="24"/>
        </w:rPr>
        <w:t xml:space="preserve"> </w:t>
      </w:r>
      <w:r w:rsidRPr="009F1F60">
        <w:rPr>
          <w:spacing w:val="-1"/>
          <w:sz w:val="24"/>
        </w:rPr>
        <w:t>reason</w:t>
      </w:r>
      <w:r w:rsidRPr="009F1F60">
        <w:rPr>
          <w:spacing w:val="59"/>
          <w:sz w:val="24"/>
        </w:rPr>
        <w:t xml:space="preserve"> </w:t>
      </w:r>
      <w:r w:rsidRPr="009F1F60">
        <w:rPr>
          <w:spacing w:val="-1"/>
          <w:sz w:val="24"/>
        </w:rPr>
        <w:t>fingerprinted</w:t>
      </w:r>
      <w:r w:rsidRPr="009F1F60">
        <w:rPr>
          <w:sz w:val="24"/>
        </w:rPr>
        <w:t xml:space="preserve"> if the</w:t>
      </w:r>
      <w:r w:rsidRPr="009F1F60">
        <w:rPr>
          <w:spacing w:val="-1"/>
          <w:sz w:val="24"/>
        </w:rPr>
        <w:t xml:space="preserve"> </w:t>
      </w:r>
      <w:r w:rsidRPr="009F1F60">
        <w:rPr>
          <w:sz w:val="24"/>
        </w:rPr>
        <w:t>box</w:t>
      </w:r>
      <w:r w:rsidRPr="009F1F60">
        <w:rPr>
          <w:spacing w:val="4"/>
          <w:sz w:val="24"/>
        </w:rPr>
        <w:t xml:space="preserve"> </w:t>
      </w:r>
      <w:r w:rsidRPr="009F1F60">
        <w:rPr>
          <w:spacing w:val="-1"/>
          <w:sz w:val="24"/>
        </w:rPr>
        <w:t>you</w:t>
      </w:r>
      <w:r w:rsidRPr="009F1F60">
        <w:rPr>
          <w:sz w:val="24"/>
        </w:rPr>
        <w:t xml:space="preserve"> </w:t>
      </w:r>
      <w:r w:rsidRPr="009F1F60">
        <w:rPr>
          <w:spacing w:val="-1"/>
          <w:sz w:val="24"/>
        </w:rPr>
        <w:t>check</w:t>
      </w:r>
      <w:r w:rsidRPr="009F1F60">
        <w:rPr>
          <w:sz w:val="24"/>
        </w:rPr>
        <w:t xml:space="preserve"> </w:t>
      </w:r>
      <w:r w:rsidRPr="009F1F60">
        <w:rPr>
          <w:spacing w:val="-1"/>
          <w:sz w:val="24"/>
        </w:rPr>
        <w:t>requires</w:t>
      </w:r>
      <w:r w:rsidRPr="009F1F60">
        <w:rPr>
          <w:spacing w:val="2"/>
          <w:sz w:val="24"/>
        </w:rPr>
        <w:t xml:space="preserve"> </w:t>
      </w:r>
      <w:r w:rsidRPr="009F1F60">
        <w:rPr>
          <w:spacing w:val="-1"/>
          <w:sz w:val="24"/>
        </w:rPr>
        <w:t>an</w:t>
      </w:r>
      <w:r w:rsidRPr="009F1F60">
        <w:rPr>
          <w:sz w:val="24"/>
        </w:rPr>
        <w:t xml:space="preserve"> Ohio Revised Code.</w:t>
      </w:r>
    </w:p>
    <w:p w:rsidR="00612884" w:rsidRPr="009F1F60" w:rsidRDefault="00612884" w:rsidP="00612884">
      <w:pPr>
        <w:spacing w:after="0" w:line="240" w:lineRule="auto"/>
        <w:rPr>
          <w:rFonts w:ascii="Times New Roman" w:eastAsia="Times New Roman" w:hAnsi="Times New Roman" w:cs="Times New Roman"/>
          <w:sz w:val="32"/>
          <w:szCs w:val="24"/>
        </w:rPr>
      </w:pPr>
    </w:p>
    <w:p w:rsidR="00612884" w:rsidRPr="009F1F60" w:rsidRDefault="00612884" w:rsidP="00612884">
      <w:pPr>
        <w:pStyle w:val="BodyText"/>
        <w:numPr>
          <w:ilvl w:val="0"/>
          <w:numId w:val="205"/>
        </w:numPr>
        <w:tabs>
          <w:tab w:val="left" w:pos="1181"/>
        </w:tabs>
        <w:ind w:right="862"/>
        <w:rPr>
          <w:sz w:val="24"/>
        </w:rPr>
      </w:pPr>
      <w:r w:rsidRPr="009F1F60">
        <w:rPr>
          <w:spacing w:val="-2"/>
          <w:sz w:val="24"/>
        </w:rPr>
        <w:t>If</w:t>
      </w:r>
      <w:r w:rsidRPr="009F1F60">
        <w:rPr>
          <w:spacing w:val="1"/>
          <w:sz w:val="24"/>
        </w:rPr>
        <w:t xml:space="preserve"> any</w:t>
      </w:r>
      <w:r w:rsidRPr="009F1F60">
        <w:rPr>
          <w:spacing w:val="-5"/>
          <w:sz w:val="24"/>
        </w:rPr>
        <w:t xml:space="preserve"> </w:t>
      </w:r>
      <w:r w:rsidRPr="009F1F60">
        <w:rPr>
          <w:sz w:val="24"/>
        </w:rPr>
        <w:t xml:space="preserve">of the </w:t>
      </w:r>
      <w:r w:rsidRPr="009F1F60">
        <w:rPr>
          <w:spacing w:val="-1"/>
          <w:sz w:val="24"/>
        </w:rPr>
        <w:t>aforementioned</w:t>
      </w:r>
      <w:r w:rsidRPr="009F1F60">
        <w:rPr>
          <w:sz w:val="24"/>
        </w:rPr>
        <w:t xml:space="preserve"> </w:t>
      </w:r>
      <w:r w:rsidRPr="009F1F60">
        <w:rPr>
          <w:spacing w:val="-1"/>
          <w:sz w:val="24"/>
        </w:rPr>
        <w:t>information</w:t>
      </w:r>
      <w:r w:rsidRPr="009F1F60">
        <w:rPr>
          <w:sz w:val="24"/>
        </w:rPr>
        <w:t xml:space="preserve"> is </w:t>
      </w:r>
      <w:r w:rsidRPr="009F1F60">
        <w:rPr>
          <w:spacing w:val="-1"/>
          <w:sz w:val="24"/>
        </w:rPr>
        <w:t>incomplete,</w:t>
      </w:r>
      <w:r w:rsidRPr="009F1F60">
        <w:rPr>
          <w:sz w:val="24"/>
        </w:rPr>
        <w:t xml:space="preserve"> </w:t>
      </w:r>
      <w:r w:rsidRPr="009F1F60">
        <w:rPr>
          <w:spacing w:val="-1"/>
          <w:sz w:val="24"/>
        </w:rPr>
        <w:t>fingerprint</w:t>
      </w:r>
      <w:r w:rsidRPr="009F1F60">
        <w:rPr>
          <w:sz w:val="24"/>
        </w:rPr>
        <w:t xml:space="preserve"> cards will be </w:t>
      </w:r>
      <w:r w:rsidRPr="009F1F60">
        <w:rPr>
          <w:spacing w:val="-1"/>
          <w:sz w:val="24"/>
        </w:rPr>
        <w:t>returned</w:t>
      </w:r>
      <w:r w:rsidRPr="009F1F60">
        <w:rPr>
          <w:spacing w:val="93"/>
          <w:sz w:val="24"/>
        </w:rPr>
        <w:t xml:space="preserve"> </w:t>
      </w:r>
      <w:r w:rsidRPr="009F1F60">
        <w:rPr>
          <w:spacing w:val="-1"/>
          <w:sz w:val="24"/>
        </w:rPr>
        <w:t>unprocessed.</w:t>
      </w:r>
      <w:r w:rsidRPr="009F1F60">
        <w:rPr>
          <w:sz w:val="24"/>
        </w:rPr>
        <w:t xml:space="preserve"> </w:t>
      </w:r>
      <w:r w:rsidRPr="009F1F60">
        <w:rPr>
          <w:spacing w:val="1"/>
          <w:sz w:val="24"/>
        </w:rPr>
        <w:t xml:space="preserve"> </w:t>
      </w:r>
      <w:r w:rsidRPr="009F1F60">
        <w:rPr>
          <w:spacing w:val="-1"/>
          <w:sz w:val="24"/>
        </w:rPr>
        <w:t xml:space="preserve">For </w:t>
      </w:r>
      <w:r w:rsidRPr="009F1F60">
        <w:rPr>
          <w:sz w:val="24"/>
        </w:rPr>
        <w:t xml:space="preserve">questions </w:t>
      </w:r>
      <w:r w:rsidRPr="009F1F60">
        <w:rPr>
          <w:spacing w:val="-1"/>
          <w:sz w:val="24"/>
        </w:rPr>
        <w:t xml:space="preserve">regarding </w:t>
      </w:r>
      <w:r w:rsidRPr="009F1F60">
        <w:rPr>
          <w:sz w:val="24"/>
        </w:rPr>
        <w:t>BCI</w:t>
      </w:r>
      <w:r w:rsidRPr="009F1F60">
        <w:rPr>
          <w:spacing w:val="-4"/>
          <w:sz w:val="24"/>
        </w:rPr>
        <w:t xml:space="preserve"> </w:t>
      </w:r>
      <w:r w:rsidRPr="009F1F60">
        <w:rPr>
          <w:spacing w:val="-1"/>
          <w:sz w:val="24"/>
        </w:rPr>
        <w:t>civilian</w:t>
      </w:r>
      <w:r w:rsidRPr="009F1F60">
        <w:rPr>
          <w:spacing w:val="2"/>
          <w:sz w:val="24"/>
        </w:rPr>
        <w:t xml:space="preserve"> </w:t>
      </w:r>
      <w:r w:rsidRPr="009F1F60">
        <w:rPr>
          <w:spacing w:val="-1"/>
          <w:sz w:val="24"/>
        </w:rPr>
        <w:t>background checks,</w:t>
      </w:r>
      <w:r w:rsidRPr="009F1F60">
        <w:rPr>
          <w:sz w:val="24"/>
        </w:rPr>
        <w:t xml:space="preserve"> please</w:t>
      </w:r>
      <w:r w:rsidRPr="009F1F60">
        <w:rPr>
          <w:spacing w:val="-1"/>
          <w:sz w:val="24"/>
        </w:rPr>
        <w:t xml:space="preserve"> call</w:t>
      </w:r>
      <w:r w:rsidRPr="009F1F60">
        <w:rPr>
          <w:sz w:val="24"/>
        </w:rPr>
        <w:t xml:space="preserve"> the</w:t>
      </w:r>
      <w:r w:rsidRPr="009F1F60">
        <w:rPr>
          <w:spacing w:val="81"/>
          <w:sz w:val="24"/>
        </w:rPr>
        <w:t xml:space="preserve"> </w:t>
      </w:r>
      <w:r w:rsidRPr="009F1F60">
        <w:rPr>
          <w:spacing w:val="-1"/>
          <w:sz w:val="24"/>
        </w:rPr>
        <w:t>Civilian</w:t>
      </w:r>
      <w:r w:rsidRPr="009F1F60">
        <w:rPr>
          <w:sz w:val="24"/>
        </w:rPr>
        <w:t xml:space="preserve"> Unit of BCI</w:t>
      </w:r>
      <w:r w:rsidRPr="009F1F60">
        <w:rPr>
          <w:spacing w:val="-6"/>
          <w:sz w:val="24"/>
        </w:rPr>
        <w:t xml:space="preserve"> </w:t>
      </w:r>
      <w:r w:rsidRPr="009F1F60">
        <w:rPr>
          <w:spacing w:val="-1"/>
          <w:sz w:val="24"/>
        </w:rPr>
        <w:t>at</w:t>
      </w:r>
      <w:r w:rsidRPr="009F1F60">
        <w:rPr>
          <w:sz w:val="24"/>
        </w:rPr>
        <w:t xml:space="preserve"> 877-224-0043.  Your </w:t>
      </w:r>
      <w:r w:rsidRPr="009F1F60">
        <w:rPr>
          <w:spacing w:val="-1"/>
          <w:sz w:val="24"/>
        </w:rPr>
        <w:t>cooperation</w:t>
      </w:r>
      <w:r w:rsidRPr="009F1F60">
        <w:rPr>
          <w:sz w:val="24"/>
        </w:rPr>
        <w:t xml:space="preserve"> is greatly</w:t>
      </w:r>
      <w:r w:rsidRPr="009F1F60">
        <w:rPr>
          <w:spacing w:val="-5"/>
          <w:sz w:val="24"/>
        </w:rPr>
        <w:t xml:space="preserve"> </w:t>
      </w:r>
      <w:r w:rsidRPr="009F1F60">
        <w:rPr>
          <w:spacing w:val="-1"/>
          <w:sz w:val="24"/>
        </w:rPr>
        <w:t>appreciated.</w:t>
      </w:r>
    </w:p>
    <w:p w:rsidR="00612884" w:rsidRPr="009F1F60" w:rsidRDefault="00612884" w:rsidP="00612884">
      <w:pPr>
        <w:rPr>
          <w:rFonts w:ascii="Times New Roman" w:eastAsia="Times New Roman" w:hAnsi="Times New Roman" w:cs="Times New Roman"/>
          <w:sz w:val="32"/>
          <w:szCs w:val="24"/>
        </w:rPr>
      </w:pPr>
    </w:p>
    <w:p w:rsidR="00612884" w:rsidRPr="009F1F60" w:rsidRDefault="00612884" w:rsidP="00612884">
      <w:pPr>
        <w:pStyle w:val="BodyText"/>
        <w:ind w:left="5861" w:right="2245"/>
        <w:rPr>
          <w:sz w:val="24"/>
        </w:rPr>
      </w:pPr>
      <w:r w:rsidRPr="009F1F60">
        <w:rPr>
          <w:spacing w:val="-1"/>
          <w:sz w:val="24"/>
        </w:rPr>
        <w:t>Civilian</w:t>
      </w:r>
      <w:r w:rsidRPr="009F1F60">
        <w:rPr>
          <w:sz w:val="24"/>
        </w:rPr>
        <w:t xml:space="preserve"> Unit</w:t>
      </w:r>
      <w:r w:rsidRPr="009F1F60">
        <w:rPr>
          <w:spacing w:val="27"/>
          <w:sz w:val="24"/>
        </w:rPr>
        <w:t xml:space="preserve"> </w:t>
      </w:r>
      <w:r w:rsidRPr="009F1F60">
        <w:rPr>
          <w:spacing w:val="-1"/>
          <w:sz w:val="24"/>
        </w:rPr>
        <w:t>Identification</w:t>
      </w:r>
      <w:r w:rsidRPr="009F1F60">
        <w:rPr>
          <w:sz w:val="24"/>
        </w:rPr>
        <w:t xml:space="preserve"> Department</w:t>
      </w:r>
    </w:p>
    <w:p w:rsidR="00612884" w:rsidRPr="009F1F60" w:rsidRDefault="00612884" w:rsidP="00612884">
      <w:pPr>
        <w:pStyle w:val="BodyText"/>
        <w:ind w:left="5861"/>
        <w:rPr>
          <w:sz w:val="24"/>
        </w:rPr>
      </w:pPr>
      <w:r w:rsidRPr="009F1F60">
        <w:rPr>
          <w:spacing w:val="-1"/>
          <w:sz w:val="24"/>
        </w:rPr>
        <w:t>Bureau</w:t>
      </w:r>
      <w:r w:rsidRPr="009F1F60">
        <w:rPr>
          <w:sz w:val="24"/>
        </w:rPr>
        <w:t xml:space="preserve"> of</w:t>
      </w:r>
      <w:r w:rsidRPr="009F1F60">
        <w:rPr>
          <w:spacing w:val="1"/>
          <w:sz w:val="24"/>
        </w:rPr>
        <w:t xml:space="preserve"> </w:t>
      </w:r>
      <w:r w:rsidRPr="009F1F60">
        <w:rPr>
          <w:spacing w:val="-1"/>
          <w:sz w:val="24"/>
        </w:rPr>
        <w:t>Identification</w:t>
      </w:r>
      <w:r w:rsidRPr="009F1F60">
        <w:rPr>
          <w:spacing w:val="2"/>
          <w:sz w:val="24"/>
        </w:rPr>
        <w:t xml:space="preserve"> </w:t>
      </w:r>
      <w:r w:rsidRPr="009F1F60">
        <w:rPr>
          <w:sz w:val="24"/>
        </w:rPr>
        <w:t xml:space="preserve">&amp; </w:t>
      </w:r>
      <w:r w:rsidRPr="009F1F60">
        <w:rPr>
          <w:spacing w:val="-1"/>
          <w:sz w:val="24"/>
        </w:rPr>
        <w:t>Investigation</w:t>
      </w:r>
    </w:p>
    <w:p w:rsidR="00612884" w:rsidRPr="009F1F60" w:rsidRDefault="00612884" w:rsidP="00612884">
      <w:pPr>
        <w:rPr>
          <w:rFonts w:ascii="Times New Roman" w:eastAsia="Times New Roman" w:hAnsi="Times New Roman" w:cs="Times New Roman"/>
          <w:sz w:val="32"/>
          <w:szCs w:val="24"/>
        </w:rPr>
      </w:pPr>
    </w:p>
    <w:p w:rsidR="00612884" w:rsidRDefault="00612884" w:rsidP="00612884">
      <w:pPr>
        <w:pStyle w:val="BodyText"/>
        <w:ind w:left="820"/>
      </w:pPr>
      <w:r>
        <w:rPr>
          <w:spacing w:val="-1"/>
        </w:rPr>
        <w:t>Revised</w:t>
      </w:r>
      <w:r>
        <w:t xml:space="preserve"> 09/05/13</w:t>
      </w:r>
    </w:p>
    <w:p w:rsidR="00612884" w:rsidRDefault="00612884" w:rsidP="007F194F">
      <w:pPr>
        <w:sectPr w:rsidR="00612884" w:rsidSect="006E476D">
          <w:pgSz w:w="12240" w:h="15840"/>
          <w:pgMar w:top="640" w:right="1000" w:bottom="280" w:left="620" w:header="720" w:footer="283" w:gutter="0"/>
          <w:cols w:space="720"/>
        </w:sectPr>
      </w:pPr>
    </w:p>
    <w:p w:rsidR="00612884" w:rsidRDefault="00316607" w:rsidP="00612884">
      <w:pPr>
        <w:widowControl w:val="0"/>
        <w:autoSpaceDE w:val="0"/>
        <w:autoSpaceDN w:val="0"/>
        <w:adjustRightInd w:val="0"/>
        <w:spacing w:after="0" w:line="240" w:lineRule="auto"/>
        <w:rPr>
          <w:rFonts w:ascii="Times New Roman" w:hAnsi="Times New Roman" w:cs="Times New Roman"/>
          <w:sz w:val="24"/>
          <w:szCs w:val="24"/>
        </w:rPr>
        <w:sectPr w:rsidR="00612884" w:rsidSect="00526EF6">
          <w:pgSz w:w="15840" w:h="12240" w:orient="landscape"/>
          <w:pgMar w:top="1440" w:right="15840" w:bottom="1710" w:left="0" w:header="720" w:footer="720" w:gutter="0"/>
          <w:cols w:space="720"/>
          <w:noEndnote/>
        </w:sectPr>
      </w:pPr>
      <w:r>
        <w:rPr>
          <w:noProof/>
        </w:rPr>
        <mc:AlternateContent>
          <mc:Choice Requires="wps">
            <w:drawing>
              <wp:anchor distT="0" distB="0" distL="114300" distR="114300" simplePos="0" relativeHeight="252065792" behindDoc="0" locked="0" layoutInCell="1" allowOverlap="1">
                <wp:simplePos x="0" y="0"/>
                <wp:positionH relativeFrom="column">
                  <wp:posOffset>4316730</wp:posOffset>
                </wp:positionH>
                <wp:positionV relativeFrom="paragraph">
                  <wp:posOffset>6411595</wp:posOffset>
                </wp:positionV>
                <wp:extent cx="553085" cy="265430"/>
                <wp:effectExtent l="1905" t="1270" r="0" b="0"/>
                <wp:wrapNone/>
                <wp:docPr id="1234" name="Text Box 2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65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4C42" w:rsidRPr="007C471D" w:rsidRDefault="00AE4C42">
                            <w:pPr>
                              <w:rPr>
                                <w:rFonts w:ascii="Times New Roman" w:hAnsi="Times New Roman" w:cs="Times New Roman"/>
                              </w:rPr>
                            </w:pPr>
                            <w:r>
                              <w:rPr>
                                <w:rFonts w:ascii="Times New Roman" w:hAnsi="Times New Roman" w:cs="Times New Roman"/>
                              </w:rPr>
                              <w:t>71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4" o:spid="_x0000_s1034" type="#_x0000_t202" style="position:absolute;margin-left:339.9pt;margin-top:504.85pt;width:43.55pt;height:20.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" stroked="f">
                <v:textbox>
                  <w:txbxContent>
                    <w:p w:rsidR="00AE4C42" w:rsidRPr="007C471D" w:rsidRDefault="00AE4C42">
                      <w:pPr>
                        <w:rPr>
                          <w:rFonts w:ascii="Times New Roman" w:hAnsi="Times New Roman" w:cs="Times New Roman"/>
                        </w:rPr>
                      </w:pPr>
                      <w:r>
                        <w:rPr>
                          <w:rFonts w:ascii="Times New Roman" w:hAnsi="Times New Roman" w:cs="Times New Roman"/>
                        </w:rPr>
                        <w:t>71</w:t>
                      </w:r>
                    </w:p>
                  </w:txbxContent>
                </v:textbox>
              </v:shape>
            </w:pict>
          </mc:Fallback>
        </mc:AlternateContent>
      </w:r>
      <w:r w:rsidR="00612884">
        <w:rPr>
          <w:noProof/>
        </w:rPr>
        <w:drawing>
          <wp:anchor distT="0" distB="0" distL="114300" distR="114300" simplePos="0" relativeHeight="252046336" behindDoc="1" locked="0" layoutInCell="0" allowOverlap="1">
            <wp:simplePos x="0" y="0"/>
            <wp:positionH relativeFrom="page">
              <wp:posOffset>-2215</wp:posOffset>
            </wp:positionH>
            <wp:positionV relativeFrom="page">
              <wp:posOffset>0</wp:posOffset>
            </wp:positionV>
            <wp:extent cx="10060615" cy="7176977"/>
            <wp:effectExtent l="19050" t="0" r="0" b="0"/>
            <wp:wrapNone/>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pic:cNvPicPr>
                      <a:picLocks noChangeAspect="1" noChangeArrowheads="1"/>
                    </pic:cNvPicPr>
                  </pic:nvPicPr>
                  <pic:blipFill>
                    <a:blip r:embed="rId47" cstate="print">
                      <a:clrChange>
                        <a:clrFrom>
                          <a:srgbClr val="FFFFFF"/>
                        </a:clrFrom>
                        <a:clrTo>
                          <a:srgbClr val="FFFFFF">
                            <a:alpha val="0"/>
                          </a:srgbClr>
                        </a:clrTo>
                      </a:clrChange>
                    </a:blip>
                    <a:srcRect/>
                    <a:stretch>
                      <a:fillRect/>
                    </a:stretch>
                  </pic:blipFill>
                  <pic:spPr bwMode="auto">
                    <a:xfrm>
                      <a:off x="0" y="0"/>
                      <a:ext cx="10058400" cy="7175397"/>
                    </a:xfrm>
                    <a:prstGeom prst="rect">
                      <a:avLst/>
                    </a:prstGeom>
                    <a:noFill/>
                  </pic:spPr>
                </pic:pic>
              </a:graphicData>
            </a:graphic>
          </wp:anchor>
        </w:drawing>
      </w:r>
    </w:p>
    <w:p w:rsidR="00612884" w:rsidRDefault="00316607" w:rsidP="00612884">
      <w:pPr>
        <w:widowControl w:val="0"/>
        <w:autoSpaceDE w:val="0"/>
        <w:autoSpaceDN w:val="0"/>
        <w:adjustRightInd w:val="0"/>
        <w:spacing w:after="0" w:line="240" w:lineRule="auto"/>
        <w:rPr>
          <w:rFonts w:ascii="Times New Roman" w:hAnsi="Times New Roman" w:cs="Times New Roman"/>
          <w:sz w:val="24"/>
          <w:szCs w:val="24"/>
        </w:rPr>
        <w:sectPr w:rsidR="00612884">
          <w:pgSz w:w="15840" w:h="12240" w:orient="landscape"/>
          <w:pgMar w:top="1440" w:right="15840" w:bottom="1440" w:left="0" w:header="720" w:footer="720" w:gutter="0"/>
          <w:cols w:space="720"/>
          <w:noEndnote/>
        </w:sectPr>
      </w:pPr>
      <w:r>
        <w:rPr>
          <w:noProof/>
        </w:rPr>
        <mc:AlternateContent>
          <mc:Choice Requires="wps">
            <w:drawing>
              <wp:anchor distT="0" distB="0" distL="114300" distR="114300" simplePos="0" relativeHeight="252066816" behindDoc="0" locked="0" layoutInCell="1" allowOverlap="1">
                <wp:simplePos x="0" y="0"/>
                <wp:positionH relativeFrom="column">
                  <wp:posOffset>4702810</wp:posOffset>
                </wp:positionH>
                <wp:positionV relativeFrom="paragraph">
                  <wp:posOffset>6400800</wp:posOffset>
                </wp:positionV>
                <wp:extent cx="553085" cy="265430"/>
                <wp:effectExtent l="0" t="0" r="1905" b="1270"/>
                <wp:wrapNone/>
                <wp:docPr id="1233" name="Text Box 2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65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4C42" w:rsidRPr="007C471D" w:rsidRDefault="00AE4C42" w:rsidP="007C471D">
                            <w:pPr>
                              <w:rPr>
                                <w:rFonts w:ascii="Times New Roman" w:hAnsi="Times New Roman" w:cs="Times New Roman"/>
                              </w:rPr>
                            </w:pPr>
                            <w:r>
                              <w:rPr>
                                <w:rFonts w:ascii="Times New Roman" w:hAnsi="Times New Roman" w:cs="Times New Roman"/>
                              </w:rPr>
                              <w:t>72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5" o:spid="_x0000_s1035" type="#_x0000_t202" style="position:absolute;margin-left:370.3pt;margin-top:7in;width:43.55pt;height:20.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" stroked="f">
                <v:textbox>
                  <w:txbxContent>
                    <w:p w:rsidR="00AE4C42" w:rsidRPr="007C471D" w:rsidRDefault="00AE4C42" w:rsidP="007C471D">
                      <w:pPr>
                        <w:rPr>
                          <w:rFonts w:ascii="Times New Roman" w:hAnsi="Times New Roman" w:cs="Times New Roman"/>
                        </w:rPr>
                      </w:pPr>
                      <w:r>
                        <w:rPr>
                          <w:rFonts w:ascii="Times New Roman" w:hAnsi="Times New Roman" w:cs="Times New Roman"/>
                        </w:rPr>
                        <w:t>72</w:t>
                      </w:r>
                    </w:p>
                  </w:txbxContent>
                </v:textbox>
              </v:shape>
            </w:pict>
          </mc:Fallback>
        </mc:AlternateContent>
      </w:r>
      <w:r w:rsidR="00612884">
        <w:rPr>
          <w:noProof/>
        </w:rPr>
        <w:drawing>
          <wp:anchor distT="0" distB="0" distL="114300" distR="114300" simplePos="0" relativeHeight="252047360" behindDoc="1" locked="0" layoutInCell="0" allowOverlap="1">
            <wp:simplePos x="0" y="0"/>
            <wp:positionH relativeFrom="page">
              <wp:posOffset>-4701</wp:posOffset>
            </wp:positionH>
            <wp:positionV relativeFrom="page">
              <wp:posOffset>1</wp:posOffset>
            </wp:positionV>
            <wp:extent cx="10063101" cy="7172696"/>
            <wp:effectExtent l="19050" t="0" r="0" b="0"/>
            <wp:wrapNone/>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pic:cNvPicPr>
                      <a:picLocks noChangeAspect="1" noChangeArrowheads="1"/>
                    </pic:cNvPicPr>
                  </pic:nvPicPr>
                  <pic:blipFill>
                    <a:blip r:embed="rId48" cstate="print">
                      <a:clrChange>
                        <a:clrFrom>
                          <a:srgbClr val="FFFFFF"/>
                        </a:clrFrom>
                        <a:clrTo>
                          <a:srgbClr val="FFFFFF">
                            <a:alpha val="0"/>
                          </a:srgbClr>
                        </a:clrTo>
                      </a:clrChange>
                    </a:blip>
                    <a:srcRect/>
                    <a:stretch>
                      <a:fillRect/>
                    </a:stretch>
                  </pic:blipFill>
                  <pic:spPr bwMode="auto">
                    <a:xfrm>
                      <a:off x="0" y="0"/>
                      <a:ext cx="10058400" cy="7169345"/>
                    </a:xfrm>
                    <a:prstGeom prst="rect">
                      <a:avLst/>
                    </a:prstGeom>
                    <a:noFill/>
                  </pic:spPr>
                </pic:pic>
              </a:graphicData>
            </a:graphic>
          </wp:anchor>
        </w:drawing>
      </w:r>
    </w:p>
    <w:p w:rsidR="00612884" w:rsidRDefault="00612884" w:rsidP="00612884">
      <w:pPr>
        <w:widowControl w:val="0"/>
        <w:autoSpaceDE w:val="0"/>
        <w:autoSpaceDN w:val="0"/>
        <w:adjustRightInd w:val="0"/>
        <w:spacing w:after="0" w:line="240" w:lineRule="auto"/>
      </w:pPr>
      <w:r>
        <w:rPr>
          <w:noProof/>
        </w:rPr>
        <w:drawing>
          <wp:anchor distT="0" distB="0" distL="114300" distR="114300" simplePos="0" relativeHeight="252048384" behindDoc="1" locked="0" layoutInCell="0" allowOverlap="1">
            <wp:simplePos x="0" y="0"/>
            <wp:positionH relativeFrom="page">
              <wp:posOffset>-4701</wp:posOffset>
            </wp:positionH>
            <wp:positionV relativeFrom="page">
              <wp:posOffset>0</wp:posOffset>
            </wp:positionV>
            <wp:extent cx="10063101" cy="6982691"/>
            <wp:effectExtent l="19050" t="0" r="0" b="0"/>
            <wp:wrapNone/>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pic:cNvPicPr>
                      <a:picLocks noChangeAspect="1" noChangeArrowheads="1"/>
                    </pic:cNvPicPr>
                  </pic:nvPicPr>
                  <pic:blipFill>
                    <a:blip r:embed="rId49" cstate="print">
                      <a:clrChange>
                        <a:clrFrom>
                          <a:srgbClr val="FFFFFF"/>
                        </a:clrFrom>
                        <a:clrTo>
                          <a:srgbClr val="FFFFFF">
                            <a:alpha val="0"/>
                          </a:srgbClr>
                        </a:clrTo>
                      </a:clrChange>
                    </a:blip>
                    <a:srcRect/>
                    <a:stretch>
                      <a:fillRect/>
                    </a:stretch>
                  </pic:blipFill>
                  <pic:spPr bwMode="auto">
                    <a:xfrm>
                      <a:off x="0" y="0"/>
                      <a:ext cx="10058400" cy="6979429"/>
                    </a:xfrm>
                    <a:prstGeom prst="rect">
                      <a:avLst/>
                    </a:prstGeom>
                    <a:noFill/>
                  </pic:spPr>
                </pic:pic>
              </a:graphicData>
            </a:graphic>
          </wp:anchor>
        </w:drawing>
      </w:r>
    </w:p>
    <w:p w:rsidR="00612884" w:rsidRPr="007C471D" w:rsidRDefault="00316607" w:rsidP="007F194F">
      <w:pPr>
        <w:rPr>
          <w:b/>
        </w:rPr>
        <w:sectPr w:rsidR="00612884" w:rsidRPr="007C471D">
          <w:pgSz w:w="15840" w:h="12240" w:orient="landscape"/>
          <w:pgMar w:top="1440" w:right="15840" w:bottom="1440" w:left="0" w:header="720" w:footer="720" w:gutter="0"/>
          <w:cols w:space="720"/>
          <w:noEndnote/>
        </w:sectPr>
      </w:pPr>
      <w:r>
        <w:rPr>
          <w:b/>
          <w:noProof/>
        </w:rPr>
        <mc:AlternateContent>
          <mc:Choice Requires="wps">
            <w:drawing>
              <wp:anchor distT="0" distB="0" distL="114300" distR="114300" simplePos="0" relativeHeight="252067840" behindDoc="0" locked="0" layoutInCell="1" allowOverlap="1">
                <wp:simplePos x="0" y="0"/>
                <wp:positionH relativeFrom="column">
                  <wp:posOffset>4639310</wp:posOffset>
                </wp:positionH>
                <wp:positionV relativeFrom="paragraph">
                  <wp:posOffset>6219190</wp:posOffset>
                </wp:positionV>
                <wp:extent cx="553085" cy="265430"/>
                <wp:effectExtent l="635" t="0" r="0" b="1905"/>
                <wp:wrapNone/>
                <wp:docPr id="1232" name="Text Box 2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085" cy="265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4C42" w:rsidRPr="007C471D" w:rsidRDefault="00AE4C42" w:rsidP="007C471D">
                            <w:pPr>
                              <w:rPr>
                                <w:rFonts w:ascii="Times New Roman" w:hAnsi="Times New Roman" w:cs="Times New Roman"/>
                              </w:rPr>
                            </w:pPr>
                            <w:r>
                              <w:rPr>
                                <w:rFonts w:ascii="Times New Roman" w:hAnsi="Times New Roman" w:cs="Times New Roman"/>
                              </w:rPr>
                              <w:t>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6" o:spid="_x0000_s1036" type="#_x0000_t202" style="position:absolute;margin-left:365.3pt;margin-top:489.7pt;width:43.55pt;height:20.9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" stroked="f">
                <v:textbox>
                  <w:txbxContent>
                    <w:p w:rsidR="00AE4C42" w:rsidRPr="007C471D" w:rsidRDefault="00AE4C42" w:rsidP="007C471D">
                      <w:pPr>
                        <w:rPr>
                          <w:rFonts w:ascii="Times New Roman" w:hAnsi="Times New Roman" w:cs="Times New Roman"/>
                        </w:rPr>
                      </w:pPr>
                      <w:r>
                        <w:rPr>
                          <w:rFonts w:ascii="Times New Roman" w:hAnsi="Times New Roman" w:cs="Times New Roman"/>
                        </w:rPr>
                        <w:t>73</w:t>
                      </w:r>
                    </w:p>
                  </w:txbxContent>
                </v:textbox>
              </v:shape>
            </w:pict>
          </mc:Fallback>
        </mc:AlternateContent>
      </w:r>
    </w:p>
    <w:p w:rsidR="00612884" w:rsidRDefault="00612884" w:rsidP="00612884">
      <w:pPr>
        <w:spacing w:before="56"/>
        <w:ind w:left="769"/>
        <w:rPr>
          <w:rFonts w:ascii="Times New Roman" w:eastAsia="Times New Roman" w:hAnsi="Times New Roman" w:cs="Times New Roman"/>
          <w:sz w:val="24"/>
          <w:szCs w:val="24"/>
        </w:rPr>
      </w:pPr>
      <w:r>
        <w:rPr>
          <w:rFonts w:ascii="Times New Roman"/>
          <w:b/>
          <w:spacing w:val="-1"/>
          <w:sz w:val="24"/>
          <w:u w:val="thick" w:color="000000"/>
        </w:rPr>
        <w:t>SAMPLE</w:t>
      </w:r>
      <w:r>
        <w:rPr>
          <w:rFonts w:ascii="Times New Roman"/>
          <w:b/>
          <w:spacing w:val="3"/>
          <w:sz w:val="24"/>
          <w:u w:val="thick" w:color="000000"/>
        </w:rPr>
        <w:t xml:space="preserve"> </w:t>
      </w:r>
      <w:r>
        <w:rPr>
          <w:rFonts w:ascii="Times New Roman"/>
          <w:b/>
          <w:spacing w:val="-1"/>
          <w:sz w:val="24"/>
          <w:u w:val="thick" w:color="000000"/>
        </w:rPr>
        <w:t>PRE-EMPLOYMENT</w:t>
      </w:r>
      <w:r>
        <w:rPr>
          <w:rFonts w:ascii="Times New Roman"/>
          <w:b/>
          <w:spacing w:val="1"/>
          <w:sz w:val="24"/>
          <w:u w:val="thick" w:color="000000"/>
        </w:rPr>
        <w:t xml:space="preserve"> </w:t>
      </w:r>
      <w:r>
        <w:rPr>
          <w:rFonts w:ascii="Times New Roman"/>
          <w:b/>
          <w:spacing w:val="-1"/>
          <w:sz w:val="24"/>
          <w:u w:val="thick" w:color="000000"/>
        </w:rPr>
        <w:t>DRUG</w:t>
      </w:r>
      <w:r>
        <w:rPr>
          <w:rFonts w:ascii="Times New Roman"/>
          <w:b/>
          <w:spacing w:val="-2"/>
          <w:sz w:val="24"/>
          <w:u w:val="thick" w:color="000000"/>
        </w:rPr>
        <w:t xml:space="preserve"> </w:t>
      </w:r>
      <w:r>
        <w:rPr>
          <w:rFonts w:ascii="Times New Roman"/>
          <w:b/>
          <w:sz w:val="24"/>
          <w:u w:val="thick" w:color="000000"/>
        </w:rPr>
        <w:t>TESTING</w:t>
      </w:r>
      <w:r>
        <w:rPr>
          <w:rFonts w:ascii="Times New Roman"/>
          <w:b/>
          <w:spacing w:val="-2"/>
          <w:sz w:val="24"/>
          <w:u w:val="thick" w:color="000000"/>
        </w:rPr>
        <w:t xml:space="preserve"> </w:t>
      </w:r>
      <w:r>
        <w:rPr>
          <w:rFonts w:ascii="Times New Roman"/>
          <w:b/>
          <w:spacing w:val="-1"/>
          <w:sz w:val="24"/>
          <w:u w:val="thick" w:color="000000"/>
        </w:rPr>
        <w:t>CONSENT</w:t>
      </w:r>
      <w:r>
        <w:rPr>
          <w:rFonts w:ascii="Times New Roman"/>
          <w:b/>
          <w:spacing w:val="1"/>
          <w:sz w:val="24"/>
          <w:u w:val="thick" w:color="000000"/>
        </w:rPr>
        <w:t xml:space="preserve"> </w:t>
      </w:r>
      <w:r>
        <w:rPr>
          <w:rFonts w:ascii="Times New Roman"/>
          <w:b/>
          <w:spacing w:val="-1"/>
          <w:sz w:val="24"/>
          <w:u w:val="thick" w:color="000000"/>
        </w:rPr>
        <w:t>FORM</w:t>
      </w:r>
    </w:p>
    <w:p w:rsidR="00612884" w:rsidRDefault="00612884" w:rsidP="00612884">
      <w:pPr>
        <w:spacing w:before="7"/>
        <w:rPr>
          <w:rFonts w:ascii="Times New Roman" w:eastAsia="Times New Roman" w:hAnsi="Times New Roman" w:cs="Times New Roman"/>
          <w:b/>
          <w:bCs/>
          <w:sz w:val="21"/>
          <w:szCs w:val="21"/>
        </w:rPr>
      </w:pPr>
    </w:p>
    <w:p w:rsidR="00612884" w:rsidRPr="000E77D1" w:rsidRDefault="00612884" w:rsidP="00612884">
      <w:pPr>
        <w:pStyle w:val="BodyText"/>
        <w:ind w:right="114"/>
        <w:jc w:val="both"/>
        <w:rPr>
          <w:sz w:val="24"/>
        </w:rPr>
      </w:pPr>
      <w:r w:rsidRPr="000E77D1">
        <w:rPr>
          <w:sz w:val="24"/>
        </w:rPr>
        <w:t>I</w:t>
      </w:r>
      <w:r w:rsidRPr="000E77D1">
        <w:rPr>
          <w:spacing w:val="20"/>
          <w:sz w:val="24"/>
        </w:rPr>
        <w:t xml:space="preserve"> </w:t>
      </w:r>
      <w:r w:rsidRPr="000E77D1">
        <w:rPr>
          <w:spacing w:val="-1"/>
          <w:sz w:val="24"/>
        </w:rPr>
        <w:t>understand</w:t>
      </w:r>
      <w:r w:rsidRPr="000E77D1">
        <w:rPr>
          <w:spacing w:val="24"/>
          <w:sz w:val="24"/>
        </w:rPr>
        <w:t xml:space="preserve"> </w:t>
      </w:r>
      <w:r w:rsidRPr="000E77D1">
        <w:rPr>
          <w:spacing w:val="-1"/>
          <w:sz w:val="24"/>
        </w:rPr>
        <w:t>that</w:t>
      </w:r>
      <w:r w:rsidRPr="000E77D1">
        <w:rPr>
          <w:spacing w:val="24"/>
          <w:sz w:val="24"/>
        </w:rPr>
        <w:t xml:space="preserve"> </w:t>
      </w:r>
      <w:r w:rsidRPr="000E77D1">
        <w:rPr>
          <w:sz w:val="24"/>
        </w:rPr>
        <w:t>any</w:t>
      </w:r>
      <w:r w:rsidRPr="000E77D1">
        <w:rPr>
          <w:spacing w:val="19"/>
          <w:sz w:val="24"/>
        </w:rPr>
        <w:t xml:space="preserve"> </w:t>
      </w:r>
      <w:r w:rsidRPr="000E77D1">
        <w:rPr>
          <w:spacing w:val="-1"/>
          <w:sz w:val="24"/>
        </w:rPr>
        <w:t>offer</w:t>
      </w:r>
      <w:r w:rsidRPr="000E77D1">
        <w:rPr>
          <w:spacing w:val="23"/>
          <w:sz w:val="24"/>
        </w:rPr>
        <w:t xml:space="preserve"> </w:t>
      </w:r>
      <w:r w:rsidRPr="000E77D1">
        <w:rPr>
          <w:sz w:val="24"/>
        </w:rPr>
        <w:t>of</w:t>
      </w:r>
      <w:r w:rsidRPr="000E77D1">
        <w:rPr>
          <w:spacing w:val="23"/>
          <w:sz w:val="24"/>
        </w:rPr>
        <w:t xml:space="preserve"> </w:t>
      </w:r>
      <w:r w:rsidRPr="000E77D1">
        <w:rPr>
          <w:spacing w:val="-1"/>
          <w:sz w:val="24"/>
        </w:rPr>
        <w:t>employment</w:t>
      </w:r>
      <w:r w:rsidRPr="000E77D1">
        <w:rPr>
          <w:spacing w:val="24"/>
          <w:sz w:val="24"/>
        </w:rPr>
        <w:t xml:space="preserve"> </w:t>
      </w:r>
      <w:r w:rsidRPr="000E77D1">
        <w:rPr>
          <w:spacing w:val="-1"/>
          <w:sz w:val="24"/>
        </w:rPr>
        <w:t>which</w:t>
      </w:r>
      <w:r w:rsidRPr="000E77D1">
        <w:rPr>
          <w:spacing w:val="26"/>
          <w:sz w:val="24"/>
        </w:rPr>
        <w:t xml:space="preserve"> </w:t>
      </w:r>
      <w:r w:rsidRPr="000E77D1">
        <w:rPr>
          <w:sz w:val="24"/>
        </w:rPr>
        <w:t>may</w:t>
      </w:r>
      <w:r w:rsidRPr="000E77D1">
        <w:rPr>
          <w:spacing w:val="16"/>
          <w:sz w:val="24"/>
        </w:rPr>
        <w:t xml:space="preserve"> </w:t>
      </w:r>
      <w:r w:rsidRPr="000E77D1">
        <w:rPr>
          <w:spacing w:val="1"/>
          <w:sz w:val="24"/>
        </w:rPr>
        <w:t>be</w:t>
      </w:r>
      <w:r w:rsidRPr="000E77D1">
        <w:rPr>
          <w:spacing w:val="23"/>
          <w:sz w:val="24"/>
        </w:rPr>
        <w:t xml:space="preserve"> </w:t>
      </w:r>
      <w:r w:rsidRPr="000E77D1">
        <w:rPr>
          <w:spacing w:val="-1"/>
          <w:sz w:val="24"/>
        </w:rPr>
        <w:t>made</w:t>
      </w:r>
      <w:r w:rsidRPr="000E77D1">
        <w:rPr>
          <w:spacing w:val="23"/>
          <w:sz w:val="24"/>
        </w:rPr>
        <w:t xml:space="preserve"> </w:t>
      </w:r>
      <w:r w:rsidRPr="000E77D1">
        <w:rPr>
          <w:sz w:val="24"/>
        </w:rPr>
        <w:t>to</w:t>
      </w:r>
      <w:r w:rsidRPr="000E77D1">
        <w:rPr>
          <w:spacing w:val="24"/>
          <w:sz w:val="24"/>
        </w:rPr>
        <w:t xml:space="preserve"> </w:t>
      </w:r>
      <w:r w:rsidRPr="000E77D1">
        <w:rPr>
          <w:sz w:val="24"/>
        </w:rPr>
        <w:t>me</w:t>
      </w:r>
      <w:r w:rsidRPr="000E77D1">
        <w:rPr>
          <w:spacing w:val="23"/>
          <w:sz w:val="24"/>
        </w:rPr>
        <w:t xml:space="preserve"> </w:t>
      </w:r>
      <w:r w:rsidRPr="000E77D1">
        <w:rPr>
          <w:spacing w:val="1"/>
          <w:sz w:val="24"/>
        </w:rPr>
        <w:t>by</w:t>
      </w:r>
      <w:r w:rsidRPr="000E77D1">
        <w:rPr>
          <w:spacing w:val="19"/>
          <w:sz w:val="24"/>
        </w:rPr>
        <w:t xml:space="preserve"> </w:t>
      </w:r>
      <w:r w:rsidRPr="000E77D1">
        <w:rPr>
          <w:sz w:val="24"/>
        </w:rPr>
        <w:t>the</w:t>
      </w:r>
      <w:r w:rsidRPr="000E77D1">
        <w:rPr>
          <w:spacing w:val="20"/>
          <w:sz w:val="24"/>
        </w:rPr>
        <w:t xml:space="preserve"> </w:t>
      </w:r>
      <w:r w:rsidRPr="000E77D1">
        <w:rPr>
          <w:spacing w:val="-1"/>
          <w:sz w:val="24"/>
        </w:rPr>
        <w:t>[PUBLIC</w:t>
      </w:r>
      <w:r w:rsidRPr="000E77D1">
        <w:rPr>
          <w:spacing w:val="59"/>
          <w:sz w:val="24"/>
        </w:rPr>
        <w:t xml:space="preserve"> </w:t>
      </w:r>
      <w:r w:rsidRPr="000E77D1">
        <w:rPr>
          <w:spacing w:val="-1"/>
          <w:sz w:val="24"/>
        </w:rPr>
        <w:t>ENTITY]</w:t>
      </w:r>
      <w:r w:rsidRPr="000E77D1">
        <w:rPr>
          <w:spacing w:val="23"/>
          <w:sz w:val="24"/>
        </w:rPr>
        <w:t xml:space="preserve"> </w:t>
      </w:r>
      <w:r w:rsidRPr="000E77D1">
        <w:rPr>
          <w:sz w:val="24"/>
        </w:rPr>
        <w:t>is</w:t>
      </w:r>
      <w:r w:rsidRPr="000E77D1">
        <w:rPr>
          <w:spacing w:val="21"/>
          <w:sz w:val="24"/>
        </w:rPr>
        <w:t xml:space="preserve"> </w:t>
      </w:r>
      <w:r w:rsidRPr="000E77D1">
        <w:rPr>
          <w:spacing w:val="-1"/>
          <w:sz w:val="24"/>
        </w:rPr>
        <w:t>contingent</w:t>
      </w:r>
      <w:r w:rsidRPr="000E77D1">
        <w:rPr>
          <w:spacing w:val="26"/>
          <w:sz w:val="24"/>
        </w:rPr>
        <w:t xml:space="preserve"> </w:t>
      </w:r>
      <w:r w:rsidRPr="000E77D1">
        <w:rPr>
          <w:sz w:val="24"/>
        </w:rPr>
        <w:t>upon</w:t>
      </w:r>
      <w:r w:rsidRPr="000E77D1">
        <w:rPr>
          <w:spacing w:val="21"/>
          <w:sz w:val="24"/>
        </w:rPr>
        <w:t xml:space="preserve"> </w:t>
      </w:r>
      <w:r w:rsidRPr="000E77D1">
        <w:rPr>
          <w:spacing w:val="1"/>
          <w:sz w:val="24"/>
        </w:rPr>
        <w:t>my</w:t>
      </w:r>
      <w:r w:rsidRPr="000E77D1">
        <w:rPr>
          <w:spacing w:val="19"/>
          <w:sz w:val="24"/>
        </w:rPr>
        <w:t xml:space="preserve"> </w:t>
      </w:r>
      <w:r w:rsidRPr="000E77D1">
        <w:rPr>
          <w:sz w:val="24"/>
        </w:rPr>
        <w:t>successfully</w:t>
      </w:r>
      <w:r w:rsidRPr="000E77D1">
        <w:rPr>
          <w:spacing w:val="16"/>
          <w:sz w:val="24"/>
        </w:rPr>
        <w:t xml:space="preserve"> </w:t>
      </w:r>
      <w:r w:rsidRPr="000E77D1">
        <w:rPr>
          <w:sz w:val="24"/>
        </w:rPr>
        <w:t>passing</w:t>
      </w:r>
      <w:r w:rsidRPr="000E77D1">
        <w:rPr>
          <w:spacing w:val="19"/>
          <w:sz w:val="24"/>
        </w:rPr>
        <w:t xml:space="preserve"> </w:t>
      </w:r>
      <w:r w:rsidRPr="000E77D1">
        <w:rPr>
          <w:sz w:val="24"/>
        </w:rPr>
        <w:t>a</w:t>
      </w:r>
      <w:r w:rsidRPr="000E77D1">
        <w:rPr>
          <w:spacing w:val="23"/>
          <w:sz w:val="24"/>
        </w:rPr>
        <w:t xml:space="preserve"> </w:t>
      </w:r>
      <w:r w:rsidRPr="000E77D1">
        <w:rPr>
          <w:sz w:val="24"/>
        </w:rPr>
        <w:t>Drug</w:t>
      </w:r>
      <w:r w:rsidRPr="000E77D1">
        <w:rPr>
          <w:spacing w:val="21"/>
          <w:sz w:val="24"/>
        </w:rPr>
        <w:t xml:space="preserve"> </w:t>
      </w:r>
      <w:r w:rsidRPr="000E77D1">
        <w:rPr>
          <w:sz w:val="24"/>
        </w:rPr>
        <w:t>Screening</w:t>
      </w:r>
      <w:r w:rsidRPr="000E77D1">
        <w:rPr>
          <w:spacing w:val="21"/>
          <w:sz w:val="24"/>
        </w:rPr>
        <w:t xml:space="preserve"> </w:t>
      </w:r>
      <w:r w:rsidRPr="000E77D1">
        <w:rPr>
          <w:spacing w:val="-1"/>
          <w:sz w:val="24"/>
        </w:rPr>
        <w:t>Test.</w:t>
      </w:r>
      <w:r w:rsidRPr="000E77D1">
        <w:rPr>
          <w:spacing w:val="45"/>
          <w:sz w:val="24"/>
        </w:rPr>
        <w:t xml:space="preserve"> </w:t>
      </w:r>
      <w:r w:rsidRPr="000E77D1">
        <w:rPr>
          <w:sz w:val="24"/>
        </w:rPr>
        <w:t>I</w:t>
      </w:r>
      <w:r w:rsidRPr="000E77D1">
        <w:rPr>
          <w:spacing w:val="20"/>
          <w:sz w:val="24"/>
        </w:rPr>
        <w:t xml:space="preserve"> </w:t>
      </w:r>
      <w:r w:rsidRPr="000E77D1">
        <w:rPr>
          <w:sz w:val="24"/>
        </w:rPr>
        <w:t>hereby</w:t>
      </w:r>
      <w:r w:rsidRPr="000E77D1">
        <w:rPr>
          <w:spacing w:val="37"/>
          <w:sz w:val="24"/>
        </w:rPr>
        <w:t xml:space="preserve"> </w:t>
      </w:r>
      <w:r w:rsidRPr="000E77D1">
        <w:rPr>
          <w:spacing w:val="-1"/>
          <w:sz w:val="24"/>
        </w:rPr>
        <w:t>give</w:t>
      </w:r>
      <w:r w:rsidRPr="000E77D1">
        <w:rPr>
          <w:spacing w:val="1"/>
          <w:sz w:val="24"/>
        </w:rPr>
        <w:t xml:space="preserve"> </w:t>
      </w:r>
      <w:r w:rsidRPr="000E77D1">
        <w:rPr>
          <w:spacing w:val="2"/>
          <w:sz w:val="24"/>
        </w:rPr>
        <w:t>my</w:t>
      </w:r>
      <w:r w:rsidRPr="000E77D1">
        <w:rPr>
          <w:spacing w:val="-3"/>
          <w:sz w:val="24"/>
        </w:rPr>
        <w:t xml:space="preserve"> </w:t>
      </w:r>
      <w:r w:rsidRPr="000E77D1">
        <w:rPr>
          <w:spacing w:val="-1"/>
          <w:sz w:val="24"/>
        </w:rPr>
        <w:t>consent</w:t>
      </w:r>
      <w:r w:rsidRPr="000E77D1">
        <w:rPr>
          <w:spacing w:val="2"/>
          <w:sz w:val="24"/>
        </w:rPr>
        <w:t xml:space="preserve"> </w:t>
      </w:r>
      <w:r w:rsidRPr="000E77D1">
        <w:rPr>
          <w:sz w:val="24"/>
        </w:rPr>
        <w:t>to</w:t>
      </w:r>
      <w:r w:rsidRPr="000E77D1">
        <w:rPr>
          <w:spacing w:val="2"/>
          <w:sz w:val="24"/>
        </w:rPr>
        <w:t xml:space="preserve"> </w:t>
      </w:r>
      <w:r w:rsidRPr="000E77D1">
        <w:rPr>
          <w:spacing w:val="-1"/>
          <w:sz w:val="24"/>
        </w:rPr>
        <w:t>[PUBLIC</w:t>
      </w:r>
      <w:r w:rsidRPr="000E77D1">
        <w:rPr>
          <w:spacing w:val="3"/>
          <w:sz w:val="24"/>
        </w:rPr>
        <w:t xml:space="preserve"> </w:t>
      </w:r>
      <w:r w:rsidRPr="000E77D1">
        <w:rPr>
          <w:spacing w:val="-1"/>
          <w:sz w:val="24"/>
        </w:rPr>
        <w:t>ENTITY]</w:t>
      </w:r>
      <w:r w:rsidRPr="000E77D1">
        <w:rPr>
          <w:spacing w:val="4"/>
          <w:sz w:val="24"/>
        </w:rPr>
        <w:t xml:space="preserve"> </w:t>
      </w:r>
      <w:r w:rsidRPr="000E77D1">
        <w:rPr>
          <w:sz w:val="24"/>
        </w:rPr>
        <w:t>to</w:t>
      </w:r>
      <w:r w:rsidRPr="000E77D1">
        <w:rPr>
          <w:spacing w:val="2"/>
          <w:sz w:val="24"/>
        </w:rPr>
        <w:t xml:space="preserve"> </w:t>
      </w:r>
      <w:r w:rsidRPr="000E77D1">
        <w:rPr>
          <w:spacing w:val="-1"/>
          <w:sz w:val="24"/>
        </w:rPr>
        <w:t>conduct</w:t>
      </w:r>
      <w:r w:rsidRPr="000E77D1">
        <w:rPr>
          <w:spacing w:val="2"/>
          <w:sz w:val="24"/>
        </w:rPr>
        <w:t xml:space="preserve"> </w:t>
      </w:r>
      <w:r w:rsidRPr="000E77D1">
        <w:rPr>
          <w:sz w:val="24"/>
        </w:rPr>
        <w:t>a</w:t>
      </w:r>
      <w:r w:rsidRPr="000E77D1">
        <w:rPr>
          <w:spacing w:val="1"/>
          <w:sz w:val="24"/>
        </w:rPr>
        <w:t xml:space="preserve"> </w:t>
      </w:r>
      <w:r w:rsidRPr="000E77D1">
        <w:rPr>
          <w:spacing w:val="-1"/>
          <w:sz w:val="24"/>
        </w:rPr>
        <w:t>drug</w:t>
      </w:r>
      <w:r w:rsidRPr="000E77D1">
        <w:rPr>
          <w:sz w:val="24"/>
        </w:rPr>
        <w:t xml:space="preserve"> </w:t>
      </w:r>
      <w:r w:rsidRPr="000E77D1">
        <w:rPr>
          <w:spacing w:val="-1"/>
          <w:sz w:val="24"/>
        </w:rPr>
        <w:t>test</w:t>
      </w:r>
      <w:r w:rsidRPr="000E77D1">
        <w:rPr>
          <w:spacing w:val="2"/>
          <w:sz w:val="24"/>
        </w:rPr>
        <w:t xml:space="preserve"> </w:t>
      </w:r>
      <w:r w:rsidRPr="000E77D1">
        <w:rPr>
          <w:spacing w:val="-1"/>
          <w:sz w:val="24"/>
        </w:rPr>
        <w:t>that</w:t>
      </w:r>
      <w:r w:rsidRPr="000E77D1">
        <w:rPr>
          <w:spacing w:val="2"/>
          <w:sz w:val="24"/>
        </w:rPr>
        <w:t xml:space="preserve"> </w:t>
      </w:r>
      <w:r w:rsidRPr="000E77D1">
        <w:rPr>
          <w:spacing w:val="-1"/>
          <w:sz w:val="24"/>
        </w:rPr>
        <w:t>will</w:t>
      </w:r>
      <w:r w:rsidRPr="000E77D1">
        <w:rPr>
          <w:spacing w:val="2"/>
          <w:sz w:val="24"/>
        </w:rPr>
        <w:t xml:space="preserve"> </w:t>
      </w:r>
      <w:r w:rsidRPr="000E77D1">
        <w:rPr>
          <w:sz w:val="24"/>
        </w:rPr>
        <w:t>be</w:t>
      </w:r>
      <w:r w:rsidRPr="000E77D1">
        <w:rPr>
          <w:spacing w:val="1"/>
          <w:sz w:val="24"/>
        </w:rPr>
        <w:t xml:space="preserve"> </w:t>
      </w:r>
      <w:r w:rsidRPr="000E77D1">
        <w:rPr>
          <w:spacing w:val="-1"/>
          <w:sz w:val="24"/>
        </w:rPr>
        <w:t>performed</w:t>
      </w:r>
      <w:r w:rsidRPr="000E77D1">
        <w:rPr>
          <w:spacing w:val="2"/>
          <w:sz w:val="24"/>
        </w:rPr>
        <w:t xml:space="preserve"> by</w:t>
      </w:r>
      <w:r w:rsidRPr="000E77D1">
        <w:rPr>
          <w:spacing w:val="-3"/>
          <w:sz w:val="24"/>
        </w:rPr>
        <w:t xml:space="preserve"> </w:t>
      </w:r>
      <w:r w:rsidRPr="000E77D1">
        <w:rPr>
          <w:sz w:val="24"/>
        </w:rPr>
        <w:t>a</w:t>
      </w:r>
      <w:r w:rsidRPr="000E77D1">
        <w:rPr>
          <w:spacing w:val="63"/>
          <w:sz w:val="24"/>
        </w:rPr>
        <w:t xml:space="preserve"> </w:t>
      </w:r>
      <w:r w:rsidRPr="000E77D1">
        <w:rPr>
          <w:sz w:val="24"/>
        </w:rPr>
        <w:t>laboratory</w:t>
      </w:r>
      <w:r w:rsidRPr="000E77D1">
        <w:rPr>
          <w:spacing w:val="52"/>
          <w:sz w:val="24"/>
        </w:rPr>
        <w:t xml:space="preserve"> </w:t>
      </w:r>
      <w:r w:rsidRPr="000E77D1">
        <w:rPr>
          <w:spacing w:val="-1"/>
          <w:sz w:val="24"/>
        </w:rPr>
        <w:t>selected</w:t>
      </w:r>
      <w:r w:rsidRPr="000E77D1">
        <w:rPr>
          <w:spacing w:val="57"/>
          <w:sz w:val="24"/>
        </w:rPr>
        <w:t xml:space="preserve"> </w:t>
      </w:r>
      <w:r w:rsidRPr="000E77D1">
        <w:rPr>
          <w:spacing w:val="2"/>
          <w:sz w:val="24"/>
        </w:rPr>
        <w:t>by</w:t>
      </w:r>
      <w:r w:rsidRPr="000E77D1">
        <w:rPr>
          <w:spacing w:val="50"/>
          <w:sz w:val="24"/>
        </w:rPr>
        <w:t xml:space="preserve"> </w:t>
      </w:r>
      <w:r w:rsidRPr="000E77D1">
        <w:rPr>
          <w:spacing w:val="-1"/>
          <w:sz w:val="24"/>
        </w:rPr>
        <w:t>[PUBLIC</w:t>
      </w:r>
      <w:r w:rsidRPr="000E77D1">
        <w:rPr>
          <w:spacing w:val="58"/>
          <w:sz w:val="24"/>
        </w:rPr>
        <w:t xml:space="preserve"> </w:t>
      </w:r>
      <w:r w:rsidRPr="000E77D1">
        <w:rPr>
          <w:spacing w:val="-1"/>
          <w:sz w:val="24"/>
        </w:rPr>
        <w:t>ENTITY],</w:t>
      </w:r>
      <w:r w:rsidRPr="000E77D1">
        <w:rPr>
          <w:spacing w:val="57"/>
          <w:sz w:val="24"/>
        </w:rPr>
        <w:t xml:space="preserve"> </w:t>
      </w:r>
      <w:r w:rsidRPr="000E77D1">
        <w:rPr>
          <w:spacing w:val="-1"/>
          <w:sz w:val="24"/>
        </w:rPr>
        <w:t>and</w:t>
      </w:r>
      <w:r w:rsidRPr="000E77D1">
        <w:rPr>
          <w:sz w:val="24"/>
        </w:rPr>
        <w:t xml:space="preserve"> </w:t>
      </w:r>
      <w:r w:rsidRPr="000E77D1">
        <w:rPr>
          <w:spacing w:val="-1"/>
          <w:sz w:val="24"/>
        </w:rPr>
        <w:t>which</w:t>
      </w:r>
      <w:r w:rsidRPr="000E77D1">
        <w:rPr>
          <w:spacing w:val="57"/>
          <w:sz w:val="24"/>
        </w:rPr>
        <w:t xml:space="preserve"> </w:t>
      </w:r>
      <w:r w:rsidRPr="000E77D1">
        <w:rPr>
          <w:spacing w:val="-1"/>
          <w:sz w:val="24"/>
        </w:rPr>
        <w:t>will</w:t>
      </w:r>
      <w:r w:rsidRPr="000E77D1">
        <w:rPr>
          <w:spacing w:val="58"/>
          <w:sz w:val="24"/>
        </w:rPr>
        <w:t xml:space="preserve"> </w:t>
      </w:r>
      <w:r w:rsidRPr="000E77D1">
        <w:rPr>
          <w:spacing w:val="-1"/>
          <w:sz w:val="24"/>
        </w:rPr>
        <w:t>provide</w:t>
      </w:r>
      <w:r w:rsidRPr="000E77D1">
        <w:rPr>
          <w:spacing w:val="56"/>
          <w:sz w:val="24"/>
        </w:rPr>
        <w:t xml:space="preserve"> </w:t>
      </w:r>
      <w:r w:rsidRPr="000E77D1">
        <w:rPr>
          <w:spacing w:val="-1"/>
          <w:sz w:val="24"/>
        </w:rPr>
        <w:t>for</w:t>
      </w:r>
      <w:r w:rsidRPr="000E77D1">
        <w:rPr>
          <w:spacing w:val="56"/>
          <w:sz w:val="24"/>
        </w:rPr>
        <w:t xml:space="preserve"> </w:t>
      </w:r>
      <w:r w:rsidRPr="000E77D1">
        <w:rPr>
          <w:sz w:val="24"/>
        </w:rPr>
        <w:t>split</w:t>
      </w:r>
      <w:r w:rsidRPr="000E77D1">
        <w:rPr>
          <w:spacing w:val="58"/>
          <w:sz w:val="24"/>
        </w:rPr>
        <w:t xml:space="preserve"> </w:t>
      </w:r>
      <w:r w:rsidRPr="000E77D1">
        <w:rPr>
          <w:spacing w:val="-1"/>
          <w:sz w:val="24"/>
        </w:rPr>
        <w:t>sample</w:t>
      </w:r>
      <w:r w:rsidRPr="000E77D1">
        <w:rPr>
          <w:spacing w:val="73"/>
          <w:sz w:val="24"/>
        </w:rPr>
        <w:t xml:space="preserve"> </w:t>
      </w:r>
      <w:r w:rsidRPr="000E77D1">
        <w:rPr>
          <w:spacing w:val="-1"/>
          <w:sz w:val="24"/>
        </w:rPr>
        <w:t>testing.</w:t>
      </w:r>
      <w:r w:rsidRPr="000E77D1">
        <w:rPr>
          <w:spacing w:val="24"/>
          <w:sz w:val="24"/>
        </w:rPr>
        <w:t xml:space="preserve"> </w:t>
      </w:r>
      <w:r w:rsidRPr="000E77D1">
        <w:rPr>
          <w:sz w:val="24"/>
        </w:rPr>
        <w:t>I</w:t>
      </w:r>
      <w:r w:rsidRPr="000E77D1">
        <w:rPr>
          <w:spacing w:val="37"/>
          <w:sz w:val="24"/>
        </w:rPr>
        <w:t xml:space="preserve"> </w:t>
      </w:r>
      <w:r w:rsidRPr="000E77D1">
        <w:rPr>
          <w:spacing w:val="-1"/>
          <w:sz w:val="24"/>
        </w:rPr>
        <w:t>also</w:t>
      </w:r>
      <w:r w:rsidRPr="000E77D1">
        <w:rPr>
          <w:spacing w:val="40"/>
          <w:sz w:val="24"/>
        </w:rPr>
        <w:t xml:space="preserve"> </w:t>
      </w:r>
      <w:r w:rsidRPr="000E77D1">
        <w:rPr>
          <w:spacing w:val="-1"/>
          <w:sz w:val="24"/>
        </w:rPr>
        <w:t>understand</w:t>
      </w:r>
      <w:r w:rsidRPr="000E77D1">
        <w:rPr>
          <w:spacing w:val="40"/>
          <w:sz w:val="24"/>
        </w:rPr>
        <w:t xml:space="preserve"> </w:t>
      </w:r>
      <w:r w:rsidRPr="000E77D1">
        <w:rPr>
          <w:spacing w:val="-1"/>
          <w:sz w:val="24"/>
        </w:rPr>
        <w:t>and</w:t>
      </w:r>
      <w:r w:rsidRPr="000E77D1">
        <w:rPr>
          <w:spacing w:val="40"/>
          <w:sz w:val="24"/>
        </w:rPr>
        <w:t xml:space="preserve"> </w:t>
      </w:r>
      <w:r w:rsidRPr="000E77D1">
        <w:rPr>
          <w:spacing w:val="-1"/>
          <w:sz w:val="24"/>
        </w:rPr>
        <w:t>agree</w:t>
      </w:r>
      <w:r w:rsidRPr="000E77D1">
        <w:rPr>
          <w:spacing w:val="39"/>
          <w:sz w:val="24"/>
        </w:rPr>
        <w:t xml:space="preserve"> </w:t>
      </w:r>
      <w:r w:rsidRPr="000E77D1">
        <w:rPr>
          <w:spacing w:val="-1"/>
          <w:sz w:val="24"/>
        </w:rPr>
        <w:t>that</w:t>
      </w:r>
      <w:r w:rsidRPr="000E77D1">
        <w:rPr>
          <w:spacing w:val="41"/>
          <w:sz w:val="24"/>
        </w:rPr>
        <w:t xml:space="preserve"> </w:t>
      </w:r>
      <w:r w:rsidRPr="000E77D1">
        <w:rPr>
          <w:sz w:val="24"/>
        </w:rPr>
        <w:t>if</w:t>
      </w:r>
      <w:r w:rsidRPr="000E77D1">
        <w:rPr>
          <w:spacing w:val="40"/>
          <w:sz w:val="24"/>
        </w:rPr>
        <w:t xml:space="preserve"> </w:t>
      </w:r>
      <w:r w:rsidRPr="000E77D1">
        <w:rPr>
          <w:sz w:val="24"/>
        </w:rPr>
        <w:t>the</w:t>
      </w:r>
      <w:r w:rsidRPr="000E77D1">
        <w:rPr>
          <w:spacing w:val="42"/>
          <w:sz w:val="24"/>
        </w:rPr>
        <w:t xml:space="preserve"> </w:t>
      </w:r>
      <w:r w:rsidRPr="000E77D1">
        <w:rPr>
          <w:spacing w:val="-1"/>
          <w:sz w:val="24"/>
        </w:rPr>
        <w:t>pre-employment</w:t>
      </w:r>
      <w:r w:rsidRPr="000E77D1">
        <w:rPr>
          <w:spacing w:val="41"/>
          <w:sz w:val="24"/>
        </w:rPr>
        <w:t xml:space="preserve"> </w:t>
      </w:r>
      <w:r w:rsidRPr="000E77D1">
        <w:rPr>
          <w:sz w:val="24"/>
        </w:rPr>
        <w:t>Drug</w:t>
      </w:r>
      <w:r w:rsidRPr="000E77D1">
        <w:rPr>
          <w:spacing w:val="40"/>
          <w:sz w:val="24"/>
        </w:rPr>
        <w:t xml:space="preserve"> </w:t>
      </w:r>
      <w:r w:rsidRPr="000E77D1">
        <w:rPr>
          <w:spacing w:val="-1"/>
          <w:sz w:val="24"/>
        </w:rPr>
        <w:t>Screening</w:t>
      </w:r>
      <w:r w:rsidRPr="000E77D1">
        <w:rPr>
          <w:spacing w:val="38"/>
          <w:sz w:val="24"/>
        </w:rPr>
        <w:t xml:space="preserve"> </w:t>
      </w:r>
      <w:r w:rsidRPr="000E77D1">
        <w:rPr>
          <w:spacing w:val="-1"/>
          <w:sz w:val="24"/>
        </w:rPr>
        <w:t>Test</w:t>
      </w:r>
      <w:r w:rsidRPr="000E77D1">
        <w:rPr>
          <w:spacing w:val="81"/>
          <w:sz w:val="24"/>
        </w:rPr>
        <w:t xml:space="preserve"> </w:t>
      </w:r>
      <w:r w:rsidRPr="000E77D1">
        <w:rPr>
          <w:spacing w:val="-1"/>
          <w:sz w:val="24"/>
        </w:rPr>
        <w:t>indicates</w:t>
      </w:r>
      <w:r w:rsidRPr="000E77D1">
        <w:rPr>
          <w:spacing w:val="17"/>
          <w:sz w:val="24"/>
        </w:rPr>
        <w:t xml:space="preserve"> </w:t>
      </w:r>
      <w:r w:rsidRPr="000E77D1">
        <w:rPr>
          <w:sz w:val="24"/>
        </w:rPr>
        <w:t>a</w:t>
      </w:r>
      <w:r w:rsidRPr="000E77D1">
        <w:rPr>
          <w:spacing w:val="18"/>
          <w:sz w:val="24"/>
        </w:rPr>
        <w:t xml:space="preserve"> </w:t>
      </w:r>
      <w:r w:rsidRPr="000E77D1">
        <w:rPr>
          <w:spacing w:val="-1"/>
          <w:sz w:val="24"/>
        </w:rPr>
        <w:t>violation</w:t>
      </w:r>
      <w:r w:rsidRPr="000E77D1">
        <w:rPr>
          <w:spacing w:val="16"/>
          <w:sz w:val="24"/>
        </w:rPr>
        <w:t xml:space="preserve"> </w:t>
      </w:r>
      <w:r w:rsidRPr="000E77D1">
        <w:rPr>
          <w:sz w:val="24"/>
        </w:rPr>
        <w:t>of</w:t>
      </w:r>
      <w:r w:rsidRPr="000E77D1">
        <w:rPr>
          <w:spacing w:val="16"/>
          <w:sz w:val="24"/>
        </w:rPr>
        <w:t xml:space="preserve"> </w:t>
      </w:r>
      <w:r w:rsidRPr="000E77D1">
        <w:rPr>
          <w:sz w:val="24"/>
        </w:rPr>
        <w:t>the</w:t>
      </w:r>
      <w:r w:rsidRPr="000E77D1">
        <w:rPr>
          <w:spacing w:val="15"/>
          <w:sz w:val="24"/>
        </w:rPr>
        <w:t xml:space="preserve"> </w:t>
      </w:r>
      <w:r w:rsidRPr="000E77D1">
        <w:rPr>
          <w:sz w:val="24"/>
        </w:rPr>
        <w:t>Drug</w:t>
      </w:r>
      <w:r w:rsidRPr="000E77D1">
        <w:rPr>
          <w:spacing w:val="16"/>
          <w:sz w:val="24"/>
        </w:rPr>
        <w:t xml:space="preserve"> </w:t>
      </w:r>
      <w:r w:rsidRPr="000E77D1">
        <w:rPr>
          <w:sz w:val="24"/>
        </w:rPr>
        <w:t>Testing</w:t>
      </w:r>
      <w:r w:rsidRPr="000E77D1">
        <w:rPr>
          <w:spacing w:val="14"/>
          <w:sz w:val="24"/>
        </w:rPr>
        <w:t xml:space="preserve"> </w:t>
      </w:r>
      <w:r w:rsidRPr="000E77D1">
        <w:rPr>
          <w:spacing w:val="-1"/>
          <w:sz w:val="24"/>
        </w:rPr>
        <w:t>Policy,</w:t>
      </w:r>
      <w:r w:rsidRPr="000E77D1">
        <w:rPr>
          <w:spacing w:val="19"/>
          <w:sz w:val="24"/>
        </w:rPr>
        <w:t xml:space="preserve"> </w:t>
      </w:r>
      <w:r w:rsidRPr="000E77D1">
        <w:rPr>
          <w:sz w:val="24"/>
        </w:rPr>
        <w:t>any</w:t>
      </w:r>
      <w:r w:rsidRPr="000E77D1">
        <w:rPr>
          <w:spacing w:val="14"/>
          <w:sz w:val="24"/>
        </w:rPr>
        <w:t xml:space="preserve"> </w:t>
      </w:r>
      <w:r w:rsidRPr="000E77D1">
        <w:rPr>
          <w:spacing w:val="-1"/>
          <w:sz w:val="24"/>
        </w:rPr>
        <w:t>contingent</w:t>
      </w:r>
      <w:r w:rsidRPr="000E77D1">
        <w:rPr>
          <w:spacing w:val="17"/>
          <w:sz w:val="24"/>
        </w:rPr>
        <w:t xml:space="preserve"> </w:t>
      </w:r>
      <w:r w:rsidRPr="000E77D1">
        <w:rPr>
          <w:sz w:val="24"/>
        </w:rPr>
        <w:t>job</w:t>
      </w:r>
      <w:r w:rsidRPr="000E77D1">
        <w:rPr>
          <w:spacing w:val="19"/>
          <w:sz w:val="24"/>
        </w:rPr>
        <w:t xml:space="preserve"> </w:t>
      </w:r>
      <w:r w:rsidRPr="000E77D1">
        <w:rPr>
          <w:spacing w:val="-1"/>
          <w:sz w:val="24"/>
        </w:rPr>
        <w:t>offer</w:t>
      </w:r>
      <w:r w:rsidRPr="000E77D1">
        <w:rPr>
          <w:spacing w:val="18"/>
          <w:sz w:val="24"/>
        </w:rPr>
        <w:t xml:space="preserve"> </w:t>
      </w:r>
      <w:r w:rsidRPr="000E77D1">
        <w:rPr>
          <w:spacing w:val="-1"/>
          <w:sz w:val="24"/>
        </w:rPr>
        <w:t>which</w:t>
      </w:r>
      <w:r w:rsidRPr="000E77D1">
        <w:rPr>
          <w:spacing w:val="16"/>
          <w:sz w:val="24"/>
        </w:rPr>
        <w:t xml:space="preserve"> </w:t>
      </w:r>
      <w:r w:rsidRPr="000E77D1">
        <w:rPr>
          <w:spacing w:val="1"/>
          <w:sz w:val="24"/>
        </w:rPr>
        <w:t>may</w:t>
      </w:r>
      <w:r w:rsidRPr="000E77D1">
        <w:rPr>
          <w:spacing w:val="12"/>
          <w:sz w:val="24"/>
        </w:rPr>
        <w:t xml:space="preserve"> </w:t>
      </w:r>
      <w:r w:rsidRPr="000E77D1">
        <w:rPr>
          <w:spacing w:val="1"/>
          <w:sz w:val="24"/>
        </w:rPr>
        <w:t>be</w:t>
      </w:r>
      <w:r w:rsidRPr="000E77D1">
        <w:rPr>
          <w:spacing w:val="72"/>
          <w:sz w:val="24"/>
        </w:rPr>
        <w:t xml:space="preserve"> </w:t>
      </w:r>
      <w:r w:rsidRPr="000E77D1">
        <w:rPr>
          <w:sz w:val="24"/>
        </w:rPr>
        <w:t>or</w:t>
      </w:r>
      <w:r w:rsidRPr="000E77D1">
        <w:rPr>
          <w:spacing w:val="-1"/>
          <w:sz w:val="24"/>
        </w:rPr>
        <w:t xml:space="preserve"> has</w:t>
      </w:r>
      <w:r w:rsidRPr="000E77D1">
        <w:rPr>
          <w:sz w:val="24"/>
        </w:rPr>
        <w:t xml:space="preserve"> </w:t>
      </w:r>
      <w:r w:rsidRPr="000E77D1">
        <w:rPr>
          <w:spacing w:val="-1"/>
          <w:sz w:val="24"/>
        </w:rPr>
        <w:t>been</w:t>
      </w:r>
      <w:r w:rsidRPr="000E77D1">
        <w:rPr>
          <w:sz w:val="24"/>
        </w:rPr>
        <w:t xml:space="preserve"> made</w:t>
      </w:r>
      <w:r w:rsidRPr="000E77D1">
        <w:rPr>
          <w:spacing w:val="-1"/>
          <w:sz w:val="24"/>
        </w:rPr>
        <w:t xml:space="preserve"> </w:t>
      </w:r>
      <w:r w:rsidRPr="000E77D1">
        <w:rPr>
          <w:sz w:val="24"/>
        </w:rPr>
        <w:t>to me</w:t>
      </w:r>
      <w:r w:rsidRPr="000E77D1">
        <w:rPr>
          <w:spacing w:val="1"/>
          <w:sz w:val="24"/>
        </w:rPr>
        <w:t xml:space="preserve"> </w:t>
      </w:r>
      <w:r w:rsidRPr="000E77D1">
        <w:rPr>
          <w:spacing w:val="-1"/>
          <w:sz w:val="24"/>
        </w:rPr>
        <w:t>will</w:t>
      </w:r>
      <w:r w:rsidRPr="000E77D1">
        <w:rPr>
          <w:sz w:val="24"/>
        </w:rPr>
        <w:t xml:space="preserve"> be</w:t>
      </w:r>
      <w:r w:rsidRPr="000E77D1">
        <w:rPr>
          <w:spacing w:val="-1"/>
          <w:sz w:val="24"/>
        </w:rPr>
        <w:t xml:space="preserve"> </w:t>
      </w:r>
      <w:r w:rsidRPr="000E77D1">
        <w:rPr>
          <w:sz w:val="24"/>
        </w:rPr>
        <w:t xml:space="preserve">null </w:t>
      </w:r>
      <w:r w:rsidRPr="000E77D1">
        <w:rPr>
          <w:spacing w:val="-1"/>
          <w:sz w:val="24"/>
        </w:rPr>
        <w:t>and</w:t>
      </w:r>
      <w:r w:rsidRPr="000E77D1">
        <w:rPr>
          <w:sz w:val="24"/>
        </w:rPr>
        <w:t xml:space="preserve"> void.</w:t>
      </w:r>
    </w:p>
    <w:p w:rsidR="00612884" w:rsidRPr="000E77D1" w:rsidRDefault="00612884" w:rsidP="00612884">
      <w:pPr>
        <w:rPr>
          <w:rFonts w:ascii="Times New Roman" w:eastAsia="Times New Roman" w:hAnsi="Times New Roman" w:cs="Times New Roman"/>
          <w:sz w:val="32"/>
          <w:szCs w:val="24"/>
        </w:rPr>
      </w:pPr>
    </w:p>
    <w:p w:rsidR="00612884" w:rsidRPr="000E77D1" w:rsidRDefault="00612884" w:rsidP="00612884">
      <w:pPr>
        <w:pStyle w:val="BodyText"/>
        <w:ind w:right="117"/>
        <w:jc w:val="both"/>
        <w:rPr>
          <w:sz w:val="24"/>
        </w:rPr>
      </w:pPr>
      <w:r w:rsidRPr="000E77D1">
        <w:rPr>
          <w:sz w:val="24"/>
        </w:rPr>
        <w:t>I</w:t>
      </w:r>
      <w:r w:rsidRPr="000E77D1">
        <w:rPr>
          <w:spacing w:val="6"/>
          <w:sz w:val="24"/>
        </w:rPr>
        <w:t xml:space="preserve"> </w:t>
      </w:r>
      <w:r w:rsidRPr="000E77D1">
        <w:rPr>
          <w:spacing w:val="-1"/>
          <w:sz w:val="24"/>
        </w:rPr>
        <w:t>further</w:t>
      </w:r>
      <w:r w:rsidRPr="000E77D1">
        <w:rPr>
          <w:spacing w:val="8"/>
          <w:sz w:val="24"/>
        </w:rPr>
        <w:t xml:space="preserve"> </w:t>
      </w:r>
      <w:r w:rsidRPr="000E77D1">
        <w:rPr>
          <w:spacing w:val="-1"/>
          <w:sz w:val="24"/>
        </w:rPr>
        <w:t>agree</w:t>
      </w:r>
      <w:r w:rsidRPr="000E77D1">
        <w:rPr>
          <w:spacing w:val="8"/>
          <w:sz w:val="24"/>
        </w:rPr>
        <w:t xml:space="preserve"> </w:t>
      </w:r>
      <w:r w:rsidRPr="000E77D1">
        <w:rPr>
          <w:spacing w:val="-1"/>
          <w:sz w:val="24"/>
        </w:rPr>
        <w:t>that</w:t>
      </w:r>
      <w:r w:rsidRPr="000E77D1">
        <w:rPr>
          <w:spacing w:val="10"/>
          <w:sz w:val="24"/>
        </w:rPr>
        <w:t xml:space="preserve"> </w:t>
      </w:r>
      <w:r w:rsidRPr="000E77D1">
        <w:rPr>
          <w:sz w:val="24"/>
        </w:rPr>
        <w:t>in</w:t>
      </w:r>
      <w:r w:rsidRPr="000E77D1">
        <w:rPr>
          <w:spacing w:val="9"/>
          <w:sz w:val="24"/>
        </w:rPr>
        <w:t xml:space="preserve"> </w:t>
      </w:r>
      <w:r w:rsidRPr="000E77D1">
        <w:rPr>
          <w:sz w:val="24"/>
        </w:rPr>
        <w:t>the</w:t>
      </w:r>
      <w:r w:rsidRPr="000E77D1">
        <w:rPr>
          <w:spacing w:val="8"/>
          <w:sz w:val="24"/>
        </w:rPr>
        <w:t xml:space="preserve"> </w:t>
      </w:r>
      <w:r w:rsidRPr="000E77D1">
        <w:rPr>
          <w:spacing w:val="-1"/>
          <w:sz w:val="24"/>
        </w:rPr>
        <w:t>event</w:t>
      </w:r>
      <w:r w:rsidRPr="000E77D1">
        <w:rPr>
          <w:spacing w:val="10"/>
          <w:sz w:val="24"/>
        </w:rPr>
        <w:t xml:space="preserve"> </w:t>
      </w:r>
      <w:r w:rsidRPr="000E77D1">
        <w:rPr>
          <w:spacing w:val="-1"/>
          <w:sz w:val="24"/>
        </w:rPr>
        <w:t>that</w:t>
      </w:r>
      <w:r w:rsidRPr="000E77D1">
        <w:rPr>
          <w:spacing w:val="10"/>
          <w:sz w:val="24"/>
        </w:rPr>
        <w:t xml:space="preserve"> </w:t>
      </w:r>
      <w:r w:rsidRPr="000E77D1">
        <w:rPr>
          <w:sz w:val="24"/>
        </w:rPr>
        <w:t>the</w:t>
      </w:r>
      <w:r w:rsidRPr="000E77D1">
        <w:rPr>
          <w:spacing w:val="8"/>
          <w:sz w:val="24"/>
        </w:rPr>
        <w:t xml:space="preserve"> </w:t>
      </w:r>
      <w:r w:rsidRPr="000E77D1">
        <w:rPr>
          <w:spacing w:val="-1"/>
          <w:sz w:val="24"/>
        </w:rPr>
        <w:t>pre-employment</w:t>
      </w:r>
      <w:r w:rsidRPr="000E77D1">
        <w:rPr>
          <w:spacing w:val="10"/>
          <w:sz w:val="24"/>
        </w:rPr>
        <w:t xml:space="preserve"> </w:t>
      </w:r>
      <w:r w:rsidRPr="000E77D1">
        <w:rPr>
          <w:sz w:val="24"/>
        </w:rPr>
        <w:t>Drug</w:t>
      </w:r>
      <w:r w:rsidRPr="000E77D1">
        <w:rPr>
          <w:spacing w:val="7"/>
          <w:sz w:val="24"/>
        </w:rPr>
        <w:t xml:space="preserve"> </w:t>
      </w:r>
      <w:r w:rsidRPr="000E77D1">
        <w:rPr>
          <w:sz w:val="24"/>
        </w:rPr>
        <w:t>Screening</w:t>
      </w:r>
      <w:r w:rsidRPr="000E77D1">
        <w:rPr>
          <w:spacing w:val="7"/>
          <w:sz w:val="24"/>
        </w:rPr>
        <w:t xml:space="preserve"> </w:t>
      </w:r>
      <w:r w:rsidRPr="000E77D1">
        <w:rPr>
          <w:spacing w:val="-1"/>
          <w:sz w:val="24"/>
        </w:rPr>
        <w:t>Test</w:t>
      </w:r>
      <w:r w:rsidRPr="000E77D1">
        <w:rPr>
          <w:spacing w:val="10"/>
          <w:sz w:val="24"/>
        </w:rPr>
        <w:t xml:space="preserve"> </w:t>
      </w:r>
      <w:r w:rsidRPr="000E77D1">
        <w:rPr>
          <w:spacing w:val="-1"/>
          <w:sz w:val="24"/>
        </w:rPr>
        <w:t>indicates</w:t>
      </w:r>
      <w:r w:rsidRPr="000E77D1">
        <w:rPr>
          <w:spacing w:val="9"/>
          <w:sz w:val="24"/>
        </w:rPr>
        <w:t xml:space="preserve"> </w:t>
      </w:r>
      <w:r w:rsidRPr="000E77D1">
        <w:rPr>
          <w:sz w:val="24"/>
        </w:rPr>
        <w:t>a</w:t>
      </w:r>
      <w:r w:rsidRPr="000E77D1">
        <w:rPr>
          <w:spacing w:val="63"/>
          <w:sz w:val="24"/>
        </w:rPr>
        <w:t xml:space="preserve"> </w:t>
      </w:r>
      <w:r w:rsidRPr="000E77D1">
        <w:rPr>
          <w:spacing w:val="-1"/>
          <w:sz w:val="24"/>
        </w:rPr>
        <w:t>violation</w:t>
      </w:r>
      <w:r w:rsidRPr="000E77D1">
        <w:rPr>
          <w:sz w:val="24"/>
        </w:rPr>
        <w:t xml:space="preserve"> of</w:t>
      </w:r>
      <w:r w:rsidRPr="000E77D1">
        <w:rPr>
          <w:spacing w:val="-1"/>
          <w:sz w:val="24"/>
        </w:rPr>
        <w:t xml:space="preserve"> </w:t>
      </w:r>
      <w:r w:rsidRPr="000E77D1">
        <w:rPr>
          <w:sz w:val="24"/>
        </w:rPr>
        <w:t>the</w:t>
      </w:r>
      <w:r w:rsidRPr="000E77D1">
        <w:rPr>
          <w:spacing w:val="-1"/>
          <w:sz w:val="24"/>
        </w:rPr>
        <w:t xml:space="preserve"> </w:t>
      </w:r>
      <w:r w:rsidRPr="000E77D1">
        <w:rPr>
          <w:sz w:val="24"/>
        </w:rPr>
        <w:t>Drug Testing</w:t>
      </w:r>
      <w:r w:rsidRPr="000E77D1">
        <w:rPr>
          <w:spacing w:val="-3"/>
          <w:sz w:val="24"/>
        </w:rPr>
        <w:t xml:space="preserve"> </w:t>
      </w:r>
      <w:r w:rsidRPr="000E77D1">
        <w:rPr>
          <w:spacing w:val="-1"/>
          <w:sz w:val="24"/>
        </w:rPr>
        <w:t>Policy,</w:t>
      </w:r>
      <w:r w:rsidRPr="000E77D1">
        <w:rPr>
          <w:spacing w:val="4"/>
          <w:sz w:val="24"/>
        </w:rPr>
        <w:t xml:space="preserve"> </w:t>
      </w:r>
      <w:r w:rsidRPr="000E77D1">
        <w:rPr>
          <w:sz w:val="24"/>
        </w:rPr>
        <w:t>I</w:t>
      </w:r>
      <w:r w:rsidRPr="000E77D1">
        <w:rPr>
          <w:spacing w:val="-4"/>
          <w:sz w:val="24"/>
        </w:rPr>
        <w:t xml:space="preserve"> </w:t>
      </w:r>
      <w:r w:rsidRPr="000E77D1">
        <w:rPr>
          <w:spacing w:val="-1"/>
          <w:sz w:val="24"/>
        </w:rPr>
        <w:t>will</w:t>
      </w:r>
      <w:r w:rsidRPr="000E77D1">
        <w:rPr>
          <w:sz w:val="24"/>
        </w:rPr>
        <w:t xml:space="preserve"> have</w:t>
      </w:r>
      <w:r w:rsidRPr="000E77D1">
        <w:rPr>
          <w:spacing w:val="-1"/>
          <w:sz w:val="24"/>
        </w:rPr>
        <w:t xml:space="preserve"> </w:t>
      </w:r>
      <w:r w:rsidRPr="000E77D1">
        <w:rPr>
          <w:sz w:val="24"/>
        </w:rPr>
        <w:t>an opportunity</w:t>
      </w:r>
      <w:r w:rsidRPr="000E77D1">
        <w:rPr>
          <w:spacing w:val="-5"/>
          <w:sz w:val="24"/>
        </w:rPr>
        <w:t xml:space="preserve"> </w:t>
      </w:r>
      <w:r w:rsidRPr="000E77D1">
        <w:rPr>
          <w:sz w:val="24"/>
        </w:rPr>
        <w:t>to</w:t>
      </w:r>
      <w:r w:rsidRPr="000E77D1">
        <w:rPr>
          <w:spacing w:val="2"/>
          <w:sz w:val="24"/>
        </w:rPr>
        <w:t xml:space="preserve"> </w:t>
      </w:r>
      <w:r w:rsidRPr="000E77D1">
        <w:rPr>
          <w:spacing w:val="-1"/>
          <w:sz w:val="24"/>
        </w:rPr>
        <w:t xml:space="preserve">challenge </w:t>
      </w:r>
      <w:r w:rsidRPr="000E77D1">
        <w:rPr>
          <w:sz w:val="24"/>
        </w:rPr>
        <w:t xml:space="preserve">this </w:t>
      </w:r>
      <w:r w:rsidRPr="000E77D1">
        <w:rPr>
          <w:spacing w:val="-1"/>
          <w:sz w:val="24"/>
        </w:rPr>
        <w:t>violation</w:t>
      </w:r>
      <w:r w:rsidRPr="000E77D1">
        <w:rPr>
          <w:spacing w:val="66"/>
          <w:sz w:val="24"/>
        </w:rPr>
        <w:t xml:space="preserve"> </w:t>
      </w:r>
      <w:r w:rsidRPr="000E77D1">
        <w:rPr>
          <w:spacing w:val="-1"/>
          <w:sz w:val="24"/>
        </w:rPr>
        <w:t>before</w:t>
      </w:r>
      <w:r w:rsidRPr="000E77D1">
        <w:rPr>
          <w:spacing w:val="27"/>
          <w:sz w:val="24"/>
        </w:rPr>
        <w:t xml:space="preserve"> </w:t>
      </w:r>
      <w:r w:rsidRPr="000E77D1">
        <w:rPr>
          <w:spacing w:val="-1"/>
          <w:sz w:val="24"/>
        </w:rPr>
        <w:t>[PUBLIC</w:t>
      </w:r>
      <w:r w:rsidRPr="000E77D1">
        <w:rPr>
          <w:spacing w:val="29"/>
          <w:sz w:val="24"/>
        </w:rPr>
        <w:t xml:space="preserve"> </w:t>
      </w:r>
      <w:r w:rsidRPr="000E77D1">
        <w:rPr>
          <w:spacing w:val="-1"/>
          <w:sz w:val="24"/>
        </w:rPr>
        <w:t>ENTITY</w:t>
      </w:r>
      <w:r w:rsidRPr="000E77D1">
        <w:rPr>
          <w:spacing w:val="28"/>
          <w:sz w:val="24"/>
        </w:rPr>
        <w:t xml:space="preserve"> </w:t>
      </w:r>
      <w:r w:rsidRPr="000E77D1">
        <w:rPr>
          <w:spacing w:val="-1"/>
          <w:sz w:val="24"/>
        </w:rPr>
        <w:t>HUMAN</w:t>
      </w:r>
      <w:r w:rsidRPr="000E77D1">
        <w:rPr>
          <w:spacing w:val="28"/>
          <w:sz w:val="24"/>
        </w:rPr>
        <w:t xml:space="preserve"> </w:t>
      </w:r>
      <w:r w:rsidRPr="000E77D1">
        <w:rPr>
          <w:spacing w:val="-1"/>
          <w:sz w:val="24"/>
        </w:rPr>
        <w:t>RESOURCES</w:t>
      </w:r>
      <w:r w:rsidRPr="000E77D1">
        <w:rPr>
          <w:spacing w:val="29"/>
          <w:sz w:val="24"/>
        </w:rPr>
        <w:t xml:space="preserve"> </w:t>
      </w:r>
      <w:r w:rsidRPr="000E77D1">
        <w:rPr>
          <w:spacing w:val="-1"/>
          <w:sz w:val="24"/>
        </w:rPr>
        <w:t>DEPARTMENT</w:t>
      </w:r>
      <w:r w:rsidRPr="000E77D1">
        <w:rPr>
          <w:spacing w:val="28"/>
          <w:sz w:val="24"/>
        </w:rPr>
        <w:t xml:space="preserve"> </w:t>
      </w:r>
      <w:r w:rsidRPr="000E77D1">
        <w:rPr>
          <w:spacing w:val="-1"/>
          <w:sz w:val="24"/>
        </w:rPr>
        <w:t>and/or</w:t>
      </w:r>
      <w:r w:rsidRPr="000E77D1">
        <w:rPr>
          <w:spacing w:val="28"/>
          <w:sz w:val="24"/>
        </w:rPr>
        <w:t xml:space="preserve"> </w:t>
      </w:r>
      <w:r w:rsidRPr="000E77D1">
        <w:rPr>
          <w:spacing w:val="-1"/>
          <w:sz w:val="24"/>
        </w:rPr>
        <w:t>appropriate</w:t>
      </w:r>
      <w:r w:rsidRPr="000E77D1">
        <w:rPr>
          <w:spacing w:val="61"/>
          <w:sz w:val="24"/>
        </w:rPr>
        <w:t xml:space="preserve"> </w:t>
      </w:r>
      <w:r w:rsidRPr="000E77D1">
        <w:rPr>
          <w:spacing w:val="-1"/>
          <w:sz w:val="24"/>
        </w:rPr>
        <w:t>department]</w:t>
      </w:r>
      <w:r w:rsidRPr="000E77D1">
        <w:rPr>
          <w:spacing w:val="8"/>
          <w:sz w:val="24"/>
        </w:rPr>
        <w:t xml:space="preserve"> </w:t>
      </w:r>
      <w:r w:rsidRPr="000E77D1">
        <w:rPr>
          <w:spacing w:val="2"/>
          <w:sz w:val="24"/>
        </w:rPr>
        <w:t xml:space="preserve">by </w:t>
      </w:r>
      <w:r w:rsidRPr="000E77D1">
        <w:rPr>
          <w:sz w:val="24"/>
        </w:rPr>
        <w:t>submitting</w:t>
      </w:r>
      <w:r w:rsidRPr="000E77D1">
        <w:rPr>
          <w:spacing w:val="7"/>
          <w:sz w:val="24"/>
        </w:rPr>
        <w:t xml:space="preserve"> </w:t>
      </w:r>
      <w:r w:rsidRPr="000E77D1">
        <w:rPr>
          <w:sz w:val="24"/>
        </w:rPr>
        <w:t>a</w:t>
      </w:r>
      <w:r w:rsidRPr="000E77D1">
        <w:rPr>
          <w:spacing w:val="6"/>
          <w:sz w:val="24"/>
        </w:rPr>
        <w:t xml:space="preserve"> </w:t>
      </w:r>
      <w:r w:rsidRPr="000E77D1">
        <w:rPr>
          <w:spacing w:val="-1"/>
          <w:sz w:val="24"/>
        </w:rPr>
        <w:t>written</w:t>
      </w:r>
      <w:r w:rsidRPr="000E77D1">
        <w:rPr>
          <w:spacing w:val="7"/>
          <w:sz w:val="24"/>
        </w:rPr>
        <w:t xml:space="preserve"> </w:t>
      </w:r>
      <w:r w:rsidRPr="000E77D1">
        <w:rPr>
          <w:spacing w:val="-1"/>
          <w:sz w:val="24"/>
        </w:rPr>
        <w:t>request</w:t>
      </w:r>
      <w:r w:rsidRPr="000E77D1">
        <w:rPr>
          <w:spacing w:val="7"/>
          <w:sz w:val="24"/>
        </w:rPr>
        <w:t xml:space="preserve"> </w:t>
      </w:r>
      <w:r w:rsidRPr="000E77D1">
        <w:rPr>
          <w:sz w:val="24"/>
        </w:rPr>
        <w:t>to</w:t>
      </w:r>
      <w:r w:rsidRPr="000E77D1">
        <w:rPr>
          <w:spacing w:val="7"/>
          <w:sz w:val="24"/>
        </w:rPr>
        <w:t xml:space="preserve"> </w:t>
      </w:r>
      <w:r w:rsidRPr="000E77D1">
        <w:rPr>
          <w:sz w:val="24"/>
        </w:rPr>
        <w:t>the</w:t>
      </w:r>
      <w:r w:rsidRPr="000E77D1">
        <w:rPr>
          <w:spacing w:val="8"/>
          <w:sz w:val="24"/>
        </w:rPr>
        <w:t xml:space="preserve"> </w:t>
      </w:r>
      <w:r w:rsidRPr="000E77D1">
        <w:rPr>
          <w:spacing w:val="-1"/>
          <w:sz w:val="24"/>
        </w:rPr>
        <w:t>[APPROPRIATE</w:t>
      </w:r>
      <w:r w:rsidRPr="000E77D1">
        <w:rPr>
          <w:spacing w:val="9"/>
          <w:sz w:val="24"/>
        </w:rPr>
        <w:t xml:space="preserve"> </w:t>
      </w:r>
      <w:r w:rsidRPr="000E77D1">
        <w:rPr>
          <w:spacing w:val="-1"/>
          <w:sz w:val="24"/>
        </w:rPr>
        <w:t>DEPARTMENT]</w:t>
      </w:r>
      <w:r w:rsidRPr="000E77D1">
        <w:rPr>
          <w:spacing w:val="8"/>
          <w:sz w:val="24"/>
        </w:rPr>
        <w:t xml:space="preserve"> </w:t>
      </w:r>
      <w:r w:rsidRPr="000E77D1">
        <w:rPr>
          <w:sz w:val="24"/>
        </w:rPr>
        <w:t>to</w:t>
      </w:r>
      <w:r w:rsidRPr="000E77D1">
        <w:rPr>
          <w:spacing w:val="55"/>
          <w:sz w:val="24"/>
        </w:rPr>
        <w:t xml:space="preserve"> </w:t>
      </w:r>
      <w:r w:rsidRPr="000E77D1">
        <w:rPr>
          <w:spacing w:val="-1"/>
          <w:sz w:val="24"/>
        </w:rPr>
        <w:t>review</w:t>
      </w:r>
      <w:r w:rsidRPr="000E77D1">
        <w:rPr>
          <w:spacing w:val="49"/>
          <w:sz w:val="24"/>
        </w:rPr>
        <w:t xml:space="preserve"> </w:t>
      </w:r>
      <w:r w:rsidRPr="000E77D1">
        <w:rPr>
          <w:sz w:val="24"/>
        </w:rPr>
        <w:t>the</w:t>
      </w:r>
      <w:r w:rsidRPr="000E77D1">
        <w:rPr>
          <w:spacing w:val="49"/>
          <w:sz w:val="24"/>
        </w:rPr>
        <w:t xml:space="preserve"> </w:t>
      </w:r>
      <w:r w:rsidRPr="000E77D1">
        <w:rPr>
          <w:spacing w:val="-1"/>
          <w:sz w:val="24"/>
        </w:rPr>
        <w:t>record.</w:t>
      </w:r>
      <w:r w:rsidRPr="000E77D1">
        <w:rPr>
          <w:spacing w:val="45"/>
          <w:sz w:val="24"/>
        </w:rPr>
        <w:t xml:space="preserve"> </w:t>
      </w:r>
      <w:r w:rsidRPr="000E77D1">
        <w:rPr>
          <w:sz w:val="24"/>
        </w:rPr>
        <w:t>I</w:t>
      </w:r>
      <w:r w:rsidRPr="000E77D1">
        <w:rPr>
          <w:spacing w:val="47"/>
          <w:sz w:val="24"/>
        </w:rPr>
        <w:t xml:space="preserve"> </w:t>
      </w:r>
      <w:r w:rsidRPr="000E77D1">
        <w:rPr>
          <w:spacing w:val="1"/>
          <w:sz w:val="24"/>
        </w:rPr>
        <w:t>may</w:t>
      </w:r>
      <w:r w:rsidRPr="000E77D1">
        <w:rPr>
          <w:spacing w:val="48"/>
          <w:sz w:val="24"/>
        </w:rPr>
        <w:t xml:space="preserve"> </w:t>
      </w:r>
      <w:r w:rsidRPr="000E77D1">
        <w:rPr>
          <w:sz w:val="24"/>
        </w:rPr>
        <w:t>submit</w:t>
      </w:r>
      <w:r w:rsidRPr="000E77D1">
        <w:rPr>
          <w:spacing w:val="50"/>
          <w:sz w:val="24"/>
        </w:rPr>
        <w:t xml:space="preserve"> </w:t>
      </w:r>
      <w:r w:rsidRPr="000E77D1">
        <w:rPr>
          <w:spacing w:val="-1"/>
          <w:sz w:val="24"/>
        </w:rPr>
        <w:t>additional</w:t>
      </w:r>
      <w:r w:rsidRPr="000E77D1">
        <w:rPr>
          <w:spacing w:val="50"/>
          <w:sz w:val="24"/>
        </w:rPr>
        <w:t xml:space="preserve"> </w:t>
      </w:r>
      <w:r w:rsidRPr="000E77D1">
        <w:rPr>
          <w:spacing w:val="-1"/>
          <w:sz w:val="24"/>
        </w:rPr>
        <w:t>written</w:t>
      </w:r>
      <w:r w:rsidRPr="000E77D1">
        <w:rPr>
          <w:spacing w:val="50"/>
          <w:sz w:val="24"/>
        </w:rPr>
        <w:t xml:space="preserve"> </w:t>
      </w:r>
      <w:r w:rsidRPr="000E77D1">
        <w:rPr>
          <w:spacing w:val="-1"/>
          <w:sz w:val="24"/>
        </w:rPr>
        <w:t>information</w:t>
      </w:r>
      <w:r w:rsidRPr="000E77D1">
        <w:rPr>
          <w:spacing w:val="50"/>
          <w:sz w:val="24"/>
        </w:rPr>
        <w:t xml:space="preserve"> </w:t>
      </w:r>
      <w:r w:rsidRPr="000E77D1">
        <w:rPr>
          <w:spacing w:val="-1"/>
          <w:sz w:val="24"/>
        </w:rPr>
        <w:t>that</w:t>
      </w:r>
      <w:r w:rsidRPr="000E77D1">
        <w:rPr>
          <w:spacing w:val="53"/>
          <w:sz w:val="24"/>
        </w:rPr>
        <w:t xml:space="preserve"> </w:t>
      </w:r>
      <w:r w:rsidRPr="000E77D1">
        <w:rPr>
          <w:sz w:val="24"/>
        </w:rPr>
        <w:t>I</w:t>
      </w:r>
      <w:r w:rsidRPr="000E77D1">
        <w:rPr>
          <w:spacing w:val="49"/>
          <w:sz w:val="24"/>
        </w:rPr>
        <w:t xml:space="preserve"> </w:t>
      </w:r>
      <w:r w:rsidRPr="000E77D1">
        <w:rPr>
          <w:spacing w:val="-1"/>
          <w:sz w:val="24"/>
        </w:rPr>
        <w:t>believe</w:t>
      </w:r>
      <w:r w:rsidRPr="000E77D1">
        <w:rPr>
          <w:spacing w:val="49"/>
          <w:sz w:val="24"/>
        </w:rPr>
        <w:t xml:space="preserve"> </w:t>
      </w:r>
      <w:r w:rsidRPr="000E77D1">
        <w:rPr>
          <w:sz w:val="24"/>
        </w:rPr>
        <w:t>to</w:t>
      </w:r>
      <w:r w:rsidRPr="000E77D1">
        <w:rPr>
          <w:spacing w:val="50"/>
          <w:sz w:val="24"/>
        </w:rPr>
        <w:t xml:space="preserve"> </w:t>
      </w:r>
      <w:r w:rsidRPr="000E77D1">
        <w:rPr>
          <w:spacing w:val="1"/>
          <w:sz w:val="24"/>
        </w:rPr>
        <w:t>be</w:t>
      </w:r>
      <w:r w:rsidRPr="000E77D1">
        <w:rPr>
          <w:spacing w:val="79"/>
          <w:sz w:val="24"/>
        </w:rPr>
        <w:t xml:space="preserve"> </w:t>
      </w:r>
      <w:r w:rsidRPr="000E77D1">
        <w:rPr>
          <w:spacing w:val="-1"/>
          <w:sz w:val="24"/>
        </w:rPr>
        <w:t>appropriate</w:t>
      </w:r>
      <w:r w:rsidRPr="000E77D1">
        <w:rPr>
          <w:spacing w:val="1"/>
          <w:sz w:val="24"/>
        </w:rPr>
        <w:t xml:space="preserve"> </w:t>
      </w:r>
      <w:r w:rsidRPr="000E77D1">
        <w:rPr>
          <w:sz w:val="24"/>
        </w:rPr>
        <w:t>to</w:t>
      </w:r>
      <w:r w:rsidRPr="000E77D1">
        <w:rPr>
          <w:spacing w:val="2"/>
          <w:sz w:val="24"/>
        </w:rPr>
        <w:t xml:space="preserve"> </w:t>
      </w:r>
      <w:r w:rsidRPr="000E77D1">
        <w:rPr>
          <w:sz w:val="24"/>
        </w:rPr>
        <w:t>the</w:t>
      </w:r>
      <w:r w:rsidRPr="000E77D1">
        <w:rPr>
          <w:spacing w:val="1"/>
          <w:sz w:val="24"/>
        </w:rPr>
        <w:t xml:space="preserve"> </w:t>
      </w:r>
      <w:r w:rsidRPr="000E77D1">
        <w:rPr>
          <w:spacing w:val="-1"/>
          <w:sz w:val="24"/>
        </w:rPr>
        <w:t>[PUBLIC</w:t>
      </w:r>
      <w:r w:rsidRPr="000E77D1">
        <w:rPr>
          <w:spacing w:val="3"/>
          <w:sz w:val="24"/>
        </w:rPr>
        <w:t xml:space="preserve"> </w:t>
      </w:r>
      <w:r w:rsidRPr="000E77D1">
        <w:rPr>
          <w:spacing w:val="-1"/>
          <w:sz w:val="24"/>
        </w:rPr>
        <w:t>ENTITY]</w:t>
      </w:r>
      <w:r w:rsidRPr="000E77D1">
        <w:rPr>
          <w:spacing w:val="4"/>
          <w:sz w:val="24"/>
        </w:rPr>
        <w:t xml:space="preserve"> </w:t>
      </w:r>
      <w:r w:rsidRPr="000E77D1">
        <w:rPr>
          <w:spacing w:val="-1"/>
          <w:sz w:val="24"/>
        </w:rPr>
        <w:t>for</w:t>
      </w:r>
      <w:r w:rsidRPr="000E77D1">
        <w:rPr>
          <w:spacing w:val="1"/>
          <w:sz w:val="24"/>
        </w:rPr>
        <w:t xml:space="preserve"> </w:t>
      </w:r>
      <w:r w:rsidRPr="000E77D1">
        <w:rPr>
          <w:spacing w:val="-1"/>
          <w:sz w:val="24"/>
        </w:rPr>
        <w:t>consideration.</w:t>
      </w:r>
      <w:r w:rsidRPr="000E77D1">
        <w:rPr>
          <w:spacing w:val="4"/>
          <w:sz w:val="24"/>
        </w:rPr>
        <w:t xml:space="preserve"> </w:t>
      </w:r>
      <w:r w:rsidRPr="000E77D1">
        <w:rPr>
          <w:spacing w:val="-1"/>
          <w:sz w:val="24"/>
        </w:rPr>
        <w:t>Additionally,</w:t>
      </w:r>
      <w:r w:rsidRPr="000E77D1">
        <w:rPr>
          <w:spacing w:val="4"/>
          <w:sz w:val="24"/>
        </w:rPr>
        <w:t xml:space="preserve"> </w:t>
      </w:r>
      <w:r w:rsidRPr="000E77D1">
        <w:rPr>
          <w:sz w:val="24"/>
        </w:rPr>
        <w:t>I</w:t>
      </w:r>
      <w:r w:rsidRPr="000E77D1">
        <w:rPr>
          <w:spacing w:val="-1"/>
          <w:sz w:val="24"/>
        </w:rPr>
        <w:t xml:space="preserve"> may,</w:t>
      </w:r>
      <w:r w:rsidRPr="000E77D1">
        <w:rPr>
          <w:spacing w:val="2"/>
          <w:sz w:val="24"/>
        </w:rPr>
        <w:t xml:space="preserve"> </w:t>
      </w:r>
      <w:r w:rsidRPr="000E77D1">
        <w:rPr>
          <w:spacing w:val="-1"/>
          <w:sz w:val="24"/>
        </w:rPr>
        <w:t>at</w:t>
      </w:r>
      <w:r w:rsidRPr="000E77D1">
        <w:rPr>
          <w:spacing w:val="2"/>
          <w:sz w:val="24"/>
        </w:rPr>
        <w:t xml:space="preserve"> my</w:t>
      </w:r>
      <w:r w:rsidRPr="000E77D1">
        <w:rPr>
          <w:spacing w:val="-3"/>
          <w:sz w:val="24"/>
        </w:rPr>
        <w:t xml:space="preserve"> </w:t>
      </w:r>
      <w:r w:rsidRPr="000E77D1">
        <w:rPr>
          <w:spacing w:val="-1"/>
          <w:sz w:val="24"/>
        </w:rPr>
        <w:t>cost,</w:t>
      </w:r>
      <w:r w:rsidRPr="000E77D1">
        <w:rPr>
          <w:spacing w:val="77"/>
          <w:sz w:val="24"/>
        </w:rPr>
        <w:t xml:space="preserve"> </w:t>
      </w:r>
      <w:r w:rsidRPr="000E77D1">
        <w:rPr>
          <w:spacing w:val="-1"/>
          <w:sz w:val="24"/>
        </w:rPr>
        <w:t>have</w:t>
      </w:r>
      <w:r w:rsidRPr="000E77D1">
        <w:rPr>
          <w:spacing w:val="59"/>
          <w:sz w:val="24"/>
        </w:rPr>
        <w:t xml:space="preserve"> </w:t>
      </w:r>
      <w:r w:rsidRPr="000E77D1">
        <w:rPr>
          <w:sz w:val="24"/>
        </w:rPr>
        <w:t>the</w:t>
      </w:r>
      <w:r w:rsidRPr="000E77D1">
        <w:rPr>
          <w:spacing w:val="59"/>
          <w:sz w:val="24"/>
        </w:rPr>
        <w:t xml:space="preserve"> </w:t>
      </w:r>
      <w:r w:rsidRPr="000E77D1">
        <w:rPr>
          <w:sz w:val="24"/>
        </w:rPr>
        <w:t xml:space="preserve">split </w:t>
      </w:r>
      <w:r w:rsidRPr="000E77D1">
        <w:rPr>
          <w:spacing w:val="-1"/>
          <w:sz w:val="24"/>
        </w:rPr>
        <w:t>sample</w:t>
      </w:r>
      <w:r w:rsidRPr="000E77D1">
        <w:rPr>
          <w:spacing w:val="59"/>
          <w:sz w:val="24"/>
        </w:rPr>
        <w:t xml:space="preserve"> </w:t>
      </w:r>
      <w:r w:rsidRPr="000E77D1">
        <w:rPr>
          <w:spacing w:val="-1"/>
          <w:sz w:val="24"/>
        </w:rPr>
        <w:t>referenced</w:t>
      </w:r>
      <w:r w:rsidRPr="000E77D1">
        <w:rPr>
          <w:sz w:val="24"/>
        </w:rPr>
        <w:t xml:space="preserve"> </w:t>
      </w:r>
      <w:r w:rsidRPr="000E77D1">
        <w:rPr>
          <w:spacing w:val="-1"/>
          <w:sz w:val="24"/>
        </w:rPr>
        <w:t>above</w:t>
      </w:r>
      <w:r w:rsidRPr="000E77D1">
        <w:rPr>
          <w:spacing w:val="1"/>
          <w:sz w:val="24"/>
        </w:rPr>
        <w:t xml:space="preserve"> </w:t>
      </w:r>
      <w:r w:rsidRPr="000E77D1">
        <w:rPr>
          <w:spacing w:val="-1"/>
          <w:sz w:val="24"/>
        </w:rPr>
        <w:t>tested</w:t>
      </w:r>
      <w:r w:rsidRPr="000E77D1">
        <w:rPr>
          <w:spacing w:val="2"/>
          <w:sz w:val="24"/>
        </w:rPr>
        <w:t xml:space="preserve"> </w:t>
      </w:r>
      <w:r w:rsidRPr="000E77D1">
        <w:rPr>
          <w:sz w:val="24"/>
        </w:rPr>
        <w:t xml:space="preserve">to </w:t>
      </w:r>
      <w:r w:rsidRPr="000E77D1">
        <w:rPr>
          <w:spacing w:val="-1"/>
          <w:sz w:val="24"/>
        </w:rPr>
        <w:t>ensure</w:t>
      </w:r>
      <w:r w:rsidRPr="000E77D1">
        <w:rPr>
          <w:spacing w:val="59"/>
          <w:sz w:val="24"/>
        </w:rPr>
        <w:t xml:space="preserve"> </w:t>
      </w:r>
      <w:r w:rsidRPr="000E77D1">
        <w:rPr>
          <w:sz w:val="24"/>
        </w:rPr>
        <w:t>the</w:t>
      </w:r>
      <w:r w:rsidRPr="000E77D1">
        <w:rPr>
          <w:spacing w:val="1"/>
          <w:sz w:val="24"/>
        </w:rPr>
        <w:t xml:space="preserve"> </w:t>
      </w:r>
      <w:r w:rsidRPr="000E77D1">
        <w:rPr>
          <w:sz w:val="24"/>
        </w:rPr>
        <w:t>accuracy</w:t>
      </w:r>
      <w:r w:rsidRPr="000E77D1">
        <w:rPr>
          <w:spacing w:val="57"/>
          <w:sz w:val="24"/>
        </w:rPr>
        <w:t xml:space="preserve"> </w:t>
      </w:r>
      <w:r w:rsidRPr="000E77D1">
        <w:rPr>
          <w:sz w:val="24"/>
        </w:rPr>
        <w:t>of</w:t>
      </w:r>
      <w:r w:rsidRPr="000E77D1">
        <w:rPr>
          <w:spacing w:val="59"/>
          <w:sz w:val="24"/>
        </w:rPr>
        <w:t xml:space="preserve"> </w:t>
      </w:r>
      <w:r w:rsidRPr="000E77D1">
        <w:rPr>
          <w:sz w:val="24"/>
        </w:rPr>
        <w:t>the</w:t>
      </w:r>
      <w:r w:rsidRPr="000E77D1">
        <w:rPr>
          <w:spacing w:val="59"/>
          <w:sz w:val="24"/>
        </w:rPr>
        <w:t xml:space="preserve"> </w:t>
      </w:r>
      <w:r w:rsidRPr="000E77D1">
        <w:rPr>
          <w:spacing w:val="-1"/>
          <w:sz w:val="24"/>
        </w:rPr>
        <w:t>testing</w:t>
      </w:r>
      <w:r w:rsidRPr="000E77D1">
        <w:rPr>
          <w:spacing w:val="71"/>
          <w:sz w:val="24"/>
        </w:rPr>
        <w:t xml:space="preserve"> </w:t>
      </w:r>
      <w:r w:rsidRPr="000E77D1">
        <w:rPr>
          <w:spacing w:val="-1"/>
          <w:sz w:val="24"/>
        </w:rPr>
        <w:t>procedure.</w:t>
      </w:r>
      <w:r w:rsidRPr="000E77D1">
        <w:rPr>
          <w:spacing w:val="38"/>
          <w:sz w:val="24"/>
        </w:rPr>
        <w:t xml:space="preserve"> </w:t>
      </w:r>
      <w:r w:rsidRPr="000E77D1">
        <w:rPr>
          <w:sz w:val="24"/>
        </w:rPr>
        <w:t>I</w:t>
      </w:r>
      <w:r w:rsidRPr="000E77D1">
        <w:rPr>
          <w:spacing w:val="42"/>
          <w:sz w:val="24"/>
        </w:rPr>
        <w:t xml:space="preserve"> </w:t>
      </w:r>
      <w:r w:rsidRPr="000E77D1">
        <w:rPr>
          <w:spacing w:val="-1"/>
          <w:sz w:val="24"/>
        </w:rPr>
        <w:t>understand</w:t>
      </w:r>
      <w:r w:rsidRPr="000E77D1">
        <w:rPr>
          <w:spacing w:val="48"/>
          <w:sz w:val="24"/>
        </w:rPr>
        <w:t xml:space="preserve"> </w:t>
      </w:r>
      <w:r w:rsidRPr="000E77D1">
        <w:rPr>
          <w:spacing w:val="-1"/>
          <w:sz w:val="24"/>
        </w:rPr>
        <w:t>that</w:t>
      </w:r>
      <w:r w:rsidRPr="000E77D1">
        <w:rPr>
          <w:spacing w:val="48"/>
          <w:sz w:val="24"/>
        </w:rPr>
        <w:t xml:space="preserve"> </w:t>
      </w:r>
      <w:r w:rsidRPr="000E77D1">
        <w:rPr>
          <w:sz w:val="24"/>
        </w:rPr>
        <w:t>the</w:t>
      </w:r>
      <w:r w:rsidRPr="000E77D1">
        <w:rPr>
          <w:spacing w:val="47"/>
          <w:sz w:val="24"/>
        </w:rPr>
        <w:t xml:space="preserve"> </w:t>
      </w:r>
      <w:r w:rsidRPr="000E77D1">
        <w:rPr>
          <w:spacing w:val="-1"/>
          <w:sz w:val="24"/>
        </w:rPr>
        <w:t>decision</w:t>
      </w:r>
      <w:r w:rsidRPr="000E77D1">
        <w:rPr>
          <w:spacing w:val="43"/>
          <w:sz w:val="24"/>
        </w:rPr>
        <w:t xml:space="preserve"> </w:t>
      </w:r>
      <w:r w:rsidRPr="000E77D1">
        <w:rPr>
          <w:sz w:val="24"/>
        </w:rPr>
        <w:t>of</w:t>
      </w:r>
      <w:r w:rsidRPr="000E77D1">
        <w:rPr>
          <w:spacing w:val="47"/>
          <w:sz w:val="24"/>
        </w:rPr>
        <w:t xml:space="preserve"> </w:t>
      </w:r>
      <w:r w:rsidRPr="000E77D1">
        <w:rPr>
          <w:sz w:val="24"/>
        </w:rPr>
        <w:t>the</w:t>
      </w:r>
      <w:r w:rsidRPr="000E77D1">
        <w:rPr>
          <w:spacing w:val="47"/>
          <w:sz w:val="24"/>
        </w:rPr>
        <w:t xml:space="preserve"> </w:t>
      </w:r>
      <w:r w:rsidRPr="000E77D1">
        <w:rPr>
          <w:spacing w:val="-2"/>
          <w:sz w:val="24"/>
        </w:rPr>
        <w:t>[PUBLIC</w:t>
      </w:r>
      <w:r w:rsidRPr="000E77D1">
        <w:rPr>
          <w:spacing w:val="48"/>
          <w:sz w:val="24"/>
        </w:rPr>
        <w:t xml:space="preserve"> </w:t>
      </w:r>
      <w:r w:rsidRPr="000E77D1">
        <w:rPr>
          <w:spacing w:val="-1"/>
          <w:sz w:val="24"/>
        </w:rPr>
        <w:t>ENTITY</w:t>
      </w:r>
      <w:r w:rsidRPr="000E77D1">
        <w:rPr>
          <w:spacing w:val="47"/>
          <w:sz w:val="24"/>
        </w:rPr>
        <w:t xml:space="preserve"> </w:t>
      </w:r>
      <w:r w:rsidRPr="000E77D1">
        <w:rPr>
          <w:spacing w:val="-1"/>
          <w:sz w:val="24"/>
        </w:rPr>
        <w:t>HUMAN</w:t>
      </w:r>
      <w:r w:rsidRPr="000E77D1">
        <w:rPr>
          <w:spacing w:val="77"/>
          <w:sz w:val="24"/>
        </w:rPr>
        <w:t xml:space="preserve"> </w:t>
      </w:r>
      <w:r w:rsidRPr="000E77D1">
        <w:rPr>
          <w:spacing w:val="-1"/>
          <w:sz w:val="24"/>
        </w:rPr>
        <w:t>RESOURCES</w:t>
      </w:r>
      <w:r w:rsidRPr="000E77D1">
        <w:rPr>
          <w:sz w:val="24"/>
        </w:rPr>
        <w:t xml:space="preserve"> </w:t>
      </w:r>
      <w:r w:rsidRPr="000E77D1">
        <w:rPr>
          <w:spacing w:val="-1"/>
          <w:sz w:val="24"/>
        </w:rPr>
        <w:t xml:space="preserve">DEPARTMENT and/or </w:t>
      </w:r>
      <w:r w:rsidRPr="000E77D1">
        <w:rPr>
          <w:sz w:val="24"/>
        </w:rPr>
        <w:t>appropriate</w:t>
      </w:r>
      <w:r w:rsidRPr="000E77D1">
        <w:rPr>
          <w:spacing w:val="-1"/>
          <w:sz w:val="24"/>
        </w:rPr>
        <w:t xml:space="preserve"> department]</w:t>
      </w:r>
      <w:r w:rsidRPr="000E77D1">
        <w:rPr>
          <w:spacing w:val="1"/>
          <w:sz w:val="24"/>
        </w:rPr>
        <w:t xml:space="preserve"> </w:t>
      </w:r>
      <w:r w:rsidRPr="000E77D1">
        <w:rPr>
          <w:spacing w:val="-1"/>
          <w:sz w:val="24"/>
        </w:rPr>
        <w:t>shall</w:t>
      </w:r>
      <w:r w:rsidRPr="000E77D1">
        <w:rPr>
          <w:sz w:val="24"/>
        </w:rPr>
        <w:t xml:space="preserve"> be</w:t>
      </w:r>
      <w:r w:rsidRPr="000E77D1">
        <w:rPr>
          <w:spacing w:val="-1"/>
          <w:sz w:val="24"/>
        </w:rPr>
        <w:t xml:space="preserve"> </w:t>
      </w:r>
      <w:r w:rsidRPr="000E77D1">
        <w:rPr>
          <w:sz w:val="24"/>
        </w:rPr>
        <w:t>final.</w:t>
      </w:r>
    </w:p>
    <w:p w:rsidR="00612884" w:rsidRPr="000E77D1" w:rsidRDefault="00612884" w:rsidP="00612884">
      <w:pPr>
        <w:rPr>
          <w:rFonts w:ascii="Times New Roman" w:eastAsia="Times New Roman" w:hAnsi="Times New Roman" w:cs="Times New Roman"/>
          <w:sz w:val="24"/>
          <w:szCs w:val="20"/>
        </w:rPr>
      </w:pPr>
    </w:p>
    <w:p w:rsidR="00612884" w:rsidRPr="000E77D1" w:rsidRDefault="00612884" w:rsidP="00612884">
      <w:pPr>
        <w:rPr>
          <w:rFonts w:ascii="Times New Roman" w:eastAsia="Times New Roman" w:hAnsi="Times New Roman" w:cs="Times New Roman"/>
          <w:sz w:val="24"/>
          <w:szCs w:val="20"/>
        </w:rPr>
      </w:pPr>
      <w:r w:rsidRPr="000E77D1">
        <w:rPr>
          <w:rFonts w:ascii="Times New Roman" w:eastAsia="Times New Roman" w:hAnsi="Times New Roman" w:cs="Times New Roman"/>
          <w:sz w:val="24"/>
          <w:szCs w:val="20"/>
        </w:rPr>
        <w:t>Signature of Applicant  __</w:t>
      </w:r>
      <w:r w:rsidR="00A02127">
        <w:rPr>
          <w:rFonts w:ascii="Times New Roman" w:eastAsia="Times New Roman" w:hAnsi="Times New Roman" w:cs="Times New Roman"/>
          <w:sz w:val="24"/>
          <w:szCs w:val="20"/>
        </w:rPr>
        <w:t>_______________________</w:t>
      </w:r>
      <w:r w:rsidR="00A02127">
        <w:rPr>
          <w:rFonts w:ascii="Times New Roman" w:eastAsia="Times New Roman" w:hAnsi="Times New Roman" w:cs="Times New Roman"/>
          <w:sz w:val="24"/>
          <w:szCs w:val="20"/>
        </w:rPr>
        <w:tab/>
        <w:t>Date _____________________</w:t>
      </w:r>
    </w:p>
    <w:p w:rsidR="00DA43DF" w:rsidRPr="000E77D1" w:rsidRDefault="00DA43DF" w:rsidP="00612884">
      <w:pPr>
        <w:rPr>
          <w:rFonts w:ascii="Times New Roman" w:eastAsia="Times New Roman" w:hAnsi="Times New Roman" w:cs="Times New Roman"/>
          <w:sz w:val="24"/>
          <w:szCs w:val="20"/>
        </w:rPr>
        <w:sectPr w:rsidR="00DA43DF" w:rsidRPr="000E77D1" w:rsidSect="006E476D">
          <w:pgSz w:w="12240" w:h="15840"/>
          <w:pgMar w:top="1380" w:right="1680" w:bottom="280" w:left="1700" w:header="720" w:footer="379" w:gutter="0"/>
          <w:cols w:space="720"/>
        </w:sectPr>
      </w:pPr>
    </w:p>
    <w:p w:rsidR="00DA43DF" w:rsidRDefault="00DA43DF" w:rsidP="007F194F">
      <w:pPr>
        <w:sectPr w:rsidR="00DA43DF" w:rsidSect="006E476D">
          <w:type w:val="continuous"/>
          <w:pgSz w:w="12240" w:h="15840"/>
          <w:pgMar w:top="1380" w:right="1680" w:bottom="280" w:left="1700" w:header="720" w:footer="379" w:gutter="0"/>
          <w:cols w:num="2" w:space="720" w:equalWidth="0">
            <w:col w:w="2465" w:space="4015"/>
            <w:col w:w="2380"/>
          </w:cols>
        </w:sectPr>
      </w:pPr>
    </w:p>
    <w:p w:rsidR="00DA43DF" w:rsidRPr="00A16461" w:rsidRDefault="00DA43DF" w:rsidP="00DA43DF">
      <w:pPr>
        <w:pStyle w:val="Default"/>
        <w:rPr>
          <w:sz w:val="22"/>
        </w:rPr>
      </w:pPr>
    </w:p>
    <w:p w:rsidR="00DA43DF" w:rsidRPr="00163ED2" w:rsidRDefault="00DA43DF" w:rsidP="00DA43DF">
      <w:pPr>
        <w:pStyle w:val="Default"/>
        <w:jc w:val="center"/>
        <w:rPr>
          <w:rFonts w:ascii="Times New Roman" w:hAnsi="Times New Roman" w:cs="Times New Roman"/>
          <w:color w:val="003566"/>
          <w:sz w:val="144"/>
          <w:szCs w:val="144"/>
        </w:rPr>
      </w:pPr>
      <w:r w:rsidRPr="00A16461">
        <w:rPr>
          <w:sz w:val="22"/>
        </w:rPr>
        <w:t xml:space="preserve"> </w:t>
      </w:r>
      <w:r w:rsidRPr="00163ED2">
        <w:rPr>
          <w:rFonts w:ascii="Times New Roman" w:hAnsi="Times New Roman" w:cs="Times New Roman"/>
          <w:color w:val="FF0000"/>
          <w:sz w:val="56"/>
          <w:szCs w:val="72"/>
        </w:rPr>
        <w:t>Equal Employment Opportunity is</w:t>
      </w:r>
      <w:r w:rsidRPr="00163ED2">
        <w:rPr>
          <w:rFonts w:ascii="Times New Roman" w:hAnsi="Times New Roman" w:cs="Times New Roman"/>
          <w:b/>
          <w:bCs/>
          <w:sz w:val="28"/>
          <w:szCs w:val="32"/>
        </w:rPr>
        <w:t xml:space="preserve"> </w:t>
      </w:r>
      <w:r w:rsidRPr="00163ED2">
        <w:rPr>
          <w:rFonts w:ascii="Times New Roman" w:hAnsi="Times New Roman" w:cs="Times New Roman"/>
          <w:color w:val="003566"/>
          <w:sz w:val="144"/>
          <w:szCs w:val="144"/>
        </w:rPr>
        <w:t>THE LAW</w:t>
      </w:r>
    </w:p>
    <w:p w:rsidR="00DA43DF" w:rsidRPr="00163ED2" w:rsidRDefault="00DA43DF" w:rsidP="00DA43DF">
      <w:pPr>
        <w:pStyle w:val="Default"/>
        <w:jc w:val="center"/>
        <w:rPr>
          <w:rFonts w:ascii="Times New Roman" w:hAnsi="Times New Roman" w:cs="Times New Roman"/>
          <w:b/>
          <w:bCs/>
          <w:color w:val="FF0000"/>
          <w:sz w:val="28"/>
          <w:szCs w:val="28"/>
        </w:rPr>
      </w:pPr>
      <w:r w:rsidRPr="00163ED2">
        <w:rPr>
          <w:rFonts w:ascii="Times New Roman" w:hAnsi="Times New Roman" w:cs="Times New Roman"/>
          <w:b/>
          <w:bCs/>
          <w:color w:val="FF0000"/>
          <w:sz w:val="28"/>
          <w:szCs w:val="28"/>
        </w:rPr>
        <w:t>Private Employers, State and Local Governments, Educational Institutions, Employment Agencies and Labor Organizations</w:t>
      </w:r>
    </w:p>
    <w:p w:rsidR="00DA43DF" w:rsidRPr="00163ED2" w:rsidRDefault="00DA43DF" w:rsidP="00DA43DF">
      <w:pPr>
        <w:pStyle w:val="Default"/>
        <w:jc w:val="center"/>
        <w:rPr>
          <w:rFonts w:ascii="Times New Roman" w:hAnsi="Times New Roman" w:cs="Times New Roman"/>
          <w:color w:val="002060"/>
          <w:sz w:val="28"/>
          <w:szCs w:val="28"/>
        </w:rPr>
      </w:pPr>
    </w:p>
    <w:p w:rsidR="00DA43DF" w:rsidRPr="00163ED2" w:rsidRDefault="00DA43DF" w:rsidP="00DA43DF">
      <w:pPr>
        <w:pStyle w:val="Default"/>
        <w:jc w:val="center"/>
        <w:rPr>
          <w:rFonts w:ascii="Times New Roman" w:hAnsi="Times New Roman" w:cs="Times New Roman"/>
          <w:color w:val="002060"/>
          <w:sz w:val="23"/>
          <w:szCs w:val="23"/>
        </w:rPr>
      </w:pPr>
      <w:r w:rsidRPr="00163ED2">
        <w:rPr>
          <w:rFonts w:ascii="Times New Roman" w:hAnsi="Times New Roman" w:cs="Times New Roman"/>
          <w:color w:val="002060"/>
          <w:sz w:val="23"/>
          <w:szCs w:val="23"/>
        </w:rPr>
        <w:t>Applicants to and employees of most private employers, state and local governments, educational institutions, employment agencies and labor organizations are protected under Federal law from discrimination on the following bases:</w:t>
      </w:r>
    </w:p>
    <w:p w:rsidR="00DA43DF" w:rsidRPr="00163ED2" w:rsidRDefault="00DA43DF" w:rsidP="00DA43DF">
      <w:pPr>
        <w:pStyle w:val="Default"/>
        <w:jc w:val="center"/>
        <w:rPr>
          <w:rFonts w:ascii="Times New Roman" w:hAnsi="Times New Roman" w:cs="Times New Roman"/>
          <w:color w:val="002060"/>
          <w:sz w:val="23"/>
          <w:szCs w:val="23"/>
        </w:rPr>
      </w:pPr>
    </w:p>
    <w:p w:rsidR="00DA43DF" w:rsidRPr="00163ED2" w:rsidRDefault="00DA43DF" w:rsidP="003167AA">
      <w:pPr>
        <w:pStyle w:val="Default"/>
        <w:spacing w:after="120"/>
        <w:jc w:val="both"/>
        <w:rPr>
          <w:rFonts w:ascii="Times New Roman" w:hAnsi="Times New Roman" w:cs="Times New Roman"/>
          <w:b/>
          <w:bCs/>
          <w:color w:val="002060"/>
          <w:sz w:val="28"/>
          <w:szCs w:val="28"/>
        </w:rPr>
      </w:pPr>
      <w:r w:rsidRPr="00163ED2">
        <w:rPr>
          <w:rFonts w:ascii="Times New Roman" w:hAnsi="Times New Roman" w:cs="Times New Roman"/>
          <w:b/>
          <w:bCs/>
          <w:color w:val="002060"/>
          <w:sz w:val="28"/>
          <w:szCs w:val="28"/>
        </w:rPr>
        <w:t xml:space="preserve">RACE, COLOR, RELIGION, SEX, NATIONAL ORIGIN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Title VII of the Civil Rights Act of 1964, as amended, protects applicants and employees from discrimination in hiring, promotion, discharge, pay, fringe benefits, job training, classification, referral, and other aspects of employment, on the basis of race, color, religion, sex (including pregnancy), or national origin. Religious discrimination includes failing to reasonably accommodate an employee’s religious practices where the accommodation does not impose undue hardship.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DISABILITY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Title I and Title V of the Americans with Disabilities Act of 1990, as amended, protect qualified individuals from discrimination on the basis of disability in hiring, promotion, discharge, pay, fringe benefits, job training, classification, referral, and other aspects of employment. Disability discrimination includes not making reasonable accommodation to the known physical or mental limitations of an otherwise qualified individual with a disability who is an applicant or employee, barring undue hardship.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AGE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The Age Discrimination in Employment Act of 1967, as amended, protects applicants and employees 40 years of age or older from discrimination based on age in hiring, promotion, discharge, pay, fringe benefits, job training, classification, referral, and other aspects of employment.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SEX (WAGES)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In addition to sex discrimination prohibited by Title VII of the Civil Rights Act, as amended, the Equal Pay Act of 1963, as amended, prohibits sex discrimination in the payment of wages to women and men performing substantially equal work, in jobs that require equal skill, effort, and responsibility, under similar working conditions, in the same establishment. </w:t>
      </w:r>
    </w:p>
    <w:p w:rsidR="00DA43DF" w:rsidRPr="00163ED2" w:rsidRDefault="00DA43DF" w:rsidP="003167AA">
      <w:pPr>
        <w:pStyle w:val="Default"/>
        <w:pageBreakBefore/>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GENETICS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Title II of the Genetic Information Nondiscrimination Act of 2008 protects applicants and employees from discrimination based on genetic information in hiring, promotion, discharge, pay, fringe benefits, job training, classification, referral, and other aspects of employment. GINA also restricts employers’ acquisition of genetic information and strictly limits disclosure of genetic information. Genetic information includes information about genetic tests of applicants, employees, or their family members; the manifestation of diseases or disorders in family members (family medical history); and requests for or receipt of genetic services by applicants, employees, or their family members.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RETALIATION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All of these Federal laws prohibit covered entities from retaliating against a person who files a charge of discrimination, participates in a discrimination proceeding, or otherwise opposes an unlawful employment practice.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WHAT TO DO IF YOU BELIEVE DISCRIMINATION HAS OCCURRED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There are strict time limits for filing charges of employment discrimination. To preserve the ability of EEOC to act on your behalf and to protect your right to file a private lawsuit, should you ultimately need to, you should contact EEOC promptly when discrimination is suspected: The U.S. Equal Employment Opportunity Commission (EEOC), 1-800-669-4000 (toll-free) or 1-800-669-6820 (toll-free TTY number for individuals with hearing impairments). EEOC field office information is available at www.eeoc.gov or in most telephone directories in the U.S. Government or Federal Government section. Additional information about EEOC, including information about charge filing, is available at www.eeoc.gov. </w:t>
      </w:r>
    </w:p>
    <w:p w:rsidR="00DA43DF" w:rsidRPr="00163ED2" w:rsidRDefault="00DA43DF" w:rsidP="003167AA">
      <w:pPr>
        <w:pStyle w:val="Default"/>
        <w:spacing w:after="120"/>
        <w:jc w:val="center"/>
        <w:rPr>
          <w:rFonts w:ascii="Times New Roman" w:hAnsi="Times New Roman" w:cs="Times New Roman"/>
          <w:color w:val="FF0000"/>
          <w:sz w:val="32"/>
          <w:szCs w:val="32"/>
        </w:rPr>
      </w:pPr>
      <w:r w:rsidRPr="00163ED2">
        <w:rPr>
          <w:rFonts w:ascii="Times New Roman" w:hAnsi="Times New Roman" w:cs="Times New Roman"/>
          <w:b/>
          <w:bCs/>
          <w:color w:val="FF0000"/>
          <w:sz w:val="32"/>
          <w:szCs w:val="32"/>
        </w:rPr>
        <w:t>Employers Holding Federal Contracts or Subcontracts</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Applicants to and employees of companies with a Federal government contract or subcontract are protected under Federal law from discrimination on the following bases: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RACE, COLOR, RELIGION, SEX, NATIONAL ORIGIN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Executive Order 11246, as amended, prohibits job discrimination on the basis of race, color, religion, sex or national origin, and requires affirmative action to ensure equality of opportunity in all aspects of employment.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INDIVIDUALS WITH DISABILITIES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Section 503 of the Rehabilitation Act of 1973, as amended, protects qualified individuals from discrimination on the basis of disability in hiring, promotion, discharge, pay, fringe benefits, job training, classification, referral, and other aspects of employment. Disability discrimination includes not making reasonable accommodation to the known physical or mental limitations of an otherwise qualified individual with a disability who is an applicant or employee, barring undue hardship. Section 503 also requires that Federal contractors take affirmative action to employ and advance in employment qualified individuals with disabilities at all levels of employment, including the executive level. </w:t>
      </w:r>
    </w:p>
    <w:p w:rsidR="00DA43DF" w:rsidRPr="00163ED2" w:rsidRDefault="00DA43DF" w:rsidP="003167AA">
      <w:pPr>
        <w:pStyle w:val="Default"/>
        <w:pageBreakBefore/>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DISABLED, RECENTLY SEPARATED, OTHER PROTECTED, AND ARMED FORCES SERVICE MEDAL VETERANS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The Vietnam Era Veterans’ Readjustment Assistance Act of 1974, as amended, 38 U.S.C. 4212, prohibits job discrimination and requires affirmative action to employ and advance in employment disabled veterans, recently separated veterans (within three years of discharge or release from active duty), other protected veterans (veterans who served during a war or in a campaign or expedition for which a campaign badge has been authorized), and Armed Forces service medal veterans (veterans who, while on active duty, participated in a U.S. military operation for which an Armed Forces service medal was awarded).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RETALIATION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Retaliation is prohibited against a person who files a complaint of discrimination, participates in an OFCCP proceeding, or otherwise opposes discrimination under these Federal laws.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Any person who believes a contractor has violated its nondiscrimination or affirmative action obligations under the authorities above should contact immediately: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The Office of Federal Contract Compliance Programs (OFCCP), U.S. Department of Labor, 200 Constitution Avenue, N.W., Washington, D.C. 20210, 1-800-397-6251 (toll-free) or (202) 693-1337 (TTY). OFCCP may also be contacted by e-mail at OFCCP-Public@dol.gov, or by calling an OFCCP regional or district office, listed in most telephone directories under U.S. Government, Department of Labor. </w:t>
      </w:r>
    </w:p>
    <w:p w:rsidR="00DA43DF" w:rsidRPr="00163ED2" w:rsidRDefault="00DA43DF" w:rsidP="003167AA">
      <w:pPr>
        <w:pStyle w:val="Default"/>
        <w:spacing w:after="120"/>
        <w:jc w:val="center"/>
        <w:rPr>
          <w:rFonts w:ascii="Times New Roman" w:hAnsi="Times New Roman" w:cs="Times New Roman"/>
          <w:color w:val="FF0000"/>
          <w:sz w:val="28"/>
          <w:szCs w:val="28"/>
        </w:rPr>
      </w:pPr>
      <w:r w:rsidRPr="00163ED2">
        <w:rPr>
          <w:rFonts w:ascii="Times New Roman" w:hAnsi="Times New Roman" w:cs="Times New Roman"/>
          <w:b/>
          <w:bCs/>
          <w:color w:val="FF0000"/>
          <w:sz w:val="28"/>
          <w:szCs w:val="28"/>
        </w:rPr>
        <w:t>Programs or Activities Receiving Federal Financial Assistance</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RACE, COLOR, NATIONAL ORIGIN, SEX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In addition to the protections of Title VII of the Civil Rights Act of 1964, as amended, Title VI of the Civil Rights Act of 1964, as amended, prohibits discrimination on the basis of race, color or national origin in programs or activities receiving Federal financial assistance. Employment discrimination is covered by Title VI if the primary objective of the financial assistance is provision of employment, or where employment discrimination causes or may cause discrimination in providing services under such programs. Title IX of the Education Amendments of 1972 prohibits employment discrimination on the basis of sex in educational programs or activities which receive Federal financial assistance. </w:t>
      </w:r>
    </w:p>
    <w:p w:rsidR="00DA43DF" w:rsidRPr="00163ED2" w:rsidRDefault="00DA43DF" w:rsidP="003167AA">
      <w:pPr>
        <w:pStyle w:val="Default"/>
        <w:spacing w:after="120"/>
        <w:jc w:val="both"/>
        <w:rPr>
          <w:rFonts w:ascii="Times New Roman" w:hAnsi="Times New Roman" w:cs="Times New Roman"/>
          <w:color w:val="002060"/>
          <w:sz w:val="28"/>
          <w:szCs w:val="28"/>
        </w:rPr>
      </w:pPr>
      <w:r w:rsidRPr="00163ED2">
        <w:rPr>
          <w:rFonts w:ascii="Times New Roman" w:hAnsi="Times New Roman" w:cs="Times New Roman"/>
          <w:b/>
          <w:bCs/>
          <w:color w:val="002060"/>
          <w:sz w:val="28"/>
          <w:szCs w:val="28"/>
        </w:rPr>
        <w:t xml:space="preserve">INDIVIDUALS WITH DISABILITIES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Section 504 of the Rehabilitation Act of 1973, as amended, prohibits employment discrimination on the basis of disability in any program or activity which receives Federal financial assistance. Discrimination is prohibited in all aspects of employment against persons with disabilities who, with or without reasonable accommodation, can perform the essential functions of the job. </w:t>
      </w:r>
    </w:p>
    <w:p w:rsidR="00DA43DF" w:rsidRPr="00163ED2" w:rsidRDefault="00DA43DF" w:rsidP="003167AA">
      <w:pPr>
        <w:pStyle w:val="Default"/>
        <w:spacing w:after="120"/>
        <w:jc w:val="both"/>
        <w:rPr>
          <w:rFonts w:ascii="Times New Roman" w:hAnsi="Times New Roman" w:cs="Times New Roman"/>
          <w:color w:val="002060"/>
          <w:sz w:val="23"/>
          <w:szCs w:val="23"/>
        </w:rPr>
      </w:pPr>
      <w:r w:rsidRPr="00163ED2">
        <w:rPr>
          <w:rFonts w:ascii="Times New Roman" w:hAnsi="Times New Roman" w:cs="Times New Roman"/>
          <w:color w:val="002060"/>
          <w:sz w:val="23"/>
          <w:szCs w:val="23"/>
        </w:rPr>
        <w:t xml:space="preserve">If you believe you have been discriminated against in a program of any institution which receives Federal financial assistance, you should immediately contact the Federal agency providing such assistance. </w:t>
      </w:r>
    </w:p>
    <w:p w:rsidR="002C1B8F" w:rsidRPr="00163ED2" w:rsidRDefault="00DA43DF" w:rsidP="003167AA">
      <w:pPr>
        <w:jc w:val="both"/>
        <w:rPr>
          <w:rFonts w:ascii="Times New Roman" w:hAnsi="Times New Roman" w:cs="Times New Roman"/>
          <w:i/>
          <w:iCs/>
          <w:color w:val="002060"/>
          <w:sz w:val="20"/>
          <w:szCs w:val="20"/>
        </w:rPr>
        <w:sectPr w:rsidR="002C1B8F" w:rsidRPr="00163ED2" w:rsidSect="006E476D">
          <w:pgSz w:w="12240" w:h="15840"/>
          <w:pgMar w:top="1440" w:right="1440" w:bottom="1440" w:left="1440" w:header="720" w:footer="373" w:gutter="0"/>
          <w:cols w:space="720"/>
          <w:docGrid w:linePitch="360"/>
        </w:sectPr>
      </w:pPr>
      <w:r w:rsidRPr="00163ED2">
        <w:rPr>
          <w:rFonts w:ascii="Times New Roman" w:hAnsi="Times New Roman" w:cs="Times New Roman"/>
          <w:i/>
          <w:iCs/>
          <w:color w:val="002060"/>
          <w:sz w:val="20"/>
          <w:szCs w:val="20"/>
        </w:rPr>
        <w:t>EEOC 9/02 and OFCCP 8/08 Versions Useable With 11/09 Supplement EEOC-P/E-1 (Revised 11/09)</w:t>
      </w:r>
    </w:p>
    <w:p w:rsidR="002C1B8F" w:rsidRDefault="002C1B8F" w:rsidP="002C1B8F">
      <w:pPr>
        <w:spacing w:before="11"/>
        <w:rPr>
          <w:rFonts w:ascii="Times New Roman" w:eastAsia="Times New Roman" w:hAnsi="Times New Roman" w:cs="Times New Roman"/>
          <w:sz w:val="6"/>
          <w:szCs w:val="6"/>
        </w:rPr>
      </w:pPr>
    </w:p>
    <w:p w:rsidR="008D2834" w:rsidRPr="00A93C3A" w:rsidRDefault="008D2834" w:rsidP="009F1F60">
      <w:pPr>
        <w:tabs>
          <w:tab w:val="left" w:pos="7113"/>
        </w:tabs>
        <w:spacing w:line="200" w:lineRule="atLeast"/>
        <w:ind w:left="100"/>
        <w:jc w:val="center"/>
        <w:rPr>
          <w:rFonts w:ascii="Times New Roman" w:hAnsi="Times New Roman" w:cs="Times New Roman"/>
          <w:b/>
          <w:bCs/>
          <w:color w:val="1F497D" w:themeColor="text2"/>
          <w:sz w:val="96"/>
          <w:szCs w:val="144"/>
        </w:rPr>
      </w:pPr>
      <w:r>
        <w:rPr>
          <w:rFonts w:ascii="Times New Roman" w:hAnsi="Times New Roman" w:cs="Times New Roman"/>
          <w:b/>
          <w:bCs/>
          <w:color w:val="1F497D" w:themeColor="text2"/>
          <w:sz w:val="96"/>
          <w:szCs w:val="144"/>
        </w:rPr>
        <w:t>Section V</w:t>
      </w:r>
    </w:p>
    <w:p w:rsidR="008D2834" w:rsidRPr="00A93C3A" w:rsidRDefault="00316607" w:rsidP="008D2834">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128256" behindDoc="0" locked="0" layoutInCell="1" allowOverlap="1">
                <wp:simplePos x="0" y="0"/>
                <wp:positionH relativeFrom="column">
                  <wp:posOffset>-85090</wp:posOffset>
                </wp:positionH>
                <wp:positionV relativeFrom="paragraph">
                  <wp:posOffset>99060</wp:posOffset>
                </wp:positionV>
                <wp:extent cx="6177280" cy="635"/>
                <wp:effectExtent l="19685" t="22860" r="22860" b="14605"/>
                <wp:wrapNone/>
                <wp:docPr id="1231" name="AutoShape 2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01A058" id="AutoShape 2678" o:spid="_x0000_s1026" type="#_x0000_t32" style="position:absolute;margin-left:-6.7pt;margin-top:7.8pt;width:486.4pt;height:.0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" strokecolor="#7f7f7f [1612]" strokeweight="2.25pt"/>
            </w:pict>
          </mc:Fallback>
        </mc:AlternateContent>
      </w:r>
    </w:p>
    <w:p w:rsidR="008D2834" w:rsidRPr="00A93C3A" w:rsidRDefault="008D2834" w:rsidP="008D2834">
      <w:pPr>
        <w:jc w:val="center"/>
        <w:rPr>
          <w:rFonts w:ascii="Times New Roman" w:hAnsi="Times New Roman" w:cs="Times New Roman"/>
          <w:b/>
          <w:bCs/>
        </w:rPr>
      </w:pPr>
    </w:p>
    <w:p w:rsidR="008D2834" w:rsidRPr="00772B93" w:rsidRDefault="008D2834" w:rsidP="00772B93">
      <w:pPr>
        <w:jc w:val="center"/>
        <w:rPr>
          <w:rFonts w:ascii="Times New Roman" w:hAnsi="Times New Roman" w:cs="Times New Roman"/>
          <w:b/>
          <w:bCs/>
          <w:color w:val="548DD4" w:themeColor="text2" w:themeTint="99"/>
          <w:sz w:val="56"/>
          <w:szCs w:val="56"/>
        </w:rPr>
      </w:pPr>
      <w:r w:rsidRPr="00A93C3A">
        <w:rPr>
          <w:rFonts w:ascii="Times New Roman" w:hAnsi="Times New Roman" w:cs="Times New Roman"/>
          <w:b/>
          <w:bCs/>
          <w:color w:val="548DD4" w:themeColor="text2" w:themeTint="99"/>
          <w:sz w:val="56"/>
          <w:szCs w:val="56"/>
        </w:rPr>
        <w:t>Medical-ADA-FMLA-WC</w:t>
      </w:r>
    </w:p>
    <w:p w:rsidR="00963C29" w:rsidRPr="00737C92"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ADA Coordinator, Notice and Grievance Checklist</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79</w:t>
      </w:r>
    </w:p>
    <w:p w:rsidR="00963C29" w:rsidRPr="00737C92" w:rsidRDefault="00963C29" w:rsidP="00963C29">
      <w:pPr>
        <w:tabs>
          <w:tab w:val="left" w:pos="0"/>
          <w:tab w:val="left" w:pos="1530"/>
          <w:tab w:val="left" w:pos="8640"/>
        </w:tabs>
        <w:spacing w:after="120" w:line="240" w:lineRule="auto"/>
        <w:jc w:val="both"/>
        <w:rPr>
          <w:rFonts w:ascii="Times New Roman" w:eastAsia="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ADA Emergency Management Checklist</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84</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ADA General Effective Communication Checklist</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104</w:t>
      </w:r>
    </w:p>
    <w:p w:rsidR="00963C29" w:rsidRPr="00737C92" w:rsidRDefault="00963C29" w:rsidP="00963C29">
      <w:pPr>
        <w:tabs>
          <w:tab w:val="left" w:pos="0"/>
          <w:tab w:val="left" w:pos="1530"/>
          <w:tab w:val="left" w:pos="8640"/>
        </w:tabs>
        <w:spacing w:after="120" w:line="240" w:lineRule="auto"/>
        <w:jc w:val="both"/>
        <w:rPr>
          <w:rFonts w:ascii="Times New Roman" w:eastAsia="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General Effective Communication Requirements Under the ADA</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110</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ADA Website Accessibility Checklist</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117</w:t>
      </w:r>
    </w:p>
    <w:p w:rsidR="00963C29" w:rsidRPr="00737C92" w:rsidRDefault="00963C29" w:rsidP="00963C29">
      <w:pPr>
        <w:tabs>
          <w:tab w:val="left" w:pos="0"/>
          <w:tab w:val="left" w:pos="1530"/>
          <w:tab w:val="left" w:pos="8640"/>
        </w:tabs>
        <w:spacing w:after="120" w:line="240" w:lineRule="auto"/>
        <w:jc w:val="both"/>
        <w:rPr>
          <w:rFonts w:ascii="Times New Roman" w:eastAsia="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ADA FMLA &amp; WC Explanation Sheet</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124</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Certification of Health Care Provider for Employee’s Serious Health Condition</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125</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Pr>
          <w:rFonts w:ascii="Times New Roman" w:hAnsi="Times New Roman" w:cs="Times New Roman"/>
          <w:b/>
          <w:color w:val="1F497D"/>
          <w:sz w:val="24"/>
          <w:szCs w:val="24"/>
        </w:rPr>
        <w:t>Certification of Health Care Provider for Family Member’s Serious Health Condition</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129</w:t>
      </w:r>
    </w:p>
    <w:p w:rsidR="00963C29" w:rsidRPr="00737C92"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Certification for Serious Injury of Illness of Veteran for Military Caregiver Leave</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133</w:t>
      </w:r>
    </w:p>
    <w:p w:rsidR="00963C29" w:rsidRPr="00737C92"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Certification of Qualifying Exigency for Military Family Leave</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138</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 xml:space="preserve">Certification for Serious Injury or Illness of </w:t>
      </w:r>
      <w:r>
        <w:rPr>
          <w:rFonts w:ascii="Times New Roman" w:eastAsia="Times New Roman" w:hAnsi="Times New Roman" w:cs="Times New Roman"/>
          <w:b/>
          <w:color w:val="1F497D"/>
          <w:sz w:val="24"/>
          <w:szCs w:val="24"/>
        </w:rPr>
        <w:t xml:space="preserve">Veteran for Military Caregiver </w:t>
      </w:r>
      <w:r w:rsidRPr="00737C92">
        <w:rPr>
          <w:rFonts w:ascii="Times New Roman" w:eastAsia="Times New Roman" w:hAnsi="Times New Roman" w:cs="Times New Roman"/>
          <w:b/>
          <w:color w:val="1F497D"/>
          <w:sz w:val="24"/>
          <w:szCs w:val="24"/>
        </w:rPr>
        <w:t>Leave</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141</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Pr>
          <w:rFonts w:ascii="Times New Roman" w:hAnsi="Times New Roman" w:cs="Times New Roman"/>
          <w:b/>
          <w:color w:val="1F497D"/>
          <w:sz w:val="24"/>
          <w:szCs w:val="24"/>
        </w:rPr>
        <w:t>Notice of Eligibility and Rights and Responsibilities</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145</w:t>
      </w:r>
    </w:p>
    <w:p w:rsidR="00963C29"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Pr>
          <w:rFonts w:ascii="Times New Roman" w:hAnsi="Times New Roman" w:cs="Times New Roman"/>
          <w:b/>
          <w:color w:val="1F497D"/>
          <w:sz w:val="24"/>
          <w:szCs w:val="24"/>
        </w:rPr>
        <w:t>Designation Notice</w:t>
      </w:r>
      <w:r w:rsidRPr="00737C92">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147</w:t>
      </w:r>
    </w:p>
    <w:p w:rsidR="00963C29" w:rsidRPr="00737C92" w:rsidRDefault="00963C29" w:rsidP="00963C29">
      <w:pPr>
        <w:tabs>
          <w:tab w:val="left" w:pos="0"/>
          <w:tab w:val="left" w:pos="1530"/>
          <w:tab w:val="left" w:pos="8640"/>
        </w:tabs>
        <w:spacing w:after="120" w:line="240" w:lineRule="auto"/>
        <w:jc w:val="both"/>
        <w:rPr>
          <w:rFonts w:ascii="Times New Roman" w:eastAsia="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HIPAA Privacy Authorization Form</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148</w:t>
      </w:r>
    </w:p>
    <w:p w:rsidR="00963C29" w:rsidRPr="008A6D4A" w:rsidRDefault="00963C29" w:rsidP="00963C29">
      <w:pPr>
        <w:tabs>
          <w:tab w:val="left" w:pos="0"/>
          <w:tab w:val="left" w:pos="1530"/>
          <w:tab w:val="left" w:pos="8640"/>
        </w:tabs>
        <w:spacing w:after="120" w:line="240" w:lineRule="auto"/>
        <w:jc w:val="both"/>
        <w:rPr>
          <w:rFonts w:ascii="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Sample Doctor Letter – Fitness for Duty</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150</w:t>
      </w:r>
    </w:p>
    <w:p w:rsidR="00963C29" w:rsidRPr="00737C92" w:rsidRDefault="00963C29" w:rsidP="00963C29">
      <w:pPr>
        <w:tabs>
          <w:tab w:val="left" w:pos="0"/>
          <w:tab w:val="left" w:pos="1530"/>
          <w:tab w:val="left" w:pos="8640"/>
        </w:tabs>
        <w:spacing w:after="120" w:line="240" w:lineRule="auto"/>
        <w:jc w:val="both"/>
        <w:rPr>
          <w:rFonts w:ascii="Times New Roman" w:eastAsia="Times New Roman" w:hAnsi="Times New Roman" w:cs="Times New Roman"/>
          <w:b/>
          <w:color w:val="1F497D"/>
          <w:sz w:val="24"/>
          <w:szCs w:val="24"/>
        </w:rPr>
      </w:pPr>
      <w:r w:rsidRPr="00737C92">
        <w:rPr>
          <w:rFonts w:ascii="Times New Roman" w:eastAsia="Times New Roman" w:hAnsi="Times New Roman" w:cs="Times New Roman"/>
          <w:b/>
          <w:color w:val="1F497D"/>
          <w:sz w:val="24"/>
          <w:szCs w:val="24"/>
        </w:rPr>
        <w:t>Sample Doctor Letter for Fitness for Duty Employees</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151</w:t>
      </w:r>
    </w:p>
    <w:p w:rsidR="00963C29" w:rsidRPr="00737C92" w:rsidRDefault="00963C29" w:rsidP="00963C29">
      <w:pPr>
        <w:tabs>
          <w:tab w:val="left" w:pos="0"/>
          <w:tab w:val="left" w:pos="1530"/>
          <w:tab w:val="left" w:pos="8640"/>
        </w:tabs>
        <w:spacing w:after="120" w:line="240" w:lineRule="auto"/>
        <w:jc w:val="both"/>
        <w:rPr>
          <w:rFonts w:ascii="Times New Roman" w:eastAsia="Times New Roman" w:hAnsi="Times New Roman" w:cs="Times New Roman"/>
          <w:b/>
          <w:color w:val="1F497D"/>
          <w:sz w:val="24"/>
          <w:szCs w:val="24"/>
        </w:rPr>
      </w:pPr>
      <w:r>
        <w:rPr>
          <w:rFonts w:ascii="Times New Roman" w:hAnsi="Times New Roman" w:cs="Times New Roman"/>
          <w:b/>
          <w:color w:val="1F497D"/>
          <w:sz w:val="24"/>
          <w:szCs w:val="24"/>
        </w:rPr>
        <w:t>Sample Medical and Hospital Authorization Letter</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152</w:t>
      </w:r>
    </w:p>
    <w:p w:rsidR="008A0E7D" w:rsidRDefault="00263E74" w:rsidP="008D2834">
      <w:pPr>
        <w:tabs>
          <w:tab w:val="left" w:pos="0"/>
          <w:tab w:val="left" w:pos="1530"/>
          <w:tab w:val="left" w:pos="8640"/>
        </w:tabs>
        <w:spacing w:before="100" w:beforeAutospacing="1" w:after="240" w:line="240" w:lineRule="auto"/>
        <w:jc w:val="both"/>
        <w:rPr>
          <w:rFonts w:ascii="Times New Roman" w:eastAsia="Times New Roman" w:hAnsi="Times New Roman" w:cs="Times New Roman"/>
          <w:sz w:val="24"/>
          <w:szCs w:val="24"/>
        </w:rPr>
      </w:pPr>
      <w:r w:rsidRPr="00263E74">
        <w:rPr>
          <w:rFonts w:ascii="Times New Roman" w:eastAsia="Times New Roman" w:hAnsi="Times New Roman" w:cs="Times New Roman"/>
          <w:noProof/>
          <w:sz w:val="24"/>
          <w:szCs w:val="24"/>
        </w:rPr>
        <w:drawing>
          <wp:anchor distT="0" distB="0" distL="114300" distR="114300" simplePos="0" relativeHeight="252274688" behindDoc="1" locked="0" layoutInCell="1" allowOverlap="1">
            <wp:simplePos x="0" y="0"/>
            <wp:positionH relativeFrom="margin">
              <wp:posOffset>3957320</wp:posOffset>
            </wp:positionH>
            <wp:positionV relativeFrom="margin">
              <wp:posOffset>6632575</wp:posOffset>
            </wp:positionV>
            <wp:extent cx="1678305" cy="1678305"/>
            <wp:effectExtent l="0" t="0" r="0" b="0"/>
            <wp:wrapSquare wrapText="bothSides"/>
            <wp:docPr id="34" name="Picture 34" descr="http://fc09.deviantart.net/fs71/f/2012/208/5/2/3d_medical_symbol_new__clear_background__by_benbobby-d58sz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fc09.deviantart.net/fs71/f/2012/208/5/2/3d_medical_symbol_new__clear_background__by_benbobby-d58szba.png"/>
                    <pic:cNvPicPr>
                      <a:picLocks noChangeAspect="1" noChangeArrowheads="1"/>
                    </pic:cNvPicPr>
                  </pic:nvPicPr>
                  <pic:blipFill>
                    <a:blip r:embed="rId50" cstate="print"/>
                    <a:srcRect/>
                    <a:stretch>
                      <a:fillRect/>
                    </a:stretch>
                  </pic:blipFill>
                  <pic:spPr bwMode="auto">
                    <a:xfrm>
                      <a:off x="0" y="0"/>
                      <a:ext cx="1678305" cy="1678305"/>
                    </a:xfrm>
                    <a:prstGeom prst="rect">
                      <a:avLst/>
                    </a:prstGeom>
                    <a:noFill/>
                    <a:ln w="9525">
                      <a:noFill/>
                      <a:miter lim="800000"/>
                      <a:headEnd/>
                      <a:tailEnd/>
                    </a:ln>
                  </pic:spPr>
                </pic:pic>
              </a:graphicData>
            </a:graphic>
          </wp:anchor>
        </w:drawing>
      </w:r>
    </w:p>
    <w:p w:rsidR="008D2834" w:rsidRDefault="008D2834" w:rsidP="008D2834">
      <w:pPr>
        <w:spacing w:before="100" w:beforeAutospacing="1" w:after="240" w:line="240" w:lineRule="auto"/>
        <w:jc w:val="both"/>
        <w:rPr>
          <w:rFonts w:ascii="Times New Roman" w:eastAsia="Times New Roman" w:hAnsi="Times New Roman" w:cs="Times New Roman"/>
          <w:sz w:val="24"/>
          <w:szCs w:val="24"/>
        </w:rPr>
        <w:sectPr w:rsidR="008D2834" w:rsidSect="006E476D">
          <w:pgSz w:w="12240" w:h="15840"/>
          <w:pgMar w:top="1440" w:right="1440" w:bottom="1440" w:left="1440" w:header="720" w:footer="373" w:gutter="0"/>
          <w:cols w:space="720"/>
          <w:docGrid w:linePitch="360"/>
        </w:sectPr>
      </w:pPr>
      <w:r>
        <w:rPr>
          <w:rFonts w:ascii="Times New Roman" w:eastAsia="Times New Roman" w:hAnsi="Times New Roman" w:cs="Times New Roman"/>
          <w:sz w:val="24"/>
          <w:szCs w:val="24"/>
        </w:rPr>
        <w:t xml:space="preserve"> </w:t>
      </w:r>
    </w:p>
    <w:p w:rsidR="008D2834" w:rsidRPr="00547101" w:rsidRDefault="008D2834" w:rsidP="008D2834">
      <w:pPr>
        <w:spacing w:before="100" w:beforeAutospacing="1" w:after="240" w:line="240" w:lineRule="auto"/>
        <w:jc w:val="center"/>
        <w:rPr>
          <w:rFonts w:ascii="Times New Roman" w:eastAsia="Times New Roman" w:hAnsi="Times New Roman" w:cs="Times New Roman"/>
          <w:sz w:val="24"/>
          <w:szCs w:val="24"/>
        </w:rPr>
      </w:pPr>
      <w:r w:rsidRPr="00547101">
        <w:rPr>
          <w:rFonts w:ascii="Times New Roman" w:eastAsia="Times New Roman" w:hAnsi="Times New Roman" w:cs="Times New Roman"/>
          <w:b/>
          <w:bCs/>
          <w:color w:val="000000"/>
          <w:sz w:val="24"/>
          <w:szCs w:val="24"/>
        </w:rPr>
        <w:t>ADA Best Practices Tool Kit for State and Local Governments</w:t>
      </w:r>
    </w:p>
    <w:p w:rsidR="008D2834" w:rsidRPr="00547101" w:rsidRDefault="008D2834" w:rsidP="008D2834">
      <w:pPr>
        <w:spacing w:before="100" w:beforeAutospacing="1" w:after="240" w:line="240" w:lineRule="auto"/>
        <w:jc w:val="center"/>
        <w:rPr>
          <w:rFonts w:ascii="Times New Roman" w:eastAsia="Times New Roman" w:hAnsi="Times New Roman" w:cs="Times New Roman"/>
          <w:sz w:val="24"/>
          <w:szCs w:val="24"/>
        </w:rPr>
      </w:pPr>
      <w:r w:rsidRPr="00547101">
        <w:rPr>
          <w:rFonts w:ascii="Arial" w:eastAsia="Times New Roman" w:hAnsi="Arial" w:cs="Arial"/>
          <w:b/>
          <w:bCs/>
          <w:color w:val="000000"/>
          <w:sz w:val="24"/>
          <w:szCs w:val="24"/>
        </w:rPr>
        <w:t>Chapter 2 Addendum:</w:t>
      </w:r>
    </w:p>
    <w:p w:rsidR="008D2834" w:rsidRPr="00547101" w:rsidRDefault="008D2834" w:rsidP="008D2834">
      <w:pPr>
        <w:spacing w:before="100" w:beforeAutospacing="1" w:after="360" w:line="240" w:lineRule="auto"/>
        <w:jc w:val="center"/>
        <w:outlineLvl w:val="1"/>
        <w:rPr>
          <w:rFonts w:ascii="Times New Roman" w:eastAsia="Times New Roman" w:hAnsi="Times New Roman" w:cs="Times New Roman"/>
          <w:b/>
          <w:bCs/>
          <w:sz w:val="36"/>
          <w:szCs w:val="36"/>
        </w:rPr>
      </w:pPr>
      <w:r w:rsidRPr="00547101">
        <w:rPr>
          <w:rFonts w:ascii="Times New Roman" w:eastAsia="Times New Roman" w:hAnsi="Times New Roman" w:cs="Times New Roman"/>
          <w:b/>
          <w:bCs/>
          <w:sz w:val="36"/>
          <w:szCs w:val="36"/>
        </w:rPr>
        <w:t>Title II Checklist</w:t>
      </w:r>
      <w:r w:rsidRPr="00547101">
        <w:rPr>
          <w:rFonts w:ascii="Times New Roman" w:eastAsia="Times New Roman" w:hAnsi="Times New Roman" w:cs="Times New Roman"/>
          <w:b/>
          <w:bCs/>
          <w:sz w:val="36"/>
          <w:szCs w:val="36"/>
        </w:rPr>
        <w:br/>
      </w:r>
      <w:r w:rsidRPr="00547101">
        <w:rPr>
          <w:rFonts w:ascii="Times New Roman" w:eastAsia="Times New Roman" w:hAnsi="Times New Roman" w:cs="Times New Roman"/>
          <w:b/>
          <w:bCs/>
          <w:sz w:val="36"/>
          <w:szCs w:val="36"/>
        </w:rPr>
        <w:br/>
        <w:t>(ADA Coordinator, Notice &amp; Grievance Procedure)</w:t>
      </w:r>
    </w:p>
    <w:p w:rsidR="008D2834" w:rsidRPr="00547101" w:rsidRDefault="008C7FE1" w:rsidP="008D283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7" style="width:0;height:1.5pt" o:hralign="center" o:hrstd="t" o:hr="t" fillcolor="#a0a0a0" stroked="f"/>
        </w:pict>
      </w:r>
    </w:p>
    <w:p w:rsidR="008D2834" w:rsidRDefault="008D2834" w:rsidP="008D2834">
      <w:pPr>
        <w:spacing w:after="0" w:line="240" w:lineRule="auto"/>
        <w:jc w:val="both"/>
        <w:rPr>
          <w:rFonts w:ascii="Times New Roman" w:eastAsia="Times New Roman" w:hAnsi="Times New Roman" w:cs="Times New Roman"/>
          <w:b/>
          <w:bCs/>
          <w:sz w:val="24"/>
          <w:szCs w:val="24"/>
        </w:rPr>
      </w:pPr>
      <w:r w:rsidRPr="00547101">
        <w:rPr>
          <w:rFonts w:ascii="Times New Roman" w:eastAsia="Times New Roman" w:hAnsi="Times New Roman" w:cs="Times New Roman"/>
          <w:sz w:val="24"/>
          <w:szCs w:val="24"/>
        </w:rPr>
        <w:br/>
      </w:r>
      <w:r w:rsidRPr="00547101">
        <w:rPr>
          <w:rFonts w:ascii="Times New Roman" w:eastAsia="Times New Roman" w:hAnsi="Times New Roman" w:cs="Times New Roman"/>
          <w:sz w:val="24"/>
          <w:szCs w:val="24"/>
          <w:u w:val="single"/>
        </w:rPr>
        <w:t>PURPOSE OF THIS CHECKLIST:</w:t>
      </w:r>
      <w:r w:rsidRPr="00547101">
        <w:rPr>
          <w:rFonts w:ascii="Times New Roman" w:eastAsia="Times New Roman" w:hAnsi="Times New Roman" w:cs="Times New Roman"/>
          <w:sz w:val="24"/>
          <w:szCs w:val="24"/>
        </w:rPr>
        <w:t> This checklist is designed for use as an assessment of </w:t>
      </w:r>
      <w:r w:rsidRPr="00547101">
        <w:rPr>
          <w:rFonts w:ascii="Times New Roman" w:eastAsia="Times New Roman" w:hAnsi="Times New Roman" w:cs="Times New Roman"/>
          <w:b/>
          <w:bCs/>
          <w:sz w:val="24"/>
          <w:szCs w:val="24"/>
        </w:rPr>
        <w:t>(1) the requirements and tasks of an ADA Coordinator, (2) the government entity’s provision of the ADA notice, and (3) the government entity’s ADA grievance procedures.</w:t>
      </w:r>
    </w:p>
    <w:p w:rsidR="008D2834" w:rsidRPr="00547101" w:rsidRDefault="008D2834" w:rsidP="008D2834">
      <w:pPr>
        <w:spacing w:after="0" w:line="240" w:lineRule="auto"/>
        <w:jc w:val="both"/>
        <w:rPr>
          <w:rFonts w:ascii="Times New Roman" w:eastAsia="Times New Roman" w:hAnsi="Times New Roman" w:cs="Times New Roman"/>
          <w:sz w:val="24"/>
          <w:szCs w:val="24"/>
        </w:rPr>
      </w:pPr>
    </w:p>
    <w:p w:rsidR="008D2834" w:rsidRPr="001D0E76" w:rsidRDefault="008D2834" w:rsidP="008D2834">
      <w:pPr>
        <w:jc w:val="both"/>
        <w:rPr>
          <w:rFonts w:ascii="Times New Roman" w:hAnsi="Times New Roman" w:cs="Times New Roman"/>
          <w:sz w:val="24"/>
          <w:szCs w:val="24"/>
        </w:rPr>
      </w:pPr>
      <w:r w:rsidRPr="001D0E76">
        <w:rPr>
          <w:rFonts w:ascii="Times New Roman" w:hAnsi="Times New Roman" w:cs="Times New Roman"/>
          <w:bCs/>
          <w:sz w:val="24"/>
          <w:szCs w:val="24"/>
          <w:u w:val="single"/>
        </w:rPr>
        <w:t xml:space="preserve">MATERIALS AND </w:t>
      </w:r>
      <w:r w:rsidRPr="001D0E76">
        <w:rPr>
          <w:rFonts w:ascii="Times New Roman" w:hAnsi="Times New Roman" w:cs="Times New Roman"/>
          <w:sz w:val="24"/>
          <w:szCs w:val="24"/>
          <w:u w:val="single"/>
        </w:rPr>
        <w:t>INFORMATION</w:t>
      </w:r>
      <w:r w:rsidRPr="001D0E76">
        <w:rPr>
          <w:rFonts w:ascii="Times New Roman" w:hAnsi="Times New Roman" w:cs="Times New Roman"/>
          <w:bCs/>
          <w:sz w:val="24"/>
          <w:szCs w:val="24"/>
          <w:u w:val="single"/>
        </w:rPr>
        <w:t xml:space="preserve"> NEEDED:</w:t>
      </w:r>
      <w:r w:rsidRPr="001D0E76">
        <w:rPr>
          <w:rFonts w:ascii="Times New Roman" w:hAnsi="Times New Roman" w:cs="Times New Roman"/>
          <w:sz w:val="24"/>
          <w:szCs w:val="24"/>
        </w:rPr>
        <w:t> To assess compliance with these administrative requirements, you will need:</w:t>
      </w:r>
    </w:p>
    <w:p w:rsidR="008D2834" w:rsidRDefault="008D2834" w:rsidP="008D2834">
      <w:pPr>
        <w:pStyle w:val="ListParagraph"/>
        <w:numPr>
          <w:ilvl w:val="0"/>
          <w:numId w:val="1"/>
        </w:numPr>
        <w:spacing w:after="120" w:line="240" w:lineRule="auto"/>
        <w:jc w:val="both"/>
        <w:rPr>
          <w:rFonts w:ascii="Times New Roman" w:hAnsi="Times New Roman" w:cs="Times New Roman"/>
          <w:sz w:val="24"/>
          <w:szCs w:val="24"/>
        </w:rPr>
      </w:pPr>
      <w:r w:rsidRPr="001D0E76">
        <w:rPr>
          <w:rFonts w:ascii="Times New Roman" w:hAnsi="Times New Roman" w:cs="Times New Roman"/>
          <w:sz w:val="24"/>
          <w:szCs w:val="24"/>
        </w:rPr>
        <w:t>a copy of the written position description for an ADA Coordinator, if applicable;</w:t>
      </w:r>
    </w:p>
    <w:p w:rsidR="008D2834" w:rsidRPr="001D0E76" w:rsidRDefault="008D2834" w:rsidP="008D2834">
      <w:pPr>
        <w:pStyle w:val="ListParagraph"/>
        <w:spacing w:after="120" w:line="240" w:lineRule="auto"/>
        <w:jc w:val="both"/>
        <w:rPr>
          <w:rFonts w:ascii="Times New Roman" w:hAnsi="Times New Roman" w:cs="Times New Roman"/>
          <w:sz w:val="24"/>
          <w:szCs w:val="24"/>
        </w:rPr>
      </w:pPr>
    </w:p>
    <w:p w:rsidR="008D2834" w:rsidRDefault="008D2834" w:rsidP="008D2834">
      <w:pPr>
        <w:pStyle w:val="ListParagraph"/>
        <w:numPr>
          <w:ilvl w:val="0"/>
          <w:numId w:val="1"/>
        </w:numPr>
        <w:spacing w:after="120" w:line="240" w:lineRule="auto"/>
        <w:jc w:val="both"/>
        <w:rPr>
          <w:rFonts w:ascii="Times New Roman" w:hAnsi="Times New Roman" w:cs="Times New Roman"/>
          <w:sz w:val="24"/>
          <w:szCs w:val="24"/>
        </w:rPr>
      </w:pPr>
      <w:r w:rsidRPr="001D0E76">
        <w:rPr>
          <w:rFonts w:ascii="Times New Roman" w:hAnsi="Times New Roman" w:cs="Times New Roman"/>
          <w:sz w:val="24"/>
          <w:szCs w:val="24"/>
        </w:rPr>
        <w:t>information about the procedures followed by the ADA Coordinator to ensure compliance with the ADA, how complaints are processed, and other tasks performed by the ADA Coordinator;</w:t>
      </w:r>
    </w:p>
    <w:p w:rsidR="008D2834" w:rsidRPr="001D0E76" w:rsidRDefault="008D2834" w:rsidP="008D2834">
      <w:pPr>
        <w:pStyle w:val="ListParagraph"/>
        <w:spacing w:after="120" w:line="240" w:lineRule="auto"/>
        <w:jc w:val="both"/>
        <w:rPr>
          <w:rFonts w:ascii="Times New Roman" w:hAnsi="Times New Roman" w:cs="Times New Roman"/>
          <w:sz w:val="24"/>
          <w:szCs w:val="24"/>
        </w:rPr>
      </w:pPr>
    </w:p>
    <w:p w:rsidR="008D2834" w:rsidRDefault="008D2834" w:rsidP="008D2834">
      <w:pPr>
        <w:pStyle w:val="ListParagraph"/>
        <w:numPr>
          <w:ilvl w:val="0"/>
          <w:numId w:val="1"/>
        </w:numPr>
        <w:spacing w:after="120" w:line="240" w:lineRule="auto"/>
        <w:jc w:val="both"/>
        <w:rPr>
          <w:rFonts w:ascii="Times New Roman" w:hAnsi="Times New Roman" w:cs="Times New Roman"/>
          <w:sz w:val="24"/>
          <w:szCs w:val="24"/>
        </w:rPr>
      </w:pPr>
      <w:r w:rsidRPr="001D0E76">
        <w:rPr>
          <w:rFonts w:ascii="Times New Roman" w:hAnsi="Times New Roman" w:cs="Times New Roman"/>
          <w:sz w:val="24"/>
          <w:szCs w:val="24"/>
        </w:rPr>
        <w:t>a copy of the written notice or notices used by the state or local government; and</w:t>
      </w:r>
    </w:p>
    <w:p w:rsidR="008D2834" w:rsidRPr="001D0E76" w:rsidRDefault="008D2834" w:rsidP="008D2834">
      <w:pPr>
        <w:pStyle w:val="ListParagraph"/>
        <w:spacing w:after="120" w:line="240" w:lineRule="auto"/>
        <w:jc w:val="both"/>
        <w:rPr>
          <w:rFonts w:ascii="Times New Roman" w:hAnsi="Times New Roman" w:cs="Times New Roman"/>
          <w:sz w:val="24"/>
          <w:szCs w:val="24"/>
        </w:rPr>
      </w:pPr>
    </w:p>
    <w:p w:rsidR="008D2834" w:rsidRPr="001D0E76" w:rsidRDefault="008D2834" w:rsidP="008D2834">
      <w:pPr>
        <w:pStyle w:val="ListParagraph"/>
        <w:numPr>
          <w:ilvl w:val="0"/>
          <w:numId w:val="1"/>
        </w:numPr>
        <w:spacing w:after="120" w:line="240" w:lineRule="auto"/>
        <w:jc w:val="both"/>
        <w:rPr>
          <w:rFonts w:ascii="Times New Roman" w:hAnsi="Times New Roman" w:cs="Times New Roman"/>
          <w:sz w:val="24"/>
          <w:szCs w:val="24"/>
        </w:rPr>
      </w:pPr>
      <w:r w:rsidRPr="001D0E76">
        <w:rPr>
          <w:rFonts w:ascii="Times New Roman" w:hAnsi="Times New Roman" w:cs="Times New Roman"/>
          <w:sz w:val="24"/>
          <w:szCs w:val="24"/>
        </w:rPr>
        <w:t>a copy of the written grievance procedures used by the state or local government.</w:t>
      </w:r>
    </w:p>
    <w:p w:rsidR="008D2834" w:rsidRDefault="008D2834" w:rsidP="008D2834">
      <w:pPr>
        <w:spacing w:after="0" w:line="240" w:lineRule="auto"/>
        <w:jc w:val="both"/>
        <w:rPr>
          <w:rFonts w:ascii="Times New Roman" w:eastAsia="Times New Roman" w:hAnsi="Times New Roman" w:cs="Times New Roman"/>
          <w:b/>
          <w:bCs/>
          <w:sz w:val="24"/>
          <w:szCs w:val="24"/>
        </w:rPr>
      </w:pPr>
      <w:r w:rsidRPr="00547101">
        <w:rPr>
          <w:rFonts w:ascii="Times New Roman" w:eastAsia="Times New Roman" w:hAnsi="Times New Roman" w:cs="Times New Roman"/>
          <w:sz w:val="24"/>
          <w:szCs w:val="24"/>
        </w:rPr>
        <w:br/>
      </w:r>
      <w:r w:rsidRPr="00547101">
        <w:rPr>
          <w:rFonts w:ascii="Times New Roman" w:eastAsia="Times New Roman" w:hAnsi="Times New Roman" w:cs="Times New Roman"/>
          <w:b/>
          <w:bCs/>
          <w:sz w:val="24"/>
          <w:szCs w:val="24"/>
        </w:rPr>
        <w:t>ADA Coordinator</w:t>
      </w:r>
    </w:p>
    <w:p w:rsidR="008D2834" w:rsidRDefault="008D2834" w:rsidP="008D2834">
      <w:pPr>
        <w:spacing w:after="0"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br/>
        <w:t>1. Does the state or local government have an ADA Coordinator? All state and local governments with 50 or more employees are required to designate at least one responsible employee to coordinate ADA compliance.</w:t>
      </w:r>
    </w:p>
    <w:p w:rsidR="008D2834" w:rsidRDefault="008D2834" w:rsidP="008D2834">
      <w:pPr>
        <w:pStyle w:val="ListParagraph"/>
        <w:numPr>
          <w:ilvl w:val="0"/>
          <w:numId w:val="5"/>
        </w:numPr>
        <w:spacing w:before="120" w:after="120"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Yes, the state or local government has an ADA Coordinator.</w:t>
      </w:r>
    </w:p>
    <w:p w:rsidR="008D2834" w:rsidRPr="00A73B33" w:rsidRDefault="008D2834" w:rsidP="008D2834">
      <w:pPr>
        <w:pStyle w:val="ListParagraph"/>
        <w:spacing w:before="120" w:after="120"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5"/>
        </w:numPr>
        <w:spacing w:before="120" w:after="120"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 the state or local government does not have an ADA Coordinator but an ADA Coordinator is not required because the public entity has fewer than 50 employees, including all part-time and full-time employees.</w:t>
      </w:r>
    </w:p>
    <w:p w:rsidR="008D2834" w:rsidRPr="00A73B33" w:rsidRDefault="008D2834" w:rsidP="008D2834">
      <w:pPr>
        <w:pStyle w:val="ListParagraph"/>
        <w:spacing w:before="120" w:after="120"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5"/>
        </w:numPr>
        <w:spacing w:before="120" w:after="120"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 the state or local government does not have an ADA Coordinator even though it has 50 or more employees.</w:t>
      </w:r>
    </w:p>
    <w:p w:rsidR="008D2834" w:rsidRPr="00A73B33" w:rsidRDefault="008D2834" w:rsidP="008D2834">
      <w:pPr>
        <w:pStyle w:val="ListParagraph"/>
        <w:spacing w:before="100" w:beforeAutospacing="1" w:after="100" w:afterAutospacing="1" w:line="240" w:lineRule="auto"/>
        <w:rPr>
          <w:rFonts w:ascii="Times New Roman" w:eastAsia="Times New Roman" w:hAnsi="Times New Roman" w:cs="Times New Roman"/>
          <w:sz w:val="24"/>
          <w:szCs w:val="24"/>
        </w:rPr>
      </w:pPr>
    </w:p>
    <w:p w:rsidR="008D2834"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p>
    <w:p w:rsidR="008D2834" w:rsidRPr="00547101" w:rsidRDefault="00316607" w:rsidP="008D2834">
      <w:pPr>
        <w:spacing w:before="100" w:beforeAutospacing="1" w:after="100" w:afterAutospacing="1" w:line="240" w:lineRule="auto"/>
        <w:jc w:val="both"/>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099584"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30" name="Text Box 2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22D3" w:rsidRDefault="00AE4C42" w:rsidP="008D2834">
                            <w:pPr>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A73B33">
                              <w:rPr>
                                <w:rFonts w:ascii="Times New Roman" w:hAnsi="Times New Roman" w:cs="Times New Roman"/>
                                <w:b/>
                                <w:sz w:val="24"/>
                              </w:rPr>
                              <w:t>ACTIONS:</w:t>
                            </w:r>
                            <w:r w:rsidRPr="001D0E76">
                              <w:rPr>
                                <w:rFonts w:ascii="Times New Roman" w:hAnsi="Times New Roman" w:cs="Times New Roman"/>
                                <w:sz w:val="24"/>
                              </w:rPr>
                              <w:br/>
                            </w:r>
                            <w:r w:rsidRPr="001D0E76">
                              <w:rPr>
                                <w:rFonts w:ascii="Times New Roman" w:hAnsi="Times New Roman" w:cs="Times New Roman"/>
                                <w:sz w:val="24"/>
                              </w:rPr>
                              <w:br/>
                            </w:r>
                            <w:r w:rsidRPr="001D0E76">
                              <w:rPr>
                                <w:rFonts w:ascii="Times New Roman" w:hAnsi="Times New Roman" w:cs="Times New Roman"/>
                                <w:b/>
                                <w:sz w:val="24"/>
                              </w:rPr>
                              <w:t>If the local government has fewer than 50 employees</w:t>
                            </w:r>
                            <w:r w:rsidRPr="001D0E76">
                              <w:rPr>
                                <w:rFonts w:ascii="Times New Roman" w:hAnsi="Times New Roman" w:cs="Times New Roman"/>
                                <w:sz w:val="24"/>
                              </w:rPr>
                              <w:t>, it is not required to have an ADA coordinator. HOWEVER, it is strongly recommended that an ADA coordinator be appointed.</w:t>
                            </w:r>
                            <w:r w:rsidRPr="001D0E76">
                              <w:rPr>
                                <w:rFonts w:ascii="Times New Roman" w:hAnsi="Times New Roman" w:cs="Times New Roman"/>
                                <w:sz w:val="24"/>
                              </w:rPr>
                              <w:br/>
                            </w:r>
                            <w:r w:rsidRPr="001D0E76">
                              <w:rPr>
                                <w:rFonts w:ascii="Times New Roman" w:hAnsi="Times New Roman" w:cs="Times New Roman"/>
                                <w:sz w:val="24"/>
                              </w:rPr>
                              <w:br/>
                            </w:r>
                            <w:r w:rsidRPr="001D0E76">
                              <w:rPr>
                                <w:rFonts w:ascii="Times New Roman" w:hAnsi="Times New Roman" w:cs="Times New Roman"/>
                                <w:b/>
                                <w:sz w:val="24"/>
                              </w:rPr>
                              <w:t>If the state or local government has 50 or more employees</w:t>
                            </w:r>
                            <w:r w:rsidRPr="001D0E76">
                              <w:rPr>
                                <w:rFonts w:ascii="Times New Roman" w:hAnsi="Times New Roman" w:cs="Times New Roman"/>
                                <w:sz w:val="24"/>
                              </w:rPr>
                              <w:t>, it must have a designated ADA Coordinator. Any state or local government that does not have an ADA coordinator is in violation of federal law. An ADA Coordinator must be designated.</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53" o:spid="_x0000_s1037" type="#_x0000_t202" style="position:absolute;left:0;text-align:left;margin-left:0;margin-top:0;width:2in;height:2in;z-index:252099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">
                <v:textbox style="mso-fit-shape-to-text:t">
                  <w:txbxContent>
                    <w:p w:rsidR="00AE4C42" w:rsidRPr="009B22D3" w:rsidRDefault="00AE4C42" w:rsidP="008D2834">
                      <w:pPr>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A73B33">
                        <w:rPr>
                          <w:rFonts w:ascii="Times New Roman" w:hAnsi="Times New Roman" w:cs="Times New Roman"/>
                          <w:b/>
                          <w:sz w:val="24"/>
                        </w:rPr>
                        <w:t>ACTIONS:</w:t>
                      </w:r>
                      <w:r w:rsidRPr="001D0E76">
                        <w:rPr>
                          <w:rFonts w:ascii="Times New Roman" w:hAnsi="Times New Roman" w:cs="Times New Roman"/>
                          <w:sz w:val="24"/>
                        </w:rPr>
                        <w:br/>
                      </w:r>
                      <w:r w:rsidRPr="001D0E76">
                        <w:rPr>
                          <w:rFonts w:ascii="Times New Roman" w:hAnsi="Times New Roman" w:cs="Times New Roman"/>
                          <w:sz w:val="24"/>
                        </w:rPr>
                        <w:br/>
                      </w:r>
                      <w:r w:rsidRPr="001D0E76">
                        <w:rPr>
                          <w:rFonts w:ascii="Times New Roman" w:hAnsi="Times New Roman" w:cs="Times New Roman"/>
                          <w:b/>
                          <w:sz w:val="24"/>
                        </w:rPr>
                        <w:t>If the local government has fewer than 50 employees</w:t>
                      </w:r>
                      <w:r w:rsidRPr="001D0E76">
                        <w:rPr>
                          <w:rFonts w:ascii="Times New Roman" w:hAnsi="Times New Roman" w:cs="Times New Roman"/>
                          <w:sz w:val="24"/>
                        </w:rPr>
                        <w:t>, it is not required to have an ADA coordinator. HOWEVER, it is strongly recommended that an ADA coordinator be appointed.</w:t>
                      </w:r>
                      <w:r w:rsidRPr="001D0E76">
                        <w:rPr>
                          <w:rFonts w:ascii="Times New Roman" w:hAnsi="Times New Roman" w:cs="Times New Roman"/>
                          <w:sz w:val="24"/>
                        </w:rPr>
                        <w:br/>
                      </w:r>
                      <w:r w:rsidRPr="001D0E76">
                        <w:rPr>
                          <w:rFonts w:ascii="Times New Roman" w:hAnsi="Times New Roman" w:cs="Times New Roman"/>
                          <w:sz w:val="24"/>
                        </w:rPr>
                        <w:br/>
                      </w:r>
                      <w:r w:rsidRPr="001D0E76">
                        <w:rPr>
                          <w:rFonts w:ascii="Times New Roman" w:hAnsi="Times New Roman" w:cs="Times New Roman"/>
                          <w:b/>
                          <w:sz w:val="24"/>
                        </w:rPr>
                        <w:t>If the state or local government has 50 or more employees</w:t>
                      </w:r>
                      <w:r w:rsidRPr="001D0E76">
                        <w:rPr>
                          <w:rFonts w:ascii="Times New Roman" w:hAnsi="Times New Roman" w:cs="Times New Roman"/>
                          <w:sz w:val="24"/>
                        </w:rPr>
                        <w:t>, it must have a designated ADA Coordinator. Any state or local government that does not have an ADA coordinator is in violation of federal law. An ADA Coordinator must be designated.</w:t>
                      </w:r>
                    </w:p>
                  </w:txbxContent>
                </v:textbox>
                <w10:wrap type="square"/>
              </v:shape>
            </w:pict>
          </mc:Fallback>
        </mc:AlternateContent>
      </w:r>
      <w:r w:rsidR="008D2834" w:rsidRPr="00547101">
        <w:rPr>
          <w:rFonts w:ascii="Times New Roman" w:eastAsia="Times New Roman" w:hAnsi="Times New Roman" w:cs="Times New Roman"/>
          <w:sz w:val="24"/>
          <w:szCs w:val="24"/>
        </w:rPr>
        <w:t>2. Does the ADA Coordinator have the time and expertise necessary to coordinate the government’s efforts to comply with and carry out its responsibilities under the ADA?</w:t>
      </w:r>
    </w:p>
    <w:p w:rsidR="008D2834" w:rsidRDefault="008D2834" w:rsidP="008D2834">
      <w:pPr>
        <w:pStyle w:val="ListParagraph"/>
        <w:numPr>
          <w:ilvl w:val="0"/>
          <w:numId w:val="6"/>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Yes</w:t>
      </w:r>
    </w:p>
    <w:p w:rsidR="008D2834" w:rsidRPr="00A73B33" w:rsidRDefault="008D2834" w:rsidP="008D2834">
      <w:pPr>
        <w:pStyle w:val="ListParagraph"/>
        <w:numPr>
          <w:ilvl w:val="0"/>
          <w:numId w:val="6"/>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3. Does the ADA coordinator actually carry out these duties?</w:t>
      </w:r>
    </w:p>
    <w:p w:rsidR="008D2834" w:rsidRDefault="008D2834" w:rsidP="008D2834">
      <w:pPr>
        <w:pStyle w:val="ListParagraph"/>
        <w:numPr>
          <w:ilvl w:val="0"/>
          <w:numId w:val="7"/>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7"/>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 No</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4. Does the ADA Coordinator investigate all complaints communicated to the government alleging that the government does not comply with the ADA?</w:t>
      </w:r>
    </w:p>
    <w:p w:rsidR="008D2834" w:rsidRDefault="008D2834" w:rsidP="008D2834">
      <w:pPr>
        <w:pStyle w:val="ListParagraph"/>
        <w:numPr>
          <w:ilvl w:val="0"/>
          <w:numId w:val="8"/>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8"/>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5. Does the government make available to all interested people the name, office address, and telephone number of the ADA Coordinator?</w:t>
      </w:r>
    </w:p>
    <w:p w:rsidR="008D2834" w:rsidRDefault="008D2834" w:rsidP="008D2834">
      <w:pPr>
        <w:pStyle w:val="ListParagraph"/>
        <w:numPr>
          <w:ilvl w:val="0"/>
          <w:numId w:val="9"/>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9"/>
        </w:numPr>
        <w:spacing w:beforeAutospacing="1" w:after="240" w:line="240" w:lineRule="auto"/>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547101" w:rsidRDefault="00316607" w:rsidP="008D2834">
      <w:pPr>
        <w:spacing w:before="100" w:beforeAutospacing="1" w:after="100" w:afterAutospacing="1" w:line="240" w:lineRule="auto"/>
        <w:jc w:val="both"/>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0608"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9" name="Text Box 2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A73B33"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A73B33">
                              <w:rPr>
                                <w:rFonts w:ascii="Times New Roman" w:hAnsi="Times New Roman" w:cs="Times New Roman"/>
                                <w:b/>
                                <w:sz w:val="24"/>
                              </w:rPr>
                              <w:tab/>
                              <w:t>ACTIONS:</w:t>
                            </w:r>
                          </w:p>
                          <w:p w:rsidR="00AE4C42" w:rsidRPr="001D0E76" w:rsidRDefault="00AE4C42" w:rsidP="008D2834">
                            <w:pPr>
                              <w:rPr>
                                <w:rFonts w:ascii="Times New Roman" w:hAnsi="Times New Roman" w:cs="Times New Roman"/>
                                <w:sz w:val="24"/>
                              </w:rPr>
                            </w:pPr>
                            <w:r w:rsidRPr="001D0E76">
                              <w:rPr>
                                <w:rFonts w:ascii="Times New Roman" w:hAnsi="Times New Roman" w:cs="Times New Roman"/>
                                <w:sz w:val="24"/>
                              </w:rPr>
                              <w:t>If you checked “no” for any of the questions above, here are some steps you can take to improve the coordination of your ADA compliance:</w:t>
                            </w:r>
                          </w:p>
                          <w:p w:rsidR="00AE4C42" w:rsidRPr="00A73B33"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Ensure that the ADA Coordinator has the time and expertise necessary to coordinate the government’s efforts to comply with and carry out its responsibilities under the ADA.</w:t>
                            </w:r>
                          </w:p>
                          <w:p w:rsidR="00AE4C42" w:rsidRPr="00A73B33"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Ensure that the ADA Coordinator actually carries out these duties.</w:t>
                            </w:r>
                          </w:p>
                          <w:p w:rsidR="00AE4C42" w:rsidRPr="00A73B33"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Ensure that the ADA Coordinator investigates all complaints communicated to the government alleging that the government does not comply with the ADA.</w:t>
                            </w:r>
                          </w:p>
                          <w:p w:rsidR="00AE4C42" w:rsidRPr="007C0841"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Make available to all interested people the name, office address, and telephone number of the ADA coordinator.</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54" o:spid="_x0000_s1038" type="#_x0000_t202" style="position:absolute;left:0;text-align:left;margin-left:0;margin-top:0;width:2in;height:2in;z-index:252100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">
                <v:textbox style="mso-fit-shape-to-text:t">
                  <w:txbxContent>
                    <w:p w:rsidR="00AE4C42" w:rsidRPr="00A73B33"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A73B33">
                        <w:rPr>
                          <w:rFonts w:ascii="Times New Roman" w:hAnsi="Times New Roman" w:cs="Times New Roman"/>
                          <w:b/>
                          <w:sz w:val="24"/>
                        </w:rPr>
                        <w:tab/>
                        <w:t>ACTIONS:</w:t>
                      </w:r>
                    </w:p>
                    <w:p w:rsidR="00AE4C42" w:rsidRPr="001D0E76" w:rsidRDefault="00AE4C42" w:rsidP="008D2834">
                      <w:pPr>
                        <w:rPr>
                          <w:rFonts w:ascii="Times New Roman" w:hAnsi="Times New Roman" w:cs="Times New Roman"/>
                          <w:sz w:val="24"/>
                        </w:rPr>
                      </w:pPr>
                      <w:r w:rsidRPr="001D0E76">
                        <w:rPr>
                          <w:rFonts w:ascii="Times New Roman" w:hAnsi="Times New Roman" w:cs="Times New Roman"/>
                          <w:sz w:val="24"/>
                        </w:rPr>
                        <w:t>If you checked “no” for any of the questions above, here are some steps you can take to improve the coordination of your ADA compliance:</w:t>
                      </w:r>
                    </w:p>
                    <w:p w:rsidR="00AE4C42" w:rsidRPr="00A73B33"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Ensure that the ADA Coordinator has the time and expertise necessary to coordinate the government’s efforts to comply with and carry out its responsibilities under the ADA.</w:t>
                      </w:r>
                    </w:p>
                    <w:p w:rsidR="00AE4C42" w:rsidRPr="00A73B33"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Ensure that the ADA Coordinator actually carries out these duties.</w:t>
                      </w:r>
                    </w:p>
                    <w:p w:rsidR="00AE4C42" w:rsidRPr="00A73B33"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Ensure that the ADA Coordinator investigates all complaints communicated to the government alleging that the government does not comply with the ADA.</w:t>
                      </w:r>
                    </w:p>
                    <w:p w:rsidR="00AE4C42" w:rsidRPr="007C0841" w:rsidRDefault="00AE4C42" w:rsidP="008D2834">
                      <w:pPr>
                        <w:pStyle w:val="ListParagraph"/>
                        <w:numPr>
                          <w:ilvl w:val="0"/>
                          <w:numId w:val="2"/>
                        </w:numPr>
                        <w:rPr>
                          <w:rFonts w:ascii="Times New Roman" w:hAnsi="Times New Roman" w:cs="Times New Roman"/>
                          <w:sz w:val="24"/>
                        </w:rPr>
                      </w:pPr>
                      <w:r w:rsidRPr="00A73B33">
                        <w:rPr>
                          <w:rFonts w:ascii="Times New Roman" w:hAnsi="Times New Roman" w:cs="Times New Roman"/>
                          <w:sz w:val="24"/>
                        </w:rPr>
                        <w:t>Make available to all interested people the name, office address, and telephone number of the ADA coordinator.</w:t>
                      </w:r>
                    </w:p>
                  </w:txbxContent>
                </v:textbox>
                <w10:wrap type="square"/>
              </v:shape>
            </w:pict>
          </mc:Fallback>
        </mc:AlternateContent>
      </w:r>
      <w:r w:rsidR="008D2834" w:rsidRPr="00547101">
        <w:rPr>
          <w:rFonts w:ascii="Times New Roman" w:eastAsia="Times New Roman" w:hAnsi="Times New Roman" w:cs="Times New Roman"/>
          <w:sz w:val="24"/>
          <w:szCs w:val="24"/>
        </w:rPr>
        <w:br/>
      </w:r>
      <w:r w:rsidR="008D2834" w:rsidRPr="00547101">
        <w:rPr>
          <w:rFonts w:ascii="Times New Roman" w:eastAsia="Times New Roman" w:hAnsi="Times New Roman" w:cs="Times New Roman"/>
          <w:b/>
          <w:bCs/>
          <w:sz w:val="24"/>
          <w:szCs w:val="24"/>
        </w:rPr>
        <w:t>Notice</w:t>
      </w:r>
      <w:r w:rsidR="008D2834" w:rsidRPr="00547101">
        <w:rPr>
          <w:rFonts w:ascii="Times New Roman" w:eastAsia="Times New Roman" w:hAnsi="Times New Roman" w:cs="Times New Roman"/>
          <w:sz w:val="24"/>
          <w:szCs w:val="24"/>
        </w:rPr>
        <w:br/>
      </w:r>
      <w:r w:rsidR="008D2834" w:rsidRPr="00547101">
        <w:rPr>
          <w:rFonts w:ascii="Times New Roman" w:eastAsia="Times New Roman" w:hAnsi="Times New Roman" w:cs="Times New Roman"/>
          <w:sz w:val="24"/>
          <w:szCs w:val="24"/>
        </w:rPr>
        <w:br/>
        <w:t>1. Does the state or local government make information available to the general public regarding the fact that the ADA applies to the services, programs, and activities of the government?</w:t>
      </w:r>
    </w:p>
    <w:p w:rsidR="008D2834" w:rsidRDefault="008D2834" w:rsidP="008D2834">
      <w:pPr>
        <w:pStyle w:val="ListParagraph"/>
        <w:numPr>
          <w:ilvl w:val="0"/>
          <w:numId w:val="10"/>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10"/>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2. Does the state or local government use the Department of Justice’s model “Notice Under the Americans with Disabilities Act” or a similarly comprehensive notice?</w:t>
      </w:r>
    </w:p>
    <w:p w:rsidR="008D2834" w:rsidRDefault="008D2834" w:rsidP="008D2834">
      <w:pPr>
        <w:pStyle w:val="ListParagraph"/>
        <w:numPr>
          <w:ilvl w:val="0"/>
          <w:numId w:val="11"/>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11"/>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 No</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3. Does the state or local government post this information in public areas or make it available in other ways as deemed necessary by the head of the government entity to inform people of the protections of the ADA?</w:t>
      </w:r>
    </w:p>
    <w:p w:rsidR="008D2834" w:rsidRDefault="008D2834" w:rsidP="008D2834">
      <w:pPr>
        <w:pStyle w:val="ListParagraph"/>
        <w:numPr>
          <w:ilvl w:val="0"/>
          <w:numId w:val="12"/>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12"/>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4. Is the ADA notice available in alternate formats – i.e., large print, Braille, audio format, accessible electronic format (e.g., via email, in HTML format on its website)?</w:t>
      </w:r>
    </w:p>
    <w:p w:rsidR="008D2834" w:rsidRDefault="008D2834" w:rsidP="008D2834">
      <w:pPr>
        <w:pStyle w:val="ListParagraph"/>
        <w:numPr>
          <w:ilvl w:val="0"/>
          <w:numId w:val="13"/>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13"/>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Default="008D2834" w:rsidP="008D2834">
      <w:pPr>
        <w:rPr>
          <w:rFonts w:ascii="Times New Roman" w:eastAsia="Times New Roman" w:hAnsi="Times New Roman" w:cs="Times New Roman"/>
          <w:sz w:val="24"/>
          <w:szCs w:val="24"/>
        </w:rPr>
      </w:pPr>
    </w:p>
    <w:p w:rsidR="008D2834" w:rsidRDefault="008D2834" w:rsidP="008D2834">
      <w:pPr>
        <w:rPr>
          <w:rFonts w:ascii="Times New Roman" w:eastAsia="Times New Roman" w:hAnsi="Times New Roman" w:cs="Times New Roman"/>
          <w:sz w:val="24"/>
          <w:szCs w:val="24"/>
        </w:rPr>
      </w:pPr>
    </w:p>
    <w:p w:rsidR="008D2834" w:rsidRPr="00547101" w:rsidRDefault="00316607" w:rsidP="008D2834">
      <w:pPr>
        <w:spacing w:before="100" w:beforeAutospacing="1" w:after="100" w:afterAutospacing="1" w:line="240" w:lineRule="auto"/>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1632"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8" name="Text Box 2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A73B33"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A73B33">
                              <w:rPr>
                                <w:rFonts w:ascii="Times New Roman" w:hAnsi="Times New Roman" w:cs="Times New Roman"/>
                                <w:b/>
                                <w:sz w:val="24"/>
                              </w:rPr>
                              <w:t>ACTIONS:</w:t>
                            </w:r>
                          </w:p>
                          <w:p w:rsidR="00AE4C42" w:rsidRPr="00A73B33" w:rsidRDefault="00AE4C42" w:rsidP="008D2834">
                            <w:pPr>
                              <w:rPr>
                                <w:rFonts w:ascii="Times New Roman" w:hAnsi="Times New Roman" w:cs="Times New Roman"/>
                                <w:sz w:val="24"/>
                              </w:rPr>
                            </w:pPr>
                            <w:r w:rsidRPr="00A73B33">
                              <w:rPr>
                                <w:rFonts w:ascii="Times New Roman" w:hAnsi="Times New Roman" w:cs="Times New Roman"/>
                                <w:sz w:val="24"/>
                              </w:rPr>
                              <w:t>If you checked “no” for any of the questions above, your office may be violating the requirement for providing notice.</w:t>
                            </w:r>
                          </w:p>
                          <w:p w:rsidR="00AE4C42" w:rsidRPr="00A73B33" w:rsidRDefault="00AE4C42" w:rsidP="008D2834">
                            <w:pPr>
                              <w:pStyle w:val="ListParagraph"/>
                              <w:numPr>
                                <w:ilvl w:val="0"/>
                                <w:numId w:val="3"/>
                              </w:numPr>
                              <w:rPr>
                                <w:rFonts w:ascii="Times New Roman" w:hAnsi="Times New Roman" w:cs="Times New Roman"/>
                                <w:sz w:val="24"/>
                              </w:rPr>
                            </w:pPr>
                            <w:r w:rsidRPr="00A73B33">
                              <w:rPr>
                                <w:rFonts w:ascii="Times New Roman" w:hAnsi="Times New Roman" w:cs="Times New Roman"/>
                                <w:sz w:val="24"/>
                              </w:rPr>
                              <w:t>Make information available to all interested members of the general public regarding the prohibition of discrimination against people with disabilities.</w:t>
                            </w:r>
                          </w:p>
                          <w:p w:rsidR="00AE4C42" w:rsidRPr="00A73B33" w:rsidRDefault="00AE4C42" w:rsidP="008D2834">
                            <w:pPr>
                              <w:pStyle w:val="ListParagraph"/>
                              <w:numPr>
                                <w:ilvl w:val="0"/>
                                <w:numId w:val="3"/>
                              </w:numPr>
                              <w:rPr>
                                <w:rFonts w:ascii="Times New Roman" w:hAnsi="Times New Roman" w:cs="Times New Roman"/>
                                <w:sz w:val="24"/>
                              </w:rPr>
                            </w:pPr>
                            <w:r w:rsidRPr="00A73B33">
                              <w:rPr>
                                <w:rFonts w:ascii="Times New Roman" w:hAnsi="Times New Roman" w:cs="Times New Roman"/>
                                <w:sz w:val="24"/>
                              </w:rPr>
                              <w:t>Consider using the Department of Justice’s model “Notice Under the Americans with Disabilities Act,” or use a similarly comprehensive notice.</w:t>
                            </w:r>
                          </w:p>
                          <w:p w:rsidR="00AE4C42" w:rsidRPr="00A73B33" w:rsidRDefault="00AE4C42" w:rsidP="008D2834">
                            <w:pPr>
                              <w:pStyle w:val="ListParagraph"/>
                              <w:numPr>
                                <w:ilvl w:val="0"/>
                                <w:numId w:val="3"/>
                              </w:numPr>
                              <w:rPr>
                                <w:rFonts w:ascii="Times New Roman" w:hAnsi="Times New Roman" w:cs="Times New Roman"/>
                                <w:sz w:val="24"/>
                              </w:rPr>
                            </w:pPr>
                            <w:r w:rsidRPr="00A73B33">
                              <w:rPr>
                                <w:rFonts w:ascii="Times New Roman" w:hAnsi="Times New Roman" w:cs="Times New Roman"/>
                                <w:sz w:val="24"/>
                              </w:rPr>
                              <w:t>Make this information available by posting it in common areas of public buildings, posting it on the government’s website, or otherwise disseminating it as necessary to inform the public of the ADA’s protections.</w:t>
                            </w:r>
                          </w:p>
                          <w:p w:rsidR="00AE4C42" w:rsidRPr="00D71569" w:rsidRDefault="00AE4C42" w:rsidP="008D2834">
                            <w:pPr>
                              <w:pStyle w:val="ListParagraph"/>
                              <w:numPr>
                                <w:ilvl w:val="0"/>
                                <w:numId w:val="3"/>
                              </w:numPr>
                              <w:tabs>
                                <w:tab w:val="left" w:pos="5497"/>
                              </w:tabs>
                              <w:rPr>
                                <w:rFonts w:ascii="Times New Roman" w:hAnsi="Times New Roman" w:cs="Times New Roman"/>
                                <w:sz w:val="24"/>
                              </w:rPr>
                            </w:pPr>
                            <w:r w:rsidRPr="00A73B33">
                              <w:rPr>
                                <w:rFonts w:ascii="Times New Roman" w:hAnsi="Times New Roman" w:cs="Times New Roman"/>
                                <w:sz w:val="24"/>
                              </w:rPr>
                              <w:t>Make the ADA notice available in alternate formats.</w:t>
                            </w:r>
                            <w:r w:rsidRPr="00A73B33">
                              <w:rPr>
                                <w:rFonts w:ascii="Times New Roman" w:hAnsi="Times New Roman" w:cs="Times New Roman"/>
                                <w:sz w:val="24"/>
                              </w:rPr>
                              <w:tab/>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55" o:spid="_x0000_s1039" type="#_x0000_t202" style="position:absolute;margin-left:0;margin-top:0;width:2in;height:2in;z-index:25210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">
                <v:textbox style="mso-fit-shape-to-text:t">
                  <w:txbxContent>
                    <w:p w:rsidR="00AE4C42" w:rsidRPr="00A73B33"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A73B33">
                        <w:rPr>
                          <w:rFonts w:ascii="Times New Roman" w:hAnsi="Times New Roman" w:cs="Times New Roman"/>
                          <w:b/>
                          <w:sz w:val="24"/>
                        </w:rPr>
                        <w:t>ACTIONS:</w:t>
                      </w:r>
                    </w:p>
                    <w:p w:rsidR="00AE4C42" w:rsidRPr="00A73B33" w:rsidRDefault="00AE4C42" w:rsidP="008D2834">
                      <w:pPr>
                        <w:rPr>
                          <w:rFonts w:ascii="Times New Roman" w:hAnsi="Times New Roman" w:cs="Times New Roman"/>
                          <w:sz w:val="24"/>
                        </w:rPr>
                      </w:pPr>
                      <w:r w:rsidRPr="00A73B33">
                        <w:rPr>
                          <w:rFonts w:ascii="Times New Roman" w:hAnsi="Times New Roman" w:cs="Times New Roman"/>
                          <w:sz w:val="24"/>
                        </w:rPr>
                        <w:t>If you checked “no” for any of the questions above, your office may be violating the requirement for providing notice.</w:t>
                      </w:r>
                    </w:p>
                    <w:p w:rsidR="00AE4C42" w:rsidRPr="00A73B33" w:rsidRDefault="00AE4C42" w:rsidP="008D2834">
                      <w:pPr>
                        <w:pStyle w:val="ListParagraph"/>
                        <w:numPr>
                          <w:ilvl w:val="0"/>
                          <w:numId w:val="3"/>
                        </w:numPr>
                        <w:rPr>
                          <w:rFonts w:ascii="Times New Roman" w:hAnsi="Times New Roman" w:cs="Times New Roman"/>
                          <w:sz w:val="24"/>
                        </w:rPr>
                      </w:pPr>
                      <w:r w:rsidRPr="00A73B33">
                        <w:rPr>
                          <w:rFonts w:ascii="Times New Roman" w:hAnsi="Times New Roman" w:cs="Times New Roman"/>
                          <w:sz w:val="24"/>
                        </w:rPr>
                        <w:t>Make information available to all interested members of the general public regarding the prohibition of discrimination against people with disabilities.</w:t>
                      </w:r>
                    </w:p>
                    <w:p w:rsidR="00AE4C42" w:rsidRPr="00A73B33" w:rsidRDefault="00AE4C42" w:rsidP="008D2834">
                      <w:pPr>
                        <w:pStyle w:val="ListParagraph"/>
                        <w:numPr>
                          <w:ilvl w:val="0"/>
                          <w:numId w:val="3"/>
                        </w:numPr>
                        <w:rPr>
                          <w:rFonts w:ascii="Times New Roman" w:hAnsi="Times New Roman" w:cs="Times New Roman"/>
                          <w:sz w:val="24"/>
                        </w:rPr>
                      </w:pPr>
                      <w:r w:rsidRPr="00A73B33">
                        <w:rPr>
                          <w:rFonts w:ascii="Times New Roman" w:hAnsi="Times New Roman" w:cs="Times New Roman"/>
                          <w:sz w:val="24"/>
                        </w:rPr>
                        <w:t>Consider using the Department of Justice’s model “Notice Under the Americans with Disabilities Act,” or use a similarly comprehensive notice.</w:t>
                      </w:r>
                    </w:p>
                    <w:p w:rsidR="00AE4C42" w:rsidRPr="00A73B33" w:rsidRDefault="00AE4C42" w:rsidP="008D2834">
                      <w:pPr>
                        <w:pStyle w:val="ListParagraph"/>
                        <w:numPr>
                          <w:ilvl w:val="0"/>
                          <w:numId w:val="3"/>
                        </w:numPr>
                        <w:rPr>
                          <w:rFonts w:ascii="Times New Roman" w:hAnsi="Times New Roman" w:cs="Times New Roman"/>
                          <w:sz w:val="24"/>
                        </w:rPr>
                      </w:pPr>
                      <w:r w:rsidRPr="00A73B33">
                        <w:rPr>
                          <w:rFonts w:ascii="Times New Roman" w:hAnsi="Times New Roman" w:cs="Times New Roman"/>
                          <w:sz w:val="24"/>
                        </w:rPr>
                        <w:t>Make this information available by posting it in common areas of public buildings, posting it on the government’s website, or otherwise disseminating it as necessary to inform the public of the ADA’s protections.</w:t>
                      </w:r>
                    </w:p>
                    <w:p w:rsidR="00AE4C42" w:rsidRPr="00D71569" w:rsidRDefault="00AE4C42" w:rsidP="008D2834">
                      <w:pPr>
                        <w:pStyle w:val="ListParagraph"/>
                        <w:numPr>
                          <w:ilvl w:val="0"/>
                          <w:numId w:val="3"/>
                        </w:numPr>
                        <w:tabs>
                          <w:tab w:val="left" w:pos="5497"/>
                        </w:tabs>
                        <w:rPr>
                          <w:rFonts w:ascii="Times New Roman" w:hAnsi="Times New Roman" w:cs="Times New Roman"/>
                          <w:sz w:val="24"/>
                        </w:rPr>
                      </w:pPr>
                      <w:r w:rsidRPr="00A73B33">
                        <w:rPr>
                          <w:rFonts w:ascii="Times New Roman" w:hAnsi="Times New Roman" w:cs="Times New Roman"/>
                          <w:sz w:val="24"/>
                        </w:rPr>
                        <w:t>Make the ADA notice available in alternate formats.</w:t>
                      </w:r>
                      <w:r w:rsidRPr="00A73B33">
                        <w:rPr>
                          <w:rFonts w:ascii="Times New Roman" w:hAnsi="Times New Roman" w:cs="Times New Roman"/>
                          <w:sz w:val="24"/>
                        </w:rPr>
                        <w:tab/>
                      </w:r>
                    </w:p>
                  </w:txbxContent>
                </v:textbox>
                <w10:wrap type="square"/>
              </v:shape>
            </w:pict>
          </mc:Fallback>
        </mc:AlternateContent>
      </w:r>
    </w:p>
    <w:p w:rsidR="008D2834" w:rsidRDefault="008D2834" w:rsidP="008D2834">
      <w:pPr>
        <w:spacing w:after="0" w:line="240" w:lineRule="auto"/>
        <w:jc w:val="both"/>
        <w:rPr>
          <w:rFonts w:ascii="Times New Roman" w:eastAsia="Times New Roman" w:hAnsi="Times New Roman" w:cs="Times New Roman"/>
          <w:b/>
          <w:bCs/>
          <w:sz w:val="24"/>
          <w:szCs w:val="24"/>
        </w:rPr>
      </w:pPr>
      <w:r w:rsidRPr="00547101">
        <w:rPr>
          <w:rFonts w:ascii="Times New Roman" w:eastAsia="Times New Roman" w:hAnsi="Times New Roman" w:cs="Times New Roman"/>
          <w:b/>
          <w:bCs/>
          <w:sz w:val="24"/>
          <w:szCs w:val="24"/>
        </w:rPr>
        <w:t>Grievance Procedures</w:t>
      </w:r>
    </w:p>
    <w:p w:rsidR="008D2834" w:rsidRPr="005070DA" w:rsidRDefault="008D2834" w:rsidP="008D2834">
      <w:pPr>
        <w:spacing w:after="0" w:line="240" w:lineRule="auto"/>
        <w:jc w:val="both"/>
        <w:rPr>
          <w:rFonts w:ascii="Times New Roman" w:eastAsia="Times New Roman" w:hAnsi="Times New Roman" w:cs="Times New Roman"/>
          <w:b/>
          <w:bCs/>
          <w:sz w:val="24"/>
          <w:szCs w:val="24"/>
        </w:rPr>
      </w:pPr>
      <w:r w:rsidRPr="00547101">
        <w:rPr>
          <w:rFonts w:ascii="Times New Roman" w:eastAsia="Times New Roman" w:hAnsi="Times New Roman" w:cs="Times New Roman"/>
          <w:sz w:val="24"/>
          <w:szCs w:val="24"/>
        </w:rPr>
        <w:br/>
        <w:t>1. Does the state or local government have a grievance procedure? All state and local governments with 50 or more employees are required to adopt and publish grievance procedures providing for prompt and fair resolution of complaints of discrimination on the basis of disability.</w:t>
      </w:r>
    </w:p>
    <w:p w:rsidR="008D2834" w:rsidRPr="00A73B33" w:rsidRDefault="008D2834" w:rsidP="008D2834">
      <w:pPr>
        <w:pStyle w:val="ListParagraph"/>
        <w:numPr>
          <w:ilvl w:val="0"/>
          <w:numId w:val="14"/>
        </w:numPr>
        <w:spacing w:before="100"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Yes, the state or local government has a grievance procedure.</w:t>
      </w:r>
    </w:p>
    <w:p w:rsidR="008D2834" w:rsidRPr="00A73B33" w:rsidRDefault="008D2834" w:rsidP="008D2834">
      <w:pPr>
        <w:pStyle w:val="ListParagraph"/>
        <w:numPr>
          <w:ilvl w:val="0"/>
          <w:numId w:val="14"/>
        </w:numPr>
        <w:spacing w:before="100"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 the state or local government has fewer than 50 employees, including all part-time and full-time employees, and is not required to have a grievance procedure.</w:t>
      </w:r>
    </w:p>
    <w:p w:rsidR="008D2834" w:rsidRPr="00A73B33" w:rsidRDefault="008D2834" w:rsidP="008D2834">
      <w:pPr>
        <w:pStyle w:val="ListParagraph"/>
        <w:numPr>
          <w:ilvl w:val="0"/>
          <w:numId w:val="14"/>
        </w:numPr>
        <w:spacing w:before="100"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 the state or local government does not have a grievance procedure even though it has 50 or more employees.</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2. Does the local government use the Department of Justice’s model “Grievance Procedure under the Americans with Disabilities Act” or a similarly comprehensive grievance procedure (i.e., a grievance procedure for complaints made by any member of the public under the ADA related to any program, service, or activity)?</w:t>
      </w:r>
    </w:p>
    <w:p w:rsidR="008D2834" w:rsidRPr="00A73B33" w:rsidRDefault="008D2834" w:rsidP="008D2834">
      <w:pPr>
        <w:pStyle w:val="ListParagraph"/>
        <w:numPr>
          <w:ilvl w:val="0"/>
          <w:numId w:val="15"/>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Yes</w:t>
      </w:r>
    </w:p>
    <w:p w:rsidR="008D2834" w:rsidRPr="00A73B33" w:rsidRDefault="008D2834" w:rsidP="008D2834">
      <w:pPr>
        <w:pStyle w:val="ListParagraph"/>
        <w:numPr>
          <w:ilvl w:val="0"/>
          <w:numId w:val="15"/>
        </w:numPr>
        <w:spacing w:before="100"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A73B33" w:rsidRDefault="008D2834" w:rsidP="008D2834">
      <w:pPr>
        <w:pStyle w:val="ListParagraph"/>
        <w:numPr>
          <w:ilvl w:val="0"/>
          <w:numId w:val="15"/>
        </w:numPr>
        <w:spacing w:beforeAutospacing="1" w:after="100" w:afterAutospacing="1"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 Not applicable, no grievance procedure is required because the public entity has fewer than 50 employees.</w:t>
      </w:r>
    </w:p>
    <w:p w:rsidR="008D2834" w:rsidRPr="00547101"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547101">
        <w:rPr>
          <w:rFonts w:ascii="Times New Roman" w:eastAsia="Times New Roman" w:hAnsi="Times New Roman" w:cs="Times New Roman"/>
          <w:sz w:val="24"/>
          <w:szCs w:val="24"/>
        </w:rPr>
        <w:t>3. Is the grievance procedure available in alternate formats?</w:t>
      </w:r>
    </w:p>
    <w:p w:rsidR="008D2834" w:rsidRDefault="008D2834" w:rsidP="008D2834">
      <w:pPr>
        <w:pStyle w:val="ListParagraph"/>
        <w:numPr>
          <w:ilvl w:val="0"/>
          <w:numId w:val="16"/>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A73B33" w:rsidRDefault="008D2834" w:rsidP="008D2834">
      <w:pPr>
        <w:pStyle w:val="ListParagraph"/>
        <w:numPr>
          <w:ilvl w:val="0"/>
          <w:numId w:val="16"/>
        </w:numPr>
        <w:spacing w:beforeAutospacing="1" w:after="240" w:line="240" w:lineRule="auto"/>
        <w:jc w:val="both"/>
        <w:rPr>
          <w:rFonts w:ascii="Times New Roman" w:eastAsia="Times New Roman" w:hAnsi="Times New Roman" w:cs="Times New Roman"/>
          <w:sz w:val="24"/>
          <w:szCs w:val="24"/>
        </w:rPr>
      </w:pPr>
      <w:r w:rsidRPr="00A73B33">
        <w:rPr>
          <w:rFonts w:ascii="Times New Roman" w:eastAsia="Times New Roman" w:hAnsi="Times New Roman" w:cs="Times New Roman"/>
          <w:sz w:val="24"/>
          <w:szCs w:val="24"/>
        </w:rPr>
        <w:t>No</w:t>
      </w:r>
    </w:p>
    <w:p w:rsidR="008D2834" w:rsidRPr="00547101" w:rsidRDefault="00316607" w:rsidP="008D2834">
      <w:pPr>
        <w:spacing w:before="100" w:beforeAutospacing="1" w:after="100" w:afterAutospacing="1" w:line="240" w:lineRule="auto"/>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2656"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7" name="Text Box 2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Default="00AE4C42" w:rsidP="008D2834">
                            <w:pPr>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5070DA">
                              <w:rPr>
                                <w:rFonts w:ascii="Times New Roman" w:hAnsi="Times New Roman" w:cs="Times New Roman"/>
                                <w:b/>
                                <w:sz w:val="24"/>
                              </w:rPr>
                              <w:t>ACTIONS:</w:t>
                            </w:r>
                            <w:r w:rsidRPr="00A73B33">
                              <w:rPr>
                                <w:rFonts w:ascii="Times New Roman" w:hAnsi="Times New Roman" w:cs="Times New Roman"/>
                                <w:sz w:val="24"/>
                              </w:rPr>
                              <w:br/>
                            </w:r>
                            <w:r w:rsidRPr="00A73B33">
                              <w:rPr>
                                <w:rFonts w:ascii="Times New Roman" w:hAnsi="Times New Roman" w:cs="Times New Roman"/>
                                <w:sz w:val="24"/>
                              </w:rPr>
                              <w:br/>
                              <w:t>If the local government has fewer than 50 employees, it is not required to have a grievance procedure. HOWEVER, it is strongly recommended that a grievance procedure be adopted and published by all localities subject to title II of the ADA.</w:t>
                            </w:r>
                          </w:p>
                          <w:p w:rsidR="00AE4C42" w:rsidRPr="00A73B33" w:rsidRDefault="00AE4C42" w:rsidP="008D2834">
                            <w:pPr>
                              <w:jc w:val="both"/>
                              <w:rPr>
                                <w:rFonts w:ascii="Times New Roman" w:hAnsi="Times New Roman" w:cs="Times New Roman"/>
                                <w:sz w:val="24"/>
                              </w:rPr>
                            </w:pPr>
                            <w:r w:rsidRPr="00A73B33">
                              <w:rPr>
                                <w:rFonts w:ascii="Times New Roman" w:hAnsi="Times New Roman" w:cs="Times New Roman"/>
                                <w:sz w:val="24"/>
                              </w:rPr>
                              <w:br/>
                              <w:t>If the state or local government has 50 or more employees, it must have a published grievance procedure. Any state or local government that does not have a grievance procedure is in violation of federal law. A grievance procedure must be adopted and published.</w:t>
                            </w:r>
                          </w:p>
                          <w:p w:rsidR="00AE4C42" w:rsidRPr="00A73B33" w:rsidRDefault="00AE4C42" w:rsidP="008D2834">
                            <w:pPr>
                              <w:pStyle w:val="ListParagraph"/>
                              <w:numPr>
                                <w:ilvl w:val="0"/>
                                <w:numId w:val="4"/>
                              </w:numPr>
                              <w:jc w:val="both"/>
                              <w:rPr>
                                <w:rFonts w:ascii="Times New Roman" w:hAnsi="Times New Roman" w:cs="Times New Roman"/>
                                <w:sz w:val="24"/>
                              </w:rPr>
                            </w:pPr>
                            <w:r w:rsidRPr="00A73B33">
                              <w:rPr>
                                <w:rFonts w:ascii="Times New Roman" w:hAnsi="Times New Roman" w:cs="Times New Roman"/>
                                <w:sz w:val="24"/>
                              </w:rPr>
                              <w:t>Consider using the Department of Justice’s model “Grievance Procedure under the Americans with Disabilities Act,” or use a similarly comprehensive grievance procedure.</w:t>
                            </w:r>
                          </w:p>
                          <w:p w:rsidR="00AE4C42" w:rsidRPr="002E13F9" w:rsidRDefault="00AE4C42" w:rsidP="008D2834">
                            <w:pPr>
                              <w:pStyle w:val="ListParagraph"/>
                              <w:numPr>
                                <w:ilvl w:val="0"/>
                                <w:numId w:val="4"/>
                              </w:numPr>
                              <w:jc w:val="both"/>
                              <w:rPr>
                                <w:rFonts w:ascii="Times New Roman" w:hAnsi="Times New Roman" w:cs="Times New Roman"/>
                                <w:sz w:val="24"/>
                              </w:rPr>
                            </w:pPr>
                            <w:r w:rsidRPr="00A73B33">
                              <w:rPr>
                                <w:rFonts w:ascii="Times New Roman" w:hAnsi="Times New Roman" w:cs="Times New Roman"/>
                                <w:sz w:val="24"/>
                              </w:rPr>
                              <w:t>Provide copies of your procedure in alternate formats upon request</w:t>
                            </w:r>
                            <w:r w:rsidRPr="00547101">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56" o:spid="_x0000_s1040" type="#_x0000_t202" style="position:absolute;margin-left:0;margin-top:0;width:2in;height:2in;z-index:252102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">
                <v:textbox style="mso-fit-shape-to-text:t">
                  <w:txbxContent>
                    <w:p w:rsidR="00AE4C42" w:rsidRDefault="00AE4C42" w:rsidP="008D2834">
                      <w:pPr>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5070DA">
                        <w:rPr>
                          <w:rFonts w:ascii="Times New Roman" w:hAnsi="Times New Roman" w:cs="Times New Roman"/>
                          <w:b/>
                          <w:sz w:val="24"/>
                        </w:rPr>
                        <w:t>ACTIONS:</w:t>
                      </w:r>
                      <w:r w:rsidRPr="00A73B33">
                        <w:rPr>
                          <w:rFonts w:ascii="Times New Roman" w:hAnsi="Times New Roman" w:cs="Times New Roman"/>
                          <w:sz w:val="24"/>
                        </w:rPr>
                        <w:br/>
                      </w:r>
                      <w:r w:rsidRPr="00A73B33">
                        <w:rPr>
                          <w:rFonts w:ascii="Times New Roman" w:hAnsi="Times New Roman" w:cs="Times New Roman"/>
                          <w:sz w:val="24"/>
                        </w:rPr>
                        <w:br/>
                        <w:t>If the local government has fewer than 50 employees, it is not required to have a grievance procedure. HOWEVER, it is strongly recommended that a grievance procedure be adopted and published by all localities subject to title II of the ADA.</w:t>
                      </w:r>
                    </w:p>
                    <w:p w:rsidR="00AE4C42" w:rsidRPr="00A73B33" w:rsidRDefault="00AE4C42" w:rsidP="008D2834">
                      <w:pPr>
                        <w:jc w:val="both"/>
                        <w:rPr>
                          <w:rFonts w:ascii="Times New Roman" w:hAnsi="Times New Roman" w:cs="Times New Roman"/>
                          <w:sz w:val="24"/>
                        </w:rPr>
                      </w:pPr>
                      <w:r w:rsidRPr="00A73B33">
                        <w:rPr>
                          <w:rFonts w:ascii="Times New Roman" w:hAnsi="Times New Roman" w:cs="Times New Roman"/>
                          <w:sz w:val="24"/>
                        </w:rPr>
                        <w:br/>
                        <w:t>If the state or local government has 50 or more employees, it must have a published grievance procedure. Any state or local government that does not have a grievance procedure is in violation of federal law. A grievance procedure must be adopted and published.</w:t>
                      </w:r>
                    </w:p>
                    <w:p w:rsidR="00AE4C42" w:rsidRPr="00A73B33" w:rsidRDefault="00AE4C42" w:rsidP="008D2834">
                      <w:pPr>
                        <w:pStyle w:val="ListParagraph"/>
                        <w:numPr>
                          <w:ilvl w:val="0"/>
                          <w:numId w:val="4"/>
                        </w:numPr>
                        <w:jc w:val="both"/>
                        <w:rPr>
                          <w:rFonts w:ascii="Times New Roman" w:hAnsi="Times New Roman" w:cs="Times New Roman"/>
                          <w:sz w:val="24"/>
                        </w:rPr>
                      </w:pPr>
                      <w:r w:rsidRPr="00A73B33">
                        <w:rPr>
                          <w:rFonts w:ascii="Times New Roman" w:hAnsi="Times New Roman" w:cs="Times New Roman"/>
                          <w:sz w:val="24"/>
                        </w:rPr>
                        <w:t>Consider using the Department of Justice’s model “Grievance Procedure under the Americans with Disabilities Act,” or use a similarly comprehensive grievance procedure.</w:t>
                      </w:r>
                    </w:p>
                    <w:p w:rsidR="00AE4C42" w:rsidRPr="002E13F9" w:rsidRDefault="00AE4C42" w:rsidP="008D2834">
                      <w:pPr>
                        <w:pStyle w:val="ListParagraph"/>
                        <w:numPr>
                          <w:ilvl w:val="0"/>
                          <w:numId w:val="4"/>
                        </w:numPr>
                        <w:jc w:val="both"/>
                        <w:rPr>
                          <w:rFonts w:ascii="Times New Roman" w:hAnsi="Times New Roman" w:cs="Times New Roman"/>
                          <w:sz w:val="24"/>
                        </w:rPr>
                      </w:pPr>
                      <w:r w:rsidRPr="00A73B33">
                        <w:rPr>
                          <w:rFonts w:ascii="Times New Roman" w:hAnsi="Times New Roman" w:cs="Times New Roman"/>
                          <w:sz w:val="24"/>
                        </w:rPr>
                        <w:t>Provide copies of your procedure in alternate formats upon request</w:t>
                      </w:r>
                      <w:r w:rsidRPr="00547101">
                        <w:t>.</w:t>
                      </w:r>
                    </w:p>
                  </w:txbxContent>
                </v:textbox>
                <w10:wrap type="square"/>
              </v:shape>
            </w:pict>
          </mc:Fallback>
        </mc:AlternateContent>
      </w:r>
    </w:p>
    <w:p w:rsidR="008D2834" w:rsidRPr="00A73B33" w:rsidRDefault="008D2834" w:rsidP="008D2834">
      <w:pPr>
        <w:pStyle w:val="ListParagraph"/>
        <w:spacing w:after="0" w:line="240" w:lineRule="auto"/>
        <w:rPr>
          <w:rFonts w:ascii="Times New Roman" w:eastAsia="Times New Roman" w:hAnsi="Times New Roman" w:cs="Times New Roman"/>
          <w:sz w:val="24"/>
          <w:szCs w:val="24"/>
        </w:rPr>
      </w:pPr>
    </w:p>
    <w:p w:rsidR="008D2834" w:rsidRPr="00547101" w:rsidRDefault="008D2834" w:rsidP="008D2834">
      <w:pPr>
        <w:spacing w:before="100" w:beforeAutospacing="1" w:after="100" w:afterAutospacing="1" w:line="240" w:lineRule="auto"/>
        <w:rPr>
          <w:rFonts w:ascii="Times New Roman" w:eastAsia="Times New Roman" w:hAnsi="Times New Roman" w:cs="Times New Roman"/>
          <w:sz w:val="24"/>
          <w:szCs w:val="24"/>
        </w:rPr>
      </w:pPr>
    </w:p>
    <w:p w:rsidR="008D2834" w:rsidRPr="001D0E76" w:rsidRDefault="008D2834" w:rsidP="008D2834">
      <w:pPr>
        <w:spacing w:after="0" w:line="240" w:lineRule="auto"/>
        <w:rPr>
          <w:rFonts w:ascii="Times New Roman" w:hAnsi="Times New Roman" w:cs="Times New Roman"/>
        </w:rPr>
      </w:pPr>
      <w:r w:rsidRPr="001D0E76">
        <w:rPr>
          <w:rFonts w:ascii="Times New Roman" w:hAnsi="Times New Roman" w:cs="Times New Roman"/>
        </w:rPr>
        <w:t>Chapter 2 Addendum: Title II Checklist</w:t>
      </w:r>
    </w:p>
    <w:p w:rsidR="008D2834" w:rsidRPr="001D0E76" w:rsidRDefault="008D2834" w:rsidP="008D2834">
      <w:pPr>
        <w:spacing w:after="0" w:line="240" w:lineRule="auto"/>
        <w:rPr>
          <w:rFonts w:ascii="Times New Roman" w:hAnsi="Times New Roman" w:cs="Times New Roman"/>
        </w:rPr>
      </w:pPr>
      <w:r w:rsidRPr="001D0E76">
        <w:rPr>
          <w:rFonts w:ascii="Times New Roman" w:hAnsi="Times New Roman" w:cs="Times New Roman"/>
        </w:rPr>
        <w:t>(ADA Coordinator, Notice &amp; Grievance Procedure</w:t>
      </w:r>
    </w:p>
    <w:p w:rsidR="008D2834" w:rsidRPr="001D0E76" w:rsidRDefault="008D2834" w:rsidP="008D2834">
      <w:pPr>
        <w:spacing w:after="0" w:line="240" w:lineRule="auto"/>
        <w:rPr>
          <w:rFonts w:ascii="Times New Roman" w:eastAsia="Times New Roman" w:hAnsi="Times New Roman" w:cs="Times New Roman"/>
          <w:sz w:val="24"/>
          <w:szCs w:val="24"/>
        </w:rPr>
      </w:pPr>
      <w:r w:rsidRPr="001D0E76">
        <w:rPr>
          <w:rFonts w:ascii="Times New Roman" w:hAnsi="Times New Roman" w:cs="Times New Roman"/>
        </w:rPr>
        <w:t>(December 5, 2006)</w:t>
      </w:r>
    </w:p>
    <w:p w:rsidR="008D2834" w:rsidRDefault="008D2834" w:rsidP="008D2834">
      <w:pPr>
        <w:sectPr w:rsidR="008D2834" w:rsidSect="006E476D">
          <w:pgSz w:w="12240" w:h="15840"/>
          <w:pgMar w:top="1440" w:right="1440" w:bottom="1440" w:left="1440" w:header="720" w:footer="375" w:gutter="0"/>
          <w:cols w:space="720"/>
          <w:docGrid w:linePitch="360"/>
        </w:sectPr>
      </w:pPr>
    </w:p>
    <w:p w:rsidR="008D2834" w:rsidRPr="00196C0A" w:rsidRDefault="008D2834" w:rsidP="008D2834">
      <w:pPr>
        <w:spacing w:before="100" w:beforeAutospacing="1" w:after="240" w:line="240" w:lineRule="auto"/>
        <w:jc w:val="center"/>
        <w:rPr>
          <w:rFonts w:ascii="Times New Roman" w:eastAsia="Times New Roman" w:hAnsi="Times New Roman" w:cs="Times New Roman"/>
          <w:sz w:val="24"/>
          <w:szCs w:val="24"/>
        </w:rPr>
      </w:pPr>
      <w:r w:rsidRPr="00196C0A">
        <w:rPr>
          <w:rFonts w:ascii="Times New Roman" w:eastAsia="Times New Roman" w:hAnsi="Times New Roman" w:cs="Times New Roman"/>
          <w:b/>
          <w:bCs/>
          <w:color w:val="000000"/>
          <w:sz w:val="24"/>
          <w:szCs w:val="24"/>
        </w:rPr>
        <w:t>ADA Best Practices Tool Kit for State and Local Governments</w:t>
      </w:r>
    </w:p>
    <w:p w:rsidR="008D2834" w:rsidRPr="00196C0A" w:rsidRDefault="008D2834" w:rsidP="008D2834">
      <w:pPr>
        <w:spacing w:before="100" w:beforeAutospacing="1" w:after="100" w:afterAutospacing="1" w:line="240" w:lineRule="auto"/>
        <w:jc w:val="center"/>
        <w:rPr>
          <w:rFonts w:ascii="Times New Roman" w:eastAsia="Times New Roman" w:hAnsi="Times New Roman" w:cs="Times New Roman"/>
          <w:sz w:val="24"/>
          <w:szCs w:val="24"/>
        </w:rPr>
      </w:pPr>
      <w:r w:rsidRPr="00196C0A">
        <w:rPr>
          <w:rFonts w:ascii="Arial" w:eastAsia="Times New Roman" w:hAnsi="Arial" w:cs="Arial"/>
          <w:b/>
          <w:bCs/>
          <w:color w:val="000000"/>
          <w:sz w:val="24"/>
          <w:szCs w:val="24"/>
        </w:rPr>
        <w:t>Chapter 7 Addendum 1:</w:t>
      </w:r>
    </w:p>
    <w:p w:rsidR="008D2834" w:rsidRPr="00196C0A" w:rsidRDefault="008D2834" w:rsidP="008D2834">
      <w:pPr>
        <w:spacing w:before="100" w:beforeAutospacing="1" w:after="360" w:line="240" w:lineRule="auto"/>
        <w:jc w:val="center"/>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Title II Checklist</w:t>
      </w:r>
      <w:r w:rsidRPr="00196C0A">
        <w:rPr>
          <w:rFonts w:ascii="Times New Roman" w:eastAsia="Times New Roman" w:hAnsi="Times New Roman" w:cs="Times New Roman"/>
          <w:b/>
          <w:bCs/>
          <w:sz w:val="36"/>
          <w:szCs w:val="36"/>
        </w:rPr>
        <w:br/>
        <w:t>(Emergency Management)</w:t>
      </w:r>
    </w:p>
    <w:p w:rsidR="008D2834" w:rsidRPr="00196C0A" w:rsidRDefault="008C7FE1" w:rsidP="008D283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8" style="width:468pt;height:1.5pt" o:hralign="center" o:hrstd="t" o:hr="t" fillcolor="#a0a0a0" stroked="f"/>
        </w:pict>
      </w:r>
    </w:p>
    <w:p w:rsidR="008D2834" w:rsidRPr="00196C0A" w:rsidRDefault="008D2834" w:rsidP="008D2834">
      <w:pPr>
        <w:spacing w:after="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br/>
      </w:r>
      <w:r w:rsidRPr="00196C0A">
        <w:rPr>
          <w:rFonts w:ascii="Times New Roman" w:eastAsia="Times New Roman" w:hAnsi="Times New Roman" w:cs="Times New Roman"/>
          <w:sz w:val="24"/>
          <w:szCs w:val="24"/>
          <w:u w:val="single"/>
        </w:rPr>
        <w:t>PURPOSE OF THIS CHECKLIST:</w:t>
      </w:r>
      <w:r w:rsidRPr="00196C0A">
        <w:rPr>
          <w:rFonts w:ascii="Times New Roman" w:eastAsia="Times New Roman" w:hAnsi="Times New Roman" w:cs="Times New Roman"/>
          <w:sz w:val="24"/>
          <w:szCs w:val="24"/>
        </w:rPr>
        <w:t> This checklist is designed for use as a preliminary assessment of your emergency management programs, policies, procedures, and shelter facilities. The goal is to look at your programs, policies, procedures, and shelter facilities to see if there are any potential ADA problems.</w:t>
      </w:r>
    </w:p>
    <w:p w:rsidR="008D2834" w:rsidRPr="00196C0A" w:rsidRDefault="008D2834" w:rsidP="008D2834">
      <w:pPr>
        <w:spacing w:before="100" w:beforeAutospacing="1" w:after="100" w:afterAutospacing="1"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u w:val="single"/>
        </w:rPr>
        <w:t>MATERIALS AND INFORMATION NEEDED:</w:t>
      </w:r>
      <w:r w:rsidRPr="00196C0A">
        <w:rPr>
          <w:rFonts w:ascii="Times New Roman" w:eastAsia="Times New Roman" w:hAnsi="Times New Roman" w:cs="Times New Roman"/>
          <w:sz w:val="24"/>
          <w:szCs w:val="24"/>
        </w:rPr>
        <w:t> To assess the accessibility of your emergency management programs, policies, procedures, and shelter facilities, you will need:</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copy of your emergency planning and preparedness documents;</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copy of materials used to train employees and volunteers who perform emergency management functions;</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copy of materials distributed to the public on emergency preparedness and emergency management and the procedures used for distribution of such materials;</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copy of any current contracts or other documents reflecting your relationship with other public entities and/or private organizations to provide any services related to emergency management, such as planning, prevention, preparedness, evacuation, transportation, sheltering, medical services, lodging, housing, response, social services, recovery, clean-up, and remediation;</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list of notification methods, procedures, materials, and equipment used to communicate information about emergencies to the public, including people with disabilities (in particular, communication with people who are deaf or hard of hearing and people who are blind or have low vision);</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copy of your policies and procedures on emergency notification, evacuation, transportation, emergency shelters, emergency food and medical supplies, temporary lodging and housing, medical services, social services, and other emergency management services;</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list of accessible transportation and lodging resources that can be used in an emergency for evacuation, return home following an evacuation, and/or temporary lodging and housing;</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list of the facilities designated as emergency shelters, including mass care shelters, special needs shelters, and medical shelters;</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eligibility criteria, if any, for participation in emergency management programs, services, and activities, including mass care, special needs, and medical shelters; and</w:t>
      </w:r>
    </w:p>
    <w:p w:rsidR="008D2834" w:rsidRPr="00196C0A" w:rsidRDefault="008D2834" w:rsidP="008D2834">
      <w:pPr>
        <w:numPr>
          <w:ilvl w:val="0"/>
          <w:numId w:val="19"/>
        </w:numPr>
        <w:spacing w:before="120" w:after="120" w:line="240" w:lineRule="auto"/>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copies of the “ADA Checklist for Emergency Shelters,” located in Addendum 3 to this Chapter and at , and survey tools (metal tape measure, electronic (digital) level, pressure gauge, and digital camera).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b/>
          <w:bCs/>
          <w:sz w:val="24"/>
          <w:szCs w:val="24"/>
        </w:rPr>
        <w:t>General Emergency Management Policies and Procedures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   If you have a contract or other arrangement with any third party entities, such as the American Red Cross or another local government, to provide emergency planning and/or emergency management or response services, does your contract or other documentation of your arrangement contain policies and procedures to ensure that the third party entities comply with ADA requirements, as outlined in Chapter 7 of this Tool Kit, including Addenda 2 and 3?</w:t>
      </w:r>
    </w:p>
    <w:p w:rsidR="008D2834" w:rsidRDefault="008D2834" w:rsidP="008D2834">
      <w:pPr>
        <w:pStyle w:val="ListParagraph"/>
        <w:numPr>
          <w:ilvl w:val="0"/>
          <w:numId w:val="20"/>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20"/>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5070DA" w:rsidRDefault="008D2834" w:rsidP="008D2834">
      <w:pPr>
        <w:pStyle w:val="ListParagraph"/>
        <w:numPr>
          <w:ilvl w:val="0"/>
          <w:numId w:val="20"/>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   Do you have written procedures to ensure that you regularly seek and use input from persons with a variety of disabilities and organizations with expertise in disability issues in all phases of your emergency planning, such as those addressing preparation, notification, evacuation, transportation, sheltering, medical and social services, temporary lodging and/or housing, clean-up, and remediation?</w:t>
      </w:r>
    </w:p>
    <w:p w:rsidR="008D2834" w:rsidRDefault="008D2834" w:rsidP="008D2834">
      <w:pPr>
        <w:pStyle w:val="ListParagraph"/>
        <w:numPr>
          <w:ilvl w:val="0"/>
          <w:numId w:val="21"/>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1"/>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   Do you seek input and participation from people with disabilities and organizations with expertise on disability issues when you stage emergency simulations and otherwise test your preparedness?</w:t>
      </w:r>
    </w:p>
    <w:p w:rsidR="008D2834" w:rsidRDefault="008D2834" w:rsidP="008D2834">
      <w:pPr>
        <w:pStyle w:val="ListParagraph"/>
        <w:numPr>
          <w:ilvl w:val="0"/>
          <w:numId w:val="22"/>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2"/>
        </w:numPr>
        <w:spacing w:beforeAutospacing="1" w:after="24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316607" w:rsidP="008D2834">
      <w:pPr>
        <w:spacing w:before="100" w:beforeAutospacing="1" w:after="100" w:afterAutospacing="1" w:line="240" w:lineRule="auto"/>
        <w:jc w:val="both"/>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3680" behindDoc="0" locked="0" layoutInCell="1" allowOverlap="1">
                <wp:simplePos x="0" y="0"/>
                <wp:positionH relativeFrom="column">
                  <wp:posOffset>0</wp:posOffset>
                </wp:positionH>
                <wp:positionV relativeFrom="paragraph">
                  <wp:posOffset>0</wp:posOffset>
                </wp:positionV>
                <wp:extent cx="5953125" cy="3872230"/>
                <wp:effectExtent l="9525" t="9525" r="9525" b="13970"/>
                <wp:wrapSquare wrapText="bothSides"/>
                <wp:docPr id="1226" name="Text Box 2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872230"/>
                        </a:xfrm>
                        <a:prstGeom prst="rect">
                          <a:avLst/>
                        </a:prstGeom>
                        <a:solidFill>
                          <a:srgbClr val="FFFFFF"/>
                        </a:solidFill>
                        <a:ln w="9525">
                          <a:solidFill>
                            <a:srgbClr val="000000"/>
                          </a:solidFill>
                          <a:miter lim="800000"/>
                          <a:headEnd/>
                          <a:tailEnd/>
                        </a:ln>
                      </wps:spPr>
                      <wps:txbx>
                        <w:txbxContent>
                          <w:p w:rsidR="00AE4C42" w:rsidRPr="005070DA"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5070DA">
                              <w:rPr>
                                <w:rFonts w:ascii="Times New Roman" w:hAnsi="Times New Roman" w:cs="Times New Roman"/>
                                <w:b/>
                                <w:sz w:val="24"/>
                              </w:rPr>
                              <w:t>ACTIONS:</w:t>
                            </w:r>
                          </w:p>
                          <w:p w:rsidR="00AE4C42" w:rsidRPr="005070DA" w:rsidRDefault="00AE4C42" w:rsidP="008D2834">
                            <w:pPr>
                              <w:jc w:val="both"/>
                              <w:rPr>
                                <w:rFonts w:ascii="Times New Roman" w:hAnsi="Times New Roman" w:cs="Times New Roman"/>
                                <w:sz w:val="24"/>
                              </w:rPr>
                            </w:pPr>
                            <w:r w:rsidRPr="005070DA">
                              <w:rPr>
                                <w:rFonts w:ascii="Times New Roman" w:hAnsi="Times New Roman" w:cs="Times New Roman"/>
                                <w:sz w:val="24"/>
                              </w:rPr>
                              <w:t>If the answer to any of the above questions is “No,” this is a red flag that your emergency management program may not be fully accessible to people with disabilities. Here are some steps to ensure that your emergency management programs, policies, and procedures are accessible to people with disabilities.</w:t>
                            </w:r>
                          </w:p>
                          <w:p w:rsidR="00AE4C42" w:rsidRPr="005070DA" w:rsidRDefault="00AE4C42" w:rsidP="008D2834">
                            <w:pPr>
                              <w:pStyle w:val="ListParagraph"/>
                              <w:numPr>
                                <w:ilvl w:val="0"/>
                                <w:numId w:val="23"/>
                              </w:numPr>
                              <w:jc w:val="both"/>
                              <w:rPr>
                                <w:rFonts w:ascii="Times New Roman" w:hAnsi="Times New Roman" w:cs="Times New Roman"/>
                                <w:sz w:val="24"/>
                              </w:rPr>
                            </w:pPr>
                            <w:r w:rsidRPr="005070DA">
                              <w:rPr>
                                <w:rFonts w:ascii="Times New Roman" w:hAnsi="Times New Roman" w:cs="Times New Roman"/>
                                <w:sz w:val="24"/>
                              </w:rPr>
                              <w:t>If your entity contracts or arranges with third party organizations to help with emergency preparedness or management, formalize in your agreements with those organizations their commitment to compliance with the requirements of Title II of the ADA, as set out in this Chapter, including the Addenda. </w:t>
                            </w:r>
                          </w:p>
                          <w:p w:rsidR="00AE4C42" w:rsidRPr="005070DA" w:rsidRDefault="00AE4C42" w:rsidP="008D2834">
                            <w:pPr>
                              <w:pStyle w:val="ListParagraph"/>
                              <w:numPr>
                                <w:ilvl w:val="0"/>
                                <w:numId w:val="23"/>
                              </w:numPr>
                              <w:jc w:val="both"/>
                              <w:rPr>
                                <w:rFonts w:ascii="Times New Roman" w:hAnsi="Times New Roman" w:cs="Times New Roman"/>
                                <w:sz w:val="24"/>
                              </w:rPr>
                            </w:pPr>
                            <w:r w:rsidRPr="005070DA">
                              <w:rPr>
                                <w:rFonts w:ascii="Times New Roman" w:hAnsi="Times New Roman" w:cs="Times New Roman"/>
                                <w:sz w:val="24"/>
                              </w:rPr>
                              <w:t>On an ongoing basis, seek and use input from people with different types of disabilities (i.e., mobility, vision, hearing, cognitive, psychiatric, and other disabilities) and organizations with expertise on disability issues regarding all phases of your emergency management plan.</w:t>
                            </w:r>
                          </w:p>
                          <w:p w:rsidR="00AE4C42" w:rsidRPr="005070DA" w:rsidRDefault="00AE4C42" w:rsidP="008D2834">
                            <w:pPr>
                              <w:pStyle w:val="ListParagraph"/>
                              <w:numPr>
                                <w:ilvl w:val="0"/>
                                <w:numId w:val="23"/>
                              </w:numPr>
                              <w:jc w:val="both"/>
                              <w:rPr>
                                <w:rFonts w:ascii="Times New Roman" w:hAnsi="Times New Roman" w:cs="Times New Roman"/>
                                <w:sz w:val="24"/>
                              </w:rPr>
                            </w:pPr>
                            <w:r w:rsidRPr="005070DA">
                              <w:rPr>
                                <w:rFonts w:ascii="Times New Roman" w:hAnsi="Times New Roman" w:cs="Times New Roman"/>
                                <w:sz w:val="24"/>
                              </w:rPr>
                              <w:t>When you stage simulations or otherwise test the effectiveness of your emergency planning and preparedness, include people with a variety of disabilities in your testing. For example, enlist people with disabilities to role-play during simulation exercises and provide feedback.</w:t>
                            </w:r>
                          </w:p>
                          <w:p w:rsidR="00AE4C42" w:rsidRPr="00672276" w:rsidRDefault="00AE4C42"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 </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7" o:spid="_x0000_s1041" type="#_x0000_t202" style="position:absolute;left:0;text-align:left;margin-left:0;margin-top:0;width:468.75pt;height:304.9pt;z-index:252103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">
                <v:textbox>
                  <w:txbxContent>
                    <w:p w:rsidR="00AE4C42" w:rsidRPr="005070DA"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5070DA">
                        <w:rPr>
                          <w:rFonts w:ascii="Times New Roman" w:hAnsi="Times New Roman" w:cs="Times New Roman"/>
                          <w:b/>
                          <w:sz w:val="24"/>
                        </w:rPr>
                        <w:t>ACTIONS:</w:t>
                      </w:r>
                    </w:p>
                    <w:p w:rsidR="00AE4C42" w:rsidRPr="005070DA" w:rsidRDefault="00AE4C42" w:rsidP="008D2834">
                      <w:pPr>
                        <w:jc w:val="both"/>
                        <w:rPr>
                          <w:rFonts w:ascii="Times New Roman" w:hAnsi="Times New Roman" w:cs="Times New Roman"/>
                          <w:sz w:val="24"/>
                        </w:rPr>
                      </w:pPr>
                      <w:r w:rsidRPr="005070DA">
                        <w:rPr>
                          <w:rFonts w:ascii="Times New Roman" w:hAnsi="Times New Roman" w:cs="Times New Roman"/>
                          <w:sz w:val="24"/>
                        </w:rPr>
                        <w:t>If the answer to any of the above questions is “No,” this is a red flag that your emergency management program may not be fully accessible to people with disabilities. Here are some steps to ensure that your emergency management programs, policies, and procedures are accessible to people with disabilities.</w:t>
                      </w:r>
                    </w:p>
                    <w:p w:rsidR="00AE4C42" w:rsidRPr="005070DA" w:rsidRDefault="00AE4C42" w:rsidP="008D2834">
                      <w:pPr>
                        <w:pStyle w:val="ListParagraph"/>
                        <w:numPr>
                          <w:ilvl w:val="0"/>
                          <w:numId w:val="23"/>
                        </w:numPr>
                        <w:jc w:val="both"/>
                        <w:rPr>
                          <w:rFonts w:ascii="Times New Roman" w:hAnsi="Times New Roman" w:cs="Times New Roman"/>
                          <w:sz w:val="24"/>
                        </w:rPr>
                      </w:pPr>
                      <w:r w:rsidRPr="005070DA">
                        <w:rPr>
                          <w:rFonts w:ascii="Times New Roman" w:hAnsi="Times New Roman" w:cs="Times New Roman"/>
                          <w:sz w:val="24"/>
                        </w:rPr>
                        <w:t>If your entity contracts or arranges with third party organizations to help with emergency preparedness or management, formalize in your agreements with those organizations their commitment to compliance with the requirements of Title II of the ADA, as set out in this Chapter, including the Addenda. </w:t>
                      </w:r>
                    </w:p>
                    <w:p w:rsidR="00AE4C42" w:rsidRPr="005070DA" w:rsidRDefault="00AE4C42" w:rsidP="008D2834">
                      <w:pPr>
                        <w:pStyle w:val="ListParagraph"/>
                        <w:numPr>
                          <w:ilvl w:val="0"/>
                          <w:numId w:val="23"/>
                        </w:numPr>
                        <w:jc w:val="both"/>
                        <w:rPr>
                          <w:rFonts w:ascii="Times New Roman" w:hAnsi="Times New Roman" w:cs="Times New Roman"/>
                          <w:sz w:val="24"/>
                        </w:rPr>
                      </w:pPr>
                      <w:r w:rsidRPr="005070DA">
                        <w:rPr>
                          <w:rFonts w:ascii="Times New Roman" w:hAnsi="Times New Roman" w:cs="Times New Roman"/>
                          <w:sz w:val="24"/>
                        </w:rPr>
                        <w:t>On an ongoing basis, seek and use input from people with different types of disabilities (i.e., mobility, vision, hearing, cognitive, psychiatric, and other disabilities) and organizations with expertise on disability issues regarding all phases of your emergency management plan.</w:t>
                      </w:r>
                    </w:p>
                    <w:p w:rsidR="00AE4C42" w:rsidRPr="005070DA" w:rsidRDefault="00AE4C42" w:rsidP="008D2834">
                      <w:pPr>
                        <w:pStyle w:val="ListParagraph"/>
                        <w:numPr>
                          <w:ilvl w:val="0"/>
                          <w:numId w:val="23"/>
                        </w:numPr>
                        <w:jc w:val="both"/>
                        <w:rPr>
                          <w:rFonts w:ascii="Times New Roman" w:hAnsi="Times New Roman" w:cs="Times New Roman"/>
                          <w:sz w:val="24"/>
                        </w:rPr>
                      </w:pPr>
                      <w:r w:rsidRPr="005070DA">
                        <w:rPr>
                          <w:rFonts w:ascii="Times New Roman" w:hAnsi="Times New Roman" w:cs="Times New Roman"/>
                          <w:sz w:val="24"/>
                        </w:rPr>
                        <w:t>When you stage simulations or otherwise test the effectiveness of your emergency planning and preparedness, include people with a variety of disabilities in your testing. For example, enlist people with disabilities to role-play during simulation exercises and provide feedback.</w:t>
                      </w:r>
                    </w:p>
                    <w:p w:rsidR="00AE4C42" w:rsidRPr="00672276" w:rsidRDefault="00AE4C42"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 </w:t>
                      </w:r>
                    </w:p>
                  </w:txbxContent>
                </v:textbox>
                <w10:wrap type="square"/>
              </v:shape>
            </w:pict>
          </mc:Fallback>
        </mc:AlternateContent>
      </w:r>
      <w:r w:rsidR="008D2834" w:rsidRPr="00196C0A">
        <w:rPr>
          <w:rFonts w:ascii="Times New Roman" w:eastAsia="Times New Roman" w:hAnsi="Times New Roman" w:cs="Times New Roman"/>
          <w:sz w:val="24"/>
          <w:szCs w:val="24"/>
        </w:rPr>
        <w:br/>
      </w:r>
      <w:r w:rsidR="008D2834" w:rsidRPr="00196C0A">
        <w:rPr>
          <w:rFonts w:ascii="Times New Roman" w:eastAsia="Times New Roman" w:hAnsi="Times New Roman" w:cs="Times New Roman"/>
          <w:b/>
          <w:bCs/>
          <w:sz w:val="24"/>
          <w:szCs w:val="24"/>
        </w:rPr>
        <w:t>Planning for Emergency Notification and Evacuation</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This section helps you identify potential ADA-related problems in your plans for the emergency notification and evacuation of people with disabilities. To ensure an accurate assessment of ADA compliance, this checklist should be completed with the input and assistance of those employees and contractors who are involved in your entity’s emergency planning, notification, and evacuation programs, services, and activities.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   For planning purposes, have you determined the extent to which, in an emergency or disaster, people with disabilities who reside or visit your community are likely to need individualized notification, evacuation assistance, and/or transportation, including accessible transportation?</w:t>
      </w:r>
    </w:p>
    <w:p w:rsidR="008D2834" w:rsidRDefault="008D2834" w:rsidP="008D2834">
      <w:pPr>
        <w:pStyle w:val="ListParagraph"/>
        <w:numPr>
          <w:ilvl w:val="0"/>
          <w:numId w:val="24"/>
        </w:numPr>
        <w:spacing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4"/>
        </w:numPr>
        <w:spacing w:beforeAutospacing="1" w:after="100" w:afterAutospacing="1"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5.    Has your emergency planning identified the resources you will use to meet the needs of individuals with disabilities who require individualized notification, evacuation assistance, and/or transportation, including accessible transportation?</w:t>
      </w:r>
    </w:p>
    <w:p w:rsidR="008D2834" w:rsidRDefault="008D2834" w:rsidP="008D2834">
      <w:pPr>
        <w:pStyle w:val="ListParagraph"/>
        <w:numPr>
          <w:ilvl w:val="0"/>
          <w:numId w:val="25"/>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5"/>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6.    If your emergency warning systems use sirens or other audible alerts, do you have written procedures to ensure the use of a combination of methods to provide prompt notification of emergencies to persons who are deaf or hard of hearing? (Note: Examples of methods that may be effective in communicating emergencies to people who are deaf or hard of hearing include auto-dialed TTY and taped telephone messages, text messaging, emails, open captioning on emergency broadcasts on local television stations, and dispatching qualified sign language interpreters to assist with emergency announcements that are televised.)</w:t>
      </w:r>
    </w:p>
    <w:p w:rsidR="008D2834" w:rsidRDefault="008D2834" w:rsidP="008D2834">
      <w:pPr>
        <w:pStyle w:val="ListParagraph"/>
        <w:numPr>
          <w:ilvl w:val="0"/>
          <w:numId w:val="26"/>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6"/>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 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7.   Does your plan address the needs of people with disabilities who will require assistance leaving their homes?</w:t>
      </w:r>
    </w:p>
    <w:p w:rsidR="008D2834" w:rsidRDefault="008D2834" w:rsidP="008D2834">
      <w:pPr>
        <w:pStyle w:val="ListParagraph"/>
        <w:numPr>
          <w:ilvl w:val="0"/>
          <w:numId w:val="27"/>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7"/>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8.    Do you have written procedures to ensure that your community evacuation plans enable people with a wide variety of disabilities to safely self-evacuate and, for those who cannot self-evacuate, to receive evacuation assistance? (Note: The plans should address the evacuation</w:t>
      </w:r>
      <w:r>
        <w:rPr>
          <w:rFonts w:ascii="Times New Roman" w:eastAsia="Times New Roman" w:hAnsi="Times New Roman" w:cs="Times New Roman"/>
          <w:sz w:val="24"/>
          <w:szCs w:val="24"/>
        </w:rPr>
        <w:t xml:space="preserve"> </w:t>
      </w:r>
      <w:r w:rsidRPr="00196C0A">
        <w:rPr>
          <w:rFonts w:ascii="Times New Roman" w:eastAsia="Times New Roman" w:hAnsi="Times New Roman" w:cs="Times New Roman"/>
          <w:sz w:val="24"/>
          <w:szCs w:val="24"/>
        </w:rPr>
        <w:t>needs of people who have mobility disabilities, people who are blind or have low vision, people who are deaf or hard of hearing, people with cognitive and psychiatric disabilities, people with disabilities who use service animals, and other people with disabilities who reside or visit your community who may need evacuation assistance.)</w:t>
      </w:r>
    </w:p>
    <w:p w:rsidR="008D2834" w:rsidRDefault="008D2834" w:rsidP="008D2834">
      <w:pPr>
        <w:pStyle w:val="ListParagraph"/>
        <w:numPr>
          <w:ilvl w:val="0"/>
          <w:numId w:val="28"/>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8"/>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9.    Have you established a voluntary, confidential registry for persons with disabilities to request individualized notification, evacuation assistance, and transportation?</w:t>
      </w:r>
    </w:p>
    <w:p w:rsidR="008D2834" w:rsidRDefault="008D2834" w:rsidP="008D2834">
      <w:pPr>
        <w:pStyle w:val="ListParagraph"/>
        <w:numPr>
          <w:ilvl w:val="0"/>
          <w:numId w:val="2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29"/>
        </w:numPr>
        <w:spacing w:after="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a.   If you maintain such a registry, do you have written procedures to ensure that it is voluntary, it has appropriate confidentiality controls, the information in the registry is regularly updated, and outreach to persons with disabilities and organizations with expertise on disability issues is conducted to inform them of its availability?</w:t>
      </w:r>
    </w:p>
    <w:p w:rsidR="008D2834" w:rsidRDefault="008D2834" w:rsidP="008D2834">
      <w:pPr>
        <w:pStyle w:val="ListParagraph"/>
        <w:numPr>
          <w:ilvl w:val="0"/>
          <w:numId w:val="30"/>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30"/>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5070DA" w:rsidRDefault="008D2834" w:rsidP="008D2834">
      <w:pPr>
        <w:pStyle w:val="ListParagraph"/>
        <w:numPr>
          <w:ilvl w:val="0"/>
          <w:numId w:val="30"/>
        </w:numPr>
        <w:spacing w:beforeAutospacing="1" w:after="24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10.   Does your emergency transportation plan identify accessible transportation resources that will be available to evacuate persons with mobility disabilities, including people who use wheelchairs or scooters, people who use medical equipment, such as oxygen tanks, and people who use service animals? (Accessible transportation consists of wheelchair lift-equipped vehicles.)</w:t>
      </w:r>
    </w:p>
    <w:p w:rsidR="008D2834" w:rsidRDefault="008D2834" w:rsidP="008D2834">
      <w:pPr>
        <w:pStyle w:val="ListParagraph"/>
        <w:numPr>
          <w:ilvl w:val="0"/>
          <w:numId w:val="31"/>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31"/>
        </w:numPr>
        <w:spacing w:beforeAutospacing="1" w:after="24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11.   Do your emergency plans, policies, and procedures provide for people with disabilities to be evacuated and transported to shelters together with their families?</w:t>
      </w:r>
    </w:p>
    <w:p w:rsidR="008D2834" w:rsidRDefault="008D2834" w:rsidP="008D2834">
      <w:pPr>
        <w:pStyle w:val="ListParagraph"/>
        <w:numPr>
          <w:ilvl w:val="0"/>
          <w:numId w:val="32"/>
        </w:numPr>
        <w:spacing w:after="1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32"/>
        </w:numPr>
        <w:spacing w:after="10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12.    Do your emergency management plans, policies, and procedures ensure that people with disabilities are not separated from their service animals during evacuation and transportation?</w:t>
      </w:r>
    </w:p>
    <w:p w:rsidR="008D2834" w:rsidRDefault="008D2834" w:rsidP="008D2834">
      <w:pPr>
        <w:pStyle w:val="ListParagraph"/>
        <w:numPr>
          <w:ilvl w:val="0"/>
          <w:numId w:val="33"/>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5070DA" w:rsidRDefault="008D2834" w:rsidP="008D2834">
      <w:pPr>
        <w:pStyle w:val="ListParagraph"/>
        <w:numPr>
          <w:ilvl w:val="0"/>
          <w:numId w:val="33"/>
        </w:numPr>
        <w:spacing w:beforeAutospacing="1" w:after="240" w:line="240" w:lineRule="auto"/>
        <w:jc w:val="both"/>
        <w:rPr>
          <w:rFonts w:ascii="Times New Roman" w:eastAsia="Times New Roman" w:hAnsi="Times New Roman" w:cs="Times New Roman"/>
          <w:sz w:val="24"/>
          <w:szCs w:val="24"/>
        </w:rPr>
      </w:pPr>
      <w:r w:rsidRPr="005070DA">
        <w:rPr>
          <w:rFonts w:ascii="Times New Roman" w:eastAsia="Times New Roman" w:hAnsi="Times New Roman" w:cs="Times New Roman"/>
          <w:sz w:val="24"/>
          <w:szCs w:val="24"/>
        </w:rPr>
        <w:t>No</w:t>
      </w:r>
    </w:p>
    <w:p w:rsidR="008D2834" w:rsidRPr="00196C0A" w:rsidRDefault="00316607" w:rsidP="008D2834">
      <w:pPr>
        <w:spacing w:before="100" w:beforeAutospacing="1" w:after="100" w:afterAutospacing="1" w:line="240" w:lineRule="auto"/>
        <w:jc w:val="both"/>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4704"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5" name="Text Box 2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5961E5"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5961E5">
                              <w:rPr>
                                <w:rFonts w:ascii="Times New Roman" w:hAnsi="Times New Roman" w:cs="Times New Roman"/>
                                <w:b/>
                                <w:sz w:val="24"/>
                              </w:rPr>
                              <w:t>ACTIONS:</w:t>
                            </w:r>
                          </w:p>
                          <w:p w:rsidR="00AE4C42" w:rsidRPr="005961E5" w:rsidRDefault="00AE4C42" w:rsidP="008D2834">
                            <w:pPr>
                              <w:rPr>
                                <w:rFonts w:ascii="Times New Roman" w:hAnsi="Times New Roman" w:cs="Times New Roman"/>
                                <w:sz w:val="24"/>
                              </w:rPr>
                            </w:pPr>
                            <w:r w:rsidRPr="005961E5">
                              <w:rPr>
                                <w:rFonts w:ascii="Times New Roman" w:hAnsi="Times New Roman" w:cs="Times New Roman"/>
                                <w:sz w:val="24"/>
                              </w:rPr>
                              <w:t>If the answer to any of the above questions is “No,” this is a red flag that your emergency management program may not be fully accessible to people with disabilities. Here are some steps to ensure that your emergency notification and evacuation policies, procedures, and programs are accessible to people with disabilities.</w:t>
                            </w:r>
                          </w:p>
                          <w:p w:rsidR="00AE4C42"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If you use emergency warning systems such as sirens or audible alerts, provide alternate ways to provide prompt notification of emergencies to people who are deaf or hard of hearing. Combine visual and audible alerts to reach a greater audience than either method would reach by itself. Consider using telephone calls with pre-recorded messages, auto-dialed TTY (teletypewriter) messages, text messaging, emails, and direct door-to-door contact with pre-registered individuals. Also use open captioning on emergency broadcasts on local television stations and dispatch qualified sign language interpreters when emergency announcements are televised.</w:t>
                            </w:r>
                          </w:p>
                          <w:p w:rsidR="00AE4C42" w:rsidRPr="005961E5"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Adopt policies to ensure that your community evacuation plans enable people with disabilities, including those who have mobility, vision, hearing, cognitive, and psychiatric disabilities, to safely self-evacuate or be evacuated by others.</w:t>
                            </w:r>
                          </w:p>
                          <w:p w:rsidR="00AE4C42" w:rsidRPr="005961E5"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Create voluntary, confidential registries of persons with disabilities who may need individualized notification, evacuation assistance, and/or transportation. Establish procedures to ensure that the registries are voluntary, guarantee confidentiality to those who register, and include a process to periodically update the information contained in the registry. Widely publicize the registries, including outreach to people with disabilities, organizations with expertise on disability issues, organizations that provide services to people with disabilities, and paratransit riders. Outreach should explain the purpose of the registries, provide assurances of confidentiality, explain procedures for registering, and include procedures for people who, because of their disabilities, need assistance in registering.</w:t>
                            </w:r>
                          </w:p>
                          <w:p w:rsidR="00AE4C42" w:rsidRPr="005961E5" w:rsidRDefault="00AE4C42" w:rsidP="008D2834">
                            <w:pPr>
                              <w:pStyle w:val="ListParagraph"/>
                              <w:rPr>
                                <w:rFonts w:ascii="Times New Roman" w:hAnsi="Times New Roman" w:cs="Times New Roman"/>
                                <w:sz w:val="24"/>
                              </w:rPr>
                            </w:pPr>
                          </w:p>
                          <w:p w:rsidR="00AE4C42" w:rsidRPr="0016252F"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Identify accessible modes of transportation, such as wheelchair lift-equipped school buses, transit buses, paratransit vans, and taxi cabs that will be available to help evacuate people with disabilities during an emergency. Ensure that your plan addresses the needs of people with disabilities, including those who use wheelchairs, scooters, medical equipment, and service animals as well as those who will need assistance getting from their homes to emergency transportation pickup locations or staging areas.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58" o:spid="_x0000_s1042" type="#_x0000_t202" style="position:absolute;left:0;text-align:left;margin-left:0;margin-top:0;width:2in;height:2in;z-index:252104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">
                <v:textbox style="mso-fit-shape-to-text:t">
                  <w:txbxContent>
                    <w:p w:rsidR="00AE4C42" w:rsidRPr="005961E5"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5961E5">
                        <w:rPr>
                          <w:rFonts w:ascii="Times New Roman" w:hAnsi="Times New Roman" w:cs="Times New Roman"/>
                          <w:b/>
                          <w:sz w:val="24"/>
                        </w:rPr>
                        <w:t>ACTIONS:</w:t>
                      </w:r>
                    </w:p>
                    <w:p w:rsidR="00AE4C42" w:rsidRPr="005961E5" w:rsidRDefault="00AE4C42" w:rsidP="008D2834">
                      <w:pPr>
                        <w:rPr>
                          <w:rFonts w:ascii="Times New Roman" w:hAnsi="Times New Roman" w:cs="Times New Roman"/>
                          <w:sz w:val="24"/>
                        </w:rPr>
                      </w:pPr>
                      <w:r w:rsidRPr="005961E5">
                        <w:rPr>
                          <w:rFonts w:ascii="Times New Roman" w:hAnsi="Times New Roman" w:cs="Times New Roman"/>
                          <w:sz w:val="24"/>
                        </w:rPr>
                        <w:t>If the answer to any of the above questions is “No,” this is a red flag that your emergency management program may not be fully accessible to people with disabilities. Here are some steps to ensure that your emergency notification and evacuation policies, procedures, and programs are accessible to people with disabilities.</w:t>
                      </w:r>
                    </w:p>
                    <w:p w:rsidR="00AE4C42"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If you use emergency warning systems such as sirens or audible alerts, provide alternate ways to provide prompt notification of emergencies to people who are deaf or hard of hearing. Combine visual and audible alerts to reach a greater audience than either method would reach by itself. Consider using telephone calls with pre-recorded messages, auto-dialed TTY (teletypewriter) messages, text messaging, emails, and direct door-to-door contact with pre-registered individuals. Also use open captioning on emergency broadcasts on local television stations and dispatch qualified sign language interpreters when emergency announcements are televised.</w:t>
                      </w:r>
                    </w:p>
                    <w:p w:rsidR="00AE4C42" w:rsidRPr="005961E5"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Adopt policies to ensure that your community evacuation plans enable people with disabilities, including those who have mobility, vision, hearing, cognitive, and psychiatric disabilities, to safely self-evacuate or be evacuated by others.</w:t>
                      </w:r>
                    </w:p>
                    <w:p w:rsidR="00AE4C42" w:rsidRPr="005961E5"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Create voluntary, confidential registries of persons with disabilities who may need individualized notification, evacuation assistance, and/or transportation. Establish procedures to ensure that the registries are voluntary, guarantee confidentiality to those who register, and include a process to periodically update the information contained in the registry. Widely publicize the registries, including outreach to people with disabilities, organizations with expertise on disability issues, organizations that provide services to people with disabilities, and paratransit riders. Outreach should explain the purpose of the registries, provide assurances of confidentiality, explain procedures for registering, and include procedures for people who, because of their disabilities, need assistance in registering.</w:t>
                      </w:r>
                    </w:p>
                    <w:p w:rsidR="00AE4C42" w:rsidRPr="005961E5" w:rsidRDefault="00AE4C42" w:rsidP="008D2834">
                      <w:pPr>
                        <w:pStyle w:val="ListParagraph"/>
                        <w:rPr>
                          <w:rFonts w:ascii="Times New Roman" w:hAnsi="Times New Roman" w:cs="Times New Roman"/>
                          <w:sz w:val="24"/>
                        </w:rPr>
                      </w:pPr>
                    </w:p>
                    <w:p w:rsidR="00AE4C42" w:rsidRPr="0016252F" w:rsidRDefault="00AE4C42" w:rsidP="008D2834">
                      <w:pPr>
                        <w:pStyle w:val="ListParagraph"/>
                        <w:numPr>
                          <w:ilvl w:val="0"/>
                          <w:numId w:val="34"/>
                        </w:numPr>
                        <w:rPr>
                          <w:rFonts w:ascii="Times New Roman" w:hAnsi="Times New Roman" w:cs="Times New Roman"/>
                          <w:sz w:val="24"/>
                        </w:rPr>
                      </w:pPr>
                      <w:r w:rsidRPr="005961E5">
                        <w:rPr>
                          <w:rFonts w:ascii="Times New Roman" w:hAnsi="Times New Roman" w:cs="Times New Roman"/>
                          <w:sz w:val="24"/>
                        </w:rPr>
                        <w:t>Identify accessible modes of transportation, such as wheelchair lift-equipped school buses, transit buses, paratransit vans, and taxi cabs that will be available to help evacuate people with disabilities during an emergency. Ensure that your plan addresses the needs of people with disabilities, including those who use wheelchairs, scooters, medical equipment, and service animals as well as those who will need assistance getting from their homes to emergency transportation pickup locations or staging areas.</w:t>
                      </w:r>
                    </w:p>
                  </w:txbxContent>
                </v:textbox>
                <w10:wrap type="square"/>
              </v:shape>
            </w:pict>
          </mc:Fallback>
        </mc:AlternateContent>
      </w:r>
      <w:r w:rsidR="008D2834" w:rsidRPr="00196C0A">
        <w:rPr>
          <w:rFonts w:ascii="Times New Roman" w:eastAsia="Times New Roman" w:hAnsi="Times New Roman" w:cs="Times New Roman"/>
          <w:sz w:val="24"/>
          <w:szCs w:val="24"/>
        </w:rPr>
        <w:t> </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br/>
      </w:r>
      <w:r w:rsidRPr="00196C0A">
        <w:rPr>
          <w:rFonts w:ascii="Times New Roman" w:eastAsia="Times New Roman" w:hAnsi="Times New Roman" w:cs="Times New Roman"/>
          <w:b/>
          <w:bCs/>
          <w:sz w:val="24"/>
          <w:szCs w:val="24"/>
        </w:rPr>
        <w:t>Training First Responders, Staff, and Volunteers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13.    Have the following categories of individuals been trained on the information provided in Chapter 7, including Addenda 2 and 3?</w:t>
      </w:r>
    </w:p>
    <w:p w:rsidR="008D2834" w:rsidRDefault="008D2834" w:rsidP="008D2834">
      <w:pPr>
        <w:pStyle w:val="ListParagraph"/>
        <w:numPr>
          <w:ilvl w:val="0"/>
          <w:numId w:val="42"/>
        </w:numPr>
        <w:spacing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Emergency planners, those who designate facilities to be used as shelters, and those who make advance arrangements to address emergency staffing, equipment, medical supplies, food and beverages, and other emergency-related needs?</w:t>
      </w:r>
    </w:p>
    <w:p w:rsidR="008D2834" w:rsidRPr="005961E5" w:rsidRDefault="008D2834" w:rsidP="008D2834">
      <w:pPr>
        <w:pStyle w:val="ListParagraph"/>
        <w:spacing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35"/>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35"/>
        </w:numPr>
        <w:spacing w:beforeAutospacing="1" w:after="240" w:line="240" w:lineRule="auto"/>
        <w:jc w:val="both"/>
        <w:rPr>
          <w:rFonts w:ascii="Times New Roman" w:eastAsia="Times New Roman" w:hAnsi="Times New Roman" w:cs="Times New Roman"/>
          <w:sz w:val="24"/>
          <w:szCs w:val="24"/>
        </w:rPr>
      </w:pPr>
      <w:r w:rsidRPr="00822823">
        <w:rPr>
          <w:rFonts w:ascii="Times New Roman" w:eastAsia="Times New Roman" w:hAnsi="Times New Roman" w:cs="Times New Roman"/>
          <w:sz w:val="24"/>
          <w:szCs w:val="24"/>
        </w:rPr>
        <w:t>No</w:t>
      </w:r>
    </w:p>
    <w:p w:rsidR="008D2834" w:rsidRPr="00822823" w:rsidRDefault="008D2834" w:rsidP="008D2834">
      <w:pPr>
        <w:pStyle w:val="ListParagraph"/>
        <w:spacing w:beforeAutospacing="1" w:after="240" w:line="240" w:lineRule="auto"/>
        <w:ind w:left="908"/>
        <w:jc w:val="both"/>
        <w:rPr>
          <w:rFonts w:ascii="Times New Roman" w:eastAsia="Times New Roman" w:hAnsi="Times New Roman" w:cs="Times New Roman"/>
          <w:sz w:val="24"/>
          <w:szCs w:val="24"/>
        </w:rPr>
      </w:pPr>
    </w:p>
    <w:p w:rsidR="008D2834" w:rsidRDefault="008D2834" w:rsidP="008D2834">
      <w:pPr>
        <w:pStyle w:val="ListParagraph"/>
        <w:numPr>
          <w:ilvl w:val="0"/>
          <w:numId w:val="42"/>
        </w:numPr>
        <w:spacing w:before="100"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Staff and volunteers who participate in notification activities?</w:t>
      </w:r>
    </w:p>
    <w:p w:rsidR="008D2834" w:rsidRPr="005961E5" w:rsidRDefault="008D2834" w:rsidP="008D2834">
      <w:pPr>
        <w:pStyle w:val="ListParagraph"/>
        <w:spacing w:before="100"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36"/>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36"/>
        </w:numPr>
        <w:spacing w:beforeAutospacing="1" w:after="240" w:line="240" w:lineRule="auto"/>
        <w:jc w:val="both"/>
        <w:rPr>
          <w:rFonts w:ascii="Times New Roman" w:eastAsia="Times New Roman" w:hAnsi="Times New Roman" w:cs="Times New Roman"/>
          <w:sz w:val="24"/>
          <w:szCs w:val="24"/>
        </w:rPr>
      </w:pPr>
      <w:r w:rsidRPr="00991F5C">
        <w:rPr>
          <w:rFonts w:ascii="Times New Roman" w:eastAsia="Times New Roman" w:hAnsi="Times New Roman" w:cs="Times New Roman"/>
          <w:sz w:val="24"/>
          <w:szCs w:val="24"/>
        </w:rPr>
        <w:t>No</w:t>
      </w:r>
    </w:p>
    <w:p w:rsidR="008D2834" w:rsidRPr="00991F5C" w:rsidRDefault="008D2834" w:rsidP="008D2834">
      <w:pPr>
        <w:pStyle w:val="ListParagraph"/>
        <w:spacing w:beforeAutospacing="1" w:after="240" w:line="240" w:lineRule="auto"/>
        <w:ind w:left="908"/>
        <w:jc w:val="both"/>
        <w:rPr>
          <w:rFonts w:ascii="Times New Roman" w:eastAsia="Times New Roman" w:hAnsi="Times New Roman" w:cs="Times New Roman"/>
          <w:sz w:val="24"/>
          <w:szCs w:val="24"/>
        </w:rPr>
      </w:pPr>
    </w:p>
    <w:p w:rsidR="008D2834" w:rsidRDefault="008D2834" w:rsidP="008D2834">
      <w:pPr>
        <w:pStyle w:val="ListParagraph"/>
        <w:numPr>
          <w:ilvl w:val="0"/>
          <w:numId w:val="42"/>
        </w:numPr>
        <w:spacing w:before="100"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First responders and other staff and volunteers who deal with evacuation, transportation, and emergency-related security issues?</w:t>
      </w:r>
    </w:p>
    <w:p w:rsidR="008D2834" w:rsidRPr="005961E5" w:rsidRDefault="008D2834" w:rsidP="008D2834">
      <w:pPr>
        <w:pStyle w:val="ListParagraph"/>
        <w:spacing w:before="100"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37"/>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37"/>
        </w:numPr>
        <w:spacing w:beforeAutospacing="1" w:after="240" w:line="240" w:lineRule="auto"/>
        <w:jc w:val="both"/>
        <w:rPr>
          <w:rFonts w:ascii="Times New Roman" w:eastAsia="Times New Roman" w:hAnsi="Times New Roman" w:cs="Times New Roman"/>
          <w:sz w:val="24"/>
          <w:szCs w:val="24"/>
        </w:rPr>
      </w:pPr>
      <w:r w:rsidRPr="00991F5C">
        <w:rPr>
          <w:rFonts w:ascii="Times New Roman" w:eastAsia="Times New Roman" w:hAnsi="Times New Roman" w:cs="Times New Roman"/>
          <w:sz w:val="24"/>
          <w:szCs w:val="24"/>
        </w:rPr>
        <w:t>No</w:t>
      </w:r>
    </w:p>
    <w:p w:rsidR="008D2834" w:rsidRPr="00991F5C" w:rsidRDefault="008D2834" w:rsidP="008D2834">
      <w:pPr>
        <w:pStyle w:val="ListParagraph"/>
        <w:spacing w:beforeAutospacing="1" w:after="240" w:line="240" w:lineRule="auto"/>
        <w:ind w:left="908"/>
        <w:jc w:val="both"/>
        <w:rPr>
          <w:rFonts w:ascii="Times New Roman" w:eastAsia="Times New Roman" w:hAnsi="Times New Roman" w:cs="Times New Roman"/>
          <w:sz w:val="24"/>
          <w:szCs w:val="24"/>
        </w:rPr>
      </w:pPr>
    </w:p>
    <w:p w:rsidR="008D2834" w:rsidRDefault="008D2834" w:rsidP="008D2834">
      <w:pPr>
        <w:pStyle w:val="ListParagraph"/>
        <w:numPr>
          <w:ilvl w:val="0"/>
          <w:numId w:val="42"/>
        </w:numPr>
        <w:spacing w:before="100"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Shelter staff and volunteers and those who will be involved in routing people to shelters and deciding shelter placements for people with disabilities and their families?</w:t>
      </w:r>
    </w:p>
    <w:p w:rsidR="008D2834" w:rsidRPr="005961E5" w:rsidRDefault="008D2834" w:rsidP="008D2834">
      <w:pPr>
        <w:pStyle w:val="ListParagraph"/>
        <w:spacing w:before="100"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38"/>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38"/>
        </w:numPr>
        <w:spacing w:beforeAutospacing="1" w:after="240" w:line="240" w:lineRule="auto"/>
        <w:jc w:val="both"/>
        <w:rPr>
          <w:rFonts w:ascii="Times New Roman" w:eastAsia="Times New Roman" w:hAnsi="Times New Roman" w:cs="Times New Roman"/>
          <w:sz w:val="24"/>
          <w:szCs w:val="24"/>
        </w:rPr>
      </w:pPr>
      <w:r w:rsidRPr="00991F5C">
        <w:rPr>
          <w:rFonts w:ascii="Times New Roman" w:eastAsia="Times New Roman" w:hAnsi="Times New Roman" w:cs="Times New Roman"/>
          <w:sz w:val="24"/>
          <w:szCs w:val="24"/>
        </w:rPr>
        <w:t>No</w:t>
      </w:r>
    </w:p>
    <w:p w:rsidR="008D2834" w:rsidRPr="00991F5C" w:rsidRDefault="008D2834" w:rsidP="008D2834">
      <w:pPr>
        <w:pStyle w:val="ListParagraph"/>
        <w:spacing w:beforeAutospacing="1" w:after="240" w:line="240" w:lineRule="auto"/>
        <w:ind w:left="908"/>
        <w:jc w:val="both"/>
        <w:rPr>
          <w:rFonts w:ascii="Times New Roman" w:eastAsia="Times New Roman" w:hAnsi="Times New Roman" w:cs="Times New Roman"/>
          <w:sz w:val="24"/>
          <w:szCs w:val="24"/>
        </w:rPr>
      </w:pPr>
    </w:p>
    <w:p w:rsidR="008D2834" w:rsidRDefault="008D2834" w:rsidP="008D2834">
      <w:pPr>
        <w:pStyle w:val="ListParagraph"/>
        <w:numPr>
          <w:ilvl w:val="0"/>
          <w:numId w:val="42"/>
        </w:numPr>
        <w:spacing w:before="100"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Individuals involved in establishing and operating temporary housing or lodging programs?</w:t>
      </w:r>
    </w:p>
    <w:p w:rsidR="008D2834" w:rsidRPr="005961E5" w:rsidRDefault="008D2834" w:rsidP="008D2834">
      <w:pPr>
        <w:pStyle w:val="ListParagraph"/>
        <w:spacing w:before="100"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39"/>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39"/>
        </w:numPr>
        <w:spacing w:beforeAutospacing="1" w:after="240" w:line="240" w:lineRule="auto"/>
        <w:jc w:val="both"/>
        <w:rPr>
          <w:rFonts w:ascii="Times New Roman" w:eastAsia="Times New Roman" w:hAnsi="Times New Roman" w:cs="Times New Roman"/>
          <w:sz w:val="24"/>
          <w:szCs w:val="24"/>
        </w:rPr>
      </w:pPr>
      <w:r w:rsidRPr="00991F5C">
        <w:rPr>
          <w:rFonts w:ascii="Times New Roman" w:eastAsia="Times New Roman" w:hAnsi="Times New Roman" w:cs="Times New Roman"/>
          <w:sz w:val="24"/>
          <w:szCs w:val="24"/>
        </w:rPr>
        <w:t>No</w:t>
      </w:r>
    </w:p>
    <w:p w:rsidR="008D2834" w:rsidRPr="00991F5C" w:rsidRDefault="008D2834" w:rsidP="008D2834">
      <w:pPr>
        <w:pStyle w:val="ListParagraph"/>
        <w:spacing w:beforeAutospacing="1" w:after="240" w:line="240" w:lineRule="auto"/>
        <w:ind w:left="908"/>
        <w:jc w:val="both"/>
        <w:rPr>
          <w:rFonts w:ascii="Times New Roman" w:eastAsia="Times New Roman" w:hAnsi="Times New Roman" w:cs="Times New Roman"/>
          <w:sz w:val="24"/>
          <w:szCs w:val="24"/>
        </w:rPr>
      </w:pPr>
    </w:p>
    <w:p w:rsidR="008D2834" w:rsidRDefault="008D2834" w:rsidP="008D2834">
      <w:pPr>
        <w:pStyle w:val="ListParagraph"/>
        <w:numPr>
          <w:ilvl w:val="0"/>
          <w:numId w:val="42"/>
        </w:numPr>
        <w:spacing w:before="100"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Individuals who will establish and operate emergency-related medical and social service programs?</w:t>
      </w:r>
    </w:p>
    <w:p w:rsidR="008D2834" w:rsidRPr="005961E5" w:rsidRDefault="008D2834" w:rsidP="008D2834">
      <w:pPr>
        <w:pStyle w:val="ListParagraph"/>
        <w:spacing w:before="100"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40"/>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40"/>
        </w:numPr>
        <w:spacing w:beforeAutospacing="1" w:after="240" w:line="240" w:lineRule="auto"/>
        <w:jc w:val="both"/>
        <w:rPr>
          <w:rFonts w:ascii="Times New Roman" w:eastAsia="Times New Roman" w:hAnsi="Times New Roman" w:cs="Times New Roman"/>
          <w:sz w:val="24"/>
          <w:szCs w:val="24"/>
        </w:rPr>
      </w:pPr>
      <w:r w:rsidRPr="00522F64">
        <w:rPr>
          <w:rFonts w:ascii="Times New Roman" w:eastAsia="Times New Roman" w:hAnsi="Times New Roman" w:cs="Times New Roman"/>
          <w:sz w:val="24"/>
          <w:szCs w:val="24"/>
        </w:rPr>
        <w:t>No</w:t>
      </w:r>
    </w:p>
    <w:p w:rsidR="008D2834" w:rsidRPr="00522F64" w:rsidRDefault="008D2834" w:rsidP="008D2834">
      <w:pPr>
        <w:pStyle w:val="ListParagraph"/>
        <w:spacing w:beforeAutospacing="1" w:after="240" w:line="240" w:lineRule="auto"/>
        <w:ind w:left="908"/>
        <w:jc w:val="both"/>
        <w:rPr>
          <w:rFonts w:ascii="Times New Roman" w:eastAsia="Times New Roman" w:hAnsi="Times New Roman" w:cs="Times New Roman"/>
          <w:sz w:val="24"/>
          <w:szCs w:val="24"/>
        </w:rPr>
      </w:pPr>
    </w:p>
    <w:p w:rsidR="008D2834" w:rsidRDefault="008D2834" w:rsidP="008D2834">
      <w:pPr>
        <w:pStyle w:val="ListParagraph"/>
        <w:numPr>
          <w:ilvl w:val="0"/>
          <w:numId w:val="42"/>
        </w:numPr>
        <w:spacing w:before="100" w:beforeAutospacing="1" w:after="100" w:afterAutospacing="1" w:line="240" w:lineRule="auto"/>
        <w:ind w:left="720"/>
        <w:jc w:val="both"/>
        <w:rPr>
          <w:rFonts w:ascii="Times New Roman" w:eastAsia="Times New Roman" w:hAnsi="Times New Roman" w:cs="Times New Roman"/>
          <w:sz w:val="24"/>
          <w:szCs w:val="24"/>
        </w:rPr>
      </w:pPr>
      <w:r w:rsidRPr="005961E5">
        <w:rPr>
          <w:rFonts w:ascii="Times New Roman" w:eastAsia="Times New Roman" w:hAnsi="Times New Roman" w:cs="Times New Roman"/>
          <w:sz w:val="24"/>
          <w:szCs w:val="24"/>
        </w:rPr>
        <w:t>Individuals who will be responsible for repair, rebuilding, and continuity of program operations following an emergency or disaster?</w:t>
      </w:r>
    </w:p>
    <w:p w:rsidR="008D2834" w:rsidRPr="005961E5" w:rsidRDefault="008D2834" w:rsidP="008D2834">
      <w:pPr>
        <w:pStyle w:val="ListParagraph"/>
        <w:spacing w:before="100" w:beforeAutospacing="1" w:after="100" w:afterAutospacing="1" w:line="240" w:lineRule="auto"/>
        <w:jc w:val="both"/>
        <w:rPr>
          <w:rFonts w:ascii="Times New Roman" w:eastAsia="Times New Roman" w:hAnsi="Times New Roman" w:cs="Times New Roman"/>
          <w:sz w:val="24"/>
          <w:szCs w:val="24"/>
        </w:rPr>
      </w:pPr>
    </w:p>
    <w:p w:rsidR="008D2834" w:rsidRDefault="008D2834" w:rsidP="008D2834">
      <w:pPr>
        <w:pStyle w:val="ListParagraph"/>
        <w:numPr>
          <w:ilvl w:val="0"/>
          <w:numId w:val="41"/>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41"/>
        </w:numPr>
        <w:spacing w:beforeAutospacing="1" w:after="240" w:line="240" w:lineRule="auto"/>
        <w:jc w:val="both"/>
        <w:rPr>
          <w:rFonts w:ascii="Times New Roman" w:eastAsia="Times New Roman" w:hAnsi="Times New Roman" w:cs="Times New Roman"/>
          <w:sz w:val="24"/>
          <w:szCs w:val="24"/>
        </w:rPr>
      </w:pPr>
      <w:r w:rsidRPr="00522F64">
        <w:rPr>
          <w:rFonts w:ascii="Times New Roman" w:eastAsia="Times New Roman" w:hAnsi="Times New Roman" w:cs="Times New Roman"/>
          <w:sz w:val="24"/>
          <w:szCs w:val="24"/>
        </w:rPr>
        <w:t>No</w:t>
      </w:r>
    </w:p>
    <w:p w:rsidR="008D2834" w:rsidRPr="00196C0A" w:rsidRDefault="00316607" w:rsidP="008D2834">
      <w:pPr>
        <w:spacing w:before="100" w:beforeAutospacing="1" w:after="100" w:afterAutospacing="1" w:line="240" w:lineRule="auto"/>
        <w:jc w:val="both"/>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5728"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4" name="Text Box 2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b/>
                              <w:t>ACTIONS:</w:t>
                            </w:r>
                          </w:p>
                          <w:p w:rsidR="00AE4C42" w:rsidRPr="00B41D51" w:rsidRDefault="00AE4C42" w:rsidP="008D2834">
                            <w:pPr>
                              <w:jc w:val="both"/>
                              <w:rPr>
                                <w:rFonts w:ascii="Times New Roman" w:hAnsi="Times New Roman" w:cs="Times New Roman"/>
                                <w:sz w:val="24"/>
                              </w:rPr>
                            </w:pPr>
                            <w:r w:rsidRPr="00B41D51">
                              <w:rPr>
                                <w:rFonts w:ascii="Times New Roman" w:hAnsi="Times New Roman" w:cs="Times New Roman"/>
                                <w:sz w:val="24"/>
                              </w:rPr>
                              <w:t>If the answer to any of the above questions is “No,” this is a red flag that your training programs for emergency management personnel and volunteers may not adequately address access issues for people with disabilities. Here are some steps to ensure that your training policies, procedures, and programs ensure access for people with disabilities.</w:t>
                            </w:r>
                          </w:p>
                          <w:p w:rsidR="00AE4C42"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Ensure that emergency planners, those involved in emergency</w:t>
                            </w:r>
                            <w:r>
                              <w:rPr>
                                <w:rFonts w:ascii="Times New Roman" w:hAnsi="Times New Roman" w:cs="Times New Roman"/>
                                <w:sz w:val="24"/>
                              </w:rPr>
                              <w:t xml:space="preserve"> </w:t>
                            </w:r>
                            <w:r w:rsidRPr="00B41D51">
                              <w:rPr>
                                <w:rFonts w:ascii="Times New Roman" w:hAnsi="Times New Roman" w:cs="Times New Roman"/>
                                <w:sz w:val="24"/>
                              </w:rPr>
                              <w:t>preparedness, first responders, and those involved in all other aspects of emergency management are trained in the requirements of Title II of the ADA, including the information provided in Chapter 7 and Addenda 2 and 3.</w:t>
                            </w:r>
                          </w:p>
                          <w:p w:rsidR="00AE4C42" w:rsidRPr="00B41D51"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Develop instructions for staff and volunteers who will perform duties related to emergency notification, evacuation, transportation, and the routing of people with disabilities and their families to, and placement of these individuals in, shelters.</w:t>
                            </w:r>
                          </w:p>
                          <w:p w:rsidR="00AE4C42" w:rsidRPr="00B41D51"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Develop site-specific instructions and training materials for “mass care,”</w:t>
                            </w:r>
                            <w:r>
                              <w:rPr>
                                <w:rFonts w:ascii="Times New Roman" w:hAnsi="Times New Roman" w:cs="Times New Roman"/>
                                <w:sz w:val="24"/>
                              </w:rPr>
                              <w:t xml:space="preserve"> </w:t>
                            </w:r>
                            <w:r w:rsidRPr="00B41D51">
                              <w:rPr>
                                <w:rFonts w:ascii="Times New Roman" w:hAnsi="Times New Roman" w:cs="Times New Roman"/>
                                <w:sz w:val="24"/>
                              </w:rPr>
                              <w:t>“medical,” and “special needs” shelter volunteers and staff to ensure compliance with ADA requirements to provide access to programs, services, and activities offered at the shelter, and to address any concerns raised by, people with disabilities. Include in the instructions and training materials, the information in this Chapter, including Addenda 2 and 3, on shelter accessibility, eligibility criteria, effective communication, reasonable modifications in policies, practices, and procedures for service animals, and other reasonable modifications.</w:t>
                            </w:r>
                          </w:p>
                          <w:p w:rsidR="00AE4C42" w:rsidRPr="00B41D51" w:rsidRDefault="00AE4C42" w:rsidP="008D2834">
                            <w:pPr>
                              <w:pStyle w:val="ListParagraph"/>
                              <w:jc w:val="both"/>
                              <w:rPr>
                                <w:rFonts w:ascii="Times New Roman" w:hAnsi="Times New Roman" w:cs="Times New Roman"/>
                                <w:sz w:val="24"/>
                              </w:rPr>
                            </w:pPr>
                          </w:p>
                          <w:p w:rsidR="00AE4C42" w:rsidRPr="00AF0D3E"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Train individuals involved in the emergency management process to recognize issues that may affect people with a variety of disabilities and on the procedures to follow when access issues for individuals with disabilities arise during the course of an emergency or disaster, such as contacting your entity’s ADA Incident Manager for guidance.</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59" o:spid="_x0000_s1043" type="#_x0000_t202" style="position:absolute;left:0;text-align:left;margin-left:0;margin-top:0;width:2in;height:2in;z-index:252105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">
                <v:textbox style="mso-fit-shape-to-text:t">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b/>
                        <w:t>ACTIONS:</w:t>
                      </w:r>
                    </w:p>
                    <w:p w:rsidR="00AE4C42" w:rsidRPr="00B41D51" w:rsidRDefault="00AE4C42" w:rsidP="008D2834">
                      <w:pPr>
                        <w:jc w:val="both"/>
                        <w:rPr>
                          <w:rFonts w:ascii="Times New Roman" w:hAnsi="Times New Roman" w:cs="Times New Roman"/>
                          <w:sz w:val="24"/>
                        </w:rPr>
                      </w:pPr>
                      <w:r w:rsidRPr="00B41D51">
                        <w:rPr>
                          <w:rFonts w:ascii="Times New Roman" w:hAnsi="Times New Roman" w:cs="Times New Roman"/>
                          <w:sz w:val="24"/>
                        </w:rPr>
                        <w:t>If the answer to any of the above questions is “No,” this is a red flag that your training programs for emergency management personnel and volunteers may not adequately address access issues for people with disabilities. Here are some steps to ensure that your training policies, procedures, and programs ensure access for people with disabilities.</w:t>
                      </w:r>
                    </w:p>
                    <w:p w:rsidR="00AE4C42"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Ensure that emergency planners, those involved in emergency</w:t>
                      </w:r>
                      <w:r>
                        <w:rPr>
                          <w:rFonts w:ascii="Times New Roman" w:hAnsi="Times New Roman" w:cs="Times New Roman"/>
                          <w:sz w:val="24"/>
                        </w:rPr>
                        <w:t xml:space="preserve"> </w:t>
                      </w:r>
                      <w:r w:rsidRPr="00B41D51">
                        <w:rPr>
                          <w:rFonts w:ascii="Times New Roman" w:hAnsi="Times New Roman" w:cs="Times New Roman"/>
                          <w:sz w:val="24"/>
                        </w:rPr>
                        <w:t>preparedness, first responders, and those involved in all other aspects of emergency management are trained in the requirements of Title II of the ADA, including the information provided in Chapter 7 and Addenda 2 and 3.</w:t>
                      </w:r>
                    </w:p>
                    <w:p w:rsidR="00AE4C42" w:rsidRPr="00B41D51"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Develop instructions for staff and volunteers who will perform duties related to emergency notification, evacuation, transportation, and the routing of people with disabilities and their families to, and placement of these individuals in, shelters.</w:t>
                      </w:r>
                    </w:p>
                    <w:p w:rsidR="00AE4C42" w:rsidRPr="00B41D51"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Develop site-specific instructions and training materials for “mass care,”</w:t>
                      </w:r>
                      <w:r>
                        <w:rPr>
                          <w:rFonts w:ascii="Times New Roman" w:hAnsi="Times New Roman" w:cs="Times New Roman"/>
                          <w:sz w:val="24"/>
                        </w:rPr>
                        <w:t xml:space="preserve"> </w:t>
                      </w:r>
                      <w:r w:rsidRPr="00B41D51">
                        <w:rPr>
                          <w:rFonts w:ascii="Times New Roman" w:hAnsi="Times New Roman" w:cs="Times New Roman"/>
                          <w:sz w:val="24"/>
                        </w:rPr>
                        <w:t>“medical,” and “special needs” shelter volunteers and staff to ensure compliance with ADA requirements to provide access to programs, services, and activities offered at the shelter, and to address any concerns raised by, people with disabilities. Include in the instructions and training materials, the information in this Chapter, including Addenda 2 and 3, on shelter accessibility, eligibility criteria, effective communication, reasonable modifications in policies, practices, and procedures for service animals, and other reasonable modifications.</w:t>
                      </w:r>
                    </w:p>
                    <w:p w:rsidR="00AE4C42" w:rsidRPr="00B41D51" w:rsidRDefault="00AE4C42" w:rsidP="008D2834">
                      <w:pPr>
                        <w:pStyle w:val="ListParagraph"/>
                        <w:jc w:val="both"/>
                        <w:rPr>
                          <w:rFonts w:ascii="Times New Roman" w:hAnsi="Times New Roman" w:cs="Times New Roman"/>
                          <w:sz w:val="24"/>
                        </w:rPr>
                      </w:pPr>
                    </w:p>
                    <w:p w:rsidR="00AE4C42" w:rsidRPr="00AF0D3E" w:rsidRDefault="00AE4C42" w:rsidP="008D2834">
                      <w:pPr>
                        <w:pStyle w:val="ListParagraph"/>
                        <w:numPr>
                          <w:ilvl w:val="0"/>
                          <w:numId w:val="43"/>
                        </w:numPr>
                        <w:jc w:val="both"/>
                        <w:rPr>
                          <w:rFonts w:ascii="Times New Roman" w:hAnsi="Times New Roman" w:cs="Times New Roman"/>
                          <w:sz w:val="24"/>
                        </w:rPr>
                      </w:pPr>
                      <w:r w:rsidRPr="00B41D51">
                        <w:rPr>
                          <w:rFonts w:ascii="Times New Roman" w:hAnsi="Times New Roman" w:cs="Times New Roman"/>
                          <w:sz w:val="24"/>
                        </w:rPr>
                        <w:t>Train individuals involved in the emergency management process to recognize issues that may affect people with a variety of disabilities and on the procedures to follow when access issues for individuals with disabilities arise during the course of an emergency or disaster, such as contacting your entity’s ADA Incident Manager for guidance.</w:t>
                      </w:r>
                    </w:p>
                  </w:txbxContent>
                </v:textbox>
                <w10:wrap type="square"/>
              </v:shape>
            </w:pict>
          </mc:Fallback>
        </mc:AlternateContent>
      </w:r>
      <w:r w:rsidR="008D2834" w:rsidRPr="00196C0A">
        <w:rPr>
          <w:rFonts w:ascii="Times New Roman" w:eastAsia="Times New Roman" w:hAnsi="Times New Roman" w:cs="Times New Roman"/>
          <w:sz w:val="24"/>
          <w:szCs w:val="24"/>
        </w:rPr>
        <w:br/>
      </w:r>
      <w:r w:rsidR="008D2834" w:rsidRPr="00196C0A">
        <w:rPr>
          <w:rFonts w:ascii="Times New Roman" w:eastAsia="Times New Roman" w:hAnsi="Times New Roman" w:cs="Times New Roman"/>
          <w:b/>
          <w:bCs/>
          <w:sz w:val="24"/>
          <w:szCs w:val="24"/>
        </w:rPr>
        <w:t>Physical Accessibility in Emergency Shelter Programs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This section helps you identify architectural barriers to access in your emergency shelter facilities. To ensure an accurate assessment of ADA compliance, this checklist should be completed with the input and assistance of those employees, volunteers, and representatives of third party organizations that are involved in your emergency planning and sheltering programs.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14.    Have you conducted an accessibility survey of all of your emergency shelter facilities, whether owned by government or a private entity to determine if they comply with ADA requirements? See “Checklist for Accessible Emergency Shelters,” included in Addendum 3 to this Chapter.</w:t>
      </w:r>
    </w:p>
    <w:p w:rsidR="008D2834" w:rsidRDefault="008D2834" w:rsidP="008D2834">
      <w:pPr>
        <w:pStyle w:val="ListParagraph"/>
        <w:numPr>
          <w:ilvl w:val="0"/>
          <w:numId w:val="44"/>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B41D51" w:rsidRDefault="008D2834" w:rsidP="008D2834">
      <w:pPr>
        <w:pStyle w:val="ListParagraph"/>
        <w:numPr>
          <w:ilvl w:val="0"/>
          <w:numId w:val="44"/>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15.   Have you identified access barriers at any of the shelter facilities?</w:t>
      </w:r>
    </w:p>
    <w:p w:rsidR="008D2834" w:rsidRDefault="008D2834" w:rsidP="008D2834">
      <w:pPr>
        <w:pStyle w:val="ListParagraph"/>
        <w:numPr>
          <w:ilvl w:val="0"/>
          <w:numId w:val="45"/>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B41D51" w:rsidRDefault="008D2834" w:rsidP="008D2834">
      <w:pPr>
        <w:pStyle w:val="ListParagraph"/>
        <w:numPr>
          <w:ilvl w:val="0"/>
          <w:numId w:val="45"/>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16.   If you found barriers at emergency shelters, have you taken steps to ensure that the barriers are removed to provide (at a minimum) the following accessible features that comply with the requirements of the ADA Standards for Accessible Design (ADA Standards): parking, exterior route from the parking to the entrance, entrance, sleeping area, dining area, toilet facilities, bathing facilities, recreational areas, emergency exit, and interior routes to all of these areas?</w:t>
      </w:r>
    </w:p>
    <w:p w:rsidR="008D2834" w:rsidRDefault="008D2834" w:rsidP="008D2834">
      <w:pPr>
        <w:pStyle w:val="ListParagraph"/>
        <w:numPr>
          <w:ilvl w:val="0"/>
          <w:numId w:val="46"/>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46"/>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B41D51" w:rsidRDefault="008D2834" w:rsidP="008D2834">
      <w:pPr>
        <w:pStyle w:val="ListParagraph"/>
        <w:numPr>
          <w:ilvl w:val="0"/>
          <w:numId w:val="46"/>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17.   If all barriers have not been removed from a shelter, have you identified an appropriate number of alternate shelters that provide (at a minimum) the following accessible features that comply with the requirements of the ADA Standards: parking, exterior route from the parking to the entrance, entrance, sleeping area, dining area, toilet facilities, bathing facilities, recreational areas, emergency exit, and interior routes to all of these areas?</w:t>
      </w:r>
    </w:p>
    <w:p w:rsidR="008D2834" w:rsidRDefault="008D2834" w:rsidP="008D2834">
      <w:pPr>
        <w:pStyle w:val="ListParagraph"/>
        <w:numPr>
          <w:ilvl w:val="0"/>
          <w:numId w:val="47"/>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47"/>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B41D51" w:rsidRDefault="008D2834" w:rsidP="008D2834">
      <w:pPr>
        <w:pStyle w:val="ListParagraph"/>
        <w:numPr>
          <w:ilvl w:val="0"/>
          <w:numId w:val="47"/>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18.    Until all emergency shelters have the required accessible features referenced above, have you identified and widely publicized to the public and to persons with disabilities and disability organizations the most accessible emergency shelters and the accessible features that each has?</w:t>
      </w:r>
    </w:p>
    <w:p w:rsidR="008D2834" w:rsidRDefault="008D2834" w:rsidP="008D2834">
      <w:pPr>
        <w:pStyle w:val="ListParagraph"/>
        <w:numPr>
          <w:ilvl w:val="0"/>
          <w:numId w:val="48"/>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w:t>
      </w:r>
    </w:p>
    <w:p w:rsidR="008D2834" w:rsidRDefault="008D2834" w:rsidP="008D2834">
      <w:pPr>
        <w:pStyle w:val="ListParagraph"/>
        <w:numPr>
          <w:ilvl w:val="0"/>
          <w:numId w:val="48"/>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No</w:t>
      </w:r>
    </w:p>
    <w:p w:rsidR="008D2834" w:rsidRPr="00B41D51" w:rsidRDefault="008D2834" w:rsidP="008D2834">
      <w:pPr>
        <w:pStyle w:val="ListParagraph"/>
        <w:numPr>
          <w:ilvl w:val="0"/>
          <w:numId w:val="48"/>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19.    Have you adopted policies and procedures to ensure that shelter staff and volunteers maintain accessible routes for individuals who use wheelchairs and other mobility aids?</w:t>
      </w:r>
    </w:p>
    <w:p w:rsidR="008D2834" w:rsidRDefault="008D2834" w:rsidP="008D2834">
      <w:pPr>
        <w:pStyle w:val="ListParagraph"/>
        <w:numPr>
          <w:ilvl w:val="0"/>
          <w:numId w:val="49"/>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B41D51" w:rsidRDefault="008D2834" w:rsidP="008D2834">
      <w:pPr>
        <w:pStyle w:val="ListParagraph"/>
        <w:numPr>
          <w:ilvl w:val="0"/>
          <w:numId w:val="49"/>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20.    Have you adopted procedures to minimize protruding objects and overhead objects in shelters so that someone who is blind or has low vision can walk safely throughout the shelter?</w:t>
      </w:r>
    </w:p>
    <w:p w:rsidR="008D2834" w:rsidRDefault="008D2834" w:rsidP="008D2834">
      <w:pPr>
        <w:pStyle w:val="ListParagraph"/>
        <w:numPr>
          <w:ilvl w:val="0"/>
          <w:numId w:val="50"/>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B41D51" w:rsidRDefault="008D2834" w:rsidP="008D2834">
      <w:pPr>
        <w:pStyle w:val="ListParagraph"/>
        <w:numPr>
          <w:ilvl w:val="0"/>
          <w:numId w:val="50"/>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21.    Have you adopted policies and procedures for shelter staff and volunteers to offer wayfinding assistance to people who are blind and those with low vision who may need assistance in understanding and navigating the shelter layout and locating shelter facilities (e.g., finding the route to the toilet room when furniture layouts change)?</w:t>
      </w:r>
    </w:p>
    <w:p w:rsidR="008D2834" w:rsidRDefault="008D2834" w:rsidP="008D2834">
      <w:pPr>
        <w:pStyle w:val="ListParagraph"/>
        <w:numPr>
          <w:ilvl w:val="0"/>
          <w:numId w:val="51"/>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B41D51" w:rsidRDefault="008D2834" w:rsidP="008D2834">
      <w:pPr>
        <w:pStyle w:val="ListParagraph"/>
        <w:numPr>
          <w:ilvl w:val="0"/>
          <w:numId w:val="51"/>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22.    Have you established policies and procedures to ensure that, in the future, facilities are surveyed for accessibility and barriers to access are removed before a facility is designated as a shelter?</w:t>
      </w:r>
    </w:p>
    <w:p w:rsidR="008D2834" w:rsidRDefault="008D2834" w:rsidP="008D2834">
      <w:pPr>
        <w:pStyle w:val="ListParagraph"/>
        <w:numPr>
          <w:ilvl w:val="0"/>
          <w:numId w:val="52"/>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B41D51" w:rsidRDefault="008D2834" w:rsidP="008D2834">
      <w:pPr>
        <w:pStyle w:val="ListParagraph"/>
        <w:numPr>
          <w:ilvl w:val="0"/>
          <w:numId w:val="52"/>
        </w:numPr>
        <w:spacing w:beforeAutospacing="1" w:after="240" w:line="240" w:lineRule="auto"/>
        <w:jc w:val="both"/>
        <w:rPr>
          <w:rFonts w:ascii="Times New Roman" w:eastAsia="Times New Roman" w:hAnsi="Times New Roman" w:cs="Times New Roman"/>
          <w:sz w:val="24"/>
          <w:szCs w:val="24"/>
        </w:rPr>
      </w:pPr>
      <w:r w:rsidRPr="00B41D51">
        <w:rPr>
          <w:rFonts w:ascii="Times New Roman" w:eastAsia="Times New Roman" w:hAnsi="Times New Roman" w:cs="Times New Roman"/>
          <w:sz w:val="24"/>
          <w:szCs w:val="24"/>
        </w:rPr>
        <w:t>No</w:t>
      </w:r>
    </w:p>
    <w:p w:rsidR="00A66B6C" w:rsidRDefault="00316607" w:rsidP="008D2834">
      <w:pPr>
        <w:spacing w:before="100" w:beforeAutospacing="1" w:after="100" w:afterAutospacing="1" w:line="240" w:lineRule="auto"/>
        <w:jc w:val="both"/>
        <w:rPr>
          <w:rFonts w:ascii="Times New Roman" w:eastAsia="Times New Roman" w:hAnsi="Times New Roman" w:cs="Times New Roman"/>
          <w:b/>
          <w:bCs/>
          <w:sz w:val="24"/>
          <w:szCs w:val="24"/>
        </w:rPr>
      </w:pPr>
      <w:r>
        <w:rPr>
          <w:rFonts w:eastAsiaTheme="minorHAnsi"/>
          <w:noProof/>
        </w:rPr>
        <mc:AlternateContent>
          <mc:Choice Requires="wps">
            <w:drawing>
              <wp:anchor distT="0" distB="0" distL="114300" distR="114300" simplePos="0" relativeHeight="252106752"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1" name="Text Box 2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4E9F"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B41D51" w:rsidRDefault="00AE4C42" w:rsidP="008D2834">
                            <w:pPr>
                              <w:jc w:val="both"/>
                              <w:rPr>
                                <w:rFonts w:ascii="Times New Roman" w:hAnsi="Times New Roman" w:cs="Times New Roman"/>
                                <w:sz w:val="24"/>
                              </w:rPr>
                            </w:pPr>
                            <w:r w:rsidRPr="00B41D51">
                              <w:rPr>
                                <w:rFonts w:ascii="Times New Roman" w:hAnsi="Times New Roman" w:cs="Times New Roman"/>
                                <w:sz w:val="24"/>
                              </w:rPr>
                              <w:t>If the answer to any of the above questions is “No,” this is a red flag that your emergency shelter program may not be fully accessible to people with disabilities. Here are some steps to ensure that your emergency shelters are physically accessible to people with disabilities.</w:t>
                            </w:r>
                          </w:p>
                          <w:p w:rsidR="00AE4C42" w:rsidRPr="00531832" w:rsidRDefault="00AE4C42" w:rsidP="008D2834">
                            <w:pPr>
                              <w:pStyle w:val="ListParagraph"/>
                              <w:numPr>
                                <w:ilvl w:val="0"/>
                                <w:numId w:val="53"/>
                              </w:numPr>
                              <w:jc w:val="both"/>
                              <w:rPr>
                                <w:rFonts w:ascii="Times New Roman" w:hAnsi="Times New Roman" w:cs="Times New Roman"/>
                                <w:sz w:val="24"/>
                              </w:rPr>
                            </w:pPr>
                            <w:r w:rsidRPr="00B41D51">
                              <w:rPr>
                                <w:rFonts w:ascii="Times New Roman" w:hAnsi="Times New Roman" w:cs="Times New Roman"/>
                                <w:sz w:val="24"/>
                              </w:rPr>
                              <w:t>Survey your community’s shelters for barriers to access for persons with disabilities. At a minimum, survey the parking, the path to the entrance, the entrance, sleeping and dining areas, toilet facilities, bathing facilities, first aid/medical facilities, recreation areas, and the routes to all of these areas. To conduct your survey, use the Department’s technical assistance publication, “Checklist for Accessible Emergency Shelters,” which is included in Addendum 3 to this Chapter. </w:t>
                            </w:r>
                          </w:p>
                          <w:p w:rsidR="00AE4C42" w:rsidRDefault="00AE4C42" w:rsidP="008D2834">
                            <w:pPr>
                              <w:pStyle w:val="ListParagraph"/>
                              <w:numPr>
                                <w:ilvl w:val="0"/>
                                <w:numId w:val="55"/>
                              </w:numPr>
                              <w:ind w:left="1440" w:hanging="720"/>
                              <w:jc w:val="both"/>
                              <w:rPr>
                                <w:rFonts w:ascii="Times New Roman" w:hAnsi="Times New Roman" w:cs="Times New Roman"/>
                                <w:sz w:val="24"/>
                              </w:rPr>
                            </w:pPr>
                            <w:r w:rsidRPr="00531832">
                              <w:rPr>
                                <w:rFonts w:ascii="Times New Roman" w:hAnsi="Times New Roman" w:cs="Times New Roman"/>
                                <w:sz w:val="24"/>
                              </w:rPr>
                              <w:t>If you find barriers to access, remove the barriers or work with the facility’s owner to remove the barriers.</w:t>
                            </w:r>
                          </w:p>
                          <w:p w:rsidR="00AE4C42" w:rsidRPr="00531832" w:rsidRDefault="00AE4C42" w:rsidP="008D2834">
                            <w:pPr>
                              <w:pStyle w:val="ListParagraph"/>
                              <w:ind w:left="1440"/>
                              <w:jc w:val="both"/>
                              <w:rPr>
                                <w:rFonts w:ascii="Times New Roman" w:hAnsi="Times New Roman" w:cs="Times New Roman"/>
                                <w:sz w:val="24"/>
                              </w:rPr>
                            </w:pPr>
                          </w:p>
                          <w:p w:rsidR="00AE4C42" w:rsidRDefault="00AE4C42" w:rsidP="008D2834">
                            <w:pPr>
                              <w:pStyle w:val="ListParagraph"/>
                              <w:numPr>
                                <w:ilvl w:val="0"/>
                                <w:numId w:val="55"/>
                              </w:numPr>
                              <w:ind w:left="1440" w:hanging="720"/>
                              <w:jc w:val="both"/>
                              <w:rPr>
                                <w:rFonts w:ascii="Times New Roman" w:hAnsi="Times New Roman" w:cs="Times New Roman"/>
                                <w:sz w:val="24"/>
                              </w:rPr>
                            </w:pPr>
                            <w:r w:rsidRPr="00531832">
                              <w:rPr>
                                <w:rFonts w:ascii="Times New Roman" w:hAnsi="Times New Roman" w:cs="Times New Roman"/>
                                <w:sz w:val="24"/>
                              </w:rPr>
                              <w:t>If barriers cannot be removed, find another nearby facility that is – or can be made – accessible.</w:t>
                            </w:r>
                          </w:p>
                          <w:p w:rsidR="00AE4C42" w:rsidRPr="00531832" w:rsidRDefault="00AE4C42" w:rsidP="008D2834">
                            <w:pPr>
                              <w:pStyle w:val="ListParagraph"/>
                              <w:ind w:left="1440"/>
                              <w:jc w:val="both"/>
                              <w:rPr>
                                <w:rFonts w:ascii="Times New Roman" w:hAnsi="Times New Roman" w:cs="Times New Roman"/>
                                <w:sz w:val="24"/>
                              </w:rPr>
                            </w:pPr>
                          </w:p>
                          <w:p w:rsidR="00AE4C42" w:rsidRDefault="00AE4C42" w:rsidP="008D2834">
                            <w:pPr>
                              <w:pStyle w:val="ListParagraph"/>
                              <w:numPr>
                                <w:ilvl w:val="0"/>
                                <w:numId w:val="55"/>
                              </w:numPr>
                              <w:ind w:left="1440" w:hanging="720"/>
                              <w:jc w:val="both"/>
                              <w:rPr>
                                <w:rFonts w:ascii="Times New Roman" w:hAnsi="Times New Roman" w:cs="Times New Roman"/>
                                <w:sz w:val="24"/>
                              </w:rPr>
                            </w:pPr>
                            <w:r w:rsidRPr="00531832">
                              <w:rPr>
                                <w:rFonts w:ascii="Times New Roman" w:hAnsi="Times New Roman" w:cs="Times New Roman"/>
                                <w:sz w:val="24"/>
                              </w:rPr>
                              <w:t>Until all emergency shelters have the required accessible features (parking, route to the entrance, entrance, sleeping and dining areas, toilet facilities, bathing facilities, first aid/medical facilities, recreation areas, and the routes to all of these areas), identify and widely publicize the location and features of the most accessible emergency shelters to the public, including specific outreach to persons with disabilities, disability rights organizations, and organizations that provide services to people with disabilities.</w:t>
                            </w:r>
                          </w:p>
                          <w:p w:rsidR="00AE4C42" w:rsidRPr="00531832" w:rsidRDefault="00AE4C42" w:rsidP="008D2834">
                            <w:pPr>
                              <w:pStyle w:val="ListParagraph"/>
                              <w:ind w:left="1440"/>
                              <w:jc w:val="both"/>
                              <w:rPr>
                                <w:rFonts w:ascii="Times New Roman" w:hAnsi="Times New Roman" w:cs="Times New Roman"/>
                                <w:sz w:val="24"/>
                              </w:rPr>
                            </w:pPr>
                          </w:p>
                          <w:p w:rsidR="00AE4C42" w:rsidRDefault="00AE4C42" w:rsidP="008D2834">
                            <w:pPr>
                              <w:pStyle w:val="ListParagraph"/>
                              <w:numPr>
                                <w:ilvl w:val="0"/>
                                <w:numId w:val="54"/>
                              </w:numPr>
                              <w:jc w:val="both"/>
                              <w:rPr>
                                <w:rFonts w:ascii="Times New Roman" w:hAnsi="Times New Roman" w:cs="Times New Roman"/>
                                <w:sz w:val="24"/>
                              </w:rPr>
                            </w:pPr>
                            <w:r w:rsidRPr="00B41D51">
                              <w:rPr>
                                <w:rFonts w:ascii="Times New Roman" w:hAnsi="Times New Roman" w:cs="Times New Roman"/>
                                <w:sz w:val="24"/>
                              </w:rPr>
                              <w:t>Adopt procedures to ensure that shelter staff and volunteers maintain accessible routes and minimize protruding objects. Beds and other furniture must be placed to ensure that accessible routes are not blocked, and that protruding and overhead objects are minimized in all areas of the shelter.</w:t>
                            </w:r>
                          </w:p>
                          <w:p w:rsidR="00AE4C42" w:rsidRPr="00B41D51"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54"/>
                              </w:numPr>
                              <w:jc w:val="both"/>
                              <w:rPr>
                                <w:rFonts w:ascii="Times New Roman" w:hAnsi="Times New Roman" w:cs="Times New Roman"/>
                                <w:sz w:val="24"/>
                              </w:rPr>
                            </w:pPr>
                            <w:r w:rsidRPr="00B41D51">
                              <w:rPr>
                                <w:rFonts w:ascii="Times New Roman" w:hAnsi="Times New Roman" w:cs="Times New Roman"/>
                                <w:sz w:val="24"/>
                              </w:rPr>
                              <w:t>Also include procedures for staff and volunteers to offer wayfinding assistance to people who are blind or have low vision to provide orientation to the shelter environment and assistance in locating shelter areas or features.</w:t>
                            </w:r>
                          </w:p>
                          <w:p w:rsidR="00AE4C42" w:rsidRPr="00B41D51" w:rsidRDefault="00AE4C42" w:rsidP="008D2834">
                            <w:pPr>
                              <w:pStyle w:val="ListParagraph"/>
                              <w:jc w:val="both"/>
                              <w:rPr>
                                <w:rFonts w:ascii="Times New Roman" w:hAnsi="Times New Roman" w:cs="Times New Roman"/>
                                <w:sz w:val="24"/>
                              </w:rPr>
                            </w:pPr>
                          </w:p>
                          <w:p w:rsidR="00AE4C42" w:rsidRPr="00B62763" w:rsidRDefault="00AE4C42" w:rsidP="008D2834">
                            <w:pPr>
                              <w:pStyle w:val="ListParagraph"/>
                              <w:numPr>
                                <w:ilvl w:val="0"/>
                                <w:numId w:val="54"/>
                              </w:numPr>
                              <w:jc w:val="both"/>
                              <w:rPr>
                                <w:rFonts w:ascii="Times New Roman" w:hAnsi="Times New Roman" w:cs="Times New Roman"/>
                                <w:sz w:val="24"/>
                              </w:rPr>
                            </w:pPr>
                            <w:r w:rsidRPr="00B41D51">
                              <w:rPr>
                                <w:rFonts w:ascii="Times New Roman" w:hAnsi="Times New Roman" w:cs="Times New Roman"/>
                                <w:sz w:val="24"/>
                              </w:rPr>
                              <w:t>Establish policies and procedures to ensure that facilities being considered as possible emergency shelters in the future are surveyed for accessibility using the “ADA Checklist for Emergency Shelters” and that barriers to access are removed before facilities are designated as emergency shelters.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0" o:spid="_x0000_s1044" type="#_x0000_t202" style="position:absolute;left:0;text-align:left;margin-left:0;margin-top:0;width:2in;height:2in;z-index:25210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">
                <v:textbox style="mso-fit-shape-to-text:t">
                  <w:txbxContent>
                    <w:p w:rsidR="00AE4C42" w:rsidRPr="009B4E9F"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B41D51" w:rsidRDefault="00AE4C42" w:rsidP="008D2834">
                      <w:pPr>
                        <w:jc w:val="both"/>
                        <w:rPr>
                          <w:rFonts w:ascii="Times New Roman" w:hAnsi="Times New Roman" w:cs="Times New Roman"/>
                          <w:sz w:val="24"/>
                        </w:rPr>
                      </w:pPr>
                      <w:r w:rsidRPr="00B41D51">
                        <w:rPr>
                          <w:rFonts w:ascii="Times New Roman" w:hAnsi="Times New Roman" w:cs="Times New Roman"/>
                          <w:sz w:val="24"/>
                        </w:rPr>
                        <w:t>If the answer to any of the above questions is “No,” this is a red flag that your emergency shelter program may not be fully accessible to people with disabilities. Here are some steps to ensure that your emergency shelters are physically accessible to people with disabilities.</w:t>
                      </w:r>
                    </w:p>
                    <w:p w:rsidR="00AE4C42" w:rsidRPr="00531832" w:rsidRDefault="00AE4C42" w:rsidP="008D2834">
                      <w:pPr>
                        <w:pStyle w:val="ListParagraph"/>
                        <w:numPr>
                          <w:ilvl w:val="0"/>
                          <w:numId w:val="53"/>
                        </w:numPr>
                        <w:jc w:val="both"/>
                        <w:rPr>
                          <w:rFonts w:ascii="Times New Roman" w:hAnsi="Times New Roman" w:cs="Times New Roman"/>
                          <w:sz w:val="24"/>
                        </w:rPr>
                      </w:pPr>
                      <w:r w:rsidRPr="00B41D51">
                        <w:rPr>
                          <w:rFonts w:ascii="Times New Roman" w:hAnsi="Times New Roman" w:cs="Times New Roman"/>
                          <w:sz w:val="24"/>
                        </w:rPr>
                        <w:t>Survey your community’s shelters for barriers to access for persons with disabilities. At a minimum, survey the parking, the path to the entrance, the entrance, sleeping and dining areas, toilet facilities, bathing facilities, first aid/medical facilities, recreation areas, and the routes to all of these areas. To conduct your survey, use the Department’s technical assistance publication, “Checklist for Accessible Emergency Shelters,” which is included in Addendum 3 to this Chapter. </w:t>
                      </w:r>
                    </w:p>
                    <w:p w:rsidR="00AE4C42" w:rsidRDefault="00AE4C42" w:rsidP="008D2834">
                      <w:pPr>
                        <w:pStyle w:val="ListParagraph"/>
                        <w:numPr>
                          <w:ilvl w:val="0"/>
                          <w:numId w:val="55"/>
                        </w:numPr>
                        <w:ind w:left="1440" w:hanging="720"/>
                        <w:jc w:val="both"/>
                        <w:rPr>
                          <w:rFonts w:ascii="Times New Roman" w:hAnsi="Times New Roman" w:cs="Times New Roman"/>
                          <w:sz w:val="24"/>
                        </w:rPr>
                      </w:pPr>
                      <w:r w:rsidRPr="00531832">
                        <w:rPr>
                          <w:rFonts w:ascii="Times New Roman" w:hAnsi="Times New Roman" w:cs="Times New Roman"/>
                          <w:sz w:val="24"/>
                        </w:rPr>
                        <w:t>If you find barriers to access, remove the barriers or work with the facility’s owner to remove the barriers.</w:t>
                      </w:r>
                    </w:p>
                    <w:p w:rsidR="00AE4C42" w:rsidRPr="00531832" w:rsidRDefault="00AE4C42" w:rsidP="008D2834">
                      <w:pPr>
                        <w:pStyle w:val="ListParagraph"/>
                        <w:ind w:left="1440"/>
                        <w:jc w:val="both"/>
                        <w:rPr>
                          <w:rFonts w:ascii="Times New Roman" w:hAnsi="Times New Roman" w:cs="Times New Roman"/>
                          <w:sz w:val="24"/>
                        </w:rPr>
                      </w:pPr>
                    </w:p>
                    <w:p w:rsidR="00AE4C42" w:rsidRDefault="00AE4C42" w:rsidP="008D2834">
                      <w:pPr>
                        <w:pStyle w:val="ListParagraph"/>
                        <w:numPr>
                          <w:ilvl w:val="0"/>
                          <w:numId w:val="55"/>
                        </w:numPr>
                        <w:ind w:left="1440" w:hanging="720"/>
                        <w:jc w:val="both"/>
                        <w:rPr>
                          <w:rFonts w:ascii="Times New Roman" w:hAnsi="Times New Roman" w:cs="Times New Roman"/>
                          <w:sz w:val="24"/>
                        </w:rPr>
                      </w:pPr>
                      <w:r w:rsidRPr="00531832">
                        <w:rPr>
                          <w:rFonts w:ascii="Times New Roman" w:hAnsi="Times New Roman" w:cs="Times New Roman"/>
                          <w:sz w:val="24"/>
                        </w:rPr>
                        <w:t>If barriers cannot be removed, find another nearby facility that is – or can be made – accessible.</w:t>
                      </w:r>
                    </w:p>
                    <w:p w:rsidR="00AE4C42" w:rsidRPr="00531832" w:rsidRDefault="00AE4C42" w:rsidP="008D2834">
                      <w:pPr>
                        <w:pStyle w:val="ListParagraph"/>
                        <w:ind w:left="1440"/>
                        <w:jc w:val="both"/>
                        <w:rPr>
                          <w:rFonts w:ascii="Times New Roman" w:hAnsi="Times New Roman" w:cs="Times New Roman"/>
                          <w:sz w:val="24"/>
                        </w:rPr>
                      </w:pPr>
                    </w:p>
                    <w:p w:rsidR="00AE4C42" w:rsidRDefault="00AE4C42" w:rsidP="008D2834">
                      <w:pPr>
                        <w:pStyle w:val="ListParagraph"/>
                        <w:numPr>
                          <w:ilvl w:val="0"/>
                          <w:numId w:val="55"/>
                        </w:numPr>
                        <w:ind w:left="1440" w:hanging="720"/>
                        <w:jc w:val="both"/>
                        <w:rPr>
                          <w:rFonts w:ascii="Times New Roman" w:hAnsi="Times New Roman" w:cs="Times New Roman"/>
                          <w:sz w:val="24"/>
                        </w:rPr>
                      </w:pPr>
                      <w:r w:rsidRPr="00531832">
                        <w:rPr>
                          <w:rFonts w:ascii="Times New Roman" w:hAnsi="Times New Roman" w:cs="Times New Roman"/>
                          <w:sz w:val="24"/>
                        </w:rPr>
                        <w:t>Until all emergency shelters have the required accessible features (parking, route to the entrance, entrance, sleeping and dining areas, toilet facilities, bathing facilities, first aid/medical facilities, recreation areas, and the routes to all of these areas), identify and widely publicize the location and features of the most accessible emergency shelters to the public, including specific outreach to persons with disabilities, disability rights organizations, and organizations that provide services to people with disabilities.</w:t>
                      </w:r>
                    </w:p>
                    <w:p w:rsidR="00AE4C42" w:rsidRPr="00531832" w:rsidRDefault="00AE4C42" w:rsidP="008D2834">
                      <w:pPr>
                        <w:pStyle w:val="ListParagraph"/>
                        <w:ind w:left="1440"/>
                        <w:jc w:val="both"/>
                        <w:rPr>
                          <w:rFonts w:ascii="Times New Roman" w:hAnsi="Times New Roman" w:cs="Times New Roman"/>
                          <w:sz w:val="24"/>
                        </w:rPr>
                      </w:pPr>
                    </w:p>
                    <w:p w:rsidR="00AE4C42" w:rsidRDefault="00AE4C42" w:rsidP="008D2834">
                      <w:pPr>
                        <w:pStyle w:val="ListParagraph"/>
                        <w:numPr>
                          <w:ilvl w:val="0"/>
                          <w:numId w:val="54"/>
                        </w:numPr>
                        <w:jc w:val="both"/>
                        <w:rPr>
                          <w:rFonts w:ascii="Times New Roman" w:hAnsi="Times New Roman" w:cs="Times New Roman"/>
                          <w:sz w:val="24"/>
                        </w:rPr>
                      </w:pPr>
                      <w:r w:rsidRPr="00B41D51">
                        <w:rPr>
                          <w:rFonts w:ascii="Times New Roman" w:hAnsi="Times New Roman" w:cs="Times New Roman"/>
                          <w:sz w:val="24"/>
                        </w:rPr>
                        <w:t>Adopt procedures to ensure that shelter staff and volunteers maintain accessible routes and minimize protruding objects. Beds and other furniture must be placed to ensure that accessible routes are not blocked, and that protruding and overhead objects are minimized in all areas of the shelter.</w:t>
                      </w:r>
                    </w:p>
                    <w:p w:rsidR="00AE4C42" w:rsidRPr="00B41D51"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54"/>
                        </w:numPr>
                        <w:jc w:val="both"/>
                        <w:rPr>
                          <w:rFonts w:ascii="Times New Roman" w:hAnsi="Times New Roman" w:cs="Times New Roman"/>
                          <w:sz w:val="24"/>
                        </w:rPr>
                      </w:pPr>
                      <w:r w:rsidRPr="00B41D51">
                        <w:rPr>
                          <w:rFonts w:ascii="Times New Roman" w:hAnsi="Times New Roman" w:cs="Times New Roman"/>
                          <w:sz w:val="24"/>
                        </w:rPr>
                        <w:t>Also include procedures for staff and volunteers to offer wayfinding assistance to people who are blind or have low vision to provide orientation to the shelter environment and assistance in locating shelter areas or features.</w:t>
                      </w:r>
                    </w:p>
                    <w:p w:rsidR="00AE4C42" w:rsidRPr="00B41D51" w:rsidRDefault="00AE4C42" w:rsidP="008D2834">
                      <w:pPr>
                        <w:pStyle w:val="ListParagraph"/>
                        <w:jc w:val="both"/>
                        <w:rPr>
                          <w:rFonts w:ascii="Times New Roman" w:hAnsi="Times New Roman" w:cs="Times New Roman"/>
                          <w:sz w:val="24"/>
                        </w:rPr>
                      </w:pPr>
                    </w:p>
                    <w:p w:rsidR="00AE4C42" w:rsidRPr="00B62763" w:rsidRDefault="00AE4C42" w:rsidP="008D2834">
                      <w:pPr>
                        <w:pStyle w:val="ListParagraph"/>
                        <w:numPr>
                          <w:ilvl w:val="0"/>
                          <w:numId w:val="54"/>
                        </w:numPr>
                        <w:jc w:val="both"/>
                        <w:rPr>
                          <w:rFonts w:ascii="Times New Roman" w:hAnsi="Times New Roman" w:cs="Times New Roman"/>
                          <w:sz w:val="24"/>
                        </w:rPr>
                      </w:pPr>
                      <w:r w:rsidRPr="00B41D51">
                        <w:rPr>
                          <w:rFonts w:ascii="Times New Roman" w:hAnsi="Times New Roman" w:cs="Times New Roman"/>
                          <w:sz w:val="24"/>
                        </w:rPr>
                        <w:t>Establish policies and procedures to ensure that facilities being considered as possible emergency shelters in the future are surveyed for accessibility using the “ADA Checklist for Emergency Shelters” and that barriers to access are removed before facilities are designated as emergency shelters.</w:t>
                      </w:r>
                    </w:p>
                  </w:txbxContent>
                </v:textbox>
                <w10:wrap type="square"/>
              </v:shape>
            </w:pict>
          </mc:Fallback>
        </mc:AlternateContent>
      </w:r>
      <w:r w:rsidR="008D2834" w:rsidRPr="00196C0A">
        <w:rPr>
          <w:rFonts w:ascii="Times New Roman" w:eastAsia="Times New Roman" w:hAnsi="Times New Roman" w:cs="Times New Roman"/>
          <w:sz w:val="24"/>
          <w:szCs w:val="24"/>
        </w:rPr>
        <w:br/>
      </w:r>
    </w:p>
    <w:p w:rsidR="008D2834" w:rsidRPr="00A5236E" w:rsidRDefault="008D2834" w:rsidP="008D2834">
      <w:pPr>
        <w:spacing w:before="100" w:beforeAutospacing="1" w:after="100" w:afterAutospacing="1" w:line="240" w:lineRule="auto"/>
        <w:jc w:val="both"/>
        <w:rPr>
          <w:rFonts w:ascii="Times New Roman" w:eastAsia="Times New Roman" w:hAnsi="Times New Roman" w:cs="Times New Roman"/>
          <w:b/>
          <w:bCs/>
          <w:sz w:val="24"/>
          <w:szCs w:val="24"/>
        </w:rPr>
      </w:pPr>
      <w:r w:rsidRPr="00196C0A">
        <w:rPr>
          <w:rFonts w:ascii="Times New Roman" w:eastAsia="Times New Roman" w:hAnsi="Times New Roman" w:cs="Times New Roman"/>
          <w:b/>
          <w:bCs/>
          <w:sz w:val="24"/>
          <w:szCs w:val="24"/>
        </w:rPr>
        <w:t>Policies and Procedures in Emergency Shelters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23.    Do you have supplies of informational materials routinely handed out at emergency shelters available in alternative formats (Braille, large print) for people who are blind or have low vision?</w:t>
      </w:r>
    </w:p>
    <w:p w:rsidR="008D2834" w:rsidRDefault="008D2834" w:rsidP="008D2834">
      <w:pPr>
        <w:pStyle w:val="ListParagraph"/>
        <w:numPr>
          <w:ilvl w:val="0"/>
          <w:numId w:val="56"/>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56"/>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24.    Have you adopted policies and procedures for shelter staff and volunteers to provide assistance to people who are blind or have low vision by reading and completing forms and other written materials that are not available in alternative formats?</w:t>
      </w:r>
    </w:p>
    <w:p w:rsidR="008D2834" w:rsidRDefault="008D2834" w:rsidP="008D2834">
      <w:pPr>
        <w:pStyle w:val="ListParagraph"/>
        <w:numPr>
          <w:ilvl w:val="0"/>
          <w:numId w:val="57"/>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57"/>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25.    Do any of your shelters have low-stimulation “stress-relief zones,” such as an empty classroom in a school building used as an emergency shelter?</w:t>
      </w:r>
    </w:p>
    <w:p w:rsidR="008D2834" w:rsidRDefault="008D2834" w:rsidP="008D2834">
      <w:pPr>
        <w:pStyle w:val="ListParagraph"/>
        <w:numPr>
          <w:ilvl w:val="0"/>
          <w:numId w:val="58"/>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58"/>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numPr>
          <w:ilvl w:val="0"/>
          <w:numId w:val="17"/>
        </w:num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If you offer “stress-relief zones,” have you adopted policies and procedures to make these areas available on a priority basis to people whose disabilities are aggravated by stress?</w:t>
      </w:r>
    </w:p>
    <w:p w:rsidR="008D2834" w:rsidRDefault="008D2834" w:rsidP="008D2834">
      <w:pPr>
        <w:pStyle w:val="ListParagraph"/>
        <w:numPr>
          <w:ilvl w:val="0"/>
          <w:numId w:val="59"/>
        </w:numPr>
        <w:spacing w:before="100"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59"/>
        </w:numPr>
        <w:spacing w:before="100"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864E8E" w:rsidRDefault="008D2834" w:rsidP="008D2834">
      <w:pPr>
        <w:pStyle w:val="ListParagraph"/>
        <w:numPr>
          <w:ilvl w:val="0"/>
          <w:numId w:val="59"/>
        </w:numPr>
        <w:spacing w:before="100" w:beforeAutospacing="1"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26.    Have you adopted emergency shelter eligibility policies and procedures to ensure that people with disabilities are housed at “mass care” shelters unless they are medically fragile?</w:t>
      </w:r>
    </w:p>
    <w:p w:rsidR="008D2834" w:rsidRDefault="008D2834" w:rsidP="008D2834">
      <w:pPr>
        <w:pStyle w:val="ListParagraph"/>
        <w:numPr>
          <w:ilvl w:val="0"/>
          <w:numId w:val="60"/>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0"/>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27.    Have you adopted “mass care” shelter procedures to ensure that shelter staff and volunteers do not turn away people with disabilities who may need assistance with activities of daily living even though their personal care aides may not be with them?</w:t>
      </w:r>
    </w:p>
    <w:p w:rsidR="008D2834" w:rsidRDefault="008D2834" w:rsidP="008D2834">
      <w:pPr>
        <w:pStyle w:val="ListParagraph"/>
        <w:numPr>
          <w:ilvl w:val="0"/>
          <w:numId w:val="61"/>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1"/>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28.    Have you adopted policies and procedures to ensure that “mass care,” “special needs,” and “medical” shelter staff and volunteers are trained and monitored so they provide safe, appropriate assistance with activities of daily living (e.g., eating, dressing, personal hygiene, transferring to and from wheelchairs) that some people with disabilities may require?</w:t>
      </w:r>
    </w:p>
    <w:p w:rsidR="008D2834" w:rsidRDefault="008D2834" w:rsidP="008D2834">
      <w:pPr>
        <w:pStyle w:val="ListParagraph"/>
        <w:numPr>
          <w:ilvl w:val="0"/>
          <w:numId w:val="62"/>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2"/>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29.   If you provide a “special needs” or “medical” shelter, have you adopted eligibility policies and procedures to ensure that people with disabilities are not housed in such shelters just because they have a disability? (Note: Special needs and medical shelters are for medically fragile people who require the type of care provided in hospitals and nursing homes. Most people with disabilities are not medically fragile. The ADA requires emergency managers and shelter operators to accommodate people with disabilities in the most integrated setting appropriate to their needs.)</w:t>
      </w:r>
    </w:p>
    <w:p w:rsidR="008D2834" w:rsidRDefault="008D2834" w:rsidP="008D2834">
      <w:pPr>
        <w:pStyle w:val="ListParagraph"/>
        <w:numPr>
          <w:ilvl w:val="0"/>
          <w:numId w:val="63"/>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63"/>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864E8E" w:rsidRDefault="008D2834" w:rsidP="008D2834">
      <w:pPr>
        <w:pStyle w:val="ListParagraph"/>
        <w:numPr>
          <w:ilvl w:val="0"/>
          <w:numId w:val="63"/>
        </w:numPr>
        <w:spacing w:beforeAutospacing="1"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30.    Have your shelter staff and volunteers received training with site-specific instructions for providing people with disabilities access to all services, activities, and programs at “mass care,” “medical,” and “special needs” shelters?</w:t>
      </w:r>
    </w:p>
    <w:p w:rsidR="008D2834" w:rsidRDefault="008D2834" w:rsidP="008D2834">
      <w:pPr>
        <w:pStyle w:val="ListParagraph"/>
        <w:numPr>
          <w:ilvl w:val="0"/>
          <w:numId w:val="64"/>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4"/>
        </w:numPr>
        <w:spacing w:beforeAutospacing="1"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31.    Do you have written policies and procedures to ensure that people who are deaf or hard of hearing, people with speech disabilities, and people who are blind or have low vision are provided with effective communication during their stay at a shelter?</w:t>
      </w:r>
    </w:p>
    <w:p w:rsidR="008D2834" w:rsidRDefault="008D2834" w:rsidP="008D2834">
      <w:pPr>
        <w:pStyle w:val="ListParagraph"/>
        <w:numPr>
          <w:ilvl w:val="0"/>
          <w:numId w:val="65"/>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5"/>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32. Do you provide a TTY at each emergency shelter for use by people who</w:t>
      </w:r>
      <w:r w:rsidRPr="00196C0A">
        <w:rPr>
          <w:rFonts w:ascii="Times New Roman" w:eastAsia="Times New Roman" w:hAnsi="Times New Roman" w:cs="Times New Roman"/>
          <w:sz w:val="24"/>
          <w:szCs w:val="24"/>
        </w:rPr>
        <w:br/>
        <w:t>are deaf, are hard of hearing, or have speech disabilities?</w:t>
      </w:r>
    </w:p>
    <w:p w:rsidR="008D2834" w:rsidRDefault="008D2834" w:rsidP="008D2834">
      <w:pPr>
        <w:pStyle w:val="ListParagraph"/>
        <w:numPr>
          <w:ilvl w:val="0"/>
          <w:numId w:val="66"/>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6"/>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33.    Do you have written procedures to ensure that persons with disabilities who use service animals are not separated from their service animals when using emergency shelters and have full access to shelter programs, services, and activities, even if pets are normally prohibited in shelters or in certain areas of shelters?</w:t>
      </w:r>
    </w:p>
    <w:p w:rsidR="008D2834" w:rsidRDefault="008D2834" w:rsidP="008D2834">
      <w:pPr>
        <w:pStyle w:val="ListParagraph"/>
        <w:numPr>
          <w:ilvl w:val="0"/>
          <w:numId w:val="67"/>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7"/>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34.    Do you have written procedures to ensure that food, water, and a receptacle and plastic bags for the disposal of service animal waste are available at emergency shelters?</w:t>
      </w:r>
    </w:p>
    <w:p w:rsidR="008D2834" w:rsidRDefault="008D2834" w:rsidP="008D2834">
      <w:pPr>
        <w:pStyle w:val="ListParagraph"/>
        <w:numPr>
          <w:ilvl w:val="0"/>
          <w:numId w:val="68"/>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68"/>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35.    Have you established security procedures at shelters that allow people with service animals to take their animals outside for relief without unnecessary delays for security screening upon re-entry?</w:t>
      </w:r>
    </w:p>
    <w:p w:rsidR="008D2834" w:rsidRDefault="008D2834" w:rsidP="008D2834">
      <w:pPr>
        <w:pStyle w:val="ListParagraph"/>
        <w:numPr>
          <w:ilvl w:val="0"/>
          <w:numId w:val="69"/>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Yes</w:t>
      </w:r>
    </w:p>
    <w:p w:rsidR="008D2834" w:rsidRPr="00864E8E" w:rsidRDefault="008D2834" w:rsidP="008D2834">
      <w:pPr>
        <w:pStyle w:val="ListParagraph"/>
        <w:numPr>
          <w:ilvl w:val="0"/>
          <w:numId w:val="69"/>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36.    Do you have written procedures to ensure that emergency shelters have back-up generators and a way to keep medications refrigerated (such as a refrigerator or a cooler with ice)?</w:t>
      </w:r>
    </w:p>
    <w:p w:rsidR="008D2834" w:rsidRDefault="008D2834" w:rsidP="008D2834">
      <w:pPr>
        <w:pStyle w:val="ListParagraph"/>
        <w:numPr>
          <w:ilvl w:val="0"/>
          <w:numId w:val="70"/>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70"/>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37.    Do your written procedures on back-up generators include a plan for routinely notifying the public and disability groups of the location of shelters providing electricity and refrigeration?</w:t>
      </w:r>
    </w:p>
    <w:p w:rsidR="008D2834" w:rsidRDefault="008D2834" w:rsidP="008D2834">
      <w:pPr>
        <w:pStyle w:val="ListParagraph"/>
        <w:numPr>
          <w:ilvl w:val="0"/>
          <w:numId w:val="71"/>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71"/>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38.    Does your emergency management plan provide an effective way for people with disabilities to request and receive durable medical equipment and medication while in shelters?</w:t>
      </w:r>
    </w:p>
    <w:p w:rsidR="008D2834" w:rsidRDefault="008D2834" w:rsidP="008D2834">
      <w:pPr>
        <w:pStyle w:val="ListParagraph"/>
        <w:numPr>
          <w:ilvl w:val="0"/>
          <w:numId w:val="72"/>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72"/>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39.    Have you established procedures for people with disabilities to request and receive cots or beds, modifications to cots or beds, securement of cots or beds to allow safe transfer to a wheelchair, and placement of cots or beds in specific locations when needed?</w:t>
      </w:r>
    </w:p>
    <w:p w:rsidR="008D2834" w:rsidRDefault="008D2834" w:rsidP="008D2834">
      <w:pPr>
        <w:pStyle w:val="ListParagraph"/>
        <w:numPr>
          <w:ilvl w:val="0"/>
          <w:numId w:val="73"/>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73"/>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40.    Have you adopted kitchen access policies to provide immediate access to food and refrigerated medications for shelter residents and volunteers whose disabilities may require it?</w:t>
      </w:r>
    </w:p>
    <w:p w:rsidR="008D2834" w:rsidRDefault="008D2834" w:rsidP="008D2834">
      <w:pPr>
        <w:pStyle w:val="ListParagraph"/>
        <w:numPr>
          <w:ilvl w:val="0"/>
          <w:numId w:val="74"/>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74"/>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41. Does your emergency management plan ensure that at least some kinds of foods and beverages are available in emergency shelters for people with dietary restrictions, such as people who have diabetes or severe food allergies?</w:t>
      </w:r>
    </w:p>
    <w:p w:rsidR="008D2834" w:rsidRDefault="008D2834" w:rsidP="008D2834">
      <w:pPr>
        <w:pStyle w:val="ListParagraph"/>
        <w:numPr>
          <w:ilvl w:val="0"/>
          <w:numId w:val="75"/>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864E8E" w:rsidRDefault="008D2834" w:rsidP="008D2834">
      <w:pPr>
        <w:pStyle w:val="ListParagraph"/>
        <w:numPr>
          <w:ilvl w:val="0"/>
          <w:numId w:val="75"/>
        </w:numPr>
        <w:spacing w:after="240" w:line="240" w:lineRule="auto"/>
        <w:jc w:val="both"/>
        <w:rPr>
          <w:rFonts w:ascii="Times New Roman" w:eastAsia="Times New Roman" w:hAnsi="Times New Roman" w:cs="Times New Roman"/>
          <w:sz w:val="24"/>
          <w:szCs w:val="24"/>
        </w:rPr>
      </w:pPr>
      <w:r w:rsidRPr="00864E8E">
        <w:rPr>
          <w:rFonts w:ascii="Times New Roman" w:eastAsia="Times New Roman" w:hAnsi="Times New Roman" w:cs="Times New Roman"/>
          <w:sz w:val="24"/>
          <w:szCs w:val="24"/>
        </w:rPr>
        <w:t>No</w:t>
      </w:r>
      <w:r w:rsidRPr="00864E8E">
        <w:rPr>
          <w:rFonts w:ascii="Times New Roman" w:eastAsia="Times New Roman" w:hAnsi="Times New Roman" w:cs="Times New Roman"/>
          <w:sz w:val="24"/>
          <w:szCs w:val="24"/>
        </w:rPr>
        <w:br/>
      </w:r>
    </w:p>
    <w:p w:rsidR="008D2834" w:rsidRDefault="00316607" w:rsidP="008D2834">
      <w:pPr>
        <w:pStyle w:val="ListParagraph"/>
        <w:numPr>
          <w:ilvl w:val="0"/>
          <w:numId w:val="76"/>
        </w:numPr>
        <w:spacing w:before="240"/>
        <w:jc w:val="both"/>
        <w:rPr>
          <w:rFonts w:ascii="Times New Roman" w:hAnsi="Times New Roman" w:cs="Times New Roman"/>
          <w:sz w:val="24"/>
        </w:rPr>
      </w:pPr>
      <w:r>
        <w:rPr>
          <w:noProof/>
        </w:rPr>
        <mc:AlternateContent>
          <mc:Choice Requires="wps">
            <w:drawing>
              <wp:anchor distT="0" distB="0" distL="114300" distR="114300" simplePos="0" relativeHeight="252107776"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20" name="Text Box 2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730938" w:rsidRDefault="00AE4C42" w:rsidP="008D2834">
                            <w:pPr>
                              <w:jc w:val="both"/>
                              <w:rPr>
                                <w:rFonts w:ascii="Times New Roman" w:hAnsi="Times New Roman" w:cs="Times New Roman"/>
                                <w:sz w:val="24"/>
                              </w:rPr>
                            </w:pPr>
                            <w:r w:rsidRPr="00730938">
                              <w:rPr>
                                <w:rFonts w:ascii="Times New Roman" w:hAnsi="Times New Roman" w:cs="Times New Roman"/>
                                <w:sz w:val="24"/>
                              </w:rPr>
                              <w:t>If the answer to any of the above questions is “No,” this is a red flag that your emergency shelter program may not be fully accessible to people with disabilities. Here are some steps to ensure that the policies and procedures relating to your emergency shelter programs are accessible to people with disabilities.</w:t>
                            </w: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Adopt procedures to provide effective communication for people who are deaf or hard of hearing, people with severe speech disabilities, and people who are blind or have low vision. Train staff on the basic procedures for providing effective communication, including exchanging notes or posting written announcements to go with spoken announcements. Provide a TTY in each shelter for persons who are deaf, are hard of hearing, or have speech disabilities. Provide interpreters when necessary to ensure effective communication. Train staff and volunteers to read printed information, upon request, to persons who are blind or who have low vision.</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If space permits, offer low-stimulation “stress-relief zones.” Adopt policies and procedures to make these areas available on a priority basis to people whose disabilities are aggravated by stress.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Adopt eligibility policies and procedures that ensure that people with disabilities are housed in “mass care” shelters unless they are medically fragile. The procedures should ensure that shelter staff and volunteers accept people with disabilities who need some assistance with activities of daily living even though their personal care aides may not be with them. Also, provide training and monitoring for staff and volunteers on safe, appropriate procedures for providing assistance in daily living activities to people with disabilities who require such assistance.</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If you provide a “special needs” or “medical” shelter, adopt eligibility policies and procedures to ensure that emergency managers do not require people with disabilities to stay in these shelters solely because they have a disability. Special needs and medical shelters are intended to house people who are medically fragile, such as those who require hospital or nursing home care. The ADA requires emergency managers and shelter operators to accommodate people with disabilities in the most integrated setting appropriate to their needs.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Modify “no pets” policies to allow people with disabilities to stay in shelters – and participate in shelter programs, services, and activities – with their service animals. Also, provide food, water, and waste disposal supplies for service animals.</w:t>
                            </w:r>
                          </w:p>
                          <w:p w:rsidR="00AE4C42" w:rsidRPr="009E3581" w:rsidRDefault="00AE4C42" w:rsidP="008D2834">
                            <w:pPr>
                              <w:pStyle w:val="ListParagraph"/>
                              <w:spacing w:before="240"/>
                              <w:jc w:val="both"/>
                              <w:rPr>
                                <w:rFonts w:ascii="Times New Roman" w:hAnsi="Times New Roman" w:cs="Times New Roman"/>
                                <w:sz w:val="24"/>
                              </w:rPr>
                            </w:pPr>
                          </w:p>
                          <w:p w:rsidR="00AE4C42" w:rsidRPr="005A3101"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Ensure that a reasonable number of shelters have back-up generators and a way to keep medications refrigerated (such as a refrigerator or a cooler with ice). Make these shelters</w:t>
                            </w:r>
                            <w:r>
                              <w:rPr>
                                <w:rFonts w:ascii="Times New Roman" w:hAnsi="Times New Roman" w:cs="Times New Roman"/>
                                <w:sz w:val="24"/>
                              </w:rPr>
                              <w:t xml:space="preserve"> refrigeration.  Until all shelters have back-up generators and refrigeration </w:t>
                            </w:r>
                            <w:r w:rsidRPr="009E3581">
                              <w:rPr>
                                <w:rFonts w:ascii="Times New Roman" w:hAnsi="Times New Roman" w:cs="Times New Roman"/>
                                <w:sz w:val="24"/>
                              </w:rPr>
                              <w:t xml:space="preserve">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1" o:spid="_x0000_s1045" type="#_x0000_t202" style="position:absolute;left:0;text-align:left;margin-left:0;margin-top:0;width:2in;height:2in;z-index:252107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">
                <v:textbox style="mso-fit-shape-to-text:t">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730938" w:rsidRDefault="00AE4C42" w:rsidP="008D2834">
                      <w:pPr>
                        <w:jc w:val="both"/>
                        <w:rPr>
                          <w:rFonts w:ascii="Times New Roman" w:hAnsi="Times New Roman" w:cs="Times New Roman"/>
                          <w:sz w:val="24"/>
                        </w:rPr>
                      </w:pPr>
                      <w:r w:rsidRPr="00730938">
                        <w:rPr>
                          <w:rFonts w:ascii="Times New Roman" w:hAnsi="Times New Roman" w:cs="Times New Roman"/>
                          <w:sz w:val="24"/>
                        </w:rPr>
                        <w:t>If the answer to any of the above questions is “No,” this is a red flag that your emergency shelter program may not be fully accessible to people with disabilities. Here are some steps to ensure that the policies and procedures relating to your emergency shelter programs are accessible to people with disabilities.</w:t>
                      </w: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Adopt procedures to provide effective communication for people who are deaf or hard of hearing, people with severe speech disabilities, and people who are blind or have low vision. Train staff on the basic procedures for providing effective communication, including exchanging notes or posting written announcements to go with spoken announcements. Provide a TTY in each shelter for persons who are deaf, are hard of hearing, or have speech disabilities. Provide interpreters when necessary to ensure effective communication. Train staff and volunteers to read printed information, upon request, to persons who are blind or who have low vision.</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If space permits, offer low-stimulation “stress-relief zones.” Adopt policies and procedures to make these areas available on a priority basis to people whose disabilities are aggravated by stress.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Adopt eligibility policies and procedures that ensure that people with disabilities are housed in “mass care” shelters unless they are medically fragile. The procedures should ensure that shelter staff and volunteers accept people with disabilities who need some assistance with activities of daily living even though their personal care aides may not be with them. Also, provide training and monitoring for staff and volunteers on safe, appropriate procedures for providing assistance in daily living activities to people with disabilities who require such assistance.</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If you provide a “special needs” or “medical” shelter, adopt eligibility policies and procedures to ensure that emergency managers do not require people with disabilities to stay in these shelters solely because they have a disability. Special needs and medical shelters are intended to house people who are medically fragile, such as those who require hospital or nursing home care. The ADA requires emergency managers and shelter operators to accommodate people with disabilities in the most integrated setting appropriate to their needs.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Modify “no pets” policies to allow people with disabilities to stay in shelters – and participate in shelter programs, services, and activities – with their service animals. Also, provide food, water, and waste disposal supplies for service animals.</w:t>
                      </w:r>
                    </w:p>
                    <w:p w:rsidR="00AE4C42" w:rsidRPr="009E3581" w:rsidRDefault="00AE4C42" w:rsidP="008D2834">
                      <w:pPr>
                        <w:pStyle w:val="ListParagraph"/>
                        <w:spacing w:before="240"/>
                        <w:jc w:val="both"/>
                        <w:rPr>
                          <w:rFonts w:ascii="Times New Roman" w:hAnsi="Times New Roman" w:cs="Times New Roman"/>
                          <w:sz w:val="24"/>
                        </w:rPr>
                      </w:pPr>
                    </w:p>
                    <w:p w:rsidR="00AE4C42" w:rsidRPr="005A3101"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Ensure that a reasonable number of shelters have back-up generators and a way to keep medications refrigerated (such as a refrigerator or a cooler with ice). Make these shelters</w:t>
                      </w:r>
                      <w:r>
                        <w:rPr>
                          <w:rFonts w:ascii="Times New Roman" w:hAnsi="Times New Roman" w:cs="Times New Roman"/>
                          <w:sz w:val="24"/>
                        </w:rPr>
                        <w:t xml:space="preserve"> refrigeration.  Until all shelters have back-up generators and refrigeration </w:t>
                      </w:r>
                      <w:r w:rsidRPr="009E3581">
                        <w:rPr>
                          <w:rFonts w:ascii="Times New Roman" w:hAnsi="Times New Roman" w:cs="Times New Roman"/>
                          <w:sz w:val="24"/>
                        </w:rPr>
                        <w:t xml:space="preserve"> </w:t>
                      </w:r>
                    </w:p>
                  </w:txbxContent>
                </v:textbox>
                <w10:wrap type="square"/>
              </v:shape>
            </w:pict>
          </mc:Fallback>
        </mc:AlternateContent>
      </w:r>
      <w:r w:rsidR="008D2834" w:rsidRPr="009E3581">
        <w:rPr>
          <w:rFonts w:ascii="Times New Roman" w:hAnsi="Times New Roman" w:cs="Times New Roman"/>
          <w:sz w:val="24"/>
        </w:rPr>
        <w:t xml:space="preserve">available on a priority basis to people whose disabilities require access to electricity and </w:t>
      </w:r>
    </w:p>
    <w:p w:rsidR="008D2834" w:rsidRPr="00196C0A" w:rsidRDefault="00316607" w:rsidP="008D2834">
      <w:pPr>
        <w:spacing w:before="100" w:beforeAutospacing="1" w:after="100" w:afterAutospacing="1" w:line="240" w:lineRule="auto"/>
        <w:jc w:val="both"/>
        <w:rPr>
          <w:rFonts w:ascii="Times New Roman" w:eastAsia="Times New Roman" w:hAnsi="Times New Roman" w:cs="Times New Roman"/>
          <w:sz w:val="24"/>
          <w:szCs w:val="24"/>
        </w:rPr>
      </w:pPr>
      <w:r>
        <w:rPr>
          <w:rFonts w:eastAsiaTheme="minorHAnsi"/>
          <w:noProof/>
        </w:rPr>
        <mc:AlternateContent>
          <mc:Choice Requires="wps">
            <w:drawing>
              <wp:anchor distT="0" distB="0" distL="114300" distR="114300" simplePos="0" relativeHeight="252108800"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19" name="Text Box 2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FB64BD" w:rsidRDefault="00AE4C42" w:rsidP="008D2834">
                            <w:pPr>
                              <w:pStyle w:val="ListParagraph"/>
                              <w:spacing w:before="240"/>
                              <w:jc w:val="both"/>
                              <w:rPr>
                                <w:rFonts w:ascii="Times New Roman" w:hAnsi="Times New Roman" w:cs="Times New Roman"/>
                                <w:sz w:val="24"/>
                              </w:rPr>
                            </w:pPr>
                            <w:r w:rsidRPr="00FB64BD">
                              <w:rPr>
                                <w:rFonts w:ascii="Times New Roman" w:hAnsi="Times New Roman" w:cs="Times New Roman"/>
                                <w:sz w:val="24"/>
                              </w:rPr>
                              <w:t>capacity, routinely notify the public about the location of the shelters that have these features.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Establish policies and procedures ensuring that people who need electricity for life-sustaining equipment have priority access to it when it is available and that priority access is also provided, where feasible, for people with disabilities who rely on electrically powered mobility devices.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Establish policies and procedures, and make advance arrangements for resources to ensure that there is an effective way for people with disabilities to request and receive durable medical equipment and medication.</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Establish policies and procedures and make advance resource arrangements so that people with disabilities can request cots and beds, modifications to cots and beds, securement of cots and beds, and specific placement of cots, beds, or sleeping mats when needed. In shelters where people will generally be expected to use sleeping mats placed on the floor, ensure that some cots and beds are available for people with disabilities who are unable to use sleeping mats. The procedures on cots and beds should provide for staff and volunteers to consult with people with disabilities about their needs and provide necessary accommodations.</w:t>
                            </w:r>
                          </w:p>
                          <w:p w:rsidR="00AE4C42" w:rsidRPr="009E3581" w:rsidRDefault="00AE4C42" w:rsidP="008D2834">
                            <w:pPr>
                              <w:pStyle w:val="ListParagraph"/>
                              <w:spacing w:before="240"/>
                              <w:jc w:val="both"/>
                              <w:rPr>
                                <w:rFonts w:ascii="Times New Roman" w:hAnsi="Times New Roman" w:cs="Times New Roman"/>
                                <w:sz w:val="24"/>
                              </w:rPr>
                            </w:pPr>
                          </w:p>
                          <w:p w:rsidR="00AE4C42" w:rsidRPr="009F7735"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Modify kitchen-access policies so that residents and volunteers whose disabilities may require it can obtain immediate access to food and refrigerated medication. Also, in planning food supplies for shelters, ensure that at least some kinds of foods and beverages are available for people with dietary restrictions, such as diabetes or severe food allergies.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2" o:spid="_x0000_s1046" type="#_x0000_t202" style="position:absolute;left:0;text-align:left;margin-left:0;margin-top:0;width:2in;height:2in;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">
                <v:textbox style="mso-fit-shape-to-text:t">
                  <w:txbxContent>
                    <w:p w:rsidR="00AE4C42" w:rsidRPr="00FB64BD" w:rsidRDefault="00AE4C42" w:rsidP="008D2834">
                      <w:pPr>
                        <w:pStyle w:val="ListParagraph"/>
                        <w:spacing w:before="240"/>
                        <w:jc w:val="both"/>
                        <w:rPr>
                          <w:rFonts w:ascii="Times New Roman" w:hAnsi="Times New Roman" w:cs="Times New Roman"/>
                          <w:sz w:val="24"/>
                        </w:rPr>
                      </w:pPr>
                      <w:r w:rsidRPr="00FB64BD">
                        <w:rPr>
                          <w:rFonts w:ascii="Times New Roman" w:hAnsi="Times New Roman" w:cs="Times New Roman"/>
                          <w:sz w:val="24"/>
                        </w:rPr>
                        <w:t>capacity, routinely notify the public about the location of the shelters that have these features.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Establish policies and procedures ensuring that people who need electricity for life-sustaining equipment have priority access to it when it is available and that priority access is also provided, where feasible, for people with disabilities who rely on electrically powered mobility devices.</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Establish policies and procedures, and make advance arrangements for resources to ensure that there is an effective way for people with disabilities to request and receive durable medical equipment and medication.</w:t>
                      </w:r>
                    </w:p>
                    <w:p w:rsidR="00AE4C42" w:rsidRPr="009E3581" w:rsidRDefault="00AE4C42" w:rsidP="008D2834">
                      <w:pPr>
                        <w:pStyle w:val="ListParagraph"/>
                        <w:spacing w:before="240"/>
                        <w:jc w:val="both"/>
                        <w:rPr>
                          <w:rFonts w:ascii="Times New Roman" w:hAnsi="Times New Roman" w:cs="Times New Roman"/>
                          <w:sz w:val="24"/>
                        </w:rPr>
                      </w:pPr>
                    </w:p>
                    <w:p w:rsidR="00AE4C42"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Establish policies and procedures and make advance resource arrangements so that people with disabilities can request cots and beds, modifications to cots and beds, securement of cots and beds, and specific placement of cots, beds, or sleeping mats when needed. In shelters where people will generally be expected to use sleeping mats placed on the floor, ensure that some cots and beds are available for people with disabilities who are unable to use sleeping mats. The procedures on cots and beds should provide for staff and volunteers to consult with people with disabilities about their needs and provide necessary accommodations.</w:t>
                      </w:r>
                    </w:p>
                    <w:p w:rsidR="00AE4C42" w:rsidRPr="009E3581" w:rsidRDefault="00AE4C42" w:rsidP="008D2834">
                      <w:pPr>
                        <w:pStyle w:val="ListParagraph"/>
                        <w:spacing w:before="240"/>
                        <w:jc w:val="both"/>
                        <w:rPr>
                          <w:rFonts w:ascii="Times New Roman" w:hAnsi="Times New Roman" w:cs="Times New Roman"/>
                          <w:sz w:val="24"/>
                        </w:rPr>
                      </w:pPr>
                    </w:p>
                    <w:p w:rsidR="00AE4C42" w:rsidRPr="009F7735" w:rsidRDefault="00AE4C42" w:rsidP="008D2834">
                      <w:pPr>
                        <w:pStyle w:val="ListParagraph"/>
                        <w:numPr>
                          <w:ilvl w:val="0"/>
                          <w:numId w:val="76"/>
                        </w:numPr>
                        <w:spacing w:before="240"/>
                        <w:jc w:val="both"/>
                        <w:rPr>
                          <w:rFonts w:ascii="Times New Roman" w:hAnsi="Times New Roman" w:cs="Times New Roman"/>
                          <w:sz w:val="24"/>
                        </w:rPr>
                      </w:pPr>
                      <w:r w:rsidRPr="009E3581">
                        <w:rPr>
                          <w:rFonts w:ascii="Times New Roman" w:hAnsi="Times New Roman" w:cs="Times New Roman"/>
                          <w:sz w:val="24"/>
                        </w:rPr>
                        <w:t>Modify kitchen-access policies so that residents and volunteers whose disabilities may require it can obtain immediate access to food and refrigerated medication. Also, in planning food supplies for shelters, ensure that at least some kinds of foods and beverages are available for people with dietary restrictions, such as diabetes or severe food allergies.</w:t>
                      </w:r>
                    </w:p>
                  </w:txbxContent>
                </v:textbox>
                <w10:wrap type="square"/>
              </v:shape>
            </w:pict>
          </mc:Fallback>
        </mc:AlternateContent>
      </w:r>
      <w:r w:rsidR="008D2834" w:rsidRPr="00196C0A">
        <w:rPr>
          <w:rFonts w:ascii="Times New Roman" w:eastAsia="Times New Roman" w:hAnsi="Times New Roman" w:cs="Times New Roman"/>
          <w:sz w:val="24"/>
          <w:szCs w:val="24"/>
        </w:rPr>
        <w:br/>
      </w:r>
      <w:r w:rsidR="008D2834" w:rsidRPr="00196C0A">
        <w:rPr>
          <w:rFonts w:ascii="Times New Roman" w:eastAsia="Times New Roman" w:hAnsi="Times New Roman" w:cs="Times New Roman"/>
          <w:b/>
          <w:bCs/>
          <w:sz w:val="24"/>
          <w:szCs w:val="24"/>
        </w:rPr>
        <w:t>Medical and Social Services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42.    Have you established policies and procedures to ensure that medical and social services and other benefit programs are accessible to people with disabilities, including people who use wheelchairs, scooters, and other mobility aids, individuals who cannot leave shelters because of their disabilities, and people who use service animals?</w:t>
      </w:r>
    </w:p>
    <w:p w:rsidR="008D2834" w:rsidRDefault="008D2834" w:rsidP="008D2834">
      <w:pPr>
        <w:pStyle w:val="ListParagraph"/>
        <w:numPr>
          <w:ilvl w:val="0"/>
          <w:numId w:val="77"/>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FB64BD" w:rsidRDefault="008D2834" w:rsidP="008D2834">
      <w:pPr>
        <w:pStyle w:val="ListParagraph"/>
        <w:numPr>
          <w:ilvl w:val="0"/>
          <w:numId w:val="77"/>
        </w:numPr>
        <w:spacing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43.    Have you established policies and procedures to ensure that application processes for benefit programs are designed so they do not exclude people with disabilities whose disabilities prevent them from using one particular type of application process (e.g., web-based application processes, telephone-based application processes, procedures requiring applicants to have a valid driver’s license, or procedures requiring applicants to apply in person)?</w:t>
      </w:r>
    </w:p>
    <w:p w:rsidR="008D2834" w:rsidRDefault="008D2834" w:rsidP="008D2834">
      <w:pPr>
        <w:pStyle w:val="ListParagraph"/>
        <w:numPr>
          <w:ilvl w:val="0"/>
          <w:numId w:val="78"/>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FB64BD" w:rsidRDefault="008D2834" w:rsidP="008D2834">
      <w:pPr>
        <w:pStyle w:val="ListParagraph"/>
        <w:numPr>
          <w:ilvl w:val="0"/>
          <w:numId w:val="78"/>
        </w:numPr>
        <w:spacing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44.   Do you have policies and procedures to ensure that your medical, social service, and other benefit programs provide effective communication to people with disabilities, including people who are deaf or hard of hearing and people who are blind or have low vision?</w:t>
      </w:r>
    </w:p>
    <w:p w:rsidR="008D2834" w:rsidRDefault="008D2834" w:rsidP="008D2834">
      <w:pPr>
        <w:pStyle w:val="ListParagraph"/>
        <w:numPr>
          <w:ilvl w:val="0"/>
          <w:numId w:val="79"/>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FB64BD" w:rsidRDefault="008D2834" w:rsidP="008D2834">
      <w:pPr>
        <w:pStyle w:val="ListParagraph"/>
        <w:numPr>
          <w:ilvl w:val="0"/>
          <w:numId w:val="79"/>
        </w:numPr>
        <w:spacing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No</w:t>
      </w:r>
    </w:p>
    <w:p w:rsidR="008D2834" w:rsidRPr="00196C0A" w:rsidRDefault="008D2834" w:rsidP="008D2834">
      <w:pPr>
        <w:numPr>
          <w:ilvl w:val="0"/>
          <w:numId w:val="18"/>
        </w:num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Do your policies and procedures include primary consideration of</w:t>
      </w:r>
      <w:r w:rsidRPr="00196C0A">
        <w:rPr>
          <w:rFonts w:ascii="Times New Roman" w:eastAsia="Times New Roman" w:hAnsi="Times New Roman" w:cs="Times New Roman"/>
          <w:sz w:val="24"/>
          <w:szCs w:val="24"/>
        </w:rPr>
        <w:br/>
        <w:t>the communication method preferred by an individual with a</w:t>
      </w:r>
      <w:r w:rsidRPr="00196C0A">
        <w:rPr>
          <w:rFonts w:ascii="Times New Roman" w:eastAsia="Times New Roman" w:hAnsi="Times New Roman" w:cs="Times New Roman"/>
          <w:sz w:val="24"/>
          <w:szCs w:val="24"/>
        </w:rPr>
        <w:br/>
        <w:t>disability?</w:t>
      </w:r>
    </w:p>
    <w:p w:rsidR="008D2834" w:rsidRDefault="008D2834" w:rsidP="008D2834">
      <w:pPr>
        <w:pStyle w:val="ListParagraph"/>
        <w:numPr>
          <w:ilvl w:val="0"/>
          <w:numId w:val="80"/>
        </w:numPr>
        <w:spacing w:before="100"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80"/>
        </w:numPr>
        <w:spacing w:before="100"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No</w:t>
      </w:r>
    </w:p>
    <w:p w:rsidR="008D2834" w:rsidRPr="00FB64BD" w:rsidRDefault="008D2834" w:rsidP="008D2834">
      <w:pPr>
        <w:pStyle w:val="ListParagraph"/>
        <w:numPr>
          <w:ilvl w:val="0"/>
          <w:numId w:val="80"/>
        </w:numPr>
        <w:spacing w:before="100" w:beforeAutospacing="1"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N/A</w:t>
      </w:r>
    </w:p>
    <w:p w:rsidR="008D2834" w:rsidRDefault="00316607" w:rsidP="008D2834">
      <w:pPr>
        <w:spacing w:before="100" w:beforeAutospacing="1" w:after="100" w:afterAutospacing="1"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mc:AlternateContent>
          <mc:Choice Requires="wps">
            <w:drawing>
              <wp:inline distT="0" distB="0" distL="0" distR="0">
                <wp:extent cx="1828800" cy="1828800"/>
                <wp:effectExtent l="9525" t="9525" r="9525" b="9525"/>
                <wp:docPr id="1218" name="Text Box 2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FB64BD" w:rsidRDefault="00AE4C42" w:rsidP="008D2834">
                            <w:pPr>
                              <w:jc w:val="both"/>
                              <w:rPr>
                                <w:rFonts w:ascii="Times New Roman" w:hAnsi="Times New Roman" w:cs="Times New Roman"/>
                                <w:sz w:val="24"/>
                              </w:rPr>
                            </w:pPr>
                            <w:r w:rsidRPr="00FB64BD">
                              <w:rPr>
                                <w:rFonts w:ascii="Times New Roman" w:hAnsi="Times New Roman" w:cs="Times New Roman"/>
                                <w:sz w:val="24"/>
                              </w:rPr>
                              <w:t>If the answer to any of the above questions is “No,” this is a red flag that the medical and social services your entity provides may not be fully accessible to people with disabilities. Here are some steps to ensure that the policies and procedures relating to your medical and social services are accessible to people with disabilities.</w:t>
                            </w:r>
                          </w:p>
                          <w:p w:rsidR="00AE4C42" w:rsidRPr="00FB64BD" w:rsidRDefault="00AE4C42" w:rsidP="008D2834">
                            <w:pPr>
                              <w:pStyle w:val="ListParagraph"/>
                              <w:numPr>
                                <w:ilvl w:val="0"/>
                                <w:numId w:val="81"/>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medical, social service, and other benefit programs are accessible to people with disabilities, including people who use wheelchairs, scooters, and other mobility aids and people who use service animals.</w:t>
                            </w:r>
                          </w:p>
                          <w:p w:rsidR="00AE4C42" w:rsidRPr="00FB64BD" w:rsidRDefault="00AE4C42" w:rsidP="008D2834">
                            <w:pPr>
                              <w:pStyle w:val="ListParagraph"/>
                              <w:numPr>
                                <w:ilvl w:val="0"/>
                                <w:numId w:val="81"/>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medical, social service, and other benefit programs do not have eligibility criteria that screen out or tend to screen out people with disabilities, or application processes or procedures that deny access to people with disabilities.</w:t>
                            </w:r>
                          </w:p>
                          <w:p w:rsidR="00AE4C42" w:rsidRPr="00C25F49" w:rsidRDefault="00AE4C42" w:rsidP="008D2834">
                            <w:pPr>
                              <w:pStyle w:val="ListParagraph"/>
                              <w:numPr>
                                <w:ilvl w:val="0"/>
                                <w:numId w:val="81"/>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medical, social service, and other benefit programs provide effective communication to people with disabilities, including primary consideration of the method of communication preferred by an individual with a disability.</w:t>
                            </w:r>
                          </w:p>
                        </w:txbxContent>
                      </wps:txbx>
                      <wps:bodyPr rot="0" vert="horz" wrap="none" lIns="91440" tIns="45720" rIns="91440" bIns="45720" anchor="t" anchorCtr="0" upright="1">
                        <a:spAutoFit/>
                      </wps:bodyPr>
                    </wps:wsp>
                  </a:graphicData>
                </a:graphic>
              </wp:inline>
            </w:drawing>
          </mc:Choice>
          <mc:Fallback>
            <w:pict>
              <v:shape id="Text Box 2952" o:spid="_x0000_s1047"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">
                <v:textbox style="mso-fit-shape-to-text:t">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FB64BD" w:rsidRDefault="00AE4C42" w:rsidP="008D2834">
                      <w:pPr>
                        <w:jc w:val="both"/>
                        <w:rPr>
                          <w:rFonts w:ascii="Times New Roman" w:hAnsi="Times New Roman" w:cs="Times New Roman"/>
                          <w:sz w:val="24"/>
                        </w:rPr>
                      </w:pPr>
                      <w:r w:rsidRPr="00FB64BD">
                        <w:rPr>
                          <w:rFonts w:ascii="Times New Roman" w:hAnsi="Times New Roman" w:cs="Times New Roman"/>
                          <w:sz w:val="24"/>
                        </w:rPr>
                        <w:t>If the answer to any of the above questions is “No,” this is a red flag that the medical and social services your entity provides may not be fully accessible to people with disabilities. Here are some steps to ensure that the policies and procedures relating to your medical and social services are accessible to people with disabilities.</w:t>
                      </w:r>
                    </w:p>
                    <w:p w:rsidR="00AE4C42" w:rsidRPr="00FB64BD" w:rsidRDefault="00AE4C42" w:rsidP="008D2834">
                      <w:pPr>
                        <w:pStyle w:val="ListParagraph"/>
                        <w:numPr>
                          <w:ilvl w:val="0"/>
                          <w:numId w:val="81"/>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medical, social service, and other benefit programs are accessible to people with disabilities, including people who use wheelchairs, scooters, and other mobility aids and people who use service animals.</w:t>
                      </w:r>
                    </w:p>
                    <w:p w:rsidR="00AE4C42" w:rsidRPr="00FB64BD" w:rsidRDefault="00AE4C42" w:rsidP="008D2834">
                      <w:pPr>
                        <w:pStyle w:val="ListParagraph"/>
                        <w:numPr>
                          <w:ilvl w:val="0"/>
                          <w:numId w:val="81"/>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medical, social service, and other benefit programs do not have eligibility criteria that screen out or tend to screen out people with disabilities, or application processes or procedures that deny access to people with disabilities.</w:t>
                      </w:r>
                    </w:p>
                    <w:p w:rsidR="00AE4C42" w:rsidRPr="00C25F49" w:rsidRDefault="00AE4C42" w:rsidP="008D2834">
                      <w:pPr>
                        <w:pStyle w:val="ListParagraph"/>
                        <w:numPr>
                          <w:ilvl w:val="0"/>
                          <w:numId w:val="81"/>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medical, social service, and other benefit programs provide effective communication to people with disabilities, including primary consideration of the method of communication preferred by an individual with a disability.</w:t>
                      </w:r>
                    </w:p>
                  </w:txbxContent>
                </v:textbox>
                <w10:anchorlock/>
              </v:shape>
            </w:pict>
          </mc:Fallback>
        </mc:AlternateContent>
      </w:r>
      <w:r w:rsidR="008D2834" w:rsidRPr="00196C0A">
        <w:rPr>
          <w:rFonts w:ascii="Times New Roman" w:eastAsia="Times New Roman" w:hAnsi="Times New Roman" w:cs="Times New Roman"/>
          <w:sz w:val="24"/>
          <w:szCs w:val="24"/>
        </w:rPr>
        <w:br/>
      </w:r>
    </w:p>
    <w:p w:rsidR="008D2834" w:rsidRDefault="008D2834" w:rsidP="008D2834">
      <w:pPr>
        <w:spacing w:before="100" w:beforeAutospacing="1" w:after="100" w:afterAutospacing="1" w:line="240" w:lineRule="auto"/>
        <w:jc w:val="both"/>
        <w:rPr>
          <w:rFonts w:ascii="Times New Roman" w:eastAsia="Times New Roman" w:hAnsi="Times New Roman" w:cs="Times New Roman"/>
          <w:b/>
          <w:bCs/>
          <w:sz w:val="24"/>
          <w:szCs w:val="24"/>
        </w:rPr>
      </w:pP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b/>
          <w:bCs/>
          <w:sz w:val="24"/>
          <w:szCs w:val="24"/>
        </w:rPr>
        <w:t>Post-Sheltering Policies and Procedures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45.    Have you adopted procedures to provide additional time, transportation, and search assistance for people with disabilities in emergency shelters to locate accessible temporary housing and support services in the community following an emergency?</w:t>
      </w:r>
    </w:p>
    <w:p w:rsidR="008D2834" w:rsidRDefault="008D2834" w:rsidP="008D2834">
      <w:pPr>
        <w:pStyle w:val="ListParagraph"/>
        <w:numPr>
          <w:ilvl w:val="0"/>
          <w:numId w:val="82"/>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FB64BD" w:rsidRDefault="008D2834" w:rsidP="008D2834">
      <w:pPr>
        <w:pStyle w:val="ListParagraph"/>
        <w:numPr>
          <w:ilvl w:val="0"/>
          <w:numId w:val="82"/>
        </w:numPr>
        <w:spacing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46.    If you have a program to provide temporary housing to persons when they leave emergency shelters but cannot yet return home (e.g., housing in dormitories, rooms at lodging facilities, trailers), have you adopted a plan for providing prompt, equivalent temporary housing to persons with disabilities, including accessible housing for people who use wheelchairs, scooters, and other mobility aids and people who are deaf or hard of hearing?</w:t>
      </w:r>
    </w:p>
    <w:p w:rsidR="008D2834" w:rsidRDefault="008D2834" w:rsidP="008D2834">
      <w:pPr>
        <w:pStyle w:val="ListParagraph"/>
        <w:numPr>
          <w:ilvl w:val="0"/>
          <w:numId w:val="83"/>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83"/>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FB64BD" w:rsidRDefault="008D2834" w:rsidP="008D2834">
      <w:pPr>
        <w:pStyle w:val="ListParagraph"/>
        <w:numPr>
          <w:ilvl w:val="0"/>
          <w:numId w:val="83"/>
        </w:numPr>
        <w:spacing w:beforeAutospacing="1"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N/A</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47.    If you have a temporary housing program, do your information materials on temporary housing include information on accessible housing (such as the specific location of accessible hotel rooms within the community or in nearby communities and transportation resources available in that area)?</w:t>
      </w:r>
    </w:p>
    <w:p w:rsidR="008D2834" w:rsidRDefault="008D2834" w:rsidP="008D2834">
      <w:pPr>
        <w:pStyle w:val="ListParagraph"/>
        <w:numPr>
          <w:ilvl w:val="0"/>
          <w:numId w:val="84"/>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Default="008D2834" w:rsidP="008D2834">
      <w:pPr>
        <w:pStyle w:val="ListParagraph"/>
        <w:numPr>
          <w:ilvl w:val="0"/>
          <w:numId w:val="84"/>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p w:rsidR="008D2834" w:rsidRPr="00FB64BD" w:rsidRDefault="008D2834" w:rsidP="008D2834">
      <w:pPr>
        <w:pStyle w:val="ListParagraph"/>
        <w:numPr>
          <w:ilvl w:val="0"/>
          <w:numId w:val="84"/>
        </w:numPr>
        <w:spacing w:beforeAutospacing="1"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N/A</w:t>
      </w:r>
    </w:p>
    <w:p w:rsidR="008D2834" w:rsidRPr="00FB64BD" w:rsidRDefault="00316607" w:rsidP="008D2834">
      <w:pPr>
        <w:jc w:val="both"/>
        <w:rPr>
          <w:rFonts w:ascii="Times New Roman" w:hAnsi="Times New Roman" w:cs="Times New Roman"/>
          <w:sz w:val="24"/>
        </w:rPr>
      </w:pPr>
      <w:r>
        <w:rPr>
          <w:rFonts w:ascii="Times New Roman" w:hAnsi="Times New Roman" w:cs="Times New Roman"/>
          <w:noProof/>
          <w:sz w:val="24"/>
        </w:rPr>
        <mc:AlternateContent>
          <mc:Choice Requires="wps">
            <w:drawing>
              <wp:inline distT="0" distB="0" distL="0" distR="0">
                <wp:extent cx="1828800" cy="1828800"/>
                <wp:effectExtent l="9525" t="9525" r="9525" b="9525"/>
                <wp:docPr id="1217" name="Text Box 2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FB64BD" w:rsidRDefault="00AE4C42" w:rsidP="008D2834">
                            <w:pPr>
                              <w:jc w:val="both"/>
                              <w:rPr>
                                <w:rFonts w:ascii="Times New Roman" w:hAnsi="Times New Roman" w:cs="Times New Roman"/>
                                <w:sz w:val="24"/>
                              </w:rPr>
                            </w:pPr>
                            <w:r w:rsidRPr="00FB64BD">
                              <w:rPr>
                                <w:rFonts w:ascii="Times New Roman" w:hAnsi="Times New Roman" w:cs="Times New Roman"/>
                                <w:sz w:val="24"/>
                              </w:rPr>
                              <w:t>If the answer to any of the above questions is “No,” this is a red flag that your emergency management and post-shelter programs may not be fully accessible to people with disabilities. Here are some steps to ensure that your post-shelter policies, procedures, and programs are accessible to people with disabilities.</w:t>
                            </w:r>
                          </w:p>
                          <w:p w:rsidR="00AE4C42" w:rsidRDefault="00AE4C42" w:rsidP="008D2834">
                            <w:pPr>
                              <w:pStyle w:val="ListParagraph"/>
                              <w:numPr>
                                <w:ilvl w:val="0"/>
                                <w:numId w:val="85"/>
                              </w:numPr>
                              <w:jc w:val="both"/>
                              <w:rPr>
                                <w:rFonts w:ascii="Times New Roman" w:hAnsi="Times New Roman" w:cs="Times New Roman"/>
                                <w:sz w:val="24"/>
                              </w:rPr>
                            </w:pPr>
                            <w:r w:rsidRPr="00FB64BD">
                              <w:rPr>
                                <w:rFonts w:ascii="Times New Roman" w:hAnsi="Times New Roman" w:cs="Times New Roman"/>
                                <w:sz w:val="24"/>
                              </w:rPr>
                              <w:t>Modify policies, as necessary, to provide transportation, search assistance, and additional time in shelters to individuals with disabilities who are attempting to locate housing.</w:t>
                            </w:r>
                          </w:p>
                          <w:p w:rsidR="00AE4C42" w:rsidRPr="00FB64BD"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85"/>
                              </w:numPr>
                              <w:jc w:val="both"/>
                              <w:rPr>
                                <w:rFonts w:ascii="Times New Roman" w:hAnsi="Times New Roman" w:cs="Times New Roman"/>
                                <w:sz w:val="24"/>
                              </w:rPr>
                            </w:pPr>
                            <w:r w:rsidRPr="00FB64BD">
                              <w:rPr>
                                <w:rFonts w:ascii="Times New Roman" w:hAnsi="Times New Roman" w:cs="Times New Roman"/>
                                <w:sz w:val="24"/>
                              </w:rPr>
                              <w:t>Identify temporary accessible housing (such as accessible hotel rooms within the community or in nearby communities) that could be used if people with disabilities cannot immediately return home after a disaster. Consider establishing temporary housing procedures to ensure that accessible hotel rooms are available on a priority basis to people with disabilities who need them.</w:t>
                            </w:r>
                          </w:p>
                          <w:p w:rsidR="00AE4C42" w:rsidRPr="00FB64BD" w:rsidRDefault="00AE4C42" w:rsidP="008D2834">
                            <w:pPr>
                              <w:pStyle w:val="ListParagraph"/>
                              <w:jc w:val="both"/>
                              <w:rPr>
                                <w:rFonts w:ascii="Times New Roman" w:hAnsi="Times New Roman" w:cs="Times New Roman"/>
                                <w:sz w:val="24"/>
                              </w:rPr>
                            </w:pPr>
                          </w:p>
                          <w:p w:rsidR="00AE4C42" w:rsidRPr="00DB0566" w:rsidRDefault="00AE4C42" w:rsidP="008D2834">
                            <w:pPr>
                              <w:pStyle w:val="ListParagraph"/>
                              <w:numPr>
                                <w:ilvl w:val="0"/>
                                <w:numId w:val="85"/>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temporary housing information distributed to the public or to shelter residents includes information on accessible housing and transportation resources.</w:t>
                            </w:r>
                          </w:p>
                        </w:txbxContent>
                      </wps:txbx>
                      <wps:bodyPr rot="0" vert="horz" wrap="none" lIns="91440" tIns="45720" rIns="91440" bIns="45720" anchor="t" anchorCtr="0" upright="1">
                        <a:spAutoFit/>
                      </wps:bodyPr>
                    </wps:wsp>
                  </a:graphicData>
                </a:graphic>
              </wp:inline>
            </w:drawing>
          </mc:Choice>
          <mc:Fallback>
            <w:pict>
              <v:shape id="Text Box 2951" o:spid="_x0000_s1048"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">
                <v:textbox style="mso-fit-shape-to-text:t">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FB64BD" w:rsidRDefault="00AE4C42" w:rsidP="008D2834">
                      <w:pPr>
                        <w:jc w:val="both"/>
                        <w:rPr>
                          <w:rFonts w:ascii="Times New Roman" w:hAnsi="Times New Roman" w:cs="Times New Roman"/>
                          <w:sz w:val="24"/>
                        </w:rPr>
                      </w:pPr>
                      <w:r w:rsidRPr="00FB64BD">
                        <w:rPr>
                          <w:rFonts w:ascii="Times New Roman" w:hAnsi="Times New Roman" w:cs="Times New Roman"/>
                          <w:sz w:val="24"/>
                        </w:rPr>
                        <w:t>If the answer to any of the above questions is “No,” this is a red flag that your emergency management and post-shelter programs may not be fully accessible to people with disabilities. Here are some steps to ensure that your post-shelter policies, procedures, and programs are accessible to people with disabilities.</w:t>
                      </w:r>
                    </w:p>
                    <w:p w:rsidR="00AE4C42" w:rsidRDefault="00AE4C42" w:rsidP="008D2834">
                      <w:pPr>
                        <w:pStyle w:val="ListParagraph"/>
                        <w:numPr>
                          <w:ilvl w:val="0"/>
                          <w:numId w:val="85"/>
                        </w:numPr>
                        <w:jc w:val="both"/>
                        <w:rPr>
                          <w:rFonts w:ascii="Times New Roman" w:hAnsi="Times New Roman" w:cs="Times New Roman"/>
                          <w:sz w:val="24"/>
                        </w:rPr>
                      </w:pPr>
                      <w:r w:rsidRPr="00FB64BD">
                        <w:rPr>
                          <w:rFonts w:ascii="Times New Roman" w:hAnsi="Times New Roman" w:cs="Times New Roman"/>
                          <w:sz w:val="24"/>
                        </w:rPr>
                        <w:t>Modify policies, as necessary, to provide transportation, search assistance, and additional time in shelters to individuals with disabilities who are attempting to locate housing.</w:t>
                      </w:r>
                    </w:p>
                    <w:p w:rsidR="00AE4C42" w:rsidRPr="00FB64BD"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85"/>
                        </w:numPr>
                        <w:jc w:val="both"/>
                        <w:rPr>
                          <w:rFonts w:ascii="Times New Roman" w:hAnsi="Times New Roman" w:cs="Times New Roman"/>
                          <w:sz w:val="24"/>
                        </w:rPr>
                      </w:pPr>
                      <w:r w:rsidRPr="00FB64BD">
                        <w:rPr>
                          <w:rFonts w:ascii="Times New Roman" w:hAnsi="Times New Roman" w:cs="Times New Roman"/>
                          <w:sz w:val="24"/>
                        </w:rPr>
                        <w:t>Identify temporary accessible housing (such as accessible hotel rooms within the community or in nearby communities) that could be used if people with disabilities cannot immediately return home after a disaster. Consider establishing temporary housing procedures to ensure that accessible hotel rooms are available on a priority basis to people with disabilities who need them.</w:t>
                      </w:r>
                    </w:p>
                    <w:p w:rsidR="00AE4C42" w:rsidRPr="00FB64BD" w:rsidRDefault="00AE4C42" w:rsidP="008D2834">
                      <w:pPr>
                        <w:pStyle w:val="ListParagraph"/>
                        <w:jc w:val="both"/>
                        <w:rPr>
                          <w:rFonts w:ascii="Times New Roman" w:hAnsi="Times New Roman" w:cs="Times New Roman"/>
                          <w:sz w:val="24"/>
                        </w:rPr>
                      </w:pPr>
                    </w:p>
                    <w:p w:rsidR="00AE4C42" w:rsidRPr="00DB0566" w:rsidRDefault="00AE4C42" w:rsidP="008D2834">
                      <w:pPr>
                        <w:pStyle w:val="ListParagraph"/>
                        <w:numPr>
                          <w:ilvl w:val="0"/>
                          <w:numId w:val="85"/>
                        </w:numPr>
                        <w:jc w:val="both"/>
                        <w:rPr>
                          <w:rFonts w:ascii="Times New Roman" w:hAnsi="Times New Roman" w:cs="Times New Roman"/>
                          <w:sz w:val="24"/>
                        </w:rPr>
                      </w:pPr>
                      <w:r w:rsidRPr="00FB64BD">
                        <w:rPr>
                          <w:rFonts w:ascii="Times New Roman" w:hAnsi="Times New Roman" w:cs="Times New Roman"/>
                          <w:sz w:val="24"/>
                        </w:rPr>
                        <w:t>Establish policies and procedures to ensure that temporary housing information distributed to the public or to shelter residents includes information on accessible housing and transportation resources.</w:t>
                      </w:r>
                    </w:p>
                  </w:txbxContent>
                </v:textbox>
                <w10:anchorlock/>
              </v:shape>
            </w:pict>
          </mc:Fallback>
        </mc:AlternateContent>
      </w:r>
      <w:r w:rsidR="008D2834" w:rsidRPr="00FB64BD">
        <w:rPr>
          <w:rFonts w:ascii="Times New Roman" w:hAnsi="Times New Roman" w:cs="Times New Roman"/>
          <w:sz w:val="24"/>
        </w:rPr>
        <w:t> </w:t>
      </w:r>
      <w:r w:rsidR="008D2834" w:rsidRPr="00196C0A">
        <w:rPr>
          <w:rFonts w:ascii="Times New Roman" w:eastAsia="Times New Roman" w:hAnsi="Times New Roman" w:cs="Times New Roman"/>
          <w:sz w:val="24"/>
          <w:szCs w:val="24"/>
        </w:rPr>
        <w:br/>
      </w:r>
      <w:r w:rsidR="008D2834" w:rsidRPr="00196C0A">
        <w:rPr>
          <w:rFonts w:ascii="Times New Roman" w:eastAsia="Times New Roman" w:hAnsi="Times New Roman" w:cs="Times New Roman"/>
          <w:b/>
          <w:bCs/>
          <w:sz w:val="24"/>
          <w:szCs w:val="24"/>
        </w:rPr>
        <w:t>Post-Emergency Repair, Rebuilding, and Resumption of Program Operations</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48.    Have you established policies and procedures to ensure that the repair and rebuilding of government facilities comply with the accessibility requirements of Title II of the ADA?</w:t>
      </w:r>
    </w:p>
    <w:p w:rsidR="008D2834" w:rsidRDefault="008D2834" w:rsidP="008D2834">
      <w:pPr>
        <w:pStyle w:val="ListParagraph"/>
        <w:numPr>
          <w:ilvl w:val="0"/>
          <w:numId w:val="86"/>
        </w:num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FB64BD" w:rsidRDefault="008D2834" w:rsidP="008D2834">
      <w:pPr>
        <w:pStyle w:val="ListParagraph"/>
        <w:numPr>
          <w:ilvl w:val="0"/>
          <w:numId w:val="86"/>
        </w:numPr>
        <w:spacing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No</w:t>
      </w:r>
    </w:p>
    <w:p w:rsidR="008D2834" w:rsidRPr="00196C0A" w:rsidRDefault="008D2834" w:rsidP="008D2834">
      <w:pPr>
        <w:spacing w:before="100" w:beforeAutospacing="1" w:after="100" w:afterAutospacing="1" w:line="240" w:lineRule="auto"/>
        <w:jc w:val="both"/>
        <w:rPr>
          <w:rFonts w:ascii="Times New Roman" w:eastAsia="Times New Roman" w:hAnsi="Times New Roman" w:cs="Times New Roman"/>
          <w:sz w:val="24"/>
          <w:szCs w:val="24"/>
        </w:rPr>
      </w:pPr>
      <w:r w:rsidRPr="00196C0A">
        <w:rPr>
          <w:rFonts w:ascii="Times New Roman" w:eastAsia="Times New Roman" w:hAnsi="Times New Roman" w:cs="Times New Roman"/>
          <w:sz w:val="24"/>
          <w:szCs w:val="24"/>
        </w:rPr>
        <w:t>49.    Have you established policies to ensure that programs relocated from a damaged facility on a temporary or permanent basis remain accessible to people with disabilities?</w:t>
      </w:r>
    </w:p>
    <w:p w:rsidR="008D2834" w:rsidRDefault="008D2834" w:rsidP="008D2834">
      <w:pPr>
        <w:pStyle w:val="ListParagraph"/>
        <w:numPr>
          <w:ilvl w:val="0"/>
          <w:numId w:val="87"/>
        </w:numPr>
        <w:spacing w:beforeAutospacing="1"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p w:rsidR="008D2834" w:rsidRPr="00FB64BD" w:rsidRDefault="008D2834" w:rsidP="008D2834">
      <w:pPr>
        <w:pStyle w:val="ListParagraph"/>
        <w:numPr>
          <w:ilvl w:val="0"/>
          <w:numId w:val="87"/>
        </w:numPr>
        <w:spacing w:beforeAutospacing="1" w:after="240" w:line="240" w:lineRule="auto"/>
        <w:jc w:val="both"/>
        <w:rPr>
          <w:rFonts w:ascii="Times New Roman" w:eastAsia="Times New Roman" w:hAnsi="Times New Roman" w:cs="Times New Roman"/>
          <w:sz w:val="24"/>
          <w:szCs w:val="24"/>
        </w:rPr>
      </w:pPr>
      <w:r w:rsidRPr="00FB64BD">
        <w:rPr>
          <w:rFonts w:ascii="Times New Roman" w:eastAsia="Times New Roman" w:hAnsi="Times New Roman" w:cs="Times New Roman"/>
          <w:sz w:val="24"/>
          <w:szCs w:val="24"/>
        </w:rPr>
        <w:t>No</w:t>
      </w:r>
    </w:p>
    <w:p w:rsidR="008D2834" w:rsidRPr="009B4E9F" w:rsidRDefault="00316607" w:rsidP="008D2834">
      <w:pPr>
        <w:pStyle w:val="ListParagraph"/>
        <w:jc w:val="both"/>
        <w:rPr>
          <w:rFonts w:ascii="Times New Roman" w:hAnsi="Times New Roman" w:cs="Times New Roman"/>
          <w:sz w:val="24"/>
        </w:rPr>
      </w:pPr>
      <w:r>
        <w:rPr>
          <w:noProof/>
        </w:rPr>
        <mc:AlternateContent>
          <mc:Choice Requires="wps">
            <w:drawing>
              <wp:anchor distT="0" distB="0" distL="114300" distR="114300" simplePos="0" relativeHeight="252109824"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1216" name="Text Box 2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FB64BD" w:rsidRDefault="00AE4C42" w:rsidP="008D2834">
                            <w:pPr>
                              <w:jc w:val="both"/>
                              <w:rPr>
                                <w:rFonts w:ascii="Times New Roman" w:hAnsi="Times New Roman" w:cs="Times New Roman"/>
                                <w:sz w:val="24"/>
                              </w:rPr>
                            </w:pPr>
                            <w:r w:rsidRPr="00FB64BD">
                              <w:rPr>
                                <w:rFonts w:ascii="Times New Roman" w:hAnsi="Times New Roman" w:cs="Times New Roman"/>
                                <w:sz w:val="24"/>
                              </w:rPr>
                              <w:t>If the answer to any of the above questions is “No,” this is a red flag that your post-emergency policies and procedures may not be fully accessible to people with disabilities. Here are some steps to ensure that your post-emergency policies and procedures ensure access for people with disabilities.</w:t>
                            </w:r>
                          </w:p>
                          <w:p w:rsidR="00AE4C42" w:rsidRDefault="00AE4C42" w:rsidP="008D2834">
                            <w:pPr>
                              <w:pStyle w:val="ListParagraph"/>
                              <w:numPr>
                                <w:ilvl w:val="0"/>
                                <w:numId w:val="88"/>
                              </w:numPr>
                              <w:jc w:val="both"/>
                              <w:rPr>
                                <w:rFonts w:ascii="Times New Roman" w:hAnsi="Times New Roman" w:cs="Times New Roman"/>
                                <w:sz w:val="24"/>
                              </w:rPr>
                            </w:pPr>
                            <w:r w:rsidRPr="009B4E9F">
                              <w:rPr>
                                <w:rFonts w:ascii="Times New Roman" w:hAnsi="Times New Roman" w:cs="Times New Roman"/>
                                <w:sz w:val="24"/>
                              </w:rPr>
                              <w:t>Establish policies and procedures to ensure that facilities constructed or altered because of emergency- or disaster-related damage comply with the accessibility requirements of Title II of the ADA. Facilities constructed after January 26, 1992, and repairs to such facilities, must comply with Title II’s new construction requirements. Alterations to facilities constructed before the ADA became effective, must comply with Title II’s requirements for alterations to existing facilities. Alterations may not decrease accessibility.</w:t>
                            </w:r>
                          </w:p>
                          <w:p w:rsidR="00AE4C42" w:rsidRPr="009B4E9F" w:rsidRDefault="00AE4C42" w:rsidP="008D2834">
                            <w:pPr>
                              <w:pStyle w:val="ListParagraph"/>
                              <w:jc w:val="both"/>
                              <w:rPr>
                                <w:rFonts w:ascii="Times New Roman" w:hAnsi="Times New Roman" w:cs="Times New Roman"/>
                                <w:sz w:val="24"/>
                              </w:rPr>
                            </w:pPr>
                          </w:p>
                          <w:p w:rsidR="00AE4C42" w:rsidRPr="00FB5A64" w:rsidRDefault="00AE4C42" w:rsidP="008D2834">
                            <w:pPr>
                              <w:pStyle w:val="ListParagraph"/>
                              <w:numPr>
                                <w:ilvl w:val="0"/>
                                <w:numId w:val="88"/>
                              </w:numPr>
                              <w:jc w:val="both"/>
                              <w:rPr>
                                <w:rFonts w:ascii="Times New Roman" w:hAnsi="Times New Roman" w:cs="Times New Roman"/>
                                <w:sz w:val="24"/>
                              </w:rPr>
                            </w:pPr>
                            <w:r w:rsidRPr="009B4E9F">
                              <w:rPr>
                                <w:rFonts w:ascii="Times New Roman" w:hAnsi="Times New Roman" w:cs="Times New Roman"/>
                                <w:sz w:val="24"/>
                              </w:rPr>
                              <w:t>Establish policies and procedures to ensure that programs relocated from a damaged facility remain accessible to people with disabilities, whether the relocation is permanent or temporary. Ensure that continuity of operations plans address continuity of access to programs, services, and activities for people with disabilities. Ensure that repair and clean-up activities include the maintenance of accessible features.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3" o:spid="_x0000_s1049" type="#_x0000_t202" style="position:absolute;left:0;text-align:left;margin-left:0;margin-top:0;width:2in;height:2in;z-index:252109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">
                <v:textbox style="mso-fit-shape-to-text:t">
                  <w:txbxContent>
                    <w:p w:rsidR="00AE4C42" w:rsidRPr="009B4E9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9B4E9F">
                        <w:rPr>
                          <w:rFonts w:ascii="Times New Roman" w:hAnsi="Times New Roman" w:cs="Times New Roman"/>
                          <w:b/>
                          <w:sz w:val="24"/>
                        </w:rPr>
                        <w:t>ACTIONS:</w:t>
                      </w:r>
                    </w:p>
                    <w:p w:rsidR="00AE4C42" w:rsidRPr="00FB64BD" w:rsidRDefault="00AE4C42" w:rsidP="008D2834">
                      <w:pPr>
                        <w:jc w:val="both"/>
                        <w:rPr>
                          <w:rFonts w:ascii="Times New Roman" w:hAnsi="Times New Roman" w:cs="Times New Roman"/>
                          <w:sz w:val="24"/>
                        </w:rPr>
                      </w:pPr>
                      <w:r w:rsidRPr="00FB64BD">
                        <w:rPr>
                          <w:rFonts w:ascii="Times New Roman" w:hAnsi="Times New Roman" w:cs="Times New Roman"/>
                          <w:sz w:val="24"/>
                        </w:rPr>
                        <w:t>If the answer to any of the above questions is “No,” this is a red flag that your post-emergency policies and procedures may not be fully accessible to people with disabilities. Here are some steps to ensure that your post-emergency policies and procedures ensure access for people with disabilities.</w:t>
                      </w:r>
                    </w:p>
                    <w:p w:rsidR="00AE4C42" w:rsidRDefault="00AE4C42" w:rsidP="008D2834">
                      <w:pPr>
                        <w:pStyle w:val="ListParagraph"/>
                        <w:numPr>
                          <w:ilvl w:val="0"/>
                          <w:numId w:val="88"/>
                        </w:numPr>
                        <w:jc w:val="both"/>
                        <w:rPr>
                          <w:rFonts w:ascii="Times New Roman" w:hAnsi="Times New Roman" w:cs="Times New Roman"/>
                          <w:sz w:val="24"/>
                        </w:rPr>
                      </w:pPr>
                      <w:r w:rsidRPr="009B4E9F">
                        <w:rPr>
                          <w:rFonts w:ascii="Times New Roman" w:hAnsi="Times New Roman" w:cs="Times New Roman"/>
                          <w:sz w:val="24"/>
                        </w:rPr>
                        <w:t>Establish policies and procedures to ensure that facilities constructed or altered because of emergency- or disaster-related damage comply with the accessibility requirements of Title II of the ADA. Facilities constructed after January 26, 1992, and repairs to such facilities, must comply with Title II’s new construction requirements. Alterations to facilities constructed before the ADA became effective, must comply with Title II’s requirements for alterations to existing facilities. Alterations may not decrease accessibility.</w:t>
                      </w:r>
                    </w:p>
                    <w:p w:rsidR="00AE4C42" w:rsidRPr="009B4E9F" w:rsidRDefault="00AE4C42" w:rsidP="008D2834">
                      <w:pPr>
                        <w:pStyle w:val="ListParagraph"/>
                        <w:jc w:val="both"/>
                        <w:rPr>
                          <w:rFonts w:ascii="Times New Roman" w:hAnsi="Times New Roman" w:cs="Times New Roman"/>
                          <w:sz w:val="24"/>
                        </w:rPr>
                      </w:pPr>
                    </w:p>
                    <w:p w:rsidR="00AE4C42" w:rsidRPr="00FB5A64" w:rsidRDefault="00AE4C42" w:rsidP="008D2834">
                      <w:pPr>
                        <w:pStyle w:val="ListParagraph"/>
                        <w:numPr>
                          <w:ilvl w:val="0"/>
                          <w:numId w:val="88"/>
                        </w:numPr>
                        <w:jc w:val="both"/>
                        <w:rPr>
                          <w:rFonts w:ascii="Times New Roman" w:hAnsi="Times New Roman" w:cs="Times New Roman"/>
                          <w:sz w:val="24"/>
                        </w:rPr>
                      </w:pPr>
                      <w:r w:rsidRPr="009B4E9F">
                        <w:rPr>
                          <w:rFonts w:ascii="Times New Roman" w:hAnsi="Times New Roman" w:cs="Times New Roman"/>
                          <w:sz w:val="24"/>
                        </w:rPr>
                        <w:t>Establish policies and procedures to ensure that programs relocated from a damaged facility remain accessible to people with disabilities, whether the relocation is permanent or temporary. Ensure that continuity of operations plans address continuity of access to programs, services, and activities for people with disabilities. Ensure that repair and clean-up activities include the maintenance of accessible features.</w:t>
                      </w:r>
                    </w:p>
                  </w:txbxContent>
                </v:textbox>
                <w10:wrap type="square"/>
              </v:shape>
            </w:pict>
          </mc:Fallback>
        </mc:AlternateContent>
      </w:r>
    </w:p>
    <w:p w:rsidR="008D2834" w:rsidRDefault="008D2834" w:rsidP="008D2834">
      <w:pPr>
        <w:spacing w:after="0" w:line="240" w:lineRule="auto"/>
        <w:jc w:val="both"/>
        <w:rPr>
          <w:rFonts w:ascii="Times New Roman" w:hAnsi="Times New Roman" w:cs="Times New Roman"/>
          <w:sz w:val="24"/>
        </w:rPr>
      </w:pPr>
      <w:r>
        <w:rPr>
          <w:rFonts w:ascii="Times New Roman" w:hAnsi="Times New Roman" w:cs="Times New Roman"/>
          <w:sz w:val="24"/>
        </w:rPr>
        <w:t>Chapter 7 Addendum 1: Title II Checklist</w:t>
      </w:r>
    </w:p>
    <w:p w:rsidR="008D2834" w:rsidRDefault="008D2834" w:rsidP="008D2834">
      <w:pPr>
        <w:spacing w:after="0" w:line="240" w:lineRule="auto"/>
        <w:jc w:val="both"/>
        <w:rPr>
          <w:rFonts w:ascii="Times New Roman" w:hAnsi="Times New Roman" w:cs="Times New Roman"/>
          <w:sz w:val="24"/>
        </w:rPr>
      </w:pPr>
      <w:r>
        <w:rPr>
          <w:rFonts w:ascii="Times New Roman" w:hAnsi="Times New Roman" w:cs="Times New Roman"/>
          <w:sz w:val="24"/>
        </w:rPr>
        <w:t>(Emergency Management)</w:t>
      </w:r>
    </w:p>
    <w:p w:rsidR="008D2834" w:rsidRPr="00FB64BD" w:rsidRDefault="008D2834" w:rsidP="008D2834">
      <w:pPr>
        <w:spacing w:after="0" w:line="240" w:lineRule="auto"/>
        <w:jc w:val="both"/>
        <w:rPr>
          <w:rFonts w:ascii="Times New Roman" w:hAnsi="Times New Roman" w:cs="Times New Roman"/>
          <w:sz w:val="24"/>
        </w:rPr>
      </w:pPr>
      <w:r>
        <w:rPr>
          <w:rFonts w:ascii="Times New Roman" w:hAnsi="Times New Roman" w:cs="Times New Roman"/>
          <w:sz w:val="24"/>
        </w:rPr>
        <w:t xml:space="preserve">(July 26, 2007) </w:t>
      </w:r>
    </w:p>
    <w:p w:rsidR="008D2834" w:rsidRDefault="008D2834" w:rsidP="008D2834">
      <w:pPr>
        <w:jc w:val="both"/>
        <w:sectPr w:rsidR="008D2834" w:rsidSect="006E476D">
          <w:pgSz w:w="12240" w:h="15840"/>
          <w:pgMar w:top="1440" w:right="1440" w:bottom="1080" w:left="1440" w:header="720" w:footer="289" w:gutter="0"/>
          <w:cols w:space="720"/>
          <w:docGrid w:linePitch="360"/>
        </w:sectPr>
      </w:pPr>
    </w:p>
    <w:p w:rsidR="008D2834" w:rsidRPr="00EE4120" w:rsidRDefault="008D2834" w:rsidP="008D2834">
      <w:pPr>
        <w:shd w:val="clear" w:color="auto" w:fill="FFFFFF"/>
        <w:spacing w:before="100" w:beforeAutospacing="1" w:after="270" w:line="240" w:lineRule="auto"/>
        <w:jc w:val="center"/>
        <w:rPr>
          <w:rFonts w:ascii="Times New Roman" w:eastAsia="Times New Roman" w:hAnsi="Times New Roman" w:cs="Times New Roman"/>
          <w:color w:val="000000"/>
          <w:sz w:val="24"/>
          <w:szCs w:val="24"/>
        </w:rPr>
      </w:pPr>
      <w:r w:rsidRPr="00EE4120">
        <w:rPr>
          <w:rFonts w:ascii="Times New Roman" w:eastAsia="Times New Roman" w:hAnsi="Times New Roman" w:cs="Times New Roman"/>
          <w:b/>
          <w:bCs/>
          <w:color w:val="000000"/>
          <w:sz w:val="24"/>
          <w:szCs w:val="24"/>
        </w:rPr>
        <w:t>ADA Best Practices Tool Kit for State and Local Governments</w:t>
      </w:r>
    </w:p>
    <w:p w:rsidR="008D2834" w:rsidRPr="00EE4120" w:rsidRDefault="008D2834" w:rsidP="008D2834">
      <w:pPr>
        <w:shd w:val="clear" w:color="auto" w:fill="FFFFFF"/>
        <w:spacing w:before="100" w:beforeAutospacing="1" w:after="270" w:line="240" w:lineRule="auto"/>
        <w:jc w:val="center"/>
        <w:rPr>
          <w:rFonts w:ascii="Times New Roman" w:eastAsia="Times New Roman" w:hAnsi="Times New Roman" w:cs="Times New Roman"/>
          <w:color w:val="000000"/>
          <w:sz w:val="24"/>
          <w:szCs w:val="24"/>
        </w:rPr>
      </w:pPr>
      <w:r w:rsidRPr="00EE4120">
        <w:rPr>
          <w:rFonts w:ascii="Times New Roman" w:eastAsia="Times New Roman" w:hAnsi="Times New Roman" w:cs="Times New Roman"/>
          <w:b/>
          <w:bCs/>
          <w:color w:val="000000"/>
          <w:sz w:val="24"/>
          <w:szCs w:val="24"/>
        </w:rPr>
        <w:t>Chapter 3 Addendum:</w:t>
      </w:r>
    </w:p>
    <w:p w:rsidR="008D2834" w:rsidRDefault="008D2834" w:rsidP="008D2834">
      <w:pPr>
        <w:shd w:val="clear" w:color="auto" w:fill="FFFFFF"/>
        <w:spacing w:before="100" w:beforeAutospacing="1" w:after="360" w:line="240" w:lineRule="auto"/>
        <w:jc w:val="center"/>
        <w:outlineLvl w:val="1"/>
        <w:rPr>
          <w:rFonts w:ascii="Times New Roman" w:eastAsia="Times New Roman" w:hAnsi="Times New Roman" w:cs="Times New Roman"/>
          <w:b/>
          <w:bCs/>
          <w:color w:val="000000"/>
          <w:sz w:val="24"/>
          <w:szCs w:val="24"/>
        </w:rPr>
      </w:pPr>
      <w:r w:rsidRPr="00EE4120">
        <w:rPr>
          <w:rFonts w:ascii="Times New Roman" w:eastAsia="Times New Roman" w:hAnsi="Times New Roman" w:cs="Times New Roman"/>
          <w:b/>
          <w:bCs/>
          <w:color w:val="000000"/>
          <w:sz w:val="24"/>
          <w:szCs w:val="24"/>
        </w:rPr>
        <w:t>Title II Checklist</w:t>
      </w:r>
    </w:p>
    <w:p w:rsidR="008D2834" w:rsidRPr="00EE4120" w:rsidRDefault="008D2834" w:rsidP="008D2834">
      <w:pPr>
        <w:shd w:val="clear" w:color="auto" w:fill="FFFFFF"/>
        <w:spacing w:before="100" w:beforeAutospacing="1" w:after="360" w:line="240" w:lineRule="auto"/>
        <w:jc w:val="center"/>
        <w:outlineLvl w:val="1"/>
        <w:rPr>
          <w:rFonts w:ascii="Times New Roman" w:eastAsia="Times New Roman" w:hAnsi="Times New Roman" w:cs="Times New Roman"/>
          <w:b/>
          <w:bCs/>
          <w:color w:val="000000"/>
          <w:sz w:val="24"/>
          <w:szCs w:val="24"/>
        </w:rPr>
      </w:pPr>
      <w:r w:rsidRPr="00EE4120">
        <w:rPr>
          <w:rFonts w:ascii="Times New Roman" w:eastAsia="Times New Roman" w:hAnsi="Times New Roman" w:cs="Times New Roman"/>
          <w:b/>
          <w:bCs/>
          <w:color w:val="000000"/>
          <w:sz w:val="24"/>
          <w:szCs w:val="24"/>
        </w:rPr>
        <w:t>(General Effective Communication)</w:t>
      </w:r>
    </w:p>
    <w:p w:rsidR="008D2834" w:rsidRPr="00EE4120" w:rsidRDefault="008C7FE1" w:rsidP="008D283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9" style="width:0;height:1.5pt" o:hralign="center" o:hrstd="t" o:hrnoshade="t" o:hr="t" fillcolor="black" stroked="f"/>
        </w:pict>
      </w:r>
    </w:p>
    <w:p w:rsidR="008D2834" w:rsidRPr="00EE4120" w:rsidRDefault="008D2834" w:rsidP="008D2834">
      <w:pPr>
        <w:spacing w:after="0" w:line="240" w:lineRule="auto"/>
        <w:jc w:val="both"/>
        <w:rPr>
          <w:rFonts w:ascii="Times New Roman" w:eastAsia="Times New Roman" w:hAnsi="Times New Roman" w:cs="Times New Roman"/>
          <w:sz w:val="24"/>
          <w:szCs w:val="24"/>
        </w:rPr>
      </w:pPr>
      <w:r w:rsidRPr="00EE4120">
        <w:rPr>
          <w:rFonts w:ascii="Times New Roman" w:eastAsia="Times New Roman" w:hAnsi="Times New Roman" w:cs="Times New Roman"/>
          <w:color w:val="000000"/>
          <w:sz w:val="24"/>
          <w:szCs w:val="24"/>
        </w:rPr>
        <w:br/>
      </w:r>
      <w:r w:rsidRPr="00EE4120">
        <w:rPr>
          <w:rFonts w:ascii="Times New Roman" w:eastAsia="Times New Roman" w:hAnsi="Times New Roman" w:cs="Times New Roman"/>
          <w:color w:val="000000"/>
          <w:sz w:val="24"/>
          <w:szCs w:val="24"/>
          <w:u w:val="single"/>
          <w:shd w:val="clear" w:color="auto" w:fill="FFFFFF"/>
        </w:rPr>
        <w:t>PURPOSE OF THIS CHECKLIST:</w:t>
      </w:r>
      <w:r w:rsidRPr="00EE4120">
        <w:rPr>
          <w:rFonts w:ascii="Times New Roman" w:eastAsia="Times New Roman" w:hAnsi="Times New Roman" w:cs="Times New Roman"/>
          <w:color w:val="000000"/>
          <w:sz w:val="24"/>
          <w:szCs w:val="24"/>
        </w:rPr>
        <w:t> </w:t>
      </w:r>
      <w:r w:rsidRPr="00EE4120">
        <w:rPr>
          <w:rFonts w:ascii="Times New Roman" w:eastAsia="Times New Roman" w:hAnsi="Times New Roman" w:cs="Times New Roman"/>
          <w:color w:val="000000"/>
          <w:sz w:val="24"/>
          <w:szCs w:val="24"/>
          <w:shd w:val="clear" w:color="auto" w:fill="FFFFFF"/>
        </w:rPr>
        <w:t>This checklist is designed for use as an assessment of a</w:t>
      </w:r>
      <w:r w:rsidRPr="00EE4120">
        <w:rPr>
          <w:rFonts w:ascii="Times New Roman" w:eastAsia="Times New Roman" w:hAnsi="Times New Roman" w:cs="Times New Roman"/>
          <w:color w:val="000000"/>
          <w:sz w:val="24"/>
          <w:szCs w:val="24"/>
        </w:rPr>
        <w:t> </w:t>
      </w:r>
      <w:r w:rsidRPr="00EE4120">
        <w:rPr>
          <w:rFonts w:ascii="Times New Roman" w:eastAsia="Times New Roman" w:hAnsi="Times New Roman" w:cs="Times New Roman"/>
          <w:b/>
          <w:bCs/>
          <w:color w:val="000000"/>
          <w:sz w:val="24"/>
          <w:szCs w:val="24"/>
          <w:shd w:val="clear" w:color="auto" w:fill="FFFFFF"/>
        </w:rPr>
        <w:t>state or local government’s provision of effective communication.</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u w:val="single"/>
        </w:rPr>
        <w:t>MATERIALS AND INFORMATION NEEDED:</w:t>
      </w:r>
      <w:r w:rsidRPr="00EE4120">
        <w:rPr>
          <w:rFonts w:ascii="Times New Roman" w:eastAsia="Times New Roman" w:hAnsi="Times New Roman" w:cs="Times New Roman"/>
          <w:color w:val="000000"/>
          <w:sz w:val="24"/>
          <w:szCs w:val="24"/>
        </w:rPr>
        <w:t> To assess compliance with the general effective communication requirements, you will need:</w:t>
      </w:r>
    </w:p>
    <w:p w:rsidR="008D2834" w:rsidRPr="00EE4120" w:rsidRDefault="008D2834" w:rsidP="008D2834">
      <w:pPr>
        <w:numPr>
          <w:ilvl w:val="0"/>
          <w:numId w:val="89"/>
        </w:numPr>
        <w:shd w:val="clear" w:color="auto" w:fill="FFFFFF"/>
        <w:spacing w:before="100" w:beforeAutospacing="1" w:after="27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a copy of any policies or procedures related to providing sign language interpreters, oral interpreters, cued speech interpreters, notetakers, computer-aided transcription services, etc., when requested by members of the general public. If different departments have different policies, you sho</w:t>
      </w:r>
      <w:r>
        <w:rPr>
          <w:rFonts w:ascii="Times New Roman" w:eastAsia="Times New Roman" w:hAnsi="Times New Roman" w:cs="Times New Roman"/>
          <w:color w:val="000000"/>
          <w:sz w:val="24"/>
          <w:szCs w:val="24"/>
        </w:rPr>
        <w:t>uld review each of the policies.</w:t>
      </w:r>
    </w:p>
    <w:p w:rsidR="008D2834" w:rsidRPr="00EE4120" w:rsidRDefault="008D2834" w:rsidP="008D2834">
      <w:pPr>
        <w:numPr>
          <w:ilvl w:val="0"/>
          <w:numId w:val="89"/>
        </w:numPr>
        <w:shd w:val="clear" w:color="auto" w:fill="FFFFFF"/>
        <w:spacing w:before="100" w:beforeAutospacing="1" w:after="27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a list of printed materials provided to the public by the locality and an indication of whether these materials are provided, upon request, in an accessible format, such as in large print, Braille, or audio recording.</w:t>
      </w:r>
    </w:p>
    <w:p w:rsidR="008D2834" w:rsidRPr="00EE4120" w:rsidRDefault="008D2834" w:rsidP="008D2834">
      <w:pPr>
        <w:numPr>
          <w:ilvl w:val="0"/>
          <w:numId w:val="89"/>
        </w:numPr>
        <w:shd w:val="clear" w:color="auto" w:fill="FFFFFF"/>
        <w:spacing w:before="100" w:beforeAutospacing="1" w:after="27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a list of any videos or television programs produced by the locality and an indication of whether these videos or programs have captioning and audio descriptions.</w:t>
      </w:r>
    </w:p>
    <w:p w:rsidR="008D2834" w:rsidRPr="00EE4120" w:rsidRDefault="008D2834" w:rsidP="008D2834">
      <w:pPr>
        <w:numPr>
          <w:ilvl w:val="0"/>
          <w:numId w:val="89"/>
        </w:numPr>
        <w:shd w:val="clear" w:color="auto" w:fill="FFFFFF"/>
        <w:spacing w:before="100" w:beforeAutospacing="1" w:after="27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a list of where teletypewriters (TTYs) are provided by the locality.</w:t>
      </w:r>
    </w:p>
    <w:p w:rsidR="008D2834" w:rsidRPr="00EE4120" w:rsidRDefault="008D2834" w:rsidP="008D2834">
      <w:pPr>
        <w:numPr>
          <w:ilvl w:val="0"/>
          <w:numId w:val="89"/>
        </w:num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a copy of any training materials used in training government employees about providing effective communication to members of the general public whose disabilities affect communication.</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br/>
      </w:r>
      <w:r w:rsidRPr="00EE4120">
        <w:rPr>
          <w:rFonts w:ascii="Times New Roman" w:eastAsia="Times New Roman" w:hAnsi="Times New Roman" w:cs="Times New Roman"/>
          <w:b/>
          <w:bCs/>
          <w:color w:val="000000"/>
          <w:sz w:val="24"/>
          <w:szCs w:val="24"/>
        </w:rPr>
        <w:t>Interpreters (Sign Language, Oral, and Cued Speech)</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1. Does each department of your state or local government have a policy and procedures in place to deal with requests from the general public for sign language, oral, and cued speech interpreters?</w:t>
      </w:r>
    </w:p>
    <w:p w:rsidR="008D2834" w:rsidRDefault="008D2834" w:rsidP="008D2834">
      <w:pPr>
        <w:pStyle w:val="ListParagraph"/>
        <w:numPr>
          <w:ilvl w:val="0"/>
          <w:numId w:val="90"/>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E4120" w:rsidRDefault="008D2834" w:rsidP="008D2834">
      <w:pPr>
        <w:pStyle w:val="ListParagraph"/>
        <w:numPr>
          <w:ilvl w:val="0"/>
          <w:numId w:val="90"/>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2. If policies and procedures are in place, do they:</w:t>
      </w:r>
    </w:p>
    <w:p w:rsidR="008D2834" w:rsidRDefault="008D2834" w:rsidP="008D2834">
      <w:pPr>
        <w:pStyle w:val="ListParagraph"/>
        <w:numPr>
          <w:ilvl w:val="1"/>
          <w:numId w:val="91"/>
        </w:numPr>
        <w:shd w:val="clear" w:color="auto" w:fill="FFFFFF"/>
        <w:spacing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Specify that sign language, oral, and cued speech interpreters can be obtained within a short period of time when necessary? (For example, when needed for hospital emergency rooms, interpreters should be available either in person or by using video relay systems within a reasonable period of time, 24 hours a day, 7 days a week – in this setting, reasonable usually means within an hour of a request. In non-emergency situations, a public entity can require reasonable advance notice for interpreter requests.)</w:t>
      </w:r>
    </w:p>
    <w:p w:rsidR="008D2834" w:rsidRPr="00EE4120" w:rsidRDefault="008D2834" w:rsidP="008D2834">
      <w:pPr>
        <w:pStyle w:val="ListParagraph"/>
        <w:shd w:val="clear" w:color="auto" w:fill="FFFFFF"/>
        <w:spacing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2"/>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92"/>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pStyle w:val="ListParagraph"/>
        <w:shd w:val="clear" w:color="auto" w:fill="FFFFFF"/>
        <w:spacing w:after="100" w:line="240" w:lineRule="auto"/>
        <w:ind w:left="908"/>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1"/>
        </w:numPr>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Make clear that it is generally inappropriate to request family members and companions of deaf persons to serve as sign language interpreters?</w:t>
      </w:r>
    </w:p>
    <w:p w:rsidR="008D2834" w:rsidRPr="00EE4120" w:rsidRDefault="008D2834" w:rsidP="008D2834">
      <w:pPr>
        <w:pStyle w:val="ListParagraph"/>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3"/>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93"/>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 No</w:t>
      </w:r>
    </w:p>
    <w:p w:rsidR="008D2834" w:rsidRPr="00EE4120" w:rsidRDefault="008D2834" w:rsidP="008D2834">
      <w:pPr>
        <w:pStyle w:val="ListParagraph"/>
        <w:shd w:val="clear" w:color="auto" w:fill="FFFFFF"/>
        <w:spacing w:after="100" w:line="240" w:lineRule="auto"/>
        <w:ind w:left="908"/>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1"/>
        </w:numPr>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Specify that deaf persons requesting interpreters should not be charged for the cost of the interpreter?</w:t>
      </w:r>
    </w:p>
    <w:p w:rsidR="008D2834" w:rsidRPr="00EE4120" w:rsidRDefault="008D2834" w:rsidP="008D2834">
      <w:pPr>
        <w:pStyle w:val="ListParagraph"/>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4"/>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94"/>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pStyle w:val="ListParagraph"/>
        <w:shd w:val="clear" w:color="auto" w:fill="FFFFFF"/>
        <w:spacing w:after="100" w:line="240" w:lineRule="auto"/>
        <w:ind w:left="908"/>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1"/>
        </w:numPr>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Specify that the public entity’s decision to deny an interpreter based on undue financial and administrative burden must be made after considering all resources available for use in funding the operation of the program and must be accompanied by a written statement of the reasons for reaching the conclusion?</w:t>
      </w:r>
    </w:p>
    <w:p w:rsidR="008D2834" w:rsidRPr="00EE4120" w:rsidRDefault="008D2834" w:rsidP="008D2834">
      <w:pPr>
        <w:pStyle w:val="ListParagraph"/>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5"/>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95"/>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pStyle w:val="ListParagraph"/>
        <w:shd w:val="clear" w:color="auto" w:fill="FFFFFF"/>
        <w:spacing w:after="100" w:line="240" w:lineRule="auto"/>
        <w:ind w:left="908"/>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1"/>
        </w:numPr>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Specify that, in any instance where the provision of an interpreter would result in an undue financial and administrative burden, the entity will take any other action that would not result in an undue financial and administrative burden but would nevertheless ensure that the individual with a disability receives the benefits or services provided?</w:t>
      </w:r>
    </w:p>
    <w:p w:rsidR="008D2834" w:rsidRPr="00EE4120" w:rsidRDefault="008D2834" w:rsidP="008D2834">
      <w:pPr>
        <w:pStyle w:val="ListParagraph"/>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6"/>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E4120" w:rsidRDefault="008D2834" w:rsidP="008D2834">
      <w:pPr>
        <w:pStyle w:val="ListParagraph"/>
        <w:numPr>
          <w:ilvl w:val="0"/>
          <w:numId w:val="96"/>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3.    Does your state or local government have employees on staff who are qualified interpreters or have arrangements with one or more vendors to provide interpreting services when needed?</w:t>
      </w:r>
    </w:p>
    <w:p w:rsidR="008D2834" w:rsidRDefault="008D2834" w:rsidP="008D2834">
      <w:pPr>
        <w:pStyle w:val="ListParagraph"/>
        <w:numPr>
          <w:ilvl w:val="0"/>
          <w:numId w:val="97"/>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E4120" w:rsidRDefault="008D2834" w:rsidP="008D2834">
      <w:pPr>
        <w:pStyle w:val="ListParagraph"/>
        <w:numPr>
          <w:ilvl w:val="0"/>
          <w:numId w:val="97"/>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4.    Have the employees who interact with the public been trained on the correct procedures to follow when a person requests an interpreter?</w:t>
      </w:r>
    </w:p>
    <w:p w:rsidR="008D2834" w:rsidRDefault="008D2834" w:rsidP="008D2834">
      <w:pPr>
        <w:pStyle w:val="ListParagraph"/>
        <w:numPr>
          <w:ilvl w:val="0"/>
          <w:numId w:val="98"/>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E4120" w:rsidRDefault="008D2834" w:rsidP="008D2834">
      <w:pPr>
        <w:pStyle w:val="ListParagraph"/>
        <w:numPr>
          <w:ilvl w:val="0"/>
          <w:numId w:val="98"/>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5.    Review documentation and speak with agency personnel responsible for responding to requests for interpreter services. When requests for interpreters have been made in the past, were they granted:</w:t>
      </w:r>
    </w:p>
    <w:p w:rsidR="008D2834" w:rsidRDefault="008D2834" w:rsidP="008D2834">
      <w:pPr>
        <w:pStyle w:val="ListParagraph"/>
        <w:numPr>
          <w:ilvl w:val="1"/>
          <w:numId w:val="99"/>
        </w:numPr>
        <w:shd w:val="clear" w:color="auto" w:fill="FFFFFF"/>
        <w:spacing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For events such as meetings, interviews, hearings, medical appointments, court proceedings, and training and counseling sessions?</w:t>
      </w:r>
    </w:p>
    <w:p w:rsidR="008D2834" w:rsidRPr="00EE4120" w:rsidRDefault="008D2834" w:rsidP="008D2834">
      <w:pPr>
        <w:pStyle w:val="ListParagraph"/>
        <w:shd w:val="clear" w:color="auto" w:fill="FFFFFF"/>
        <w:spacing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100"/>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00"/>
        </w:numPr>
        <w:shd w:val="clear" w:color="auto" w:fill="FFFFFF"/>
        <w:spacing w:after="100"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No</w:t>
      </w:r>
    </w:p>
    <w:p w:rsidR="008D2834" w:rsidRPr="00EE4120" w:rsidRDefault="008D2834" w:rsidP="008D2834">
      <w:pPr>
        <w:pStyle w:val="ListParagraph"/>
        <w:shd w:val="clear" w:color="auto" w:fill="FFFFFF"/>
        <w:spacing w:after="100" w:line="240" w:lineRule="auto"/>
        <w:ind w:left="908"/>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99"/>
        </w:numPr>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Without the state or local government asking the individual who requested the interpreter charged to pay for the services?</w:t>
      </w:r>
    </w:p>
    <w:p w:rsidR="008D2834" w:rsidRPr="00EE4120" w:rsidRDefault="008D2834" w:rsidP="008D2834">
      <w:pPr>
        <w:pStyle w:val="ListParagraph"/>
        <w:shd w:val="clear" w:color="auto" w:fill="FFFFFF"/>
        <w:spacing w:before="100" w:beforeAutospacing="1" w:after="100" w:afterAutospacing="1" w:line="240" w:lineRule="auto"/>
        <w:ind w:left="900"/>
        <w:jc w:val="both"/>
        <w:rPr>
          <w:rFonts w:ascii="Times New Roman" w:eastAsia="Times New Roman" w:hAnsi="Times New Roman" w:cs="Times New Roman"/>
          <w:color w:val="000000"/>
          <w:sz w:val="24"/>
          <w:szCs w:val="24"/>
        </w:rPr>
      </w:pPr>
    </w:p>
    <w:p w:rsidR="008D2834" w:rsidRDefault="008D2834" w:rsidP="008D2834">
      <w:pPr>
        <w:pStyle w:val="ListParagraph"/>
        <w:numPr>
          <w:ilvl w:val="0"/>
          <w:numId w:val="101"/>
        </w:numPr>
        <w:shd w:val="clear" w:color="auto" w:fill="FFFFFF"/>
        <w:spacing w:after="27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E4120" w:rsidRDefault="00316607" w:rsidP="008D2834">
      <w:pPr>
        <w:pStyle w:val="ListParagraph"/>
        <w:numPr>
          <w:ilvl w:val="0"/>
          <w:numId w:val="101"/>
        </w:numPr>
        <w:shd w:val="clear" w:color="auto" w:fill="FFFFFF"/>
        <w:spacing w:after="270" w:line="240" w:lineRule="auto"/>
        <w:jc w:val="both"/>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110848" behindDoc="0" locked="0" layoutInCell="1" allowOverlap="1">
                <wp:simplePos x="0" y="0"/>
                <wp:positionH relativeFrom="margin">
                  <wp:posOffset>-18415</wp:posOffset>
                </wp:positionH>
                <wp:positionV relativeFrom="margin">
                  <wp:posOffset>3903980</wp:posOffset>
                </wp:positionV>
                <wp:extent cx="5953125" cy="4344035"/>
                <wp:effectExtent l="10160" t="8255" r="8890" b="10160"/>
                <wp:wrapSquare wrapText="bothSides"/>
                <wp:docPr id="767" name="Text Box 2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344035"/>
                        </a:xfrm>
                        <a:prstGeom prst="rect">
                          <a:avLst/>
                        </a:prstGeom>
                        <a:solidFill>
                          <a:srgbClr val="FFFFFF"/>
                        </a:solidFill>
                        <a:ln w="9525">
                          <a:solidFill>
                            <a:srgbClr val="000000"/>
                          </a:solidFill>
                          <a:miter lim="800000"/>
                          <a:headEnd/>
                          <a:tailEnd/>
                        </a:ln>
                      </wps:spPr>
                      <wps:txbx>
                        <w:txbxContent>
                          <w:p w:rsidR="00AE4C42" w:rsidRPr="00B078BE"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sidRPr="00B078BE">
                              <w:rPr>
                                <w:rFonts w:ascii="Times New Roman" w:hAnsi="Times New Roman" w:cs="Times New Roman"/>
                                <w:b/>
                                <w:sz w:val="24"/>
                              </w:rPr>
                              <w:tab/>
                            </w:r>
                            <w:r w:rsidRPr="00B078BE">
                              <w:rPr>
                                <w:rFonts w:ascii="Times New Roman" w:hAnsi="Times New Roman" w:cs="Times New Roman"/>
                                <w:b/>
                                <w:sz w:val="24"/>
                              </w:rPr>
                              <w:tab/>
                            </w:r>
                            <w:r w:rsidRPr="00B078BE">
                              <w:rPr>
                                <w:rFonts w:ascii="Times New Roman" w:hAnsi="Times New Roman" w:cs="Times New Roman"/>
                                <w:b/>
                                <w:sz w:val="24"/>
                              </w:rPr>
                              <w:tab/>
                              <w:t>ACTIONS:</w:t>
                            </w:r>
                          </w:p>
                          <w:p w:rsidR="00AE4C42" w:rsidRPr="00E84291" w:rsidRDefault="00AE4C42" w:rsidP="008D2834">
                            <w:pPr>
                              <w:rPr>
                                <w:rFonts w:ascii="Times New Roman" w:hAnsi="Times New Roman" w:cs="Times New Roman"/>
                                <w:sz w:val="24"/>
                              </w:rPr>
                            </w:pPr>
                            <w:r w:rsidRPr="00E84291">
                              <w:rPr>
                                <w:rFonts w:ascii="Times New Roman" w:hAnsi="Times New Roman" w:cs="Times New Roman"/>
                                <w:sz w:val="24"/>
                              </w:rPr>
                              <w:t>If you checked “no” to any of the questions above, these are red flags indicating that your state or local government may not be complying with the effective communication requirements of Title II of the ADA.</w:t>
                            </w:r>
                          </w:p>
                          <w:p w:rsidR="00AE4C42" w:rsidRDefault="00AE4C42" w:rsidP="008D2834">
                            <w:pPr>
                              <w:pStyle w:val="ListParagraph"/>
                              <w:numPr>
                                <w:ilvl w:val="0"/>
                                <w:numId w:val="102"/>
                              </w:numPr>
                              <w:rPr>
                                <w:rFonts w:ascii="Times New Roman" w:hAnsi="Times New Roman" w:cs="Times New Roman"/>
                                <w:sz w:val="24"/>
                              </w:rPr>
                            </w:pPr>
                            <w:r w:rsidRPr="00E84291">
                              <w:rPr>
                                <w:rFonts w:ascii="Times New Roman" w:hAnsi="Times New Roman" w:cs="Times New Roman"/>
                                <w:sz w:val="24"/>
                              </w:rPr>
                              <w:t>If your entity does not have policies and procedures on the provision of interpreters, they need to be established.</w:t>
                            </w:r>
                          </w:p>
                          <w:p w:rsidR="00AE4C42" w:rsidRPr="00E84291" w:rsidRDefault="00AE4C42" w:rsidP="008D2834">
                            <w:pPr>
                              <w:pStyle w:val="ListParagraph"/>
                              <w:rPr>
                                <w:rFonts w:ascii="Times New Roman" w:hAnsi="Times New Roman" w:cs="Times New Roman"/>
                                <w:sz w:val="24"/>
                              </w:rPr>
                            </w:pPr>
                          </w:p>
                          <w:p w:rsidR="00AE4C42" w:rsidRPr="00E84291" w:rsidRDefault="00AE4C42" w:rsidP="008D2834">
                            <w:pPr>
                              <w:pStyle w:val="ListParagraph"/>
                              <w:numPr>
                                <w:ilvl w:val="0"/>
                                <w:numId w:val="102"/>
                              </w:numPr>
                              <w:rPr>
                                <w:rFonts w:ascii="Times New Roman" w:hAnsi="Times New Roman" w:cs="Times New Roman"/>
                                <w:sz w:val="24"/>
                              </w:rPr>
                            </w:pPr>
                            <w:r w:rsidRPr="00E84291">
                              <w:rPr>
                                <w:rFonts w:ascii="Times New Roman" w:hAnsi="Times New Roman" w:cs="Times New Roman"/>
                                <w:sz w:val="24"/>
                              </w:rPr>
                              <w:t>If your entity has policies and procedures, make sure they include the following provisions:</w:t>
                            </w:r>
                          </w:p>
                          <w:p w:rsidR="00AE4C42" w:rsidRPr="00E84291"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Sign language, oral, and cued speech interpreters can be obtained within a short period of time when necessary. In emergency situations, sign language interpreters will be available either in person or by using video relay systems within a reasonable period, 24 hours a day, 7 days a week – usually, within an hour of receiving the request. In non-emergency situations, sign language interpreters will be available when reasonable advance notice is provided.</w:t>
                            </w:r>
                          </w:p>
                          <w:p w:rsidR="00AE4C42" w:rsidRPr="00E84291"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Family members and companions of deaf persons will not be asked to serve as sign language interpreters.</w:t>
                            </w:r>
                          </w:p>
                          <w:p w:rsidR="00AE4C42" w:rsidRPr="006D6BDF"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Deaf persons requesting interpreters will not be charged or asked to pay for the cost of an interpreter.</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4" o:spid="_x0000_s1050" type="#_x0000_t202" style="position:absolute;left:0;text-align:left;margin-left:-1.45pt;margin-top:307.4pt;width:468.75pt;height:342.05pt;z-index:252110848;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">
                <v:textbox style="mso-fit-shape-to-text:t">
                  <w:txbxContent>
                    <w:p w:rsidR="00AE4C42" w:rsidRPr="00B078BE" w:rsidRDefault="00AE4C42" w:rsidP="008D2834">
                      <w:pPr>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sidRPr="00B078BE">
                        <w:rPr>
                          <w:rFonts w:ascii="Times New Roman" w:hAnsi="Times New Roman" w:cs="Times New Roman"/>
                          <w:b/>
                          <w:sz w:val="24"/>
                        </w:rPr>
                        <w:tab/>
                      </w:r>
                      <w:r w:rsidRPr="00B078BE">
                        <w:rPr>
                          <w:rFonts w:ascii="Times New Roman" w:hAnsi="Times New Roman" w:cs="Times New Roman"/>
                          <w:b/>
                          <w:sz w:val="24"/>
                        </w:rPr>
                        <w:tab/>
                      </w:r>
                      <w:r w:rsidRPr="00B078BE">
                        <w:rPr>
                          <w:rFonts w:ascii="Times New Roman" w:hAnsi="Times New Roman" w:cs="Times New Roman"/>
                          <w:b/>
                          <w:sz w:val="24"/>
                        </w:rPr>
                        <w:tab/>
                        <w:t>ACTIONS:</w:t>
                      </w:r>
                    </w:p>
                    <w:p w:rsidR="00AE4C42" w:rsidRPr="00E84291" w:rsidRDefault="00AE4C42" w:rsidP="008D2834">
                      <w:pPr>
                        <w:rPr>
                          <w:rFonts w:ascii="Times New Roman" w:hAnsi="Times New Roman" w:cs="Times New Roman"/>
                          <w:sz w:val="24"/>
                        </w:rPr>
                      </w:pPr>
                      <w:r w:rsidRPr="00E84291">
                        <w:rPr>
                          <w:rFonts w:ascii="Times New Roman" w:hAnsi="Times New Roman" w:cs="Times New Roman"/>
                          <w:sz w:val="24"/>
                        </w:rPr>
                        <w:t>If you checked “no” to any of the questions above, these are red flags indicating that your state or local government may not be complying with the effective communication requirements of Title II of the ADA.</w:t>
                      </w:r>
                    </w:p>
                    <w:p w:rsidR="00AE4C42" w:rsidRDefault="00AE4C42" w:rsidP="008D2834">
                      <w:pPr>
                        <w:pStyle w:val="ListParagraph"/>
                        <w:numPr>
                          <w:ilvl w:val="0"/>
                          <w:numId w:val="102"/>
                        </w:numPr>
                        <w:rPr>
                          <w:rFonts w:ascii="Times New Roman" w:hAnsi="Times New Roman" w:cs="Times New Roman"/>
                          <w:sz w:val="24"/>
                        </w:rPr>
                      </w:pPr>
                      <w:r w:rsidRPr="00E84291">
                        <w:rPr>
                          <w:rFonts w:ascii="Times New Roman" w:hAnsi="Times New Roman" w:cs="Times New Roman"/>
                          <w:sz w:val="24"/>
                        </w:rPr>
                        <w:t>If your entity does not have policies and procedures on the provision of interpreters, they need to be established.</w:t>
                      </w:r>
                    </w:p>
                    <w:p w:rsidR="00AE4C42" w:rsidRPr="00E84291" w:rsidRDefault="00AE4C42" w:rsidP="008D2834">
                      <w:pPr>
                        <w:pStyle w:val="ListParagraph"/>
                        <w:rPr>
                          <w:rFonts w:ascii="Times New Roman" w:hAnsi="Times New Roman" w:cs="Times New Roman"/>
                          <w:sz w:val="24"/>
                        </w:rPr>
                      </w:pPr>
                    </w:p>
                    <w:p w:rsidR="00AE4C42" w:rsidRPr="00E84291" w:rsidRDefault="00AE4C42" w:rsidP="008D2834">
                      <w:pPr>
                        <w:pStyle w:val="ListParagraph"/>
                        <w:numPr>
                          <w:ilvl w:val="0"/>
                          <w:numId w:val="102"/>
                        </w:numPr>
                        <w:rPr>
                          <w:rFonts w:ascii="Times New Roman" w:hAnsi="Times New Roman" w:cs="Times New Roman"/>
                          <w:sz w:val="24"/>
                        </w:rPr>
                      </w:pPr>
                      <w:r w:rsidRPr="00E84291">
                        <w:rPr>
                          <w:rFonts w:ascii="Times New Roman" w:hAnsi="Times New Roman" w:cs="Times New Roman"/>
                          <w:sz w:val="24"/>
                        </w:rPr>
                        <w:t>If your entity has policies and procedures, make sure they include the following provisions:</w:t>
                      </w:r>
                    </w:p>
                    <w:p w:rsidR="00AE4C42" w:rsidRPr="00E84291"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Sign language, oral, and cued speech interpreters can be obtained within a short period of time when necessary. In emergency situations, sign language interpreters will be available either in person or by using video relay systems within a reasonable period, 24 hours a day, 7 days a week – usually, within an hour of receiving the request. In non-emergency situations, sign language interpreters will be available when reasonable advance notice is provided.</w:t>
                      </w:r>
                    </w:p>
                    <w:p w:rsidR="00AE4C42" w:rsidRPr="00E84291"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Family members and companions of deaf persons will not be asked to serve as sign language interpreters.</w:t>
                      </w:r>
                    </w:p>
                    <w:p w:rsidR="00AE4C42" w:rsidRPr="006D6BDF"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Deaf persons requesting interpreters will not be charged or asked to pay for the cost of an interpreter.</w:t>
                      </w:r>
                    </w:p>
                  </w:txbxContent>
                </v:textbox>
                <w10:wrap type="square" anchorx="margin" anchory="margin"/>
              </v:shape>
            </w:pict>
          </mc:Fallback>
        </mc:AlternateContent>
      </w:r>
      <w:r w:rsidR="008D2834" w:rsidRPr="00EE4120">
        <w:rPr>
          <w:rFonts w:ascii="Times New Roman" w:eastAsia="Times New Roman" w:hAnsi="Times New Roman" w:cs="Times New Roman"/>
          <w:color w:val="000000"/>
          <w:sz w:val="24"/>
          <w:szCs w:val="24"/>
        </w:rPr>
        <w:t>No</w:t>
      </w:r>
    </w:p>
    <w:p w:rsidR="008D2834" w:rsidRPr="00EE4120" w:rsidRDefault="00316607"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111872"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766" name="Text Box 2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E84291"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In situations where agency personnel believe that an undue financial and administrative burden may be involved, the decision to deny an interpreter will be made considering all funding available for the operation of the program.</w:t>
                            </w:r>
                          </w:p>
                          <w:p w:rsidR="00AE4C42"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Where undue financial and administrative burden is the basis for the denial of an interpreter, the agency will take any other action that would not result in an undue financial and administrative burden but would ensure that the individual with a disability receives the benefits or services provided.</w:t>
                            </w:r>
                          </w:p>
                          <w:p w:rsidR="00AE4C42" w:rsidRPr="00E84291" w:rsidRDefault="00AE4C42" w:rsidP="008D2834">
                            <w:pPr>
                              <w:pStyle w:val="ListParagraph"/>
                              <w:ind w:left="1080"/>
                              <w:rPr>
                                <w:rFonts w:ascii="Times New Roman" w:hAnsi="Times New Roman" w:cs="Times New Roman"/>
                                <w:sz w:val="24"/>
                              </w:rPr>
                            </w:pPr>
                          </w:p>
                          <w:p w:rsidR="00AE4C42" w:rsidRDefault="00AE4C42" w:rsidP="008D2834">
                            <w:pPr>
                              <w:pStyle w:val="ListParagraph"/>
                              <w:numPr>
                                <w:ilvl w:val="0"/>
                                <w:numId w:val="104"/>
                              </w:numPr>
                              <w:rPr>
                                <w:rFonts w:ascii="Times New Roman" w:hAnsi="Times New Roman" w:cs="Times New Roman"/>
                                <w:sz w:val="24"/>
                              </w:rPr>
                            </w:pPr>
                            <w:r w:rsidRPr="00E84291">
                              <w:rPr>
                                <w:rFonts w:ascii="Times New Roman" w:hAnsi="Times New Roman" w:cs="Times New Roman"/>
                                <w:sz w:val="24"/>
                              </w:rPr>
                              <w:t>Make the policy and procedures on the provision of interpreters available to your employees and the public by posting it on your entity’s website.</w:t>
                            </w:r>
                          </w:p>
                          <w:p w:rsidR="00AE4C42" w:rsidRPr="00E84291"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104"/>
                              </w:numPr>
                              <w:rPr>
                                <w:rFonts w:ascii="Times New Roman" w:hAnsi="Times New Roman" w:cs="Times New Roman"/>
                                <w:sz w:val="24"/>
                              </w:rPr>
                            </w:pPr>
                            <w:r w:rsidRPr="00E84291">
                              <w:rPr>
                                <w:rFonts w:ascii="Times New Roman" w:hAnsi="Times New Roman" w:cs="Times New Roman"/>
                                <w:sz w:val="24"/>
                              </w:rPr>
                              <w:t>Train employees so they know the policies and the appropriate procedures to follow when they receive a request for an interpreter.</w:t>
                            </w:r>
                          </w:p>
                          <w:p w:rsidR="00AE4C42" w:rsidRPr="00E84291" w:rsidRDefault="00AE4C42" w:rsidP="008D2834">
                            <w:pPr>
                              <w:pStyle w:val="ListParagraph"/>
                              <w:rPr>
                                <w:rFonts w:ascii="Times New Roman" w:hAnsi="Times New Roman" w:cs="Times New Roman"/>
                                <w:sz w:val="24"/>
                              </w:rPr>
                            </w:pPr>
                          </w:p>
                          <w:p w:rsidR="00AE4C42" w:rsidRPr="003B6241" w:rsidRDefault="00AE4C42" w:rsidP="008D2834">
                            <w:pPr>
                              <w:pStyle w:val="ListParagraph"/>
                              <w:numPr>
                                <w:ilvl w:val="0"/>
                                <w:numId w:val="104"/>
                              </w:numPr>
                              <w:rPr>
                                <w:rFonts w:ascii="Times New Roman" w:hAnsi="Times New Roman" w:cs="Times New Roman"/>
                                <w:sz w:val="24"/>
                              </w:rPr>
                            </w:pPr>
                            <w:r w:rsidRPr="00E84291">
                              <w:rPr>
                                <w:rFonts w:ascii="Times New Roman" w:hAnsi="Times New Roman" w:cs="Times New Roman"/>
                                <w:sz w:val="24"/>
                              </w:rPr>
                              <w:t>Make arrangements with vendors or hire employees so interpreters are available when needed.</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5" o:spid="_x0000_s1051" type="#_x0000_t202" style="position:absolute;left:0;text-align:left;margin-left:0;margin-top:0;width:2in;height:2in;z-index:252111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">
                <v:textbox style="mso-fit-shape-to-text:t">
                  <w:txbxContent>
                    <w:p w:rsidR="00AE4C42" w:rsidRPr="00E84291"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In situations where agency personnel believe that an undue financial and administrative burden may be involved, the decision to deny an interpreter will be made considering all funding available for the operation of the program.</w:t>
                      </w:r>
                    </w:p>
                    <w:p w:rsidR="00AE4C42" w:rsidRDefault="00AE4C42" w:rsidP="008D2834">
                      <w:pPr>
                        <w:pStyle w:val="ListParagraph"/>
                        <w:numPr>
                          <w:ilvl w:val="0"/>
                          <w:numId w:val="103"/>
                        </w:numPr>
                        <w:ind w:left="1080"/>
                        <w:rPr>
                          <w:rFonts w:ascii="Times New Roman" w:hAnsi="Times New Roman" w:cs="Times New Roman"/>
                          <w:sz w:val="24"/>
                        </w:rPr>
                      </w:pPr>
                      <w:r w:rsidRPr="00E84291">
                        <w:rPr>
                          <w:rFonts w:ascii="Times New Roman" w:hAnsi="Times New Roman" w:cs="Times New Roman"/>
                          <w:sz w:val="24"/>
                        </w:rPr>
                        <w:t>Where undue financial and administrative burden is the basis for the denial of an interpreter, the agency will take any other action that would not result in an undue financial and administrative burden but would ensure that the individual with a disability receives the benefits or services provided.</w:t>
                      </w:r>
                    </w:p>
                    <w:p w:rsidR="00AE4C42" w:rsidRPr="00E84291" w:rsidRDefault="00AE4C42" w:rsidP="008D2834">
                      <w:pPr>
                        <w:pStyle w:val="ListParagraph"/>
                        <w:ind w:left="1080"/>
                        <w:rPr>
                          <w:rFonts w:ascii="Times New Roman" w:hAnsi="Times New Roman" w:cs="Times New Roman"/>
                          <w:sz w:val="24"/>
                        </w:rPr>
                      </w:pPr>
                    </w:p>
                    <w:p w:rsidR="00AE4C42" w:rsidRDefault="00AE4C42" w:rsidP="008D2834">
                      <w:pPr>
                        <w:pStyle w:val="ListParagraph"/>
                        <w:numPr>
                          <w:ilvl w:val="0"/>
                          <w:numId w:val="104"/>
                        </w:numPr>
                        <w:rPr>
                          <w:rFonts w:ascii="Times New Roman" w:hAnsi="Times New Roman" w:cs="Times New Roman"/>
                          <w:sz w:val="24"/>
                        </w:rPr>
                      </w:pPr>
                      <w:r w:rsidRPr="00E84291">
                        <w:rPr>
                          <w:rFonts w:ascii="Times New Roman" w:hAnsi="Times New Roman" w:cs="Times New Roman"/>
                          <w:sz w:val="24"/>
                        </w:rPr>
                        <w:t>Make the policy and procedures on the provision of interpreters available to your employees and the public by posting it on your entity’s website.</w:t>
                      </w:r>
                    </w:p>
                    <w:p w:rsidR="00AE4C42" w:rsidRPr="00E84291"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104"/>
                        </w:numPr>
                        <w:rPr>
                          <w:rFonts w:ascii="Times New Roman" w:hAnsi="Times New Roman" w:cs="Times New Roman"/>
                          <w:sz w:val="24"/>
                        </w:rPr>
                      </w:pPr>
                      <w:r w:rsidRPr="00E84291">
                        <w:rPr>
                          <w:rFonts w:ascii="Times New Roman" w:hAnsi="Times New Roman" w:cs="Times New Roman"/>
                          <w:sz w:val="24"/>
                        </w:rPr>
                        <w:t>Train employees so they know the policies and the appropriate procedures to follow when they receive a request for an interpreter.</w:t>
                      </w:r>
                    </w:p>
                    <w:p w:rsidR="00AE4C42" w:rsidRPr="00E84291" w:rsidRDefault="00AE4C42" w:rsidP="008D2834">
                      <w:pPr>
                        <w:pStyle w:val="ListParagraph"/>
                        <w:rPr>
                          <w:rFonts w:ascii="Times New Roman" w:hAnsi="Times New Roman" w:cs="Times New Roman"/>
                          <w:sz w:val="24"/>
                        </w:rPr>
                      </w:pPr>
                    </w:p>
                    <w:p w:rsidR="00AE4C42" w:rsidRPr="003B6241" w:rsidRDefault="00AE4C42" w:rsidP="008D2834">
                      <w:pPr>
                        <w:pStyle w:val="ListParagraph"/>
                        <w:numPr>
                          <w:ilvl w:val="0"/>
                          <w:numId w:val="104"/>
                        </w:numPr>
                        <w:rPr>
                          <w:rFonts w:ascii="Times New Roman" w:hAnsi="Times New Roman" w:cs="Times New Roman"/>
                          <w:sz w:val="24"/>
                        </w:rPr>
                      </w:pPr>
                      <w:r w:rsidRPr="00E84291">
                        <w:rPr>
                          <w:rFonts w:ascii="Times New Roman" w:hAnsi="Times New Roman" w:cs="Times New Roman"/>
                          <w:sz w:val="24"/>
                        </w:rPr>
                        <w:t>Make arrangements with vendors or hire employees so interpreters are available when needed.</w:t>
                      </w:r>
                    </w:p>
                  </w:txbxContent>
                </v:textbox>
                <w10:wrap type="square"/>
              </v:shape>
            </w:pict>
          </mc:Fallback>
        </mc:AlternateContent>
      </w:r>
      <w:r w:rsidR="008D2834" w:rsidRPr="00EE4120">
        <w:rPr>
          <w:rFonts w:ascii="Times New Roman" w:eastAsia="Times New Roman" w:hAnsi="Times New Roman" w:cs="Times New Roman"/>
          <w:color w:val="000000"/>
          <w:sz w:val="24"/>
          <w:szCs w:val="24"/>
        </w:rPr>
        <w:br/>
      </w:r>
      <w:r w:rsidR="008D2834" w:rsidRPr="00EE4120">
        <w:rPr>
          <w:rFonts w:ascii="Times New Roman" w:eastAsia="Times New Roman" w:hAnsi="Times New Roman" w:cs="Times New Roman"/>
          <w:b/>
          <w:bCs/>
          <w:color w:val="000000"/>
          <w:sz w:val="24"/>
          <w:szCs w:val="24"/>
        </w:rPr>
        <w:t>Other Auxiliary Aids and Services</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6.   Does your state or local government have policies and procedures in place to deal with requests from the general public for documents in Braille, large print, audio recording, and accessible electronic format (that is, an email or compact disc containing the document in plain text, word processing format, HTML or some other format that can be accessed with screen reader software)?</w:t>
      </w:r>
    </w:p>
    <w:p w:rsidR="008D2834" w:rsidRDefault="008D2834" w:rsidP="008D2834">
      <w:pPr>
        <w:pStyle w:val="ListParagraph"/>
        <w:numPr>
          <w:ilvl w:val="0"/>
          <w:numId w:val="105"/>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B078BE" w:rsidRDefault="008D2834" w:rsidP="008D2834">
      <w:pPr>
        <w:pStyle w:val="ListParagraph"/>
        <w:numPr>
          <w:ilvl w:val="0"/>
          <w:numId w:val="105"/>
        </w:numPr>
        <w:shd w:val="clear" w:color="auto" w:fill="FFFFFF"/>
        <w:spacing w:after="100" w:line="240" w:lineRule="auto"/>
        <w:jc w:val="both"/>
        <w:rPr>
          <w:rFonts w:ascii="Times New Roman" w:eastAsia="Times New Roman" w:hAnsi="Times New Roman" w:cs="Times New Roman"/>
          <w:color w:val="000000"/>
          <w:sz w:val="24"/>
          <w:szCs w:val="24"/>
        </w:rPr>
      </w:pPr>
      <w:r w:rsidRPr="00B078BE">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7.   Does your state or local government have policies and procedures in place to deal with requests from the general public for notetakers, computer-assisted real-time transcription services, and other auxiliary aids and services for providing effective communication?</w:t>
      </w:r>
    </w:p>
    <w:p w:rsidR="008D2834" w:rsidRDefault="008D2834" w:rsidP="008D2834">
      <w:pPr>
        <w:pStyle w:val="ListParagraph"/>
        <w:numPr>
          <w:ilvl w:val="0"/>
          <w:numId w:val="106"/>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B078BE" w:rsidRDefault="008D2834" w:rsidP="008D2834">
      <w:pPr>
        <w:pStyle w:val="ListParagraph"/>
        <w:numPr>
          <w:ilvl w:val="0"/>
          <w:numId w:val="106"/>
        </w:numPr>
        <w:shd w:val="clear" w:color="auto" w:fill="FFFFFF"/>
        <w:spacing w:after="100" w:line="240" w:lineRule="auto"/>
        <w:jc w:val="both"/>
        <w:rPr>
          <w:rFonts w:ascii="Times New Roman" w:eastAsia="Times New Roman" w:hAnsi="Times New Roman" w:cs="Times New Roman"/>
          <w:color w:val="000000"/>
          <w:sz w:val="24"/>
          <w:szCs w:val="24"/>
        </w:rPr>
      </w:pPr>
      <w:r w:rsidRPr="00B078BE">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8.   Does your state or local government have the equipment or arrangements with vendors so it can provide written materials in alternative formats (e.g., Braille, large print, audio format, electronic format)?</w:t>
      </w:r>
    </w:p>
    <w:p w:rsidR="008D2834" w:rsidRDefault="008D2834" w:rsidP="008D2834">
      <w:pPr>
        <w:pStyle w:val="ListParagraph"/>
        <w:numPr>
          <w:ilvl w:val="0"/>
          <w:numId w:val="107"/>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B078BE" w:rsidRDefault="008D2834" w:rsidP="008D2834">
      <w:pPr>
        <w:pStyle w:val="ListParagraph"/>
        <w:numPr>
          <w:ilvl w:val="0"/>
          <w:numId w:val="107"/>
        </w:numPr>
        <w:shd w:val="clear" w:color="auto" w:fill="FFFFFF"/>
        <w:spacing w:after="100" w:line="240" w:lineRule="auto"/>
        <w:jc w:val="both"/>
        <w:rPr>
          <w:rFonts w:ascii="Times New Roman" w:eastAsia="Times New Roman" w:hAnsi="Times New Roman" w:cs="Times New Roman"/>
          <w:color w:val="000000"/>
          <w:sz w:val="24"/>
          <w:szCs w:val="24"/>
        </w:rPr>
      </w:pPr>
      <w:r w:rsidRPr="00B078BE">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9.   Does your state or local government provide written materials in alternative formats when asked to do so? (For example, does your entity communicate with blind people by using Braille, large print, or email when asked to do so?)</w:t>
      </w:r>
    </w:p>
    <w:p w:rsidR="008D2834" w:rsidRDefault="008D2834" w:rsidP="008D2834">
      <w:pPr>
        <w:pStyle w:val="ListParagraph"/>
        <w:numPr>
          <w:ilvl w:val="0"/>
          <w:numId w:val="108"/>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B078BE" w:rsidRDefault="008D2834" w:rsidP="008D2834">
      <w:pPr>
        <w:pStyle w:val="ListParagraph"/>
        <w:numPr>
          <w:ilvl w:val="0"/>
          <w:numId w:val="108"/>
        </w:numPr>
        <w:shd w:val="clear" w:color="auto" w:fill="FFFFFF"/>
        <w:spacing w:after="100" w:line="240" w:lineRule="auto"/>
        <w:jc w:val="both"/>
        <w:rPr>
          <w:rFonts w:ascii="Times New Roman" w:eastAsia="Times New Roman" w:hAnsi="Times New Roman" w:cs="Times New Roman"/>
          <w:color w:val="000000"/>
          <w:sz w:val="24"/>
          <w:szCs w:val="24"/>
        </w:rPr>
      </w:pPr>
      <w:r w:rsidRPr="00B078BE">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10.   Does your state or local government give primary consideration to the requests of the person with a disability when determining what type of auxiliary aid or service to provide?</w:t>
      </w:r>
    </w:p>
    <w:p w:rsidR="008D2834" w:rsidRDefault="008D2834" w:rsidP="008D2834">
      <w:pPr>
        <w:pStyle w:val="ListParagraph"/>
        <w:numPr>
          <w:ilvl w:val="0"/>
          <w:numId w:val="109"/>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B078BE" w:rsidRDefault="008D2834" w:rsidP="008D2834">
      <w:pPr>
        <w:pStyle w:val="ListParagraph"/>
        <w:numPr>
          <w:ilvl w:val="0"/>
          <w:numId w:val="109"/>
        </w:numPr>
        <w:shd w:val="clear" w:color="auto" w:fill="FFFFFF"/>
        <w:spacing w:after="100" w:line="240" w:lineRule="auto"/>
        <w:jc w:val="both"/>
        <w:rPr>
          <w:rFonts w:ascii="Times New Roman" w:eastAsia="Times New Roman" w:hAnsi="Times New Roman" w:cs="Times New Roman"/>
          <w:color w:val="000000"/>
          <w:sz w:val="24"/>
          <w:szCs w:val="24"/>
        </w:rPr>
      </w:pPr>
      <w:r w:rsidRPr="00B078BE">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11.   Does your entity ensure that all videos and television programs it produces and all videos it makes available to the public on its internet website are available with captioning and audio description?</w:t>
      </w:r>
    </w:p>
    <w:p w:rsidR="008D2834" w:rsidRDefault="008D2834" w:rsidP="008D2834">
      <w:pPr>
        <w:pStyle w:val="ListParagraph"/>
        <w:numPr>
          <w:ilvl w:val="0"/>
          <w:numId w:val="110"/>
        </w:numPr>
        <w:shd w:val="clear" w:color="auto" w:fill="FFFFFF"/>
        <w:spacing w:after="27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B078BE" w:rsidRDefault="00316607" w:rsidP="008D2834">
      <w:pPr>
        <w:pStyle w:val="ListParagraph"/>
        <w:numPr>
          <w:ilvl w:val="0"/>
          <w:numId w:val="110"/>
        </w:numPr>
        <w:shd w:val="clear" w:color="auto" w:fill="FFFFFF"/>
        <w:spacing w:after="270" w:line="240" w:lineRule="auto"/>
        <w:jc w:val="both"/>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112896" behindDoc="0" locked="0" layoutInCell="1" allowOverlap="1">
                <wp:simplePos x="0" y="0"/>
                <wp:positionH relativeFrom="column">
                  <wp:posOffset>-95250</wp:posOffset>
                </wp:positionH>
                <wp:positionV relativeFrom="paragraph">
                  <wp:posOffset>426720</wp:posOffset>
                </wp:positionV>
                <wp:extent cx="5953125" cy="4915535"/>
                <wp:effectExtent l="9525" t="7620" r="9525" b="10795"/>
                <wp:wrapSquare wrapText="bothSides"/>
                <wp:docPr id="765" name="Text Box 2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915535"/>
                        </a:xfrm>
                        <a:prstGeom prst="rect">
                          <a:avLst/>
                        </a:prstGeom>
                        <a:solidFill>
                          <a:srgbClr val="FFFFFF"/>
                        </a:solidFill>
                        <a:ln w="9525">
                          <a:solidFill>
                            <a:srgbClr val="000000"/>
                          </a:solidFill>
                          <a:miter lim="800000"/>
                          <a:headEnd/>
                          <a:tailEnd/>
                        </a:ln>
                      </wps:spPr>
                      <wps:txbx>
                        <w:txbxContent>
                          <w:p w:rsidR="00AE4C42" w:rsidRPr="00615538"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615538">
                              <w:rPr>
                                <w:rFonts w:ascii="Times New Roman" w:hAnsi="Times New Roman" w:cs="Times New Roman"/>
                                <w:b/>
                                <w:sz w:val="24"/>
                              </w:rPr>
                              <w:t>ACTIONS:</w:t>
                            </w:r>
                          </w:p>
                          <w:p w:rsidR="00AE4C42" w:rsidRPr="00B078BE" w:rsidRDefault="00AE4C42" w:rsidP="008D2834">
                            <w:pPr>
                              <w:jc w:val="both"/>
                              <w:rPr>
                                <w:rFonts w:ascii="Times New Roman" w:hAnsi="Times New Roman" w:cs="Times New Roman"/>
                                <w:sz w:val="24"/>
                              </w:rPr>
                            </w:pPr>
                            <w:r w:rsidRPr="00B078BE">
                              <w:rPr>
                                <w:rFonts w:ascii="Times New Roman" w:hAnsi="Times New Roman" w:cs="Times New Roman"/>
                                <w:sz w:val="24"/>
                              </w:rPr>
                              <w:t>If you checked “no” for any of the questions above, your state or local government may not be providing effective communication. Consider taking the following steps:</w:t>
                            </w:r>
                          </w:p>
                          <w:p w:rsidR="00AE4C42"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Ensure that policies and procedures are in place to provide auxiliary aids and services needed to ensure effective communications. Policies and procedures should address common requests, such as (1) making documents available upon request in Braille, large print, audio recording, and an accessible electronic format, and (2) providing notetakers, computer-aided real-time transcription, assistance in reading and completing forms, and other common auxiliary aids and services. See the list of common auxiliary aids and services on page 3 of Chapter 3.</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Ensure that your entity’s policies and procedures require decision makers to give primary consideration to the auxiliary aid or service requested by the person with a disability when deciding which auxiliary aid or service to provide.</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Purchase equipment or make arrangements with vendors so that documents can be provided in alternative formats when requested.</w:t>
                            </w:r>
                          </w:p>
                          <w:p w:rsidR="00AE4C42" w:rsidRPr="00B078BE" w:rsidRDefault="00AE4C42" w:rsidP="008D2834">
                            <w:pPr>
                              <w:pStyle w:val="ListParagraph"/>
                              <w:jc w:val="both"/>
                              <w:rPr>
                                <w:rFonts w:ascii="Times New Roman" w:hAnsi="Times New Roman" w:cs="Times New Roman"/>
                                <w:sz w:val="24"/>
                              </w:rPr>
                            </w:pPr>
                          </w:p>
                          <w:p w:rsidR="00AE4C42" w:rsidRPr="006E1303"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Make all videos and television programs that your entity produces, distributes, or makes available to the public accessible to people with hearing and vision disabilities by providing captioning and audio description of important visual images, unless doing so</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6" o:spid="_x0000_s1052" type="#_x0000_t202" style="position:absolute;left:0;text-align:left;margin-left:-7.5pt;margin-top:33.6pt;width:468.75pt;height:387.05pt;z-index:252112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">
                <v:textbox style="mso-fit-shape-to-text:t">
                  <w:txbxContent>
                    <w:p w:rsidR="00AE4C42" w:rsidRPr="00615538"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615538">
                        <w:rPr>
                          <w:rFonts w:ascii="Times New Roman" w:hAnsi="Times New Roman" w:cs="Times New Roman"/>
                          <w:b/>
                          <w:sz w:val="24"/>
                        </w:rPr>
                        <w:t>ACTIONS:</w:t>
                      </w:r>
                    </w:p>
                    <w:p w:rsidR="00AE4C42" w:rsidRPr="00B078BE" w:rsidRDefault="00AE4C42" w:rsidP="008D2834">
                      <w:pPr>
                        <w:jc w:val="both"/>
                        <w:rPr>
                          <w:rFonts w:ascii="Times New Roman" w:hAnsi="Times New Roman" w:cs="Times New Roman"/>
                          <w:sz w:val="24"/>
                        </w:rPr>
                      </w:pPr>
                      <w:r w:rsidRPr="00B078BE">
                        <w:rPr>
                          <w:rFonts w:ascii="Times New Roman" w:hAnsi="Times New Roman" w:cs="Times New Roman"/>
                          <w:sz w:val="24"/>
                        </w:rPr>
                        <w:t>If you checked “no” for any of the questions above, your state or local government may not be providing effective communication. Consider taking the following steps:</w:t>
                      </w:r>
                    </w:p>
                    <w:p w:rsidR="00AE4C42"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Ensure that policies and procedures are in place to provide auxiliary aids and services needed to ensure effective communications. Policies and procedures should address common requests, such as (1) making documents available upon request in Braille, large print, audio recording, and an accessible electronic format, and (2) providing notetakers, computer-aided real-time transcription, assistance in reading and completing forms, and other common auxiliary aids and services. See the list of common auxiliary aids and services on page 3 of Chapter 3.</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Ensure that your entity’s policies and procedures require decision makers to give primary consideration to the auxiliary aid or service requested by the person with a disability when deciding which auxiliary aid or service to provide.</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Purchase equipment or make arrangements with vendors so that documents can be provided in alternative formats when requested.</w:t>
                      </w:r>
                    </w:p>
                    <w:p w:rsidR="00AE4C42" w:rsidRPr="00B078BE" w:rsidRDefault="00AE4C42" w:rsidP="008D2834">
                      <w:pPr>
                        <w:pStyle w:val="ListParagraph"/>
                        <w:jc w:val="both"/>
                        <w:rPr>
                          <w:rFonts w:ascii="Times New Roman" w:hAnsi="Times New Roman" w:cs="Times New Roman"/>
                          <w:sz w:val="24"/>
                        </w:rPr>
                      </w:pPr>
                    </w:p>
                    <w:p w:rsidR="00AE4C42" w:rsidRPr="006E1303" w:rsidRDefault="00AE4C42" w:rsidP="008D2834">
                      <w:pPr>
                        <w:pStyle w:val="ListParagraph"/>
                        <w:numPr>
                          <w:ilvl w:val="0"/>
                          <w:numId w:val="111"/>
                        </w:numPr>
                        <w:jc w:val="both"/>
                        <w:rPr>
                          <w:rFonts w:ascii="Times New Roman" w:hAnsi="Times New Roman" w:cs="Times New Roman"/>
                          <w:sz w:val="24"/>
                        </w:rPr>
                      </w:pPr>
                      <w:r w:rsidRPr="00B078BE">
                        <w:rPr>
                          <w:rFonts w:ascii="Times New Roman" w:hAnsi="Times New Roman" w:cs="Times New Roman"/>
                          <w:sz w:val="24"/>
                        </w:rPr>
                        <w:t>Make all videos and television programs that your entity produces, distributes, or makes available to the public accessible to people with hearing and vision disabilities by providing captioning and audio description of important visual images, unless doing so</w:t>
                      </w:r>
                    </w:p>
                  </w:txbxContent>
                </v:textbox>
                <w10:wrap type="square"/>
              </v:shape>
            </w:pict>
          </mc:Fallback>
        </mc:AlternateContent>
      </w:r>
      <w:r w:rsidR="008D2834" w:rsidRPr="00B078BE">
        <w:rPr>
          <w:rFonts w:ascii="Times New Roman" w:eastAsia="Times New Roman" w:hAnsi="Times New Roman" w:cs="Times New Roman"/>
          <w:color w:val="000000"/>
          <w:sz w:val="24"/>
          <w:szCs w:val="24"/>
        </w:rPr>
        <w:t>No</w:t>
      </w:r>
    </w:p>
    <w:p w:rsidR="008D2834" w:rsidRPr="00615538" w:rsidRDefault="00316607" w:rsidP="008D2834">
      <w:pPr>
        <w:pStyle w:val="ListParagraph"/>
        <w:ind w:left="0"/>
        <w:jc w:val="both"/>
        <w:rPr>
          <w:rFonts w:ascii="Times New Roman" w:hAnsi="Times New Roman" w:cs="Times New Roman"/>
          <w:sz w:val="24"/>
        </w:rPr>
      </w:pPr>
      <w:r>
        <w:rPr>
          <w:noProof/>
        </w:rPr>
        <mc:AlternateContent>
          <mc:Choice Requires="wps">
            <w:drawing>
              <wp:anchor distT="0" distB="0" distL="114300" distR="114300" simplePos="0" relativeHeight="252113920" behindDoc="0" locked="0" layoutInCell="1" allowOverlap="1">
                <wp:simplePos x="0" y="0"/>
                <wp:positionH relativeFrom="column">
                  <wp:posOffset>-55880</wp:posOffset>
                </wp:positionH>
                <wp:positionV relativeFrom="paragraph">
                  <wp:posOffset>-8255</wp:posOffset>
                </wp:positionV>
                <wp:extent cx="5953125" cy="2847975"/>
                <wp:effectExtent l="10795" t="10795" r="8255" b="8255"/>
                <wp:wrapSquare wrapText="bothSides"/>
                <wp:docPr id="764" name="Text Box 2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2847975"/>
                        </a:xfrm>
                        <a:prstGeom prst="rect">
                          <a:avLst/>
                        </a:prstGeom>
                        <a:solidFill>
                          <a:srgbClr val="FFFFFF"/>
                        </a:solidFill>
                        <a:ln w="9525">
                          <a:solidFill>
                            <a:srgbClr val="000000"/>
                          </a:solidFill>
                          <a:miter lim="800000"/>
                          <a:headEnd/>
                          <a:tailEnd/>
                        </a:ln>
                      </wps:spPr>
                      <wps:txbx>
                        <w:txbxContent>
                          <w:p w:rsidR="00AE4C42" w:rsidRPr="00615538" w:rsidRDefault="00AE4C42" w:rsidP="008D2834">
                            <w:pPr>
                              <w:pStyle w:val="ListParagraph"/>
                              <w:jc w:val="both"/>
                              <w:rPr>
                                <w:rFonts w:ascii="Times New Roman" w:hAnsi="Times New Roman" w:cs="Times New Roman"/>
                                <w:sz w:val="24"/>
                              </w:rPr>
                            </w:pPr>
                            <w:r w:rsidRPr="00615538">
                              <w:rPr>
                                <w:rFonts w:ascii="Times New Roman" w:hAnsi="Times New Roman" w:cs="Times New Roman"/>
                                <w:sz w:val="24"/>
                              </w:rPr>
                              <w:t>would be a fundamental alteration of your program or impose an undue financial and administrative burden.</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2"/>
                              </w:numPr>
                              <w:jc w:val="both"/>
                              <w:rPr>
                                <w:rFonts w:ascii="Times New Roman" w:hAnsi="Times New Roman" w:cs="Times New Roman"/>
                                <w:sz w:val="24"/>
                              </w:rPr>
                            </w:pPr>
                            <w:r w:rsidRPr="00B078BE">
                              <w:rPr>
                                <w:rFonts w:ascii="Times New Roman" w:hAnsi="Times New Roman" w:cs="Times New Roman"/>
                                <w:sz w:val="24"/>
                              </w:rPr>
                              <w:t>Train your entity’s employees who interact with the public so they know what to do when they receive a request for an auxiliary aid or service.</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2"/>
                              </w:numPr>
                              <w:jc w:val="both"/>
                              <w:rPr>
                                <w:rFonts w:ascii="Times New Roman" w:hAnsi="Times New Roman" w:cs="Times New Roman"/>
                                <w:sz w:val="24"/>
                              </w:rPr>
                            </w:pPr>
                            <w:r w:rsidRPr="00B078BE">
                              <w:rPr>
                                <w:rFonts w:ascii="Times New Roman" w:hAnsi="Times New Roman" w:cs="Times New Roman"/>
                                <w:sz w:val="24"/>
                              </w:rPr>
                              <w:t>Publish your effective communication policy on the entity’s website in an accessible format so people with disabilities know about any reasonable advance notice requirements that your entity adopts.</w:t>
                            </w:r>
                          </w:p>
                          <w:p w:rsidR="00AE4C42" w:rsidRPr="00B078BE" w:rsidRDefault="00AE4C42" w:rsidP="008D2834">
                            <w:pPr>
                              <w:pStyle w:val="ListParagraph"/>
                              <w:jc w:val="both"/>
                              <w:rPr>
                                <w:rFonts w:ascii="Times New Roman" w:hAnsi="Times New Roman" w:cs="Times New Roman"/>
                                <w:sz w:val="24"/>
                              </w:rPr>
                            </w:pPr>
                          </w:p>
                          <w:p w:rsidR="00AE4C42" w:rsidRPr="001C1D3A" w:rsidRDefault="00AE4C42" w:rsidP="008D2834">
                            <w:pPr>
                              <w:pStyle w:val="ListParagraph"/>
                              <w:numPr>
                                <w:ilvl w:val="0"/>
                                <w:numId w:val="112"/>
                              </w:numPr>
                              <w:jc w:val="both"/>
                              <w:rPr>
                                <w:rFonts w:ascii="Times New Roman" w:hAnsi="Times New Roman" w:cs="Times New Roman"/>
                                <w:sz w:val="24"/>
                              </w:rPr>
                            </w:pPr>
                            <w:r w:rsidRPr="00B078BE">
                              <w:rPr>
                                <w:rFonts w:ascii="Times New Roman" w:hAnsi="Times New Roman" w:cs="Times New Roman"/>
                                <w:sz w:val="24"/>
                              </w:rPr>
                              <w:t>Meet with people in your community who have different disabilities to find out how well your entity’s effective communication policies and procedures are working and to solicit suggestions for improvement.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7" o:spid="_x0000_s1053" type="#_x0000_t202" style="position:absolute;left:0;text-align:left;margin-left:-4.4pt;margin-top:-.65pt;width:468.75pt;height:224.25pt;z-index:252113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">
                <v:textbox style="mso-fit-shape-to-text:t">
                  <w:txbxContent>
                    <w:p w:rsidR="00AE4C42" w:rsidRPr="00615538" w:rsidRDefault="00AE4C42" w:rsidP="008D2834">
                      <w:pPr>
                        <w:pStyle w:val="ListParagraph"/>
                        <w:jc w:val="both"/>
                        <w:rPr>
                          <w:rFonts w:ascii="Times New Roman" w:hAnsi="Times New Roman" w:cs="Times New Roman"/>
                          <w:sz w:val="24"/>
                        </w:rPr>
                      </w:pPr>
                      <w:r w:rsidRPr="00615538">
                        <w:rPr>
                          <w:rFonts w:ascii="Times New Roman" w:hAnsi="Times New Roman" w:cs="Times New Roman"/>
                          <w:sz w:val="24"/>
                        </w:rPr>
                        <w:t>would be a fundamental alteration of your program or impose an undue financial and administrative burden.</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2"/>
                        </w:numPr>
                        <w:jc w:val="both"/>
                        <w:rPr>
                          <w:rFonts w:ascii="Times New Roman" w:hAnsi="Times New Roman" w:cs="Times New Roman"/>
                          <w:sz w:val="24"/>
                        </w:rPr>
                      </w:pPr>
                      <w:r w:rsidRPr="00B078BE">
                        <w:rPr>
                          <w:rFonts w:ascii="Times New Roman" w:hAnsi="Times New Roman" w:cs="Times New Roman"/>
                          <w:sz w:val="24"/>
                        </w:rPr>
                        <w:t>Train your entity’s employees who interact with the public so they know what to do when they receive a request for an auxiliary aid or service.</w:t>
                      </w:r>
                    </w:p>
                    <w:p w:rsidR="00AE4C42" w:rsidRPr="00B078BE" w:rsidRDefault="00AE4C42" w:rsidP="008D2834">
                      <w:pPr>
                        <w:pStyle w:val="ListParagraph"/>
                        <w:jc w:val="both"/>
                        <w:rPr>
                          <w:rFonts w:ascii="Times New Roman" w:hAnsi="Times New Roman" w:cs="Times New Roman"/>
                          <w:sz w:val="24"/>
                        </w:rPr>
                      </w:pPr>
                    </w:p>
                    <w:p w:rsidR="00AE4C42" w:rsidRDefault="00AE4C42" w:rsidP="008D2834">
                      <w:pPr>
                        <w:pStyle w:val="ListParagraph"/>
                        <w:numPr>
                          <w:ilvl w:val="0"/>
                          <w:numId w:val="112"/>
                        </w:numPr>
                        <w:jc w:val="both"/>
                        <w:rPr>
                          <w:rFonts w:ascii="Times New Roman" w:hAnsi="Times New Roman" w:cs="Times New Roman"/>
                          <w:sz w:val="24"/>
                        </w:rPr>
                      </w:pPr>
                      <w:r w:rsidRPr="00B078BE">
                        <w:rPr>
                          <w:rFonts w:ascii="Times New Roman" w:hAnsi="Times New Roman" w:cs="Times New Roman"/>
                          <w:sz w:val="24"/>
                        </w:rPr>
                        <w:t>Publish your effective communication policy on the entity’s website in an accessible format so people with disabilities know about any reasonable advance notice requirements that your entity adopts.</w:t>
                      </w:r>
                    </w:p>
                    <w:p w:rsidR="00AE4C42" w:rsidRPr="00B078BE" w:rsidRDefault="00AE4C42" w:rsidP="008D2834">
                      <w:pPr>
                        <w:pStyle w:val="ListParagraph"/>
                        <w:jc w:val="both"/>
                        <w:rPr>
                          <w:rFonts w:ascii="Times New Roman" w:hAnsi="Times New Roman" w:cs="Times New Roman"/>
                          <w:sz w:val="24"/>
                        </w:rPr>
                      </w:pPr>
                    </w:p>
                    <w:p w:rsidR="00AE4C42" w:rsidRPr="001C1D3A" w:rsidRDefault="00AE4C42" w:rsidP="008D2834">
                      <w:pPr>
                        <w:pStyle w:val="ListParagraph"/>
                        <w:numPr>
                          <w:ilvl w:val="0"/>
                          <w:numId w:val="112"/>
                        </w:numPr>
                        <w:jc w:val="both"/>
                        <w:rPr>
                          <w:rFonts w:ascii="Times New Roman" w:hAnsi="Times New Roman" w:cs="Times New Roman"/>
                          <w:sz w:val="24"/>
                        </w:rPr>
                      </w:pPr>
                      <w:r w:rsidRPr="00B078BE">
                        <w:rPr>
                          <w:rFonts w:ascii="Times New Roman" w:hAnsi="Times New Roman" w:cs="Times New Roman"/>
                          <w:sz w:val="24"/>
                        </w:rPr>
                        <w:t>Meet with people in your community who have different disabilities to find out how well your entity’s effective communication policies and procedures are working and to solicit suggestions for improvement.</w:t>
                      </w:r>
                    </w:p>
                  </w:txbxContent>
                </v:textbox>
                <w10:wrap type="square"/>
              </v:shape>
            </w:pict>
          </mc:Fallback>
        </mc:AlternateContent>
      </w:r>
      <w:r w:rsidR="008D2834" w:rsidRPr="00EE4120">
        <w:rPr>
          <w:rFonts w:ascii="Times New Roman" w:eastAsia="Times New Roman" w:hAnsi="Times New Roman" w:cs="Times New Roman"/>
          <w:b/>
          <w:bCs/>
          <w:color w:val="000000"/>
          <w:sz w:val="24"/>
          <w:szCs w:val="24"/>
        </w:rPr>
        <w:t>TTYs</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12. Where telephones are available to the public for making outgoing calls, are TTYs available for people with hearing and speech disabilities?</w:t>
      </w:r>
    </w:p>
    <w:p w:rsidR="008D2834" w:rsidRDefault="008D2834" w:rsidP="008D2834">
      <w:pPr>
        <w:pStyle w:val="ListParagraph"/>
        <w:numPr>
          <w:ilvl w:val="0"/>
          <w:numId w:val="113"/>
        </w:numPr>
        <w:shd w:val="clear" w:color="auto" w:fill="FFFFFF"/>
        <w:spacing w:after="10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615538" w:rsidRDefault="008D2834" w:rsidP="008D2834">
      <w:pPr>
        <w:pStyle w:val="ListParagraph"/>
        <w:numPr>
          <w:ilvl w:val="0"/>
          <w:numId w:val="113"/>
        </w:numPr>
        <w:shd w:val="clear" w:color="auto" w:fill="FFFFFF"/>
        <w:spacing w:after="100" w:line="240" w:lineRule="auto"/>
        <w:jc w:val="both"/>
        <w:rPr>
          <w:rFonts w:ascii="Times New Roman" w:eastAsia="Times New Roman" w:hAnsi="Times New Roman" w:cs="Times New Roman"/>
          <w:color w:val="000000"/>
          <w:sz w:val="24"/>
          <w:szCs w:val="24"/>
        </w:rPr>
      </w:pPr>
      <w:r w:rsidRPr="00615538">
        <w:rPr>
          <w:rFonts w:ascii="Times New Roman" w:eastAsia="Times New Roman" w:hAnsi="Times New Roman" w:cs="Times New Roman"/>
          <w:color w:val="000000"/>
          <w:sz w:val="24"/>
          <w:szCs w:val="24"/>
        </w:rPr>
        <w:t>No</w:t>
      </w:r>
    </w:p>
    <w:p w:rsidR="008D2834" w:rsidRPr="00EE4120" w:rsidRDefault="008D2834" w:rsidP="008D2834">
      <w:pPr>
        <w:shd w:val="clear" w:color="auto" w:fill="FFFFFF"/>
        <w:spacing w:before="100" w:beforeAutospacing="1" w:after="100" w:afterAutospacing="1" w:line="240" w:lineRule="auto"/>
        <w:jc w:val="both"/>
        <w:rPr>
          <w:rFonts w:ascii="Times New Roman" w:eastAsia="Times New Roman" w:hAnsi="Times New Roman" w:cs="Times New Roman"/>
          <w:color w:val="000000"/>
          <w:sz w:val="24"/>
          <w:szCs w:val="24"/>
        </w:rPr>
      </w:pPr>
      <w:r w:rsidRPr="00EE4120">
        <w:rPr>
          <w:rFonts w:ascii="Times New Roman" w:eastAsia="Times New Roman" w:hAnsi="Times New Roman" w:cs="Times New Roman"/>
          <w:color w:val="000000"/>
          <w:sz w:val="24"/>
          <w:szCs w:val="24"/>
        </w:rPr>
        <w:t>13. Does your state or local government handle calls placed using a Telecommunications Relay Service or a Video Relay Service in the same way as other telephone calls?</w:t>
      </w:r>
    </w:p>
    <w:p w:rsidR="008D2834" w:rsidRDefault="008D2834" w:rsidP="008D2834">
      <w:pPr>
        <w:pStyle w:val="ListParagraph"/>
        <w:numPr>
          <w:ilvl w:val="0"/>
          <w:numId w:val="114"/>
        </w:numPr>
        <w:shd w:val="clear" w:color="auto" w:fill="FFFFFF"/>
        <w:spacing w:after="27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316607" w:rsidP="008D2834">
      <w:pPr>
        <w:pStyle w:val="ListParagraph"/>
        <w:numPr>
          <w:ilvl w:val="0"/>
          <w:numId w:val="114"/>
        </w:numPr>
        <w:shd w:val="clear" w:color="auto" w:fill="FFFFFF"/>
        <w:spacing w:after="270" w:line="240" w:lineRule="auto"/>
        <w:jc w:val="both"/>
        <w:rPr>
          <w:rFonts w:ascii="Times New Roman" w:eastAsia="Times New Roman" w:hAnsi="Times New Roman" w:cs="Times New Roman"/>
          <w:color w:val="000000"/>
          <w:sz w:val="24"/>
          <w:szCs w:val="24"/>
        </w:rPr>
        <w:sectPr w:rsidR="008D2834" w:rsidSect="006E476D">
          <w:pgSz w:w="12240" w:h="15840"/>
          <w:pgMar w:top="1440" w:right="1440" w:bottom="1440" w:left="1440" w:header="720" w:footer="286" w:gutter="0"/>
          <w:cols w:space="720"/>
          <w:docGrid w:linePitch="360"/>
        </w:sectPr>
      </w:pPr>
      <w:r>
        <w:rPr>
          <w:rFonts w:eastAsiaTheme="minorHAnsi"/>
          <w:noProof/>
        </w:rPr>
        <mc:AlternateContent>
          <mc:Choice Requires="wps">
            <w:drawing>
              <wp:anchor distT="0" distB="0" distL="114300" distR="114300" simplePos="0" relativeHeight="252115968" behindDoc="0" locked="0" layoutInCell="1" allowOverlap="1">
                <wp:simplePos x="0" y="0"/>
                <wp:positionH relativeFrom="column">
                  <wp:posOffset>-691515</wp:posOffset>
                </wp:positionH>
                <wp:positionV relativeFrom="paragraph">
                  <wp:posOffset>3436620</wp:posOffset>
                </wp:positionV>
                <wp:extent cx="2512060" cy="603885"/>
                <wp:effectExtent l="3810" t="0" r="0" b="0"/>
                <wp:wrapNone/>
                <wp:docPr id="763" name="Text Box 2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603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4C42" w:rsidRPr="00B602E7" w:rsidRDefault="00AE4C42" w:rsidP="008D2834">
                            <w:pPr>
                              <w:spacing w:after="0" w:line="240" w:lineRule="auto"/>
                              <w:rPr>
                                <w:rFonts w:ascii="Times New Roman" w:hAnsi="Times New Roman" w:cs="Times New Roman"/>
                              </w:rPr>
                            </w:pPr>
                            <w:r w:rsidRPr="00B602E7">
                              <w:rPr>
                                <w:rFonts w:ascii="Times New Roman" w:hAnsi="Times New Roman" w:cs="Times New Roman"/>
                              </w:rPr>
                              <w:t>Chapter 3 Addendum: Title II Checklist</w:t>
                            </w:r>
                          </w:p>
                          <w:p w:rsidR="00AE4C42" w:rsidRPr="00B602E7" w:rsidRDefault="00AE4C42" w:rsidP="008D2834">
                            <w:pPr>
                              <w:spacing w:after="0" w:line="240" w:lineRule="auto"/>
                              <w:rPr>
                                <w:rFonts w:ascii="Times New Roman" w:hAnsi="Times New Roman" w:cs="Times New Roman"/>
                              </w:rPr>
                            </w:pPr>
                            <w:r w:rsidRPr="00B602E7">
                              <w:rPr>
                                <w:rFonts w:ascii="Times New Roman" w:hAnsi="Times New Roman" w:cs="Times New Roman"/>
                              </w:rPr>
                              <w:t xml:space="preserve">General Effective Communication </w:t>
                            </w:r>
                          </w:p>
                          <w:p w:rsidR="00AE4C42" w:rsidRPr="00B602E7" w:rsidRDefault="00AE4C42" w:rsidP="008D2834">
                            <w:pPr>
                              <w:spacing w:after="0" w:line="240" w:lineRule="auto"/>
                              <w:rPr>
                                <w:rFonts w:ascii="Times New Roman" w:hAnsi="Times New Roman" w:cs="Times New Roman"/>
                              </w:rPr>
                            </w:pPr>
                            <w:r w:rsidRPr="00B602E7">
                              <w:rPr>
                                <w:rFonts w:ascii="Times New Roman" w:hAnsi="Times New Roman" w:cs="Times New Roman"/>
                              </w:rPr>
                              <w:t xml:space="preserve">(February 23, 2007)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9" o:spid="_x0000_s1054" type="#_x0000_t202" style="position:absolute;left:0;text-align:left;margin-left:-54.45pt;margin-top:270.6pt;width:197.8pt;height:47.5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" stroked="f">
                <v:textbox>
                  <w:txbxContent>
                    <w:p w:rsidR="00AE4C42" w:rsidRPr="00B602E7" w:rsidRDefault="00AE4C42" w:rsidP="008D2834">
                      <w:pPr>
                        <w:spacing w:after="0" w:line="240" w:lineRule="auto"/>
                        <w:rPr>
                          <w:rFonts w:ascii="Times New Roman" w:hAnsi="Times New Roman" w:cs="Times New Roman"/>
                        </w:rPr>
                      </w:pPr>
                      <w:r w:rsidRPr="00B602E7">
                        <w:rPr>
                          <w:rFonts w:ascii="Times New Roman" w:hAnsi="Times New Roman" w:cs="Times New Roman"/>
                        </w:rPr>
                        <w:t>Chapter 3 Addendum: Title II Checklist</w:t>
                      </w:r>
                    </w:p>
                    <w:p w:rsidR="00AE4C42" w:rsidRPr="00B602E7" w:rsidRDefault="00AE4C42" w:rsidP="008D2834">
                      <w:pPr>
                        <w:spacing w:after="0" w:line="240" w:lineRule="auto"/>
                        <w:rPr>
                          <w:rFonts w:ascii="Times New Roman" w:hAnsi="Times New Roman" w:cs="Times New Roman"/>
                        </w:rPr>
                      </w:pPr>
                      <w:r w:rsidRPr="00B602E7">
                        <w:rPr>
                          <w:rFonts w:ascii="Times New Roman" w:hAnsi="Times New Roman" w:cs="Times New Roman"/>
                        </w:rPr>
                        <w:t xml:space="preserve">General Effective Communication </w:t>
                      </w:r>
                    </w:p>
                    <w:p w:rsidR="00AE4C42" w:rsidRPr="00B602E7" w:rsidRDefault="00AE4C42" w:rsidP="008D2834">
                      <w:pPr>
                        <w:spacing w:after="0" w:line="240" w:lineRule="auto"/>
                        <w:rPr>
                          <w:rFonts w:ascii="Times New Roman" w:hAnsi="Times New Roman" w:cs="Times New Roman"/>
                        </w:rPr>
                      </w:pPr>
                      <w:r w:rsidRPr="00B602E7">
                        <w:rPr>
                          <w:rFonts w:ascii="Times New Roman" w:hAnsi="Times New Roman" w:cs="Times New Roman"/>
                        </w:rPr>
                        <w:t xml:space="preserve">(February 23, 2007) </w:t>
                      </w:r>
                    </w:p>
                  </w:txbxContent>
                </v:textbox>
              </v:shape>
            </w:pict>
          </mc:Fallback>
        </mc:AlternateContent>
      </w:r>
      <w:r>
        <w:rPr>
          <w:rFonts w:eastAsiaTheme="minorHAnsi"/>
          <w:noProof/>
        </w:rPr>
        <mc:AlternateContent>
          <mc:Choice Requires="wps">
            <w:drawing>
              <wp:anchor distT="0" distB="0" distL="114300" distR="114300" simplePos="0" relativeHeight="252114944" behindDoc="0" locked="0" layoutInCell="1" allowOverlap="1">
                <wp:simplePos x="0" y="0"/>
                <wp:positionH relativeFrom="column">
                  <wp:posOffset>-55880</wp:posOffset>
                </wp:positionH>
                <wp:positionV relativeFrom="paragraph">
                  <wp:posOffset>422910</wp:posOffset>
                </wp:positionV>
                <wp:extent cx="5953125" cy="2751455"/>
                <wp:effectExtent l="10795" t="13335" r="8255" b="6985"/>
                <wp:wrapSquare wrapText="bothSides"/>
                <wp:docPr id="762" name="Text Box 2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2751455"/>
                        </a:xfrm>
                        <a:prstGeom prst="rect">
                          <a:avLst/>
                        </a:prstGeom>
                        <a:solidFill>
                          <a:srgbClr val="FFFFFF"/>
                        </a:solidFill>
                        <a:ln w="9525">
                          <a:solidFill>
                            <a:srgbClr val="000000"/>
                          </a:solidFill>
                          <a:miter lim="800000"/>
                          <a:headEnd/>
                          <a:tailEnd/>
                        </a:ln>
                      </wps:spPr>
                      <wps:txbx>
                        <w:txbxContent>
                          <w:p w:rsidR="00AE4C42" w:rsidRPr="00615538" w:rsidRDefault="00AE4C42" w:rsidP="008D2834">
                            <w:pPr>
                              <w:rPr>
                                <w:rFonts w:ascii="Times New Roman" w:hAnsi="Times New Roman" w:cs="Times New Roman"/>
                                <w:sz w:val="24"/>
                              </w:rPr>
                            </w:pPr>
                            <w:r w:rsidRPr="00615538">
                              <w:rPr>
                                <w:rFonts w:ascii="Times New Roman" w:hAnsi="Times New Roman" w:cs="Times New Roman"/>
                                <w:sz w:val="24"/>
                              </w:rPr>
                              <w:t>ACTIONS:</w:t>
                            </w:r>
                          </w:p>
                          <w:p w:rsidR="00AE4C42" w:rsidRPr="00615538" w:rsidRDefault="00AE4C42" w:rsidP="008D2834">
                            <w:pPr>
                              <w:rPr>
                                <w:rFonts w:ascii="Times New Roman" w:hAnsi="Times New Roman" w:cs="Times New Roman"/>
                                <w:sz w:val="24"/>
                              </w:rPr>
                            </w:pPr>
                            <w:r w:rsidRPr="00615538">
                              <w:rPr>
                                <w:rFonts w:ascii="Times New Roman" w:hAnsi="Times New Roman" w:cs="Times New Roman"/>
                                <w:sz w:val="24"/>
                              </w:rPr>
                              <w:t>If you checked “no” for either of the questions above, your entity may be violating the requirement for providing equally effective telecommunication systems for people with hearing and speech disabilities.</w:t>
                            </w:r>
                          </w:p>
                          <w:p w:rsidR="00AE4C42" w:rsidRDefault="00AE4C42" w:rsidP="008D2834">
                            <w:pPr>
                              <w:pStyle w:val="ListParagraph"/>
                              <w:numPr>
                                <w:ilvl w:val="0"/>
                                <w:numId w:val="115"/>
                              </w:numPr>
                              <w:rPr>
                                <w:rFonts w:ascii="Times New Roman" w:hAnsi="Times New Roman" w:cs="Times New Roman"/>
                                <w:sz w:val="24"/>
                              </w:rPr>
                            </w:pPr>
                            <w:r w:rsidRPr="00615538">
                              <w:rPr>
                                <w:rFonts w:ascii="Times New Roman" w:hAnsi="Times New Roman" w:cs="Times New Roman"/>
                                <w:sz w:val="24"/>
                              </w:rPr>
                              <w:t>Provide access to a TTY wherever telephones are available for making outgoing calls.</w:t>
                            </w:r>
                          </w:p>
                          <w:p w:rsidR="00AE4C42" w:rsidRPr="00615538"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115"/>
                              </w:numPr>
                              <w:rPr>
                                <w:rFonts w:ascii="Times New Roman" w:hAnsi="Times New Roman" w:cs="Times New Roman"/>
                                <w:sz w:val="24"/>
                              </w:rPr>
                            </w:pPr>
                            <w:r w:rsidRPr="00615538">
                              <w:rPr>
                                <w:rFonts w:ascii="Times New Roman" w:hAnsi="Times New Roman" w:cs="Times New Roman"/>
                                <w:sz w:val="24"/>
                              </w:rPr>
                              <w:t>Provide written policies and training to employees who answer the telephone to ensure that incoming calls made through a relay service are handled as quickly and effectively as other calls.</w:t>
                            </w:r>
                          </w:p>
                          <w:p w:rsidR="00AE4C42" w:rsidRPr="00615538" w:rsidRDefault="00AE4C42" w:rsidP="008D2834">
                            <w:pPr>
                              <w:pStyle w:val="ListParagraph"/>
                              <w:rPr>
                                <w:rFonts w:ascii="Times New Roman" w:hAnsi="Times New Roman" w:cs="Times New Roman"/>
                                <w:sz w:val="24"/>
                              </w:rPr>
                            </w:pPr>
                          </w:p>
                          <w:p w:rsidR="00AE4C42" w:rsidRPr="00615538" w:rsidRDefault="00AE4C42" w:rsidP="008D2834">
                            <w:pPr>
                              <w:pStyle w:val="ListParagraph"/>
                              <w:numPr>
                                <w:ilvl w:val="0"/>
                                <w:numId w:val="115"/>
                              </w:numPr>
                              <w:rPr>
                                <w:rFonts w:ascii="Times New Roman" w:hAnsi="Times New Roman" w:cs="Times New Roman"/>
                                <w:sz w:val="24"/>
                              </w:rPr>
                            </w:pPr>
                            <w:r w:rsidRPr="00615538">
                              <w:rPr>
                                <w:rFonts w:ascii="Times New Roman" w:hAnsi="Times New Roman" w:cs="Times New Roman"/>
                                <w:sz w:val="24"/>
                              </w:rPr>
                              <w:t>Meet with deaf people in your community to find out their experiences when using a relay service to call your entity.</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68" o:spid="_x0000_s1055" type="#_x0000_t202" style="position:absolute;left:0;text-align:left;margin-left:-4.4pt;margin-top:33.3pt;width:468.75pt;height:216.65pt;z-index:252114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">
                <v:textbox style="mso-fit-shape-to-text:t">
                  <w:txbxContent>
                    <w:p w:rsidR="00AE4C42" w:rsidRPr="00615538" w:rsidRDefault="00AE4C42" w:rsidP="008D2834">
                      <w:pPr>
                        <w:rPr>
                          <w:rFonts w:ascii="Times New Roman" w:hAnsi="Times New Roman" w:cs="Times New Roman"/>
                          <w:sz w:val="24"/>
                        </w:rPr>
                      </w:pPr>
                      <w:r w:rsidRPr="00615538">
                        <w:rPr>
                          <w:rFonts w:ascii="Times New Roman" w:hAnsi="Times New Roman" w:cs="Times New Roman"/>
                          <w:sz w:val="24"/>
                        </w:rPr>
                        <w:t>ACTIONS:</w:t>
                      </w:r>
                    </w:p>
                    <w:p w:rsidR="00AE4C42" w:rsidRPr="00615538" w:rsidRDefault="00AE4C42" w:rsidP="008D2834">
                      <w:pPr>
                        <w:rPr>
                          <w:rFonts w:ascii="Times New Roman" w:hAnsi="Times New Roman" w:cs="Times New Roman"/>
                          <w:sz w:val="24"/>
                        </w:rPr>
                      </w:pPr>
                      <w:r w:rsidRPr="00615538">
                        <w:rPr>
                          <w:rFonts w:ascii="Times New Roman" w:hAnsi="Times New Roman" w:cs="Times New Roman"/>
                          <w:sz w:val="24"/>
                        </w:rPr>
                        <w:t>If you checked “no” for either of the questions above, your entity may be violating the requirement for providing equally effective telecommunication systems for people with hearing and speech disabilities.</w:t>
                      </w:r>
                    </w:p>
                    <w:p w:rsidR="00AE4C42" w:rsidRDefault="00AE4C42" w:rsidP="008D2834">
                      <w:pPr>
                        <w:pStyle w:val="ListParagraph"/>
                        <w:numPr>
                          <w:ilvl w:val="0"/>
                          <w:numId w:val="115"/>
                        </w:numPr>
                        <w:rPr>
                          <w:rFonts w:ascii="Times New Roman" w:hAnsi="Times New Roman" w:cs="Times New Roman"/>
                          <w:sz w:val="24"/>
                        </w:rPr>
                      </w:pPr>
                      <w:r w:rsidRPr="00615538">
                        <w:rPr>
                          <w:rFonts w:ascii="Times New Roman" w:hAnsi="Times New Roman" w:cs="Times New Roman"/>
                          <w:sz w:val="24"/>
                        </w:rPr>
                        <w:t>Provide access to a TTY wherever telephones are available for making outgoing calls.</w:t>
                      </w:r>
                    </w:p>
                    <w:p w:rsidR="00AE4C42" w:rsidRPr="00615538" w:rsidRDefault="00AE4C42" w:rsidP="008D2834">
                      <w:pPr>
                        <w:pStyle w:val="ListParagraph"/>
                        <w:rPr>
                          <w:rFonts w:ascii="Times New Roman" w:hAnsi="Times New Roman" w:cs="Times New Roman"/>
                          <w:sz w:val="24"/>
                        </w:rPr>
                      </w:pPr>
                    </w:p>
                    <w:p w:rsidR="00AE4C42" w:rsidRDefault="00AE4C42" w:rsidP="008D2834">
                      <w:pPr>
                        <w:pStyle w:val="ListParagraph"/>
                        <w:numPr>
                          <w:ilvl w:val="0"/>
                          <w:numId w:val="115"/>
                        </w:numPr>
                        <w:rPr>
                          <w:rFonts w:ascii="Times New Roman" w:hAnsi="Times New Roman" w:cs="Times New Roman"/>
                          <w:sz w:val="24"/>
                        </w:rPr>
                      </w:pPr>
                      <w:r w:rsidRPr="00615538">
                        <w:rPr>
                          <w:rFonts w:ascii="Times New Roman" w:hAnsi="Times New Roman" w:cs="Times New Roman"/>
                          <w:sz w:val="24"/>
                        </w:rPr>
                        <w:t>Provide written policies and training to employees who answer the telephone to ensure that incoming calls made through a relay service are handled as quickly and effectively as other calls.</w:t>
                      </w:r>
                    </w:p>
                    <w:p w:rsidR="00AE4C42" w:rsidRPr="00615538" w:rsidRDefault="00AE4C42" w:rsidP="008D2834">
                      <w:pPr>
                        <w:pStyle w:val="ListParagraph"/>
                        <w:rPr>
                          <w:rFonts w:ascii="Times New Roman" w:hAnsi="Times New Roman" w:cs="Times New Roman"/>
                          <w:sz w:val="24"/>
                        </w:rPr>
                      </w:pPr>
                    </w:p>
                    <w:p w:rsidR="00AE4C42" w:rsidRPr="00615538" w:rsidRDefault="00AE4C42" w:rsidP="008D2834">
                      <w:pPr>
                        <w:pStyle w:val="ListParagraph"/>
                        <w:numPr>
                          <w:ilvl w:val="0"/>
                          <w:numId w:val="115"/>
                        </w:numPr>
                        <w:rPr>
                          <w:rFonts w:ascii="Times New Roman" w:hAnsi="Times New Roman" w:cs="Times New Roman"/>
                          <w:sz w:val="24"/>
                        </w:rPr>
                      </w:pPr>
                      <w:r w:rsidRPr="00615538">
                        <w:rPr>
                          <w:rFonts w:ascii="Times New Roman" w:hAnsi="Times New Roman" w:cs="Times New Roman"/>
                          <w:sz w:val="24"/>
                        </w:rPr>
                        <w:t>Meet with deaf people in your community to find out their experiences when using a relay service to call your entity.</w:t>
                      </w:r>
                    </w:p>
                  </w:txbxContent>
                </v:textbox>
                <w10:wrap type="square"/>
              </v:shape>
            </w:pict>
          </mc:Fallback>
        </mc:AlternateContent>
      </w:r>
      <w:r w:rsidR="008D2834" w:rsidRPr="00615538">
        <w:rPr>
          <w:rFonts w:ascii="Times New Roman" w:eastAsia="Times New Roman" w:hAnsi="Times New Roman" w:cs="Times New Roman"/>
          <w:color w:val="000000"/>
          <w:sz w:val="24"/>
          <w:szCs w:val="24"/>
        </w:rPr>
        <w:t>No</w:t>
      </w:r>
      <w:r w:rsidR="008D2834">
        <w:rPr>
          <w:rFonts w:ascii="Times New Roman" w:eastAsia="Times New Roman" w:hAnsi="Times New Roman" w:cs="Times New Roman"/>
          <w:color w:val="000000"/>
          <w:sz w:val="24"/>
          <w:szCs w:val="24"/>
        </w:rPr>
        <w:tab/>
      </w:r>
      <w:r w:rsidR="008D2834">
        <w:rPr>
          <w:rFonts w:ascii="Times New Roman" w:eastAsia="Times New Roman" w:hAnsi="Times New Roman" w:cs="Times New Roman"/>
          <w:color w:val="000000"/>
          <w:sz w:val="24"/>
          <w:szCs w:val="24"/>
        </w:rPr>
        <w:tab/>
      </w:r>
    </w:p>
    <w:p w:rsidR="007278AC" w:rsidRPr="00C526C1" w:rsidRDefault="007278AC" w:rsidP="007278AC">
      <w:pPr>
        <w:shd w:val="clear" w:color="auto" w:fill="FFFFFF"/>
        <w:spacing w:before="100" w:beforeAutospacing="1" w:after="270" w:line="240" w:lineRule="auto"/>
        <w:ind w:left="720" w:right="264"/>
        <w:jc w:val="center"/>
        <w:rPr>
          <w:rFonts w:ascii="Times New Roman" w:eastAsia="Times New Roman" w:hAnsi="Times New Roman" w:cs="Times New Roman"/>
          <w:color w:val="000000"/>
          <w:sz w:val="27"/>
          <w:szCs w:val="27"/>
        </w:rPr>
      </w:pPr>
      <w:r w:rsidRPr="00C526C1">
        <w:rPr>
          <w:rFonts w:ascii="Times New Roman" w:eastAsia="Times New Roman" w:hAnsi="Times New Roman" w:cs="Times New Roman"/>
          <w:b/>
          <w:bCs/>
          <w:color w:val="000000"/>
          <w:sz w:val="24"/>
          <w:szCs w:val="24"/>
        </w:rPr>
        <w:t>ADA Best Practices Tool Kit for State and Local Governments</w:t>
      </w:r>
    </w:p>
    <w:p w:rsidR="007278AC" w:rsidRPr="00C526C1" w:rsidRDefault="007278AC" w:rsidP="007278AC">
      <w:pPr>
        <w:shd w:val="clear" w:color="auto" w:fill="FFFFFF"/>
        <w:spacing w:before="100" w:beforeAutospacing="1" w:after="270" w:line="240" w:lineRule="auto"/>
        <w:ind w:left="720" w:right="264"/>
        <w:jc w:val="center"/>
        <w:rPr>
          <w:rFonts w:ascii="Times New Roman" w:eastAsia="Times New Roman" w:hAnsi="Times New Roman" w:cs="Times New Roman"/>
          <w:color w:val="000000"/>
          <w:sz w:val="27"/>
          <w:szCs w:val="27"/>
        </w:rPr>
      </w:pPr>
      <w:r w:rsidRPr="00C526C1">
        <w:rPr>
          <w:rFonts w:ascii="Arial" w:eastAsia="Times New Roman" w:hAnsi="Arial" w:cs="Arial"/>
          <w:b/>
          <w:bCs/>
          <w:color w:val="000000"/>
          <w:sz w:val="24"/>
          <w:szCs w:val="24"/>
        </w:rPr>
        <w:t>Chapter 3</w:t>
      </w:r>
    </w:p>
    <w:p w:rsidR="007278AC" w:rsidRDefault="007278AC" w:rsidP="007278AC">
      <w:pPr>
        <w:shd w:val="clear" w:color="auto" w:fill="FFFFFF"/>
        <w:spacing w:before="100" w:beforeAutospacing="1" w:after="0" w:line="240" w:lineRule="auto"/>
        <w:ind w:left="720" w:right="259"/>
        <w:jc w:val="center"/>
        <w:outlineLvl w:val="1"/>
        <w:rPr>
          <w:rFonts w:ascii="Times New Roman" w:eastAsia="Times New Roman" w:hAnsi="Times New Roman" w:cs="Times New Roman"/>
          <w:b/>
          <w:bCs/>
          <w:color w:val="000000"/>
          <w:sz w:val="36"/>
          <w:szCs w:val="36"/>
        </w:rPr>
      </w:pPr>
      <w:r w:rsidRPr="00C526C1">
        <w:rPr>
          <w:rFonts w:ascii="Times New Roman" w:eastAsia="Times New Roman" w:hAnsi="Times New Roman" w:cs="Times New Roman"/>
          <w:b/>
          <w:bCs/>
          <w:color w:val="000000"/>
          <w:sz w:val="36"/>
          <w:szCs w:val="36"/>
        </w:rPr>
        <w:t xml:space="preserve">General Effective Communication Requirements </w:t>
      </w:r>
    </w:p>
    <w:p w:rsidR="007278AC" w:rsidRPr="00C526C1" w:rsidRDefault="007278AC" w:rsidP="007278AC">
      <w:pPr>
        <w:shd w:val="clear" w:color="auto" w:fill="FFFFFF"/>
        <w:spacing w:before="100" w:beforeAutospacing="1" w:after="0" w:line="240" w:lineRule="auto"/>
        <w:ind w:left="720" w:right="259"/>
        <w:jc w:val="center"/>
        <w:outlineLvl w:val="1"/>
        <w:rPr>
          <w:rFonts w:ascii="Times New Roman" w:eastAsia="Times New Roman" w:hAnsi="Times New Roman" w:cs="Times New Roman"/>
          <w:b/>
          <w:bCs/>
          <w:color w:val="000000"/>
          <w:sz w:val="36"/>
          <w:szCs w:val="36"/>
        </w:rPr>
      </w:pPr>
      <w:r w:rsidRPr="00C526C1">
        <w:rPr>
          <w:rFonts w:ascii="Times New Roman" w:eastAsia="Times New Roman" w:hAnsi="Times New Roman" w:cs="Times New Roman"/>
          <w:b/>
          <w:bCs/>
          <w:color w:val="000000"/>
          <w:sz w:val="36"/>
          <w:szCs w:val="36"/>
        </w:rPr>
        <w:t>Under Title II of the ADA</w:t>
      </w:r>
    </w:p>
    <w:p w:rsidR="007278AC" w:rsidRPr="00C526C1" w:rsidRDefault="008C7FE1" w:rsidP="007278AC">
      <w:pPr>
        <w:spacing w:after="0" w:line="240" w:lineRule="auto"/>
        <w:ind w:left="720" w:right="26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0" style="width:0;height:1.5pt" o:hralign="center" o:hrstd="t" o:hrnoshade="t" o:hr="t" fillcolor="black" stroked="f"/>
        </w:pict>
      </w:r>
    </w:p>
    <w:p w:rsidR="007278AC" w:rsidRPr="00352BED" w:rsidRDefault="007278AC" w:rsidP="007278AC">
      <w:pPr>
        <w:spacing w:after="0" w:line="240" w:lineRule="auto"/>
        <w:ind w:left="720" w:right="264"/>
        <w:jc w:val="both"/>
        <w:rPr>
          <w:rFonts w:ascii="Times New Roman" w:eastAsia="Times New Roman" w:hAnsi="Times New Roman" w:cs="Times New Roman"/>
          <w:sz w:val="24"/>
          <w:szCs w:val="24"/>
        </w:rPr>
      </w:pPr>
      <w:r w:rsidRPr="00352BED">
        <w:rPr>
          <w:rFonts w:ascii="Times New Roman" w:eastAsia="Times New Roman" w:hAnsi="Times New Roman" w:cs="Times New Roman"/>
          <w:color w:val="000000"/>
          <w:sz w:val="24"/>
          <w:szCs w:val="24"/>
          <w:shd w:val="clear" w:color="auto" w:fill="FFFFFF"/>
        </w:rPr>
        <w:t>In this chapter, you will learn about the requirements of Title II of the ADA for effective communication. Questions answered include:</w:t>
      </w:r>
    </w:p>
    <w:p w:rsidR="007278AC" w:rsidRPr="00352BED" w:rsidRDefault="007278AC" w:rsidP="007278AC">
      <w:pPr>
        <w:numPr>
          <w:ilvl w:val="0"/>
          <w:numId w:val="161"/>
        </w:numPr>
        <w:shd w:val="clear" w:color="auto" w:fill="FFFFFF"/>
        <w:tabs>
          <w:tab w:val="clear" w:pos="720"/>
          <w:tab w:val="num" w:pos="1440"/>
        </w:tabs>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What is effective communication?</w:t>
      </w:r>
    </w:p>
    <w:p w:rsidR="007278AC" w:rsidRPr="00352BED" w:rsidRDefault="007278AC" w:rsidP="007278AC">
      <w:pPr>
        <w:numPr>
          <w:ilvl w:val="0"/>
          <w:numId w:val="161"/>
        </w:numPr>
        <w:shd w:val="clear" w:color="auto" w:fill="FFFFFF"/>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What are auxiliary aids and services?</w:t>
      </w:r>
    </w:p>
    <w:p w:rsidR="007278AC" w:rsidRPr="00352BED" w:rsidRDefault="007278AC" w:rsidP="007278AC">
      <w:pPr>
        <w:numPr>
          <w:ilvl w:val="0"/>
          <w:numId w:val="161"/>
        </w:numPr>
        <w:shd w:val="clear" w:color="auto" w:fill="FFFFFF"/>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When is a state or local government required to provide auxiliary aids and services?</w:t>
      </w:r>
    </w:p>
    <w:p w:rsidR="007278AC" w:rsidRPr="00352BED" w:rsidRDefault="007278AC" w:rsidP="007278AC">
      <w:pPr>
        <w:numPr>
          <w:ilvl w:val="0"/>
          <w:numId w:val="161"/>
        </w:numPr>
        <w:shd w:val="clear" w:color="auto" w:fill="FFFFFF"/>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Who chooses the auxiliary aid or service that will be provided?</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A. Providing Equally Effective Communication</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Under Title II of the ADA, all state and local governments are required to take steps to ensure that their communications with people with disabilities are as effective as communications with others.</w:t>
      </w:r>
      <w:hyperlink r:id="rId51" w:anchor="anchor1" w:history="1">
        <w:r w:rsidRPr="00352BED">
          <w:rPr>
            <w:rFonts w:ascii="Times New Roman" w:eastAsia="Times New Roman" w:hAnsi="Times New Roman" w:cs="Times New Roman"/>
            <w:color w:val="0000FF"/>
            <w:position w:val="8"/>
            <w:sz w:val="24"/>
            <w:szCs w:val="24"/>
            <w:u w:val="single"/>
          </w:rPr>
          <w:t>1</w:t>
        </w:r>
      </w:hyperlink>
      <w:r w:rsidRPr="00352BED">
        <w:rPr>
          <w:rFonts w:ascii="Times New Roman" w:eastAsia="Times New Roman" w:hAnsi="Times New Roman" w:cs="Times New Roman"/>
          <w:color w:val="000000"/>
          <w:sz w:val="24"/>
          <w:szCs w:val="24"/>
        </w:rPr>
        <w:t> This requirement is referred to as “effective communication”</w:t>
      </w:r>
      <w:hyperlink r:id="rId52" w:anchor="anchor2" w:history="1">
        <w:r w:rsidRPr="00352BED">
          <w:rPr>
            <w:rFonts w:ascii="Times New Roman" w:eastAsia="Times New Roman" w:hAnsi="Times New Roman" w:cs="Times New Roman"/>
            <w:color w:val="0000FF"/>
            <w:position w:val="8"/>
            <w:sz w:val="24"/>
            <w:szCs w:val="24"/>
            <w:u w:val="single"/>
          </w:rPr>
          <w:t>2</w:t>
        </w:r>
      </w:hyperlink>
      <w:r w:rsidRPr="00352BED">
        <w:rPr>
          <w:rFonts w:ascii="Times New Roman" w:eastAsia="Times New Roman" w:hAnsi="Times New Roman" w:cs="Times New Roman"/>
          <w:color w:val="000000"/>
          <w:sz w:val="24"/>
          <w:szCs w:val="24"/>
        </w:rPr>
        <w:t> and it is required except where a state or local government can show that providing effective communication would fundamentally alter the nature of the service or program in question or would result in an undue financial and administrative burden.</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What does it mean for communication to be “effective”? Simply put, “effective communication” means that </w:t>
      </w:r>
      <w:r w:rsidRPr="00352BED">
        <w:rPr>
          <w:rFonts w:ascii="Times New Roman" w:eastAsia="Times New Roman" w:hAnsi="Times New Roman" w:cs="Times New Roman"/>
          <w:b/>
          <w:bCs/>
          <w:color w:val="000000"/>
          <w:sz w:val="24"/>
          <w:szCs w:val="24"/>
        </w:rPr>
        <w:t>whatever is written or spoken must be as clear and understandable to people with disabilities as it is for people who do not have disabilities</w:t>
      </w:r>
      <w:r w:rsidRPr="00352BED">
        <w:rPr>
          <w:rFonts w:ascii="Times New Roman" w:eastAsia="Times New Roman" w:hAnsi="Times New Roman" w:cs="Times New Roman"/>
          <w:color w:val="000000"/>
          <w:sz w:val="24"/>
          <w:szCs w:val="24"/>
        </w:rPr>
        <w:t>. This is important because some people have disabilities that affect how they communicate.</w:t>
      </w:r>
    </w:p>
    <w:p w:rsidR="007278AC" w:rsidRPr="00155C69"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 xml:space="preserve">How is communication with individuals with disabilities different from communication with people without disabilities? For most individuals with disabilities, there is no difference. But people who have disabilities that affect hearing, seeing, speaking, reading, writing, or </w:t>
      </w:r>
      <w:r w:rsidRPr="00155C69">
        <w:rPr>
          <w:rFonts w:ascii="Times New Roman" w:eastAsia="Times New Roman" w:hAnsi="Times New Roman" w:cs="Times New Roman"/>
          <w:color w:val="000000"/>
          <w:sz w:val="24"/>
          <w:szCs w:val="24"/>
        </w:rPr>
        <w:t>understanding may use different ways to communicate than people who do not.</w:t>
      </w:r>
    </w:p>
    <w:p w:rsidR="000A38C1" w:rsidRDefault="00316607" w:rsidP="007278AC">
      <w:pPr>
        <w:shd w:val="clear" w:color="auto" w:fill="FFFFFF"/>
        <w:spacing w:before="100" w:beforeAutospacing="1" w:after="100" w:afterAutospacing="1" w:line="240" w:lineRule="auto"/>
        <w:ind w:left="720" w:right="264"/>
        <w:rPr>
          <w:rFonts w:ascii="Times New Roman" w:eastAsia="Times New Roman" w:hAnsi="Times New Roman" w:cs="Times New Roman"/>
          <w:color w:val="000000"/>
          <w:sz w:val="18"/>
          <w:szCs w:val="24"/>
        </w:rPr>
      </w:pPr>
      <w:r>
        <w:rPr>
          <w:rFonts w:eastAsiaTheme="minorHAnsi"/>
          <w:noProof/>
        </w:rPr>
        <mc:AlternateContent>
          <mc:Choice Requires="wps">
            <w:drawing>
              <wp:anchor distT="0" distB="0" distL="114300" distR="114300" simplePos="0" relativeHeight="252196864" behindDoc="0" locked="0" layoutInCell="1" allowOverlap="1">
                <wp:simplePos x="0" y="0"/>
                <wp:positionH relativeFrom="column">
                  <wp:posOffset>478790</wp:posOffset>
                </wp:positionH>
                <wp:positionV relativeFrom="paragraph">
                  <wp:posOffset>68580</wp:posOffset>
                </wp:positionV>
                <wp:extent cx="5836285" cy="787400"/>
                <wp:effectExtent l="12065" t="11430" r="9525" b="10795"/>
                <wp:wrapSquare wrapText="bothSides"/>
                <wp:docPr id="761" name="Text Box 2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285" cy="787400"/>
                        </a:xfrm>
                        <a:prstGeom prst="rect">
                          <a:avLst/>
                        </a:prstGeom>
                        <a:solidFill>
                          <a:srgbClr val="FFFFFF"/>
                        </a:solidFill>
                        <a:ln w="9525">
                          <a:solidFill>
                            <a:srgbClr val="000000"/>
                          </a:solidFill>
                          <a:miter lim="800000"/>
                          <a:headEnd/>
                          <a:tailEnd/>
                        </a:ln>
                      </wps:spPr>
                      <wps:txbx>
                        <w:txbxContent>
                          <w:p w:rsidR="00AE4C42" w:rsidRPr="003F54FB" w:rsidRDefault="00AE4C42" w:rsidP="00163ED2">
                            <w:pPr>
                              <w:ind w:right="-109"/>
                              <w:rPr>
                                <w:rFonts w:ascii="Times New Roman" w:hAnsi="Times New Roman" w:cs="Times New Roman"/>
                              </w:rPr>
                            </w:pPr>
                            <w:r w:rsidRPr="00163ED2">
                              <w:rPr>
                                <w:rFonts w:ascii="Times New Roman" w:hAnsi="Times New Roman" w:cs="Times New Roman"/>
                              </w:rPr>
                              <w:t>The effective communication requirement applies to ALL members of the public with disabilities, including job applicants, program participants, and even people who simply contact state or local government agencies seeking information about programs, services, or activities.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1" o:spid="_x0000_s1056" type="#_x0000_t202" style="position:absolute;left:0;text-align:left;margin-left:37.7pt;margin-top:5.4pt;width:459.55pt;height:62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">
                <v:textbox>
                  <w:txbxContent>
                    <w:p w:rsidR="00AE4C42" w:rsidRPr="003F54FB" w:rsidRDefault="00AE4C42" w:rsidP="00163ED2">
                      <w:pPr>
                        <w:ind w:right="-109"/>
                        <w:rPr>
                          <w:rFonts w:ascii="Times New Roman" w:hAnsi="Times New Roman" w:cs="Times New Roman"/>
                        </w:rPr>
                      </w:pPr>
                      <w:r w:rsidRPr="00163ED2">
                        <w:rPr>
                          <w:rFonts w:ascii="Times New Roman" w:hAnsi="Times New Roman" w:cs="Times New Roman"/>
                        </w:rPr>
                        <w:t>The effective communication requirement applies to ALL members of the public with disabilities, including job applicants, program participants, and even people who simply contact state or local government agencies seeking information about programs, services, or activities.</w:t>
                      </w:r>
                    </w:p>
                  </w:txbxContent>
                </v:textbox>
                <w10:wrap type="square"/>
              </v:shape>
            </w:pict>
          </mc:Fallback>
        </mc:AlternateContent>
      </w:r>
    </w:p>
    <w:p w:rsidR="000A38C1" w:rsidRDefault="000A38C1" w:rsidP="007278AC">
      <w:pPr>
        <w:shd w:val="clear" w:color="auto" w:fill="FFFFFF"/>
        <w:spacing w:before="100" w:beforeAutospacing="1" w:after="100" w:afterAutospacing="1" w:line="240" w:lineRule="auto"/>
        <w:ind w:left="720" w:right="264"/>
        <w:rPr>
          <w:rFonts w:ascii="Times New Roman" w:eastAsia="Times New Roman" w:hAnsi="Times New Roman" w:cs="Times New Roman"/>
          <w:color w:val="000000"/>
          <w:sz w:val="18"/>
          <w:szCs w:val="24"/>
        </w:rPr>
      </w:pPr>
    </w:p>
    <w:p w:rsidR="007278AC" w:rsidRPr="00352BED" w:rsidRDefault="007278AC" w:rsidP="007278AC">
      <w:pPr>
        <w:shd w:val="clear" w:color="auto" w:fill="FFFFFF"/>
        <w:spacing w:before="100" w:beforeAutospacing="1" w:after="100" w:afterAutospacing="1" w:line="240" w:lineRule="auto"/>
        <w:ind w:left="720" w:right="264"/>
        <w:rPr>
          <w:rFonts w:ascii="Times New Roman" w:eastAsia="Times New Roman" w:hAnsi="Times New Roman" w:cs="Times New Roman"/>
          <w:color w:val="000000"/>
          <w:sz w:val="18"/>
          <w:szCs w:val="24"/>
        </w:rPr>
      </w:pPr>
    </w:p>
    <w:p w:rsidR="007278AC" w:rsidRPr="00352BED" w:rsidRDefault="007278AC" w:rsidP="007278AC">
      <w:pPr>
        <w:pBdr>
          <w:top w:val="single" w:sz="4" w:space="8" w:color="000000"/>
          <w:bottom w:val="single" w:sz="4" w:space="8" w:color="1C000F"/>
        </w:pBdr>
        <w:shd w:val="clear" w:color="auto" w:fill="FFFFFF"/>
        <w:spacing w:before="100" w:beforeAutospacing="1" w:after="150" w:line="240" w:lineRule="auto"/>
        <w:ind w:left="720" w:right="264"/>
        <w:rPr>
          <w:rFonts w:ascii="Times New Roman" w:eastAsia="Times New Roman" w:hAnsi="Times New Roman" w:cs="Times New Roman"/>
          <w:color w:val="000000"/>
          <w:sz w:val="18"/>
          <w:szCs w:val="24"/>
        </w:rPr>
      </w:pPr>
      <w:r w:rsidRPr="00352BED">
        <w:rPr>
          <w:rFonts w:ascii="Times New Roman" w:eastAsia="Times New Roman" w:hAnsi="Times New Roman" w:cs="Times New Roman"/>
          <w:color w:val="000000"/>
          <w:position w:val="8"/>
          <w:sz w:val="18"/>
          <w:szCs w:val="24"/>
        </w:rPr>
        <w:t>1</w:t>
      </w:r>
      <w:r w:rsidRPr="00352BED">
        <w:rPr>
          <w:rFonts w:ascii="Times New Roman" w:eastAsia="Times New Roman" w:hAnsi="Times New Roman" w:cs="Times New Roman"/>
          <w:color w:val="000000"/>
          <w:sz w:val="18"/>
          <w:szCs w:val="24"/>
        </w:rPr>
        <w:t> De</w:t>
      </w:r>
      <w:r w:rsidR="00163ED2">
        <w:rPr>
          <w:rFonts w:ascii="Times New Roman" w:eastAsia="Times New Roman" w:hAnsi="Times New Roman" w:cs="Times New Roman"/>
          <w:color w:val="000000"/>
          <w:sz w:val="18"/>
          <w:szCs w:val="24"/>
        </w:rPr>
        <w:t>De</w:t>
      </w:r>
      <w:r w:rsidRPr="00352BED">
        <w:rPr>
          <w:rFonts w:ascii="Times New Roman" w:eastAsia="Times New Roman" w:hAnsi="Times New Roman" w:cs="Times New Roman"/>
          <w:color w:val="000000"/>
          <w:sz w:val="18"/>
          <w:szCs w:val="24"/>
        </w:rPr>
        <w:t>partment of Justice Nondiscrimination on the Basis of State and Local Government Services Regulations, 28 C.F.R. Part 35, § 35.160 (2005). The Department’s Title II regulation is available at www.ada.gov/reg2.htm.</w:t>
      </w:r>
      <w:r w:rsidRPr="00352BED">
        <w:rPr>
          <w:rFonts w:ascii="Times New Roman" w:eastAsia="Times New Roman" w:hAnsi="Times New Roman" w:cs="Times New Roman"/>
          <w:color w:val="000000"/>
          <w:sz w:val="18"/>
          <w:szCs w:val="24"/>
        </w:rPr>
        <w:br/>
      </w:r>
      <w:r w:rsidRPr="00352BED">
        <w:rPr>
          <w:rFonts w:ascii="Times New Roman" w:eastAsia="Times New Roman" w:hAnsi="Times New Roman" w:cs="Times New Roman"/>
          <w:color w:val="000000"/>
          <w:position w:val="8"/>
          <w:sz w:val="18"/>
          <w:szCs w:val="24"/>
        </w:rPr>
        <w:t>2</w:t>
      </w:r>
      <w:r w:rsidRPr="00352BED">
        <w:rPr>
          <w:rFonts w:ascii="Times New Roman" w:eastAsia="Times New Roman" w:hAnsi="Times New Roman" w:cs="Times New Roman"/>
          <w:color w:val="000000"/>
          <w:sz w:val="18"/>
          <w:szCs w:val="24"/>
        </w:rPr>
        <w:t> See Department of Justice Americans with Disabilities Act Title II Technical Assistance Manual II-7.1000 (1993). The Technical Assistance Manual is available at www.ada.gov/taman2.html.</w:t>
      </w:r>
    </w:p>
    <w:p w:rsidR="00163ED2" w:rsidRDefault="00163ED2"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b/>
          <w:bCs/>
          <w:color w:val="000000"/>
          <w:sz w:val="24"/>
          <w:szCs w:val="24"/>
        </w:rPr>
      </w:pP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 xml:space="preserve">1. Providing Equal Access </w:t>
      </w:r>
      <w:r w:rsidR="006B1848" w:rsidRPr="00352BED">
        <w:rPr>
          <w:rFonts w:ascii="Times New Roman" w:eastAsia="Times New Roman" w:hAnsi="Times New Roman" w:cs="Times New Roman"/>
          <w:b/>
          <w:bCs/>
          <w:color w:val="000000"/>
          <w:sz w:val="24"/>
          <w:szCs w:val="24"/>
        </w:rPr>
        <w:t>with</w:t>
      </w:r>
      <w:r w:rsidRPr="00352BED">
        <w:rPr>
          <w:rFonts w:ascii="Times New Roman" w:eastAsia="Times New Roman" w:hAnsi="Times New Roman" w:cs="Times New Roman"/>
          <w:b/>
          <w:bCs/>
          <w:color w:val="000000"/>
          <w:sz w:val="24"/>
          <w:szCs w:val="24"/>
        </w:rPr>
        <w:t xml:space="preserve"> Auxiliary Aids and Services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There are many ways that you can provide equal access to communications for people with disabilities. These different ways are provided through “auxiliary aids and services.” </w:t>
      </w:r>
      <w:r w:rsidRPr="00352BED">
        <w:rPr>
          <w:rFonts w:ascii="Times New Roman" w:eastAsia="Times New Roman" w:hAnsi="Times New Roman" w:cs="Times New Roman"/>
          <w:b/>
          <w:bCs/>
          <w:color w:val="000000"/>
          <w:sz w:val="24"/>
          <w:szCs w:val="24"/>
        </w:rPr>
        <w:t>“Auxiliary aids and services” are devices or services that enable effective communication for people with disabilities.</w:t>
      </w:r>
      <w:hyperlink r:id="rId53" w:anchor="Anchor-35882" w:history="1">
        <w:r w:rsidRPr="00352BED">
          <w:rPr>
            <w:rFonts w:ascii="Times New Roman" w:eastAsia="Times New Roman" w:hAnsi="Times New Roman" w:cs="Times New Roman"/>
            <w:color w:val="0000FF"/>
            <w:position w:val="8"/>
            <w:sz w:val="24"/>
            <w:szCs w:val="24"/>
            <w:u w:val="single"/>
          </w:rPr>
          <w:t>3</w:t>
        </w:r>
      </w:hyperlink>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Title II of the ADA requires government entities to make appropriate auxiliary aids and services available to ensure effective communication.</w:t>
      </w:r>
      <w:hyperlink r:id="rId54" w:anchor="Anchor-14210" w:history="1">
        <w:r w:rsidRPr="00352BED">
          <w:rPr>
            <w:rFonts w:ascii="Times New Roman" w:eastAsia="Times New Roman" w:hAnsi="Times New Roman" w:cs="Times New Roman"/>
            <w:color w:val="0000FF"/>
            <w:position w:val="8"/>
            <w:sz w:val="24"/>
            <w:szCs w:val="24"/>
            <w:u w:val="single"/>
          </w:rPr>
          <w:t>4</w:t>
        </w:r>
      </w:hyperlink>
      <w:r w:rsidRPr="00352BED">
        <w:rPr>
          <w:rFonts w:ascii="Times New Roman" w:eastAsia="Times New Roman" w:hAnsi="Times New Roman" w:cs="Times New Roman"/>
          <w:color w:val="000000"/>
          <w:sz w:val="24"/>
          <w:szCs w:val="24"/>
        </w:rPr>
        <w:t> You also must make information about the location of accessible services, activities, and facilities available in a format that is accessible to people who are deaf or hard of hearing and those who are blind or have low vision.</w:t>
      </w:r>
      <w:hyperlink r:id="rId55" w:anchor="Anchor-28-23240" w:history="1">
        <w:r w:rsidRPr="00352BED">
          <w:rPr>
            <w:rFonts w:ascii="Times New Roman" w:eastAsia="Times New Roman" w:hAnsi="Times New Roman" w:cs="Times New Roman"/>
            <w:color w:val="0000FF"/>
            <w:position w:val="8"/>
            <w:sz w:val="24"/>
            <w:szCs w:val="24"/>
            <w:u w:val="single"/>
          </w:rPr>
          <w:t>5</w:t>
        </w:r>
      </w:hyperlink>
    </w:p>
    <w:p w:rsidR="007278AC" w:rsidRPr="00352BED"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Generally, the requirement to provide an auxiliary aid or service is triggered when a person with a disability requests it.</w:t>
      </w:r>
    </w:p>
    <w:p w:rsidR="007278AC" w:rsidRPr="00352BED" w:rsidRDefault="007278AC" w:rsidP="007278AC">
      <w:pPr>
        <w:pBdr>
          <w:top w:val="single" w:sz="4" w:space="8" w:color="000000"/>
          <w:bottom w:val="single" w:sz="4" w:space="8" w:color="1C000F"/>
        </w:pBdr>
        <w:shd w:val="clear" w:color="auto" w:fill="FFFFFF"/>
        <w:spacing w:after="0" w:line="240" w:lineRule="auto"/>
        <w:ind w:left="720" w:right="259"/>
        <w:rPr>
          <w:rFonts w:ascii="Times New Roman" w:eastAsia="Times New Roman" w:hAnsi="Times New Roman" w:cs="Times New Roman"/>
          <w:color w:val="000000"/>
          <w:sz w:val="18"/>
          <w:szCs w:val="24"/>
        </w:rPr>
      </w:pPr>
      <w:r w:rsidRPr="00352BED">
        <w:rPr>
          <w:rFonts w:ascii="Times New Roman" w:eastAsia="Times New Roman" w:hAnsi="Times New Roman" w:cs="Times New Roman"/>
          <w:color w:val="000000"/>
          <w:position w:val="8"/>
          <w:sz w:val="18"/>
          <w:szCs w:val="24"/>
        </w:rPr>
        <w:t>3</w:t>
      </w:r>
      <w:r w:rsidRPr="00352BED">
        <w:rPr>
          <w:rFonts w:ascii="Times New Roman" w:eastAsia="Times New Roman" w:hAnsi="Times New Roman" w:cs="Times New Roman"/>
          <w:color w:val="000000"/>
          <w:sz w:val="18"/>
          <w:szCs w:val="24"/>
        </w:rPr>
        <w:t> 28 C.F.R. §§ 35. 104, 35.160.</w:t>
      </w:r>
      <w:r w:rsidRPr="00352BED">
        <w:rPr>
          <w:rFonts w:ascii="Times New Roman" w:eastAsia="Times New Roman" w:hAnsi="Times New Roman" w:cs="Times New Roman"/>
          <w:color w:val="000000"/>
          <w:sz w:val="18"/>
          <w:szCs w:val="24"/>
        </w:rPr>
        <w:br/>
      </w:r>
      <w:r w:rsidRPr="00352BED">
        <w:rPr>
          <w:rFonts w:ascii="Times New Roman" w:eastAsia="Times New Roman" w:hAnsi="Times New Roman" w:cs="Times New Roman"/>
          <w:color w:val="000000"/>
          <w:position w:val="8"/>
          <w:sz w:val="18"/>
          <w:szCs w:val="24"/>
        </w:rPr>
        <w:t>4</w:t>
      </w:r>
      <w:r w:rsidRPr="00352BED">
        <w:rPr>
          <w:rFonts w:ascii="Times New Roman" w:eastAsia="Times New Roman" w:hAnsi="Times New Roman" w:cs="Times New Roman"/>
          <w:color w:val="000000"/>
          <w:sz w:val="18"/>
          <w:szCs w:val="24"/>
        </w:rPr>
        <w:t> 28 C.F.R. Part 35.160(b)(1).</w:t>
      </w:r>
      <w:r w:rsidRPr="00352BED">
        <w:rPr>
          <w:rFonts w:ascii="Times New Roman" w:eastAsia="Times New Roman" w:hAnsi="Times New Roman" w:cs="Times New Roman"/>
          <w:color w:val="000000"/>
          <w:sz w:val="18"/>
          <w:szCs w:val="24"/>
        </w:rPr>
        <w:br/>
      </w:r>
      <w:r w:rsidRPr="00352BED">
        <w:rPr>
          <w:rFonts w:ascii="Times New Roman" w:eastAsia="Times New Roman" w:hAnsi="Times New Roman" w:cs="Times New Roman"/>
          <w:color w:val="000000"/>
          <w:position w:val="8"/>
          <w:sz w:val="18"/>
          <w:szCs w:val="24"/>
        </w:rPr>
        <w:t>5</w:t>
      </w:r>
      <w:r w:rsidRPr="00352BED">
        <w:rPr>
          <w:rFonts w:ascii="Times New Roman" w:eastAsia="Times New Roman" w:hAnsi="Times New Roman" w:cs="Times New Roman"/>
          <w:color w:val="000000"/>
          <w:sz w:val="18"/>
          <w:szCs w:val="24"/>
        </w:rPr>
        <w:t> 28 C.F.R. § 35.163 (a).</w:t>
      </w:r>
    </w:p>
    <w:p w:rsidR="007278AC" w:rsidRPr="00352BED" w:rsidRDefault="007278AC" w:rsidP="007278AC">
      <w:pPr>
        <w:shd w:val="clear" w:color="auto" w:fill="FFFFFF"/>
        <w:spacing w:before="100" w:beforeAutospacing="1" w:after="100" w:afterAutospacing="1" w:line="240" w:lineRule="auto"/>
        <w:ind w:left="720" w:right="264"/>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2. Different Types of Auxiliary Aids and Services</w:t>
      </w:r>
    </w:p>
    <w:p w:rsidR="007278AC" w:rsidRPr="00352BED" w:rsidRDefault="007278AC" w:rsidP="007278AC">
      <w:pPr>
        <w:shd w:val="clear" w:color="auto" w:fill="FFFFFF"/>
        <w:spacing w:before="100" w:beforeAutospacing="1" w:after="270" w:line="240" w:lineRule="auto"/>
        <w:ind w:left="720" w:right="264"/>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Here are some examples of different auxiliary aids and services that may be used to provide effective communication for people with disabilities. </w:t>
      </w:r>
      <w:r w:rsidRPr="00352BED">
        <w:rPr>
          <w:rFonts w:ascii="Times New Roman" w:eastAsia="Times New Roman" w:hAnsi="Times New Roman" w:cs="Times New Roman"/>
          <w:b/>
          <w:bCs/>
          <w:color w:val="000000"/>
          <w:sz w:val="24"/>
          <w:szCs w:val="24"/>
        </w:rPr>
        <w:t>But, remember, not all ways work for all people with disabilities or even for people with one type of disability. You must consult with the individual to determine what is effective for him or her.</w:t>
      </w:r>
    </w:p>
    <w:tbl>
      <w:tblPr>
        <w:tblW w:w="10492" w:type="dxa"/>
        <w:jc w:val="center"/>
        <w:tblCellSpacing w:w="15" w:type="dxa"/>
        <w:shd w:val="clear" w:color="auto" w:fill="FFFFFF"/>
        <w:tblCellMar>
          <w:left w:w="0" w:type="dxa"/>
          <w:right w:w="0" w:type="dxa"/>
        </w:tblCellMar>
        <w:tblLook w:val="04A0" w:firstRow="1" w:lastRow="0" w:firstColumn="1" w:lastColumn="0" w:noHBand="0" w:noVBand="1"/>
      </w:tblPr>
      <w:tblGrid>
        <w:gridCol w:w="5048"/>
        <w:gridCol w:w="5444"/>
      </w:tblGrid>
      <w:tr w:rsidR="007278AC" w:rsidRPr="00352BED" w:rsidTr="000A38C1">
        <w:trPr>
          <w:tblCellSpacing w:w="15" w:type="dxa"/>
          <w:jc w:val="center"/>
        </w:trPr>
        <w:tc>
          <w:tcPr>
            <w:tcW w:w="2405" w:type="pct"/>
            <w:shd w:val="clear" w:color="auto" w:fill="FFFFFF"/>
            <w:hideMark/>
          </w:tcPr>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qualified interpreters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notetakers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screen readers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computer-aided real-time transcription (CART)</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written materials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telephone handset amplifiers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assistive listening systems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hearing aid-compatible telephones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computer terminals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speech synthesizers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communication boards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text telephones (TTYs)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open or closed captioning</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closed caption decoders</w:t>
            </w:r>
          </w:p>
          <w:p w:rsidR="007278AC" w:rsidRPr="00352BED" w:rsidRDefault="007278AC" w:rsidP="007278AC">
            <w:pPr>
              <w:numPr>
                <w:ilvl w:val="0"/>
                <w:numId w:val="162"/>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video interpreting services</w:t>
            </w:r>
          </w:p>
        </w:tc>
        <w:tc>
          <w:tcPr>
            <w:tcW w:w="0" w:type="auto"/>
            <w:shd w:val="clear" w:color="auto" w:fill="FFFFFF"/>
            <w:hideMark/>
          </w:tcPr>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videotext displays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description of visually presented materials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exchange of written notes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TTY or video relay service</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email</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text messaging</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instant messaging</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qualified readers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assistance filling out forms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taped texts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audio recordings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Brailled materials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large print materials</w:t>
            </w:r>
          </w:p>
          <w:p w:rsidR="007278AC" w:rsidRPr="00352BED" w:rsidRDefault="007278AC" w:rsidP="007278AC">
            <w:pPr>
              <w:numPr>
                <w:ilvl w:val="0"/>
                <w:numId w:val="163"/>
              </w:numPr>
              <w:spacing w:before="100" w:beforeAutospacing="1" w:after="100" w:afterAutospacing="1" w:line="240" w:lineRule="auto"/>
              <w:ind w:right="264"/>
              <w:rPr>
                <w:rFonts w:ascii="Times New Roman" w:eastAsia="Times New Roman" w:hAnsi="Times New Roman" w:cs="Times New Roman"/>
                <w:sz w:val="24"/>
                <w:szCs w:val="24"/>
              </w:rPr>
            </w:pPr>
            <w:r w:rsidRPr="00352BED">
              <w:rPr>
                <w:rFonts w:ascii="Times New Roman" w:eastAsia="Times New Roman" w:hAnsi="Times New Roman" w:cs="Times New Roman"/>
                <w:sz w:val="24"/>
                <w:szCs w:val="24"/>
              </w:rPr>
              <w:t>materials in electronic format (compact disc with materials in plain text or word processor format)</w:t>
            </w:r>
          </w:p>
        </w:tc>
      </w:tr>
    </w:tbl>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B. Speaking, Listening, Reading, and Writing: When Auxiliary Aids and Services Must be Provided</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Remember that communication may occur in different ways. Speaking, listening, reading, and writing are all common ways of communicating. When these communications involve a person with a disability, an auxiliary aid or service may be required for communication to be effective. The type of aid or service necessary depends on the length and complexity of the communication as well as the format.</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1. Face-to-Face Communications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For brief or simple face-to-face exchanges, very basic aids are usually appropriate. For example, exchanging written notes may be effective when a deaf person asks for a copy of a form at the library.</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For more complex or lengthy exchanges, more advanced aids and services are required. Consider how important the communication is, how many people are involved, the length of the communication anticipated, and the context.</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Examples of instances where more advanced aids and services are necessary include meetings, hearings, interviews, medical appointments, training and counseling sessions, and court proceedings. In these types of situations where someone involved has a disability that affects communication, auxiliary aids and services such as qualified interpreters, computer-aided real-time transcription (CART), open and closed captioning, video relay, assistive listening devices, and computer terminals may be required. Written transcripts also may be appropriate in pre-scripted situations such as speeches.</w:t>
      </w:r>
    </w:p>
    <w:p w:rsidR="007278AC" w:rsidRPr="00352BED" w:rsidRDefault="00316607"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198912" behindDoc="0" locked="0" layoutInCell="1" allowOverlap="1">
                <wp:simplePos x="0" y="0"/>
                <wp:positionH relativeFrom="column">
                  <wp:posOffset>429895</wp:posOffset>
                </wp:positionH>
                <wp:positionV relativeFrom="paragraph">
                  <wp:posOffset>12700</wp:posOffset>
                </wp:positionV>
                <wp:extent cx="5931535" cy="1094105"/>
                <wp:effectExtent l="10795" t="12700" r="10795" b="7620"/>
                <wp:wrapSquare wrapText="bothSides"/>
                <wp:docPr id="760" name="Text Box 2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1535" cy="1094105"/>
                        </a:xfrm>
                        <a:prstGeom prst="rect">
                          <a:avLst/>
                        </a:prstGeom>
                        <a:solidFill>
                          <a:srgbClr val="FFFFFF"/>
                        </a:solidFill>
                        <a:ln w="9525">
                          <a:solidFill>
                            <a:srgbClr val="000000"/>
                          </a:solidFill>
                          <a:miter lim="800000"/>
                          <a:headEnd/>
                          <a:tailEnd/>
                        </a:ln>
                      </wps:spPr>
                      <wps:txbx>
                        <w:txbxContent>
                          <w:p w:rsidR="00AE4C42" w:rsidRPr="00163ED2" w:rsidRDefault="00AE4C42" w:rsidP="00163ED2">
                            <w:pPr>
                              <w:rPr>
                                <w:rFonts w:ascii="Times New Roman" w:hAnsi="Times New Roman" w:cs="Times New Roman"/>
                                <w:b/>
                              </w:rPr>
                            </w:pPr>
                            <w:r w:rsidRPr="00163ED2">
                              <w:rPr>
                                <w:rFonts w:ascii="Times New Roman" w:hAnsi="Times New Roman" w:cs="Times New Roman"/>
                                <w:b/>
                              </w:rPr>
                              <w:t>Computer-Aided Real-Time Transcription (CART)</w:t>
                            </w:r>
                          </w:p>
                          <w:p w:rsidR="00AE4C42" w:rsidRPr="00163ED2" w:rsidRDefault="00AE4C42">
                            <w:pPr>
                              <w:rPr>
                                <w:rFonts w:ascii="Times New Roman" w:hAnsi="Times New Roman" w:cs="Times New Roman"/>
                              </w:rPr>
                            </w:pPr>
                            <w:r w:rsidRPr="00163ED2">
                              <w:rPr>
                                <w:rFonts w:ascii="Times New Roman" w:hAnsi="Times New Roman" w:cs="Times New Roman"/>
                              </w:rPr>
                              <w:t>Many people who are deaf or hard of hearing are not trained in either sign language or lip-reading. CART is a service in which an operator types what is said into a computer that displays the typed words on a screen.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62" o:spid="_x0000_s1057" type="#_x0000_t202" style="position:absolute;left:0;text-align:left;margin-left:33.85pt;margin-top:1pt;width:467.05pt;height:86.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">
                <v:textbox style="mso-fit-shape-to-text:t">
                  <w:txbxContent>
                    <w:p w:rsidR="00AE4C42" w:rsidRPr="00163ED2" w:rsidRDefault="00AE4C42" w:rsidP="00163ED2">
                      <w:pPr>
                        <w:rPr>
                          <w:rFonts w:ascii="Times New Roman" w:hAnsi="Times New Roman" w:cs="Times New Roman"/>
                          <w:b/>
                        </w:rPr>
                      </w:pPr>
                      <w:r w:rsidRPr="00163ED2">
                        <w:rPr>
                          <w:rFonts w:ascii="Times New Roman" w:hAnsi="Times New Roman" w:cs="Times New Roman"/>
                          <w:b/>
                        </w:rPr>
                        <w:t>Computer-Aided Real-Time Transcription (CART)</w:t>
                      </w:r>
                    </w:p>
                    <w:p w:rsidR="00AE4C42" w:rsidRPr="00163ED2" w:rsidRDefault="00AE4C42">
                      <w:pPr>
                        <w:rPr>
                          <w:rFonts w:ascii="Times New Roman" w:hAnsi="Times New Roman" w:cs="Times New Roman"/>
                        </w:rPr>
                      </w:pPr>
                      <w:r w:rsidRPr="00163ED2">
                        <w:rPr>
                          <w:rFonts w:ascii="Times New Roman" w:hAnsi="Times New Roman" w:cs="Times New Roman"/>
                        </w:rPr>
                        <w:t>Many people who are deaf or hard of hearing are not trained in either sign language or lip-reading. CART is a service in which an operator types what is said into a computer that displays the typed words on a screen.</w:t>
                      </w:r>
                    </w:p>
                  </w:txbxContent>
                </v:textbox>
                <w10:wrap type="square"/>
              </v:shape>
            </w:pict>
          </mc:Fallback>
        </mc:AlternateContent>
      </w:r>
      <w:r w:rsidR="007278AC" w:rsidRPr="00352BED">
        <w:rPr>
          <w:rFonts w:ascii="Times New Roman" w:eastAsia="Times New Roman" w:hAnsi="Times New Roman" w:cs="Times New Roman"/>
          <w:color w:val="000000"/>
          <w:sz w:val="24"/>
          <w:szCs w:val="24"/>
        </w:rPr>
        <w:br/>
      </w:r>
      <w:r w:rsidR="007278AC" w:rsidRPr="00352BED">
        <w:rPr>
          <w:rFonts w:ascii="Times New Roman" w:eastAsia="Times New Roman" w:hAnsi="Times New Roman" w:cs="Times New Roman"/>
          <w:b/>
          <w:bCs/>
          <w:color w:val="000000"/>
          <w:sz w:val="24"/>
          <w:szCs w:val="24"/>
        </w:rPr>
        <w:t>2. Wri</w:t>
      </w:r>
      <w:r w:rsidR="00163ED2">
        <w:rPr>
          <w:rFonts w:ascii="Times New Roman" w:eastAsia="Times New Roman" w:hAnsi="Times New Roman" w:cs="Times New Roman"/>
          <w:b/>
          <w:bCs/>
          <w:color w:val="000000"/>
          <w:sz w:val="24"/>
          <w:szCs w:val="24"/>
        </w:rPr>
        <w:t>2. Wri</w:t>
      </w:r>
      <w:r w:rsidR="007278AC" w:rsidRPr="00352BED">
        <w:rPr>
          <w:rFonts w:ascii="Times New Roman" w:eastAsia="Times New Roman" w:hAnsi="Times New Roman" w:cs="Times New Roman"/>
          <w:b/>
          <w:bCs/>
          <w:color w:val="000000"/>
          <w:sz w:val="24"/>
          <w:szCs w:val="24"/>
        </w:rPr>
        <w:t>tten Communications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Accessing written communications may be difficult for people who are blind or have low vision and individuals with other disabilities. Alternative formats such as Braille, large print text, emails or compact discs (CDs) with the information in accessible formats, or audio recordings are often effective ways of making information accessible to these individuals. In instances where information is provided in written form, ensure effective communication for people who cannot read the text. Consider the context, the importance of the information, and the length and complexity of the materials.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When you plan ahead to print and produce documents, it is easy to print or order some in alternative formats, such as large print, Braille, audio recordings, and documents stored electronically in accessible formats on CDs. Some examples of events when you are likely to produce documents in advance include training sessions, informational sessions, meetings, hearings, and press conferences. In many instances, you will receive a request for an alternative format from a person with a disability before the event.</w:t>
      </w:r>
    </w:p>
    <w:p w:rsidR="007278AC" w:rsidRPr="00352BED"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If written information is involved and there is little time or need to have it produced in an alternative format, reading the information aloud may be effective. For example, if there are brief written instructions on how to get to an office in a public building, it is often effective to read the directions aloud to the person. Alternatively, an agency employee may be able to accompany the person and provide assistance in locating the office.</w:t>
      </w:r>
    </w:p>
    <w:p w:rsidR="007278AC" w:rsidRPr="00352BED" w:rsidRDefault="00316607" w:rsidP="007278AC">
      <w:pPr>
        <w:shd w:val="clear" w:color="auto" w:fill="FFFFFF"/>
        <w:spacing w:before="100" w:beforeAutospacing="1" w:after="100" w:afterAutospacing="1" w:line="240" w:lineRule="auto"/>
        <w:ind w:left="720" w:right="264"/>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200960" behindDoc="0" locked="0" layoutInCell="1" allowOverlap="1">
                <wp:simplePos x="0" y="0"/>
                <wp:positionH relativeFrom="column">
                  <wp:posOffset>457200</wp:posOffset>
                </wp:positionH>
                <wp:positionV relativeFrom="paragraph">
                  <wp:posOffset>63500</wp:posOffset>
                </wp:positionV>
                <wp:extent cx="5922645" cy="1373505"/>
                <wp:effectExtent l="9525" t="6350" r="11430" b="10795"/>
                <wp:wrapSquare wrapText="bothSides"/>
                <wp:docPr id="759" name="Text Box 2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1373505"/>
                        </a:xfrm>
                        <a:prstGeom prst="rect">
                          <a:avLst/>
                        </a:prstGeom>
                        <a:solidFill>
                          <a:srgbClr val="FFFFFF"/>
                        </a:solidFill>
                        <a:ln w="9525">
                          <a:solidFill>
                            <a:srgbClr val="000000"/>
                          </a:solidFill>
                          <a:miter lim="800000"/>
                          <a:headEnd/>
                          <a:tailEnd/>
                        </a:ln>
                      </wps:spPr>
                      <wps:txbx>
                        <w:txbxContent>
                          <w:p w:rsidR="00AE4C42" w:rsidRPr="00AA26D8" w:rsidRDefault="00AE4C42">
                            <w:pPr>
                              <w:rPr>
                                <w:rFonts w:ascii="Times New Roman" w:hAnsi="Times New Roman" w:cs="Times New Roman"/>
                                <w:b/>
                                <w:bCs/>
                                <w:sz w:val="24"/>
                              </w:rPr>
                            </w:pPr>
                            <w:r w:rsidRPr="00163ED2">
                              <w:rPr>
                                <w:rFonts w:ascii="Times New Roman" w:hAnsi="Times New Roman" w:cs="Times New Roman"/>
                                <w:b/>
                                <w:bCs/>
                                <w:sz w:val="24"/>
                              </w:rPr>
                              <w:t>Don’t forget . . . </w:t>
                            </w:r>
                            <w:r w:rsidRPr="00163ED2">
                              <w:rPr>
                                <w:rFonts w:ascii="Times New Roman" w:hAnsi="Times New Roman" w:cs="Times New Roman"/>
                                <w:sz w:val="24"/>
                              </w:rPr>
                              <w:br/>
                            </w:r>
                            <w:r w:rsidRPr="00163ED2">
                              <w:rPr>
                                <w:rFonts w:ascii="Times New Roman" w:hAnsi="Times New Roman" w:cs="Times New Roman"/>
                                <w:sz w:val="24"/>
                              </w:rPr>
                              <w:br/>
                              <w:t>Even tax bills and bills for water and other government services are subject to the requirement for effective communication. Whenever a state or local government provides information in written form, it must, when requested, make that information available to individuals who are blind or have low vision in a form that is usable by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3" o:spid="_x0000_s1058" type="#_x0000_t202" style="position:absolute;left:0;text-align:left;margin-left:36pt;margin-top:5pt;width:466.35pt;height:108.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">
                <v:textbox>
                  <w:txbxContent>
                    <w:p w:rsidR="00AE4C42" w:rsidRPr="00AA26D8" w:rsidRDefault="00AE4C42">
                      <w:pPr>
                        <w:rPr>
                          <w:rFonts w:ascii="Times New Roman" w:hAnsi="Times New Roman" w:cs="Times New Roman"/>
                          <w:b/>
                          <w:bCs/>
                          <w:sz w:val="24"/>
                        </w:rPr>
                      </w:pPr>
                      <w:r w:rsidRPr="00163ED2">
                        <w:rPr>
                          <w:rFonts w:ascii="Times New Roman" w:hAnsi="Times New Roman" w:cs="Times New Roman"/>
                          <w:b/>
                          <w:bCs/>
                          <w:sz w:val="24"/>
                        </w:rPr>
                        <w:t>Don’t forget . . . </w:t>
                      </w:r>
                      <w:r w:rsidRPr="00163ED2">
                        <w:rPr>
                          <w:rFonts w:ascii="Times New Roman" w:hAnsi="Times New Roman" w:cs="Times New Roman"/>
                          <w:sz w:val="24"/>
                        </w:rPr>
                        <w:br/>
                      </w:r>
                      <w:r w:rsidRPr="00163ED2">
                        <w:rPr>
                          <w:rFonts w:ascii="Times New Roman" w:hAnsi="Times New Roman" w:cs="Times New Roman"/>
                          <w:sz w:val="24"/>
                        </w:rPr>
                        <w:br/>
                        <w:t>Even tax bills and bills for water and other government services are subject to the requirement for effective communication. Whenever a state or local government provides information in written form, it must, when requested, make that information available to individuals who are blind or have low vision in a form that is usable by them.</w:t>
                      </w:r>
                    </w:p>
                  </w:txbxContent>
                </v:textbox>
                <w10:wrap type="square"/>
              </v:shape>
            </w:pict>
          </mc:Fallback>
        </mc:AlternateContent>
      </w:r>
      <w:r w:rsidR="007278AC" w:rsidRPr="00352BED">
        <w:rPr>
          <w:rFonts w:ascii="Times New Roman" w:eastAsia="Times New Roman" w:hAnsi="Times New Roman" w:cs="Times New Roman"/>
          <w:b/>
          <w:bCs/>
          <w:color w:val="000000"/>
          <w:sz w:val="24"/>
          <w:szCs w:val="24"/>
        </w:rPr>
        <w:t>3. Primar</w:t>
      </w:r>
      <w:r w:rsidR="001702B3">
        <w:rPr>
          <w:rFonts w:ascii="Times New Roman" w:eastAsia="Times New Roman" w:hAnsi="Times New Roman" w:cs="Times New Roman"/>
          <w:b/>
          <w:bCs/>
          <w:color w:val="000000"/>
          <w:sz w:val="24"/>
          <w:szCs w:val="24"/>
        </w:rPr>
        <w:t>3. Primar</w:t>
      </w:r>
      <w:r w:rsidR="007278AC" w:rsidRPr="00352BED">
        <w:rPr>
          <w:rFonts w:ascii="Times New Roman" w:eastAsia="Times New Roman" w:hAnsi="Times New Roman" w:cs="Times New Roman"/>
          <w:b/>
          <w:bCs/>
          <w:color w:val="000000"/>
          <w:sz w:val="24"/>
          <w:szCs w:val="24"/>
        </w:rPr>
        <w:t>y Consideration: Who Chooses the Auxiliary Aid or Service?</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When an auxiliary aid or service is requested by someone with a disability, you must provide an opportunity for that person to request the auxiliary aids and services of their choice, and you must give primary consideration to the individual’s choice.</w:t>
      </w:r>
      <w:hyperlink r:id="rId56" w:anchor="Anchor-3800" w:history="1">
        <w:r w:rsidRPr="00352BED">
          <w:rPr>
            <w:rFonts w:ascii="Times New Roman" w:eastAsia="Times New Roman" w:hAnsi="Times New Roman" w:cs="Times New Roman"/>
            <w:color w:val="0000FF"/>
            <w:position w:val="8"/>
            <w:sz w:val="24"/>
            <w:szCs w:val="24"/>
            <w:u w:val="single"/>
          </w:rPr>
          <w:t>6</w:t>
        </w:r>
      </w:hyperlink>
      <w:r w:rsidRPr="00352BED">
        <w:rPr>
          <w:rFonts w:ascii="Times New Roman" w:eastAsia="Times New Roman" w:hAnsi="Times New Roman" w:cs="Times New Roman"/>
          <w:color w:val="000000"/>
          <w:sz w:val="24"/>
          <w:szCs w:val="24"/>
        </w:rPr>
        <w:t> “Primary consideration” means that the public entity must honor the choice of the individual with a disability, with certain exceptions.</w:t>
      </w:r>
      <w:hyperlink r:id="rId57" w:anchor="Anchor-See-35326" w:history="1">
        <w:r w:rsidRPr="00352BED">
          <w:rPr>
            <w:rFonts w:ascii="Times New Roman" w:eastAsia="Times New Roman" w:hAnsi="Times New Roman" w:cs="Times New Roman"/>
            <w:color w:val="0000FF"/>
            <w:position w:val="8"/>
            <w:sz w:val="24"/>
            <w:szCs w:val="24"/>
            <w:u w:val="single"/>
          </w:rPr>
          <w:t>7</w:t>
        </w:r>
      </w:hyperlink>
      <w:r w:rsidRPr="00352BED">
        <w:rPr>
          <w:rFonts w:ascii="Times New Roman" w:eastAsia="Times New Roman" w:hAnsi="Times New Roman" w:cs="Times New Roman"/>
          <w:color w:val="000000"/>
          <w:sz w:val="24"/>
          <w:szCs w:val="24"/>
        </w:rPr>
        <w:t> The individual with a disability is in the best position to determine what type of aid or service will be effective.</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The requirement for consultation and primary consideration of the individual’s choice applies to aurally communicated information (i.e., information intended to be heard) as well as information provided in visual formats.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The requesting person’s choice does not have to be followed if:</w:t>
      </w:r>
    </w:p>
    <w:p w:rsidR="007278AC" w:rsidRPr="00352BED" w:rsidRDefault="007278AC" w:rsidP="00CD6439">
      <w:pPr>
        <w:numPr>
          <w:ilvl w:val="0"/>
          <w:numId w:val="164"/>
        </w:numPr>
        <w:shd w:val="clear" w:color="auto" w:fill="FFFFFF"/>
        <w:tabs>
          <w:tab w:val="clear" w:pos="720"/>
          <w:tab w:val="num" w:pos="1080"/>
        </w:tabs>
        <w:spacing w:before="100" w:beforeAutospacing="1" w:after="120" w:line="240" w:lineRule="auto"/>
        <w:ind w:left="1094" w:right="259" w:hanging="28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the public entity can demonstrate that another equally effective means of communication is available;</w:t>
      </w:r>
    </w:p>
    <w:p w:rsidR="007278AC" w:rsidRPr="00352BED" w:rsidRDefault="007278AC" w:rsidP="00CD6439">
      <w:pPr>
        <w:numPr>
          <w:ilvl w:val="0"/>
          <w:numId w:val="164"/>
        </w:numPr>
        <w:shd w:val="clear" w:color="auto" w:fill="FFFFFF"/>
        <w:tabs>
          <w:tab w:val="clear" w:pos="720"/>
          <w:tab w:val="num" w:pos="1080"/>
        </w:tabs>
        <w:spacing w:before="100" w:beforeAutospacing="1" w:after="120" w:line="240" w:lineRule="auto"/>
        <w:ind w:left="1094" w:right="259" w:hanging="28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use of the means chosen would result in a fundamental alteration in the service, program, or activity; or</w:t>
      </w:r>
    </w:p>
    <w:p w:rsidR="007278AC" w:rsidRDefault="007278AC" w:rsidP="00CD6439">
      <w:pPr>
        <w:numPr>
          <w:ilvl w:val="0"/>
          <w:numId w:val="164"/>
        </w:numPr>
        <w:shd w:val="clear" w:color="auto" w:fill="FFFFFF"/>
        <w:tabs>
          <w:tab w:val="clear" w:pos="720"/>
          <w:tab w:val="num" w:pos="1080"/>
        </w:tabs>
        <w:spacing w:before="100" w:beforeAutospacing="1" w:after="120" w:line="240" w:lineRule="auto"/>
        <w:ind w:left="1094" w:right="259" w:hanging="28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the means chosen would result in an undue financial and administrative burden.</w:t>
      </w:r>
    </w:p>
    <w:p w:rsidR="001702B3" w:rsidRDefault="00316607"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203008" behindDoc="0" locked="0" layoutInCell="1" allowOverlap="1">
                <wp:simplePos x="0" y="0"/>
                <wp:positionH relativeFrom="column">
                  <wp:posOffset>518795</wp:posOffset>
                </wp:positionH>
                <wp:positionV relativeFrom="paragraph">
                  <wp:posOffset>53340</wp:posOffset>
                </wp:positionV>
                <wp:extent cx="6059170" cy="3446145"/>
                <wp:effectExtent l="13970" t="5715" r="13335" b="5715"/>
                <wp:wrapSquare wrapText="bothSides"/>
                <wp:docPr id="758" name="Text Box 2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9170" cy="3446145"/>
                        </a:xfrm>
                        <a:prstGeom prst="rect">
                          <a:avLst/>
                        </a:prstGeom>
                        <a:solidFill>
                          <a:srgbClr val="FFFFFF"/>
                        </a:solidFill>
                        <a:ln w="9525">
                          <a:solidFill>
                            <a:srgbClr val="000000"/>
                          </a:solidFill>
                          <a:miter lim="800000"/>
                          <a:headEnd/>
                          <a:tailEnd/>
                        </a:ln>
                      </wps:spPr>
                      <wps:txbx>
                        <w:txbxContent>
                          <w:p w:rsidR="00AE4C42" w:rsidRPr="00CD6439" w:rsidRDefault="00AE4C42" w:rsidP="00CD6439">
                            <w:pPr>
                              <w:shd w:val="clear" w:color="auto" w:fill="FFFFFF"/>
                              <w:spacing w:before="100" w:beforeAutospacing="1" w:after="270" w:line="240" w:lineRule="auto"/>
                              <w:ind w:left="-90" w:right="264"/>
                              <w:jc w:val="both"/>
                              <w:rPr>
                                <w:rFonts w:ascii="Times New Roman" w:eastAsia="Times New Roman" w:hAnsi="Times New Roman" w:cs="Times New Roman"/>
                                <w:b/>
                                <w:color w:val="000000"/>
                                <w:sz w:val="24"/>
                                <w:szCs w:val="24"/>
                              </w:rPr>
                            </w:pPr>
                            <w:r w:rsidRPr="00CD6439">
                              <w:rPr>
                                <w:rFonts w:ascii="Times New Roman" w:eastAsia="Times New Roman" w:hAnsi="Times New Roman" w:cs="Times New Roman"/>
                                <w:b/>
                                <w:color w:val="000000"/>
                                <w:sz w:val="24"/>
                                <w:szCs w:val="24"/>
                              </w:rPr>
                              <w:t>Video Remote Interpreting (VRI) or Video Interpreting Services (VIS)</w:t>
                            </w:r>
                          </w:p>
                          <w:p w:rsidR="00AE4C42"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VRI or VIS are services where  a sign language interpreter appears on a videophone over high speed internet lines. Under some circumstances, when used appropriately, video interpreting services can provide immediate, effective access to interpreting services seven days per week, twenty-four hours a day, in a variety of situations including emergencies and unplanned incidents. </w:t>
                            </w:r>
                          </w:p>
                          <w:p w:rsidR="00AE4C42"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On-site interpreter services may still be required in those situations where the use of video interpreting services is otherwise not feasible or does not result in effective communication.  For example, using VRI/VIS may be appropriate when doing immediate intake at a hospital while awaiting the arrival of an in-person interpreter, but may not be appropriate in other circumstances, such as when the patient is injured enough to have limited mobility or needs to be moved from room to room.  </w:t>
                            </w:r>
                          </w:p>
                          <w:p w:rsidR="00AE4C42"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VRI/VIS is different from Video Relay Services (VRS) which enables persons who use sign language to communicate well with voice telephone users through a relay service using video equipment. VRS may only be used when consumers are connecting to one another through a telephone connection. </w:t>
                            </w:r>
                          </w:p>
                          <w:p w:rsidR="00AE4C42" w:rsidRPr="008437A5"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7" o:spid="_x0000_s1059" type="#_x0000_t202" style="position:absolute;left:0;text-align:left;margin-left:40.85pt;margin-top:4.2pt;width:477.1pt;height:271.3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">
                <v:textbox>
                  <w:txbxContent>
                    <w:p w:rsidR="00AE4C42" w:rsidRPr="00CD6439" w:rsidRDefault="00AE4C42" w:rsidP="00CD6439">
                      <w:pPr>
                        <w:shd w:val="clear" w:color="auto" w:fill="FFFFFF"/>
                        <w:spacing w:before="100" w:beforeAutospacing="1" w:after="270" w:line="240" w:lineRule="auto"/>
                        <w:ind w:left="-90" w:right="264"/>
                        <w:jc w:val="both"/>
                        <w:rPr>
                          <w:rFonts w:ascii="Times New Roman" w:eastAsia="Times New Roman" w:hAnsi="Times New Roman" w:cs="Times New Roman"/>
                          <w:b/>
                          <w:color w:val="000000"/>
                          <w:sz w:val="24"/>
                          <w:szCs w:val="24"/>
                        </w:rPr>
                      </w:pPr>
                      <w:r w:rsidRPr="00CD6439">
                        <w:rPr>
                          <w:rFonts w:ascii="Times New Roman" w:eastAsia="Times New Roman" w:hAnsi="Times New Roman" w:cs="Times New Roman"/>
                          <w:b/>
                          <w:color w:val="000000"/>
                          <w:sz w:val="24"/>
                          <w:szCs w:val="24"/>
                        </w:rPr>
                        <w:t>Video Remote Interpreting (VRI) or Video Interpreting Services (VIS)</w:t>
                      </w:r>
                    </w:p>
                    <w:p w:rsidR="00AE4C42"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VRI or VIS are services where  a sign language interpreter appears on a videophone over high speed internet lines. Under some circumstances, when used appropriately, video interpreting services can provide immediate, effective access to interpreting services seven days per week, twenty-four hours a day, in a variety of situations including emergencies and unplanned incidents. </w:t>
                      </w:r>
                    </w:p>
                    <w:p w:rsidR="00AE4C42"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On-site interpreter services may still be required in those situations where the use of video interpreting services is otherwise not feasible or does not result in effective communication.  For example, using VRI/VIS may be appropriate when doing immediate intake at a hospital while awaiting the arrival of an in-person interpreter, but may not be appropriate in other circumstances, such as when the patient is injured enough to have limited mobility or needs to be moved from room to room.  </w:t>
                      </w:r>
                    </w:p>
                    <w:p w:rsidR="00AE4C42"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VRI/VIS is different from Video Relay Services (VRS) which enables persons who use sign language to communicate well with voice telephone users through a relay service using video equipment. VRS may only be used when consumers are connecting to one another through a telephone connection. </w:t>
                      </w:r>
                    </w:p>
                    <w:p w:rsidR="00AE4C42" w:rsidRPr="008437A5" w:rsidRDefault="00AE4C42" w:rsidP="004033DC">
                      <w:pPr>
                        <w:shd w:val="clear" w:color="auto" w:fill="FFFFFF"/>
                        <w:spacing w:before="100" w:beforeAutospacing="1" w:after="270" w:line="240" w:lineRule="auto"/>
                        <w:ind w:left="-90" w:right="264"/>
                        <w:jc w:val="both"/>
                        <w:rPr>
                          <w:rFonts w:ascii="Times New Roman" w:eastAsia="Times New Roman" w:hAnsi="Times New Roman" w:cs="Times New Roman"/>
                          <w:color w:val="000000"/>
                          <w:sz w:val="24"/>
                          <w:szCs w:val="24"/>
                        </w:rPr>
                      </w:pPr>
                    </w:p>
                  </w:txbxContent>
                </v:textbox>
                <w10:wrap type="square"/>
              </v:shape>
            </w:pict>
          </mc:Fallback>
        </mc:AlternateContent>
      </w: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1702B3" w:rsidRPr="00352BED" w:rsidRDefault="001702B3" w:rsidP="001702B3">
      <w:pPr>
        <w:shd w:val="clear" w:color="auto" w:fill="FFFFFF"/>
        <w:spacing w:before="100" w:beforeAutospacing="1" w:after="270" w:line="240" w:lineRule="auto"/>
        <w:ind w:right="264"/>
        <w:jc w:val="both"/>
        <w:rPr>
          <w:rFonts w:ascii="Times New Roman" w:eastAsia="Times New Roman" w:hAnsi="Times New Roman" w:cs="Times New Roman"/>
          <w:color w:val="000000"/>
          <w:sz w:val="24"/>
          <w:szCs w:val="24"/>
        </w:rPr>
      </w:pPr>
    </w:p>
    <w:p w:rsidR="007278AC" w:rsidRPr="00352BED" w:rsidRDefault="007278AC" w:rsidP="007278AC">
      <w:pPr>
        <w:pBdr>
          <w:top w:val="single" w:sz="4" w:space="8" w:color="000000"/>
          <w:bottom w:val="single" w:sz="4" w:space="8" w:color="1C000F"/>
        </w:pBdr>
        <w:shd w:val="clear" w:color="auto" w:fill="FFFFFF"/>
        <w:spacing w:before="100" w:beforeAutospacing="1" w:after="150" w:line="240" w:lineRule="auto"/>
        <w:ind w:left="720" w:right="264"/>
        <w:rPr>
          <w:rFonts w:ascii="Times New Roman" w:eastAsia="Times New Roman" w:hAnsi="Times New Roman" w:cs="Times New Roman"/>
          <w:color w:val="000000"/>
          <w:sz w:val="16"/>
          <w:szCs w:val="24"/>
        </w:rPr>
      </w:pPr>
      <w:r w:rsidRPr="00352BED">
        <w:rPr>
          <w:rFonts w:ascii="Times New Roman" w:eastAsia="Times New Roman" w:hAnsi="Times New Roman" w:cs="Times New Roman"/>
          <w:color w:val="000000"/>
          <w:position w:val="8"/>
          <w:sz w:val="16"/>
          <w:szCs w:val="24"/>
        </w:rPr>
        <w:t>6 </w:t>
      </w:r>
      <w:r w:rsidRPr="00352BED">
        <w:rPr>
          <w:rFonts w:ascii="Times New Roman" w:eastAsia="Times New Roman" w:hAnsi="Times New Roman" w:cs="Times New Roman"/>
          <w:color w:val="000000"/>
          <w:sz w:val="16"/>
          <w:szCs w:val="24"/>
        </w:rPr>
        <w:t>28 C.F.R. Part 35.160</w:t>
      </w:r>
      <w:r w:rsidR="001702B3">
        <w:rPr>
          <w:rFonts w:ascii="Times New Roman" w:eastAsia="Times New Roman" w:hAnsi="Times New Roman" w:cs="Times New Roman"/>
          <w:color w:val="000000"/>
          <w:sz w:val="16"/>
          <w:szCs w:val="24"/>
        </w:rPr>
        <w:t xml:space="preserve"> </w:t>
      </w:r>
      <w:r w:rsidRPr="00352BED">
        <w:rPr>
          <w:rFonts w:ascii="Times New Roman" w:eastAsia="Times New Roman" w:hAnsi="Times New Roman" w:cs="Times New Roman"/>
          <w:color w:val="000000"/>
          <w:sz w:val="16"/>
          <w:szCs w:val="24"/>
        </w:rPr>
        <w:t>(b)(2).</w:t>
      </w:r>
      <w:r w:rsidRPr="00352BED">
        <w:rPr>
          <w:rFonts w:ascii="Times New Roman" w:eastAsia="Times New Roman" w:hAnsi="Times New Roman" w:cs="Times New Roman"/>
          <w:color w:val="000000"/>
          <w:sz w:val="16"/>
          <w:szCs w:val="24"/>
        </w:rPr>
        <w:br/>
      </w:r>
      <w:r w:rsidRPr="00352BED">
        <w:rPr>
          <w:rFonts w:ascii="Times New Roman" w:eastAsia="Times New Roman" w:hAnsi="Times New Roman" w:cs="Times New Roman"/>
          <w:color w:val="000000"/>
          <w:position w:val="8"/>
          <w:sz w:val="16"/>
          <w:szCs w:val="24"/>
        </w:rPr>
        <w:t>7 </w:t>
      </w:r>
      <w:r w:rsidRPr="00352BED">
        <w:rPr>
          <w:rFonts w:ascii="Times New Roman" w:eastAsia="Times New Roman" w:hAnsi="Times New Roman" w:cs="Times New Roman"/>
          <w:color w:val="000000"/>
          <w:sz w:val="16"/>
          <w:szCs w:val="24"/>
        </w:rPr>
        <w:t>See Title II Technical Assistance Manual II-7.1100.</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4. Providing Qualified Interpreters and Qualified Readers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When an interpreter is requested by a person who is deaf or hard of hearing, the interpreter provided must be qualified.</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A “qualified interpreter” is someone who is able to sign to the individual who is deaf what is being spoken by the hearing person and who can voice to the hearing person what is being signed by the person who is deaf. Certification is not required if the individual has the necessary skills. To be qualified, an interpreter must be able to convey communications effectively, accurately, and impartially, and use any necessary specialized vocabulary.</w:t>
      </w:r>
      <w:hyperlink r:id="rId58" w:anchor="Anchor-28-44867" w:history="1">
        <w:r w:rsidRPr="00352BED">
          <w:rPr>
            <w:rFonts w:ascii="Times New Roman" w:eastAsia="Times New Roman" w:hAnsi="Times New Roman" w:cs="Times New Roman"/>
            <w:color w:val="0000FF"/>
            <w:position w:val="8"/>
            <w:sz w:val="24"/>
            <w:szCs w:val="24"/>
            <w:u w:val="single"/>
          </w:rPr>
          <w:t>8</w:t>
        </w:r>
      </w:hyperlink>
    </w:p>
    <w:p w:rsidR="007278AC"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Similarly, those serving as readers for people who are blind or have low vision must also be “qualified.”</w:t>
      </w:r>
      <w:hyperlink r:id="rId59" w:anchor="Anchor-33869" w:history="1">
        <w:r w:rsidRPr="00352BED">
          <w:rPr>
            <w:rFonts w:ascii="Times New Roman" w:eastAsia="Times New Roman" w:hAnsi="Times New Roman" w:cs="Times New Roman"/>
            <w:color w:val="0000FF"/>
            <w:position w:val="8"/>
            <w:sz w:val="24"/>
            <w:szCs w:val="24"/>
            <w:u w:val="single"/>
          </w:rPr>
          <w:t>9</w:t>
        </w:r>
      </w:hyperlink>
      <w:r w:rsidRPr="00352BED">
        <w:rPr>
          <w:rFonts w:ascii="Times New Roman" w:eastAsia="Times New Roman" w:hAnsi="Times New Roman" w:cs="Times New Roman"/>
          <w:color w:val="000000"/>
          <w:sz w:val="24"/>
          <w:szCs w:val="24"/>
        </w:rPr>
        <w:t> For example, a qualified reader at an office where people apply for permits would need to be able to read information on the permit process accurately and in a manner that the person requiring assistance can understand. The qualified reader would also need to be capable of assisting the individual in completing forms by accurately reading instructions and recording information on each form, in accordance with each form’s instructions and the instructions provided by the individual who requires the assistance.</w:t>
      </w:r>
    </w:p>
    <w:p w:rsidR="00CD6439" w:rsidRDefault="00316607"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Pr>
          <w:rFonts w:eastAsiaTheme="minorHAnsi"/>
          <w:noProof/>
        </w:rPr>
        <mc:AlternateContent>
          <mc:Choice Requires="wps">
            <w:drawing>
              <wp:anchor distT="0" distB="0" distL="114300" distR="114300" simplePos="0" relativeHeight="252205056" behindDoc="0" locked="0" layoutInCell="1" allowOverlap="1">
                <wp:simplePos x="0" y="0"/>
                <wp:positionH relativeFrom="column">
                  <wp:posOffset>518795</wp:posOffset>
                </wp:positionH>
                <wp:positionV relativeFrom="paragraph">
                  <wp:posOffset>73025</wp:posOffset>
                </wp:positionV>
                <wp:extent cx="5859780" cy="3632200"/>
                <wp:effectExtent l="13970" t="6350" r="12700" b="9525"/>
                <wp:wrapSquare wrapText="bothSides"/>
                <wp:docPr id="757" name="Text Box 2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3632200"/>
                        </a:xfrm>
                        <a:prstGeom prst="rect">
                          <a:avLst/>
                        </a:prstGeom>
                        <a:solidFill>
                          <a:srgbClr val="FFFFFF"/>
                        </a:solidFill>
                        <a:ln w="9525">
                          <a:solidFill>
                            <a:srgbClr val="000000"/>
                          </a:solidFill>
                          <a:miter lim="800000"/>
                          <a:headEnd/>
                          <a:tailEnd/>
                        </a:ln>
                      </wps:spPr>
                      <wps:txbx>
                        <w:txbxContent>
                          <w:p w:rsidR="00AE4C42" w:rsidRPr="006B1848" w:rsidRDefault="00AE4C42" w:rsidP="00CD6439">
                            <w:pPr>
                              <w:ind w:left="-90" w:right="174"/>
                              <w:rPr>
                                <w:rFonts w:ascii="Times New Roman" w:hAnsi="Times New Roman" w:cs="Times New Roman"/>
                                <w:b/>
                                <w:sz w:val="24"/>
                              </w:rPr>
                            </w:pPr>
                            <w:r w:rsidRPr="006B1848">
                              <w:rPr>
                                <w:rFonts w:ascii="Times New Roman" w:hAnsi="Times New Roman" w:cs="Times New Roman"/>
                                <w:b/>
                                <w:sz w:val="24"/>
                              </w:rPr>
                              <w:t>Did You Know That There are Different Types of Interpreters?</w:t>
                            </w:r>
                          </w:p>
                          <w:p w:rsidR="00AE4C42" w:rsidRPr="00CD6439" w:rsidRDefault="00AE4C42" w:rsidP="00CD6439">
                            <w:pPr>
                              <w:ind w:left="-90" w:right="174"/>
                              <w:rPr>
                                <w:rFonts w:ascii="Times New Roman" w:hAnsi="Times New Roman" w:cs="Times New Roman"/>
                                <w:sz w:val="24"/>
                              </w:rPr>
                            </w:pPr>
                            <w:r w:rsidRPr="006B1848">
                              <w:rPr>
                                <w:rFonts w:ascii="Times New Roman" w:hAnsi="Times New Roman" w:cs="Times New Roman"/>
                                <w:b/>
                                <w:sz w:val="24"/>
                              </w:rPr>
                              <w:t>Sign Language Interpreters</w:t>
                            </w:r>
                            <w:r w:rsidRPr="00CD6439">
                              <w:rPr>
                                <w:rFonts w:ascii="Times New Roman" w:hAnsi="Times New Roman" w:cs="Times New Roman"/>
                                <w:sz w:val="24"/>
                              </w:rPr>
                              <w:t> </w:t>
                            </w:r>
                            <w:r w:rsidRPr="00CD6439">
                              <w:rPr>
                                <w:rFonts w:ascii="Times New Roman" w:hAnsi="Times New Roman" w:cs="Times New Roman"/>
                                <w:sz w:val="24"/>
                              </w:rPr>
                              <w:br/>
                              <w:t>Sign language is used by many people who are deaf or hard of hearing. It is a visually interactive language that uses a combination of hand motions, body gestures, and facial expressions. There are several different types of sign language, including American Sign Language (ASL) and Signed English.</w:t>
                            </w:r>
                          </w:p>
                          <w:p w:rsidR="00AE4C42" w:rsidRPr="00CD6439" w:rsidRDefault="00AE4C42" w:rsidP="00CD6439">
                            <w:pPr>
                              <w:ind w:left="-90" w:right="174"/>
                              <w:rPr>
                                <w:rFonts w:ascii="Times New Roman" w:hAnsi="Times New Roman" w:cs="Times New Roman"/>
                                <w:sz w:val="24"/>
                              </w:rPr>
                            </w:pPr>
                            <w:r w:rsidRPr="006B1848">
                              <w:rPr>
                                <w:rFonts w:ascii="Times New Roman" w:hAnsi="Times New Roman" w:cs="Times New Roman"/>
                                <w:b/>
                                <w:sz w:val="24"/>
                              </w:rPr>
                              <w:t>Oral Interpreters</w:t>
                            </w:r>
                            <w:r w:rsidRPr="00CD6439">
                              <w:rPr>
                                <w:rFonts w:ascii="Times New Roman" w:hAnsi="Times New Roman" w:cs="Times New Roman"/>
                                <w:sz w:val="24"/>
                              </w:rPr>
                              <w:t> </w:t>
                            </w:r>
                            <w:r w:rsidRPr="00CD6439">
                              <w:rPr>
                                <w:rFonts w:ascii="Times New Roman" w:hAnsi="Times New Roman" w:cs="Times New Roman"/>
                                <w:sz w:val="24"/>
                              </w:rPr>
                              <w:br/>
                              <w:t>Not all people who are deaf or hard of hearing are trained in sign language. Some are trained in speech reading (lip reading) and can understand spoken words more clearly with assistance from an oral interpreter. Oral interpreters are specially trained to articulate speech silently and clearly, sometimes rephrasing words or phrases to give higher visibility on the lips. Natural body language and gestures are also used.</w:t>
                            </w:r>
                          </w:p>
                          <w:p w:rsidR="00AE4C42" w:rsidRPr="004D39F1" w:rsidRDefault="00AE4C42" w:rsidP="00CD6439">
                            <w:pPr>
                              <w:ind w:left="-90" w:right="174"/>
                              <w:rPr>
                                <w:rFonts w:ascii="Times New Roman" w:hAnsi="Times New Roman" w:cs="Times New Roman"/>
                                <w:sz w:val="24"/>
                              </w:rPr>
                            </w:pPr>
                            <w:r w:rsidRPr="006B1848">
                              <w:rPr>
                                <w:rFonts w:ascii="Times New Roman" w:hAnsi="Times New Roman" w:cs="Times New Roman"/>
                                <w:b/>
                                <w:sz w:val="24"/>
                              </w:rPr>
                              <w:t>Cued Speech Interpreters</w:t>
                            </w:r>
                            <w:r w:rsidRPr="00CD6439">
                              <w:rPr>
                                <w:rFonts w:ascii="Times New Roman" w:hAnsi="Times New Roman" w:cs="Times New Roman"/>
                                <w:sz w:val="24"/>
                              </w:rPr>
                              <w:t> </w:t>
                            </w:r>
                            <w:r w:rsidRPr="00CD6439">
                              <w:rPr>
                                <w:rFonts w:ascii="Times New Roman" w:hAnsi="Times New Roman" w:cs="Times New Roman"/>
                                <w:sz w:val="24"/>
                              </w:rPr>
                              <w:br/>
                              <w:t>A cued speech interpreter functions in the same manner as an oral interpreter except that he or she also uses a hand code, or cue, to represent each speech sound.</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68" o:spid="_x0000_s1060" type="#_x0000_t202" style="position:absolute;left:0;text-align:left;margin-left:40.85pt;margin-top:5.75pt;width:461.4pt;height:286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">
                <v:textbox style="mso-fit-shape-to-text:t">
                  <w:txbxContent>
                    <w:p w:rsidR="00AE4C42" w:rsidRPr="006B1848" w:rsidRDefault="00AE4C42" w:rsidP="00CD6439">
                      <w:pPr>
                        <w:ind w:left="-90" w:right="174"/>
                        <w:rPr>
                          <w:rFonts w:ascii="Times New Roman" w:hAnsi="Times New Roman" w:cs="Times New Roman"/>
                          <w:b/>
                          <w:sz w:val="24"/>
                        </w:rPr>
                      </w:pPr>
                      <w:r w:rsidRPr="006B1848">
                        <w:rPr>
                          <w:rFonts w:ascii="Times New Roman" w:hAnsi="Times New Roman" w:cs="Times New Roman"/>
                          <w:b/>
                          <w:sz w:val="24"/>
                        </w:rPr>
                        <w:t>Did You Know That There are Different Types of Interpreters?</w:t>
                      </w:r>
                    </w:p>
                    <w:p w:rsidR="00AE4C42" w:rsidRPr="00CD6439" w:rsidRDefault="00AE4C42" w:rsidP="00CD6439">
                      <w:pPr>
                        <w:ind w:left="-90" w:right="174"/>
                        <w:rPr>
                          <w:rFonts w:ascii="Times New Roman" w:hAnsi="Times New Roman" w:cs="Times New Roman"/>
                          <w:sz w:val="24"/>
                        </w:rPr>
                      </w:pPr>
                      <w:r w:rsidRPr="006B1848">
                        <w:rPr>
                          <w:rFonts w:ascii="Times New Roman" w:hAnsi="Times New Roman" w:cs="Times New Roman"/>
                          <w:b/>
                          <w:sz w:val="24"/>
                        </w:rPr>
                        <w:t>Sign Language Interpreters</w:t>
                      </w:r>
                      <w:r w:rsidRPr="00CD6439">
                        <w:rPr>
                          <w:rFonts w:ascii="Times New Roman" w:hAnsi="Times New Roman" w:cs="Times New Roman"/>
                          <w:sz w:val="24"/>
                        </w:rPr>
                        <w:t> </w:t>
                      </w:r>
                      <w:r w:rsidRPr="00CD6439">
                        <w:rPr>
                          <w:rFonts w:ascii="Times New Roman" w:hAnsi="Times New Roman" w:cs="Times New Roman"/>
                          <w:sz w:val="24"/>
                        </w:rPr>
                        <w:br/>
                        <w:t>Sign language is used by many people who are deaf or hard of hearing. It is a visually interactive language that uses a combination of hand motions, body gestures, and facial expressions. There are several different types of sign language, including American Sign Language (ASL) and Signed English.</w:t>
                      </w:r>
                    </w:p>
                    <w:p w:rsidR="00AE4C42" w:rsidRPr="00CD6439" w:rsidRDefault="00AE4C42" w:rsidP="00CD6439">
                      <w:pPr>
                        <w:ind w:left="-90" w:right="174"/>
                        <w:rPr>
                          <w:rFonts w:ascii="Times New Roman" w:hAnsi="Times New Roman" w:cs="Times New Roman"/>
                          <w:sz w:val="24"/>
                        </w:rPr>
                      </w:pPr>
                      <w:r w:rsidRPr="006B1848">
                        <w:rPr>
                          <w:rFonts w:ascii="Times New Roman" w:hAnsi="Times New Roman" w:cs="Times New Roman"/>
                          <w:b/>
                          <w:sz w:val="24"/>
                        </w:rPr>
                        <w:t>Oral Interpreters</w:t>
                      </w:r>
                      <w:r w:rsidRPr="00CD6439">
                        <w:rPr>
                          <w:rFonts w:ascii="Times New Roman" w:hAnsi="Times New Roman" w:cs="Times New Roman"/>
                          <w:sz w:val="24"/>
                        </w:rPr>
                        <w:t> </w:t>
                      </w:r>
                      <w:r w:rsidRPr="00CD6439">
                        <w:rPr>
                          <w:rFonts w:ascii="Times New Roman" w:hAnsi="Times New Roman" w:cs="Times New Roman"/>
                          <w:sz w:val="24"/>
                        </w:rPr>
                        <w:br/>
                        <w:t>Not all people who are deaf or hard of hearing are trained in sign language. Some are trained in speech reading (lip reading) and can understand spoken words more clearly with assistance from an oral interpreter. Oral interpreters are specially trained to articulate speech silently and clearly, sometimes rephrasing words or phrases to give higher visibility on the lips. Natural body language and gestures are also used.</w:t>
                      </w:r>
                    </w:p>
                    <w:p w:rsidR="00AE4C42" w:rsidRPr="004D39F1" w:rsidRDefault="00AE4C42" w:rsidP="00CD6439">
                      <w:pPr>
                        <w:ind w:left="-90" w:right="174"/>
                        <w:rPr>
                          <w:rFonts w:ascii="Times New Roman" w:hAnsi="Times New Roman" w:cs="Times New Roman"/>
                          <w:sz w:val="24"/>
                        </w:rPr>
                      </w:pPr>
                      <w:r w:rsidRPr="006B1848">
                        <w:rPr>
                          <w:rFonts w:ascii="Times New Roman" w:hAnsi="Times New Roman" w:cs="Times New Roman"/>
                          <w:b/>
                          <w:sz w:val="24"/>
                        </w:rPr>
                        <w:t>Cued Speech Interpreters</w:t>
                      </w:r>
                      <w:r w:rsidRPr="00CD6439">
                        <w:rPr>
                          <w:rFonts w:ascii="Times New Roman" w:hAnsi="Times New Roman" w:cs="Times New Roman"/>
                          <w:sz w:val="24"/>
                        </w:rPr>
                        <w:t> </w:t>
                      </w:r>
                      <w:r w:rsidRPr="00CD6439">
                        <w:rPr>
                          <w:rFonts w:ascii="Times New Roman" w:hAnsi="Times New Roman" w:cs="Times New Roman"/>
                          <w:sz w:val="24"/>
                        </w:rPr>
                        <w:br/>
                        <w:t>A cued speech interpreter functions in the same manner as an oral interpreter except that he or she also uses a hand code, or cue, to represent each speech sound.</w:t>
                      </w:r>
                    </w:p>
                  </w:txbxContent>
                </v:textbox>
                <w10:wrap type="square"/>
              </v:shape>
            </w:pict>
          </mc:Fallback>
        </mc:AlternateContent>
      </w: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CD6439" w:rsidRPr="00352BED" w:rsidRDefault="00CD6439"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p>
    <w:p w:rsidR="007278AC" w:rsidRPr="00352BED" w:rsidRDefault="007278AC" w:rsidP="007278AC">
      <w:pPr>
        <w:pBdr>
          <w:top w:val="single" w:sz="4" w:space="8" w:color="000000"/>
          <w:bottom w:val="single" w:sz="4" w:space="8" w:color="1C000F"/>
        </w:pBdr>
        <w:shd w:val="clear" w:color="auto" w:fill="FFFFFF"/>
        <w:spacing w:before="100" w:beforeAutospacing="1" w:after="150" w:line="240" w:lineRule="auto"/>
        <w:ind w:left="720" w:right="264"/>
        <w:rPr>
          <w:rFonts w:ascii="Times New Roman" w:eastAsia="Times New Roman" w:hAnsi="Times New Roman" w:cs="Times New Roman"/>
          <w:color w:val="000000"/>
          <w:sz w:val="18"/>
          <w:szCs w:val="24"/>
        </w:rPr>
      </w:pPr>
      <w:r w:rsidRPr="00352BED">
        <w:rPr>
          <w:rFonts w:ascii="Times New Roman" w:eastAsia="Times New Roman" w:hAnsi="Times New Roman" w:cs="Times New Roman"/>
          <w:color w:val="000000"/>
          <w:sz w:val="18"/>
          <w:szCs w:val="24"/>
        </w:rPr>
        <w:t>8 28 C.F.R. § 35.104.</w:t>
      </w:r>
      <w:r w:rsidRPr="00352BED">
        <w:rPr>
          <w:rFonts w:ascii="Times New Roman" w:eastAsia="Times New Roman" w:hAnsi="Times New Roman" w:cs="Times New Roman"/>
          <w:color w:val="000000"/>
          <w:sz w:val="18"/>
          <w:szCs w:val="24"/>
        </w:rPr>
        <w:br/>
        <w:t>9 28 C.F.R. § 35.104.</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5. Television, Videos, Telephones, and Title II of the ADA</w:t>
      </w:r>
    </w:p>
    <w:p w:rsidR="007278AC" w:rsidRPr="005D2121"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The effective communication requirement also covers public television programs, videos produced by a public entity, and telephone communications.</w:t>
      </w:r>
      <w:hyperlink r:id="rId60" w:anchor="Anchor-6296" w:history="1">
        <w:r w:rsidRPr="00352BED">
          <w:rPr>
            <w:rFonts w:ascii="Times New Roman" w:eastAsia="Times New Roman" w:hAnsi="Times New Roman" w:cs="Times New Roman"/>
            <w:color w:val="0000FF"/>
            <w:position w:val="8"/>
            <w:sz w:val="24"/>
            <w:szCs w:val="24"/>
            <w:u w:val="single"/>
          </w:rPr>
          <w:t>10</w:t>
        </w:r>
      </w:hyperlink>
      <w:r w:rsidRPr="00352BED">
        <w:rPr>
          <w:rFonts w:ascii="Times New Roman" w:eastAsia="Times New Roman" w:hAnsi="Times New Roman" w:cs="Times New Roman"/>
          <w:color w:val="000000"/>
          <w:sz w:val="24"/>
          <w:szCs w:val="24"/>
        </w:rPr>
        <w:t> These communications must be accessible to people with disabilities.</w:t>
      </w:r>
    </w:p>
    <w:p w:rsidR="007278AC" w:rsidRPr="00352BED" w:rsidRDefault="007278AC" w:rsidP="007278AC">
      <w:pPr>
        <w:shd w:val="clear" w:color="auto" w:fill="FFFFFF"/>
        <w:spacing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a. Public Television and Videos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If your local government produces public television programs or videos, they must be accessible. A common way of making them accessible to people who are unable to hear the audio portion of these productions is closed captioning. For persons who are blind or have low vision, detailed audio description may be added to describe important visual images.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b. Telephone Communications</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Public entities that use telephones must provide equally effective communication to individuals with disabilities. There are two common ways that people who are deaf or hard of hearing and those with speech impairments use telecommunication. One way is through the use of teletypewriters (TTYs) or computer equipment with TTY capability to place telephone calls. A TTY is a device on which you can type and receive text messages. For a TTY to be used, both parties to the conversation must have a TTY or a computer with TTY capability. If TTYs are provided for employees who handle incoming calls, be sure that these employees are trained and receive periodic refreshers on how to communicate using this equipment.</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A second way is by utilizing telephone relay services or video relay services. Telephone relay services involve a relay operator who uses both a standard telephone and a TTY to type the voice messages to the TTY user and read the TTY messages to the standard telephone user. Video relay services involve a relay operator who uses both a standard telephone and a computer video terminal to communicate voice messages in sign language to the computer video terminal user and to voice the sign language messages to the standard telephone user.</w:t>
      </w:r>
    </w:p>
    <w:p w:rsidR="007278AC" w:rsidRPr="00352BED"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Public employees must be instructed to accept and handle relayed calls in the normal course of business. Untrained individuals frequently mistake relay calls for telemarketing or collect calls and refuse to accept them. They also may mistakenly assume that deaf people must come into a government office to handle a matter in person even though other people are allowed to handle the same matter over the telephone.</w:t>
      </w:r>
    </w:p>
    <w:p w:rsidR="007278AC" w:rsidRPr="00352BED" w:rsidRDefault="007278AC" w:rsidP="007278AC">
      <w:pPr>
        <w:pBdr>
          <w:top w:val="single" w:sz="4" w:space="8" w:color="000000"/>
          <w:bottom w:val="single" w:sz="4" w:space="8" w:color="1C000F"/>
        </w:pBdr>
        <w:shd w:val="clear" w:color="auto" w:fill="FFFFFF"/>
        <w:spacing w:before="100" w:beforeAutospacing="1" w:after="150" w:line="240" w:lineRule="auto"/>
        <w:ind w:left="720" w:right="264"/>
        <w:rPr>
          <w:rFonts w:ascii="Times New Roman" w:eastAsia="Times New Roman" w:hAnsi="Times New Roman" w:cs="Times New Roman"/>
          <w:color w:val="000000"/>
          <w:sz w:val="18"/>
          <w:szCs w:val="24"/>
        </w:rPr>
      </w:pPr>
      <w:r w:rsidRPr="00352BED">
        <w:rPr>
          <w:rFonts w:ascii="Times New Roman" w:eastAsia="Times New Roman" w:hAnsi="Times New Roman" w:cs="Times New Roman"/>
          <w:color w:val="000000"/>
          <w:position w:val="8"/>
          <w:sz w:val="18"/>
          <w:szCs w:val="24"/>
        </w:rPr>
        <w:t>10</w:t>
      </w:r>
      <w:r w:rsidRPr="00352BED">
        <w:rPr>
          <w:rFonts w:ascii="Times New Roman" w:eastAsia="Times New Roman" w:hAnsi="Times New Roman" w:cs="Times New Roman"/>
          <w:color w:val="000000"/>
          <w:sz w:val="18"/>
          <w:szCs w:val="24"/>
        </w:rPr>
        <w:t> 28 C.F.R. §§ 35.104, 35.160, 35.161.</w:t>
      </w:r>
    </w:p>
    <w:p w:rsidR="007278AC" w:rsidRPr="00352BED" w:rsidRDefault="007278AC" w:rsidP="007278AC">
      <w:pPr>
        <w:shd w:val="clear" w:color="auto" w:fill="FFFFFF"/>
        <w:spacing w:before="100" w:beforeAutospacing="1" w:after="100" w:afterAutospacing="1" w:line="240" w:lineRule="auto"/>
        <w:ind w:left="720" w:right="264"/>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C. Planning Ahead to Provide Effective Communication</w:t>
      </w:r>
    </w:p>
    <w:p w:rsidR="007278AC" w:rsidRPr="00352BED" w:rsidRDefault="007278AC" w:rsidP="007278AC">
      <w:pPr>
        <w:shd w:val="clear" w:color="auto" w:fill="FFFFFF"/>
        <w:spacing w:before="100" w:beforeAutospacing="1" w:after="100" w:afterAutospacing="1" w:line="240" w:lineRule="auto"/>
        <w:ind w:left="720" w:right="264"/>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color w:val="000000"/>
          <w:sz w:val="24"/>
          <w:szCs w:val="24"/>
        </w:rPr>
        <w:t>Even before someone requests an auxiliary aid or service from your public entity, plan ahead to accommodate the communication needs of persons with disabilities. Prepare for the time when someone will request a qualified interpreter, Braille documents, video relay, or another auxiliary aid or service.</w:t>
      </w:r>
    </w:p>
    <w:p w:rsidR="007278AC" w:rsidRPr="00352BED" w:rsidRDefault="007278AC" w:rsidP="007278AC">
      <w:pPr>
        <w:numPr>
          <w:ilvl w:val="0"/>
          <w:numId w:val="165"/>
        </w:numPr>
        <w:shd w:val="clear" w:color="auto" w:fill="FFFFFF"/>
        <w:tabs>
          <w:tab w:val="clear" w:pos="720"/>
          <w:tab w:val="num" w:pos="1440"/>
        </w:tabs>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Identify local resources for auxiliary aids and services.</w:t>
      </w:r>
      <w:r w:rsidRPr="00352BED">
        <w:rPr>
          <w:rFonts w:ascii="Times New Roman" w:eastAsia="Times New Roman" w:hAnsi="Times New Roman" w:cs="Times New Roman"/>
          <w:color w:val="000000"/>
          <w:sz w:val="24"/>
          <w:szCs w:val="24"/>
        </w:rPr>
        <w:t> Even if you do not think there is anyone with a disability in your community, you need to be prepared.</w:t>
      </w:r>
    </w:p>
    <w:p w:rsidR="007278AC" w:rsidRPr="00352BED" w:rsidRDefault="007278AC" w:rsidP="007278AC">
      <w:pPr>
        <w:numPr>
          <w:ilvl w:val="0"/>
          <w:numId w:val="165"/>
        </w:numPr>
        <w:shd w:val="clear" w:color="auto" w:fill="FFFFFF"/>
        <w:tabs>
          <w:tab w:val="clear" w:pos="720"/>
          <w:tab w:val="num" w:pos="1440"/>
        </w:tabs>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Find out how you can produce documents in Braille or acquire other aids or services.</w:t>
      </w:r>
      <w:r w:rsidRPr="00352BED">
        <w:rPr>
          <w:rFonts w:ascii="Times New Roman" w:eastAsia="Times New Roman" w:hAnsi="Times New Roman" w:cs="Times New Roman"/>
          <w:color w:val="000000"/>
          <w:sz w:val="24"/>
          <w:szCs w:val="24"/>
        </w:rPr>
        <w:t> Technology is changing, and much of the equipment needed to ensure effective communication is less expensive than it once was. Consider whether it makes sense to procure equipment or obtain services through vendors. If your needs will be best met by using vendors, identify vendors who can provide the aids or services and get information about how much advance notice the vendors will need to produce documents or provide services.</w:t>
      </w:r>
    </w:p>
    <w:p w:rsidR="007278AC" w:rsidRPr="00352BED" w:rsidRDefault="007278AC" w:rsidP="007278AC">
      <w:pPr>
        <w:numPr>
          <w:ilvl w:val="0"/>
          <w:numId w:val="165"/>
        </w:numPr>
        <w:shd w:val="clear" w:color="auto" w:fill="FFFFFF"/>
        <w:tabs>
          <w:tab w:val="clear" w:pos="720"/>
          <w:tab w:val="num" w:pos="1440"/>
        </w:tabs>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Contract with qualified interpreter services and other providers so that interpreters and other aids and services will be available on short notice.</w:t>
      </w:r>
      <w:r w:rsidRPr="00352BED">
        <w:rPr>
          <w:rFonts w:ascii="Times New Roman" w:eastAsia="Times New Roman" w:hAnsi="Times New Roman" w:cs="Times New Roman"/>
          <w:color w:val="000000"/>
          <w:sz w:val="24"/>
          <w:szCs w:val="24"/>
        </w:rPr>
        <w:t> This is especially critical for time-sensitive situations, such as when a qualified interpreter is necessary to communicate with someone who is arrested, injured, hospitalized, or involved in some other emergency.</w:t>
      </w:r>
    </w:p>
    <w:p w:rsidR="007278AC" w:rsidRPr="00352BED" w:rsidRDefault="007278AC" w:rsidP="007278AC">
      <w:pPr>
        <w:numPr>
          <w:ilvl w:val="0"/>
          <w:numId w:val="165"/>
        </w:numPr>
        <w:shd w:val="clear" w:color="auto" w:fill="FFFFFF"/>
        <w:tabs>
          <w:tab w:val="clear" w:pos="720"/>
          <w:tab w:val="num" w:pos="1440"/>
        </w:tabs>
        <w:spacing w:before="100" w:beforeAutospacing="1" w:after="270" w:line="240" w:lineRule="auto"/>
        <w:ind w:left="1440" w:right="264" w:hanging="720"/>
        <w:jc w:val="both"/>
        <w:rPr>
          <w:rFonts w:ascii="Times New Roman" w:eastAsia="Times New Roman" w:hAnsi="Times New Roman" w:cs="Times New Roman"/>
          <w:color w:val="000000"/>
          <w:sz w:val="24"/>
          <w:szCs w:val="24"/>
        </w:rPr>
      </w:pPr>
      <w:r w:rsidRPr="00352BED">
        <w:rPr>
          <w:rFonts w:ascii="Times New Roman" w:eastAsia="Times New Roman" w:hAnsi="Times New Roman" w:cs="Times New Roman"/>
          <w:b/>
          <w:bCs/>
          <w:color w:val="000000"/>
          <w:sz w:val="24"/>
          <w:szCs w:val="24"/>
        </w:rPr>
        <w:t>Use the checklist included in this Chapter to assess your agency’s ability to provide effective communication and to figure out the next steps for achieving ADA compliance.</w:t>
      </w:r>
    </w:p>
    <w:p w:rsidR="007278AC" w:rsidRDefault="007278AC" w:rsidP="007278AC">
      <w:pPr>
        <w:numPr>
          <w:ilvl w:val="0"/>
          <w:numId w:val="165"/>
        </w:numPr>
        <w:shd w:val="clear" w:color="auto" w:fill="FFFFFF"/>
        <w:tabs>
          <w:tab w:val="clear" w:pos="720"/>
          <w:tab w:val="num" w:pos="1440"/>
        </w:tabs>
        <w:spacing w:before="100" w:beforeAutospacing="1" w:after="270" w:line="240" w:lineRule="auto"/>
        <w:ind w:left="1440" w:right="264" w:hanging="720"/>
        <w:jc w:val="both"/>
        <w:rPr>
          <w:rFonts w:ascii="Times New Roman" w:eastAsia="Times New Roman" w:hAnsi="Times New Roman" w:cs="Times New Roman"/>
          <w:color w:val="000000"/>
          <w:sz w:val="27"/>
          <w:szCs w:val="27"/>
        </w:rPr>
        <w:sectPr w:rsidR="007278AC" w:rsidSect="006E476D">
          <w:pgSz w:w="12240" w:h="15840" w:code="1"/>
          <w:pgMar w:top="476" w:right="1260" w:bottom="363" w:left="636" w:header="720" w:footer="377" w:gutter="0"/>
          <w:cols w:space="720"/>
          <w:noEndnote/>
          <w:docGrid w:linePitch="299"/>
        </w:sectPr>
      </w:pPr>
      <w:r w:rsidRPr="00352BED">
        <w:rPr>
          <w:rFonts w:ascii="Times New Roman" w:eastAsia="Times New Roman" w:hAnsi="Times New Roman" w:cs="Times New Roman"/>
          <w:b/>
          <w:bCs/>
          <w:color w:val="000000"/>
          <w:sz w:val="24"/>
          <w:szCs w:val="24"/>
        </w:rPr>
        <w:t>Train employees about effective communication and how to obtain and use auxiliary aids and services. All employees who interact with the public over the telephone or in person need to know their role in ensuring effective communication.</w:t>
      </w:r>
      <w:r w:rsidRPr="00C526C1">
        <w:rPr>
          <w:rFonts w:ascii="Times New Roman" w:eastAsia="Times New Roman" w:hAnsi="Times New Roman" w:cs="Times New Roman"/>
          <w:b/>
          <w:bCs/>
          <w:color w:val="000000"/>
          <w:sz w:val="27"/>
          <w:szCs w:val="27"/>
        </w:rPr>
        <w:br/>
      </w:r>
    </w:p>
    <w:p w:rsidR="008D2834" w:rsidRPr="006D7FD7" w:rsidRDefault="008D2834" w:rsidP="007278AC">
      <w:pPr>
        <w:shd w:val="clear" w:color="auto" w:fill="FFFFFF"/>
        <w:spacing w:before="100" w:beforeAutospacing="1" w:after="270" w:line="240" w:lineRule="auto"/>
        <w:jc w:val="center"/>
        <w:rPr>
          <w:rFonts w:ascii="Times New Roman" w:eastAsia="Times New Roman" w:hAnsi="Times New Roman" w:cs="Times New Roman"/>
          <w:color w:val="000000"/>
          <w:sz w:val="27"/>
          <w:szCs w:val="27"/>
        </w:rPr>
      </w:pPr>
      <w:r w:rsidRPr="006D7FD7">
        <w:rPr>
          <w:rFonts w:ascii="Times New Roman" w:eastAsia="Times New Roman" w:hAnsi="Times New Roman" w:cs="Times New Roman"/>
          <w:b/>
          <w:bCs/>
          <w:color w:val="000000"/>
          <w:sz w:val="24"/>
          <w:szCs w:val="24"/>
        </w:rPr>
        <w:t>ADA Best Practices Tool Kit for State and Local Governments</w:t>
      </w:r>
    </w:p>
    <w:p w:rsidR="008D2834" w:rsidRPr="006D7FD7" w:rsidRDefault="008D2834" w:rsidP="008D2834">
      <w:pPr>
        <w:shd w:val="clear" w:color="auto" w:fill="FFFFFF"/>
        <w:spacing w:before="100" w:beforeAutospacing="1" w:after="270" w:line="240" w:lineRule="auto"/>
        <w:jc w:val="center"/>
        <w:rPr>
          <w:rFonts w:ascii="Times New Roman" w:eastAsia="Times New Roman" w:hAnsi="Times New Roman" w:cs="Times New Roman"/>
          <w:color w:val="000000"/>
          <w:sz w:val="27"/>
          <w:szCs w:val="27"/>
        </w:rPr>
      </w:pPr>
      <w:r w:rsidRPr="006D7FD7">
        <w:rPr>
          <w:rFonts w:ascii="Arial" w:eastAsia="Times New Roman" w:hAnsi="Arial" w:cs="Arial"/>
          <w:b/>
          <w:bCs/>
          <w:color w:val="000000"/>
          <w:sz w:val="24"/>
          <w:szCs w:val="24"/>
        </w:rPr>
        <w:t>Chapter 5 Addendum:</w:t>
      </w:r>
    </w:p>
    <w:p w:rsidR="008D2834" w:rsidRPr="006D7FD7" w:rsidRDefault="008D2834" w:rsidP="008D2834">
      <w:pPr>
        <w:shd w:val="clear" w:color="auto" w:fill="FFFFFF"/>
        <w:spacing w:before="100" w:beforeAutospacing="1" w:after="360" w:line="240" w:lineRule="auto"/>
        <w:jc w:val="center"/>
        <w:outlineLvl w:val="1"/>
        <w:rPr>
          <w:rFonts w:ascii="Times New Roman" w:eastAsia="Times New Roman" w:hAnsi="Times New Roman" w:cs="Times New Roman"/>
          <w:b/>
          <w:bCs/>
          <w:color w:val="000000"/>
          <w:sz w:val="36"/>
          <w:szCs w:val="36"/>
        </w:rPr>
      </w:pPr>
      <w:r>
        <w:rPr>
          <w:rFonts w:ascii="Times New Roman" w:eastAsia="Times New Roman" w:hAnsi="Times New Roman" w:cs="Times New Roman"/>
          <w:b/>
          <w:bCs/>
          <w:color w:val="000000"/>
          <w:sz w:val="36"/>
          <w:szCs w:val="36"/>
        </w:rPr>
        <w:t>Title II Checklist</w:t>
      </w:r>
      <w:r w:rsidRPr="006D7FD7">
        <w:rPr>
          <w:rFonts w:ascii="Times New Roman" w:eastAsia="Times New Roman" w:hAnsi="Times New Roman" w:cs="Times New Roman"/>
          <w:b/>
          <w:bCs/>
          <w:color w:val="000000"/>
          <w:sz w:val="36"/>
          <w:szCs w:val="36"/>
        </w:rPr>
        <w:br/>
        <w:t>(Website Accessibility)</w:t>
      </w:r>
    </w:p>
    <w:p w:rsidR="008D2834" w:rsidRPr="006D7FD7" w:rsidRDefault="008C7FE1" w:rsidP="008D283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1" style="width:0;height:1.5pt" o:hralign="center" o:hrstd="t" o:hrnoshade="t" o:hr="t" fillcolor="black" stroked="f"/>
        </w:pict>
      </w:r>
    </w:p>
    <w:p w:rsidR="008D2834" w:rsidRPr="00F66FD2" w:rsidRDefault="008D2834" w:rsidP="008D2834">
      <w:pPr>
        <w:spacing w:after="0" w:line="240" w:lineRule="auto"/>
        <w:rPr>
          <w:rFonts w:ascii="Times New Roman" w:eastAsia="Times New Roman" w:hAnsi="Times New Roman" w:cs="Times New Roman"/>
          <w:sz w:val="24"/>
          <w:szCs w:val="24"/>
        </w:rPr>
      </w:pPr>
      <w:r w:rsidRPr="006D7FD7">
        <w:rPr>
          <w:rFonts w:ascii="Times New Roman" w:eastAsia="Times New Roman" w:hAnsi="Times New Roman" w:cs="Times New Roman"/>
          <w:color w:val="000000"/>
          <w:sz w:val="27"/>
          <w:szCs w:val="27"/>
        </w:rPr>
        <w:br/>
      </w:r>
      <w:r w:rsidRPr="00F66FD2">
        <w:rPr>
          <w:rFonts w:ascii="Times New Roman" w:eastAsia="Times New Roman" w:hAnsi="Times New Roman" w:cs="Times New Roman"/>
          <w:color w:val="000000"/>
          <w:sz w:val="24"/>
          <w:szCs w:val="24"/>
          <w:u w:val="single"/>
          <w:shd w:val="clear" w:color="auto" w:fill="FFFFFF"/>
        </w:rPr>
        <w:t>PURPOSE OF THIS CHECKLIST:</w:t>
      </w:r>
      <w:r w:rsidRPr="00F66FD2">
        <w:rPr>
          <w:rFonts w:ascii="Times New Roman" w:eastAsia="Times New Roman" w:hAnsi="Times New Roman" w:cs="Times New Roman"/>
          <w:color w:val="000000"/>
          <w:sz w:val="24"/>
          <w:szCs w:val="24"/>
        </w:rPr>
        <w:t> </w:t>
      </w:r>
      <w:r w:rsidRPr="00F66FD2">
        <w:rPr>
          <w:rFonts w:ascii="Times New Roman" w:eastAsia="Times New Roman" w:hAnsi="Times New Roman" w:cs="Times New Roman"/>
          <w:color w:val="000000"/>
          <w:sz w:val="24"/>
          <w:szCs w:val="24"/>
          <w:shd w:val="clear" w:color="auto" w:fill="FFFFFF"/>
        </w:rPr>
        <w:t>This checklist is designed for use</w:t>
      </w:r>
      <w:r w:rsidRPr="00F66FD2">
        <w:rPr>
          <w:rFonts w:ascii="Times New Roman" w:eastAsia="Times New Roman" w:hAnsi="Times New Roman" w:cs="Times New Roman"/>
          <w:color w:val="000000"/>
          <w:sz w:val="24"/>
          <w:szCs w:val="24"/>
        </w:rPr>
        <w:t> </w:t>
      </w:r>
      <w:r w:rsidRPr="00F66FD2">
        <w:rPr>
          <w:rFonts w:ascii="Times New Roman" w:eastAsia="Times New Roman" w:hAnsi="Times New Roman" w:cs="Times New Roman"/>
          <w:b/>
          <w:bCs/>
          <w:color w:val="000000"/>
          <w:sz w:val="24"/>
          <w:szCs w:val="24"/>
        </w:rPr>
        <w:t>in conducting a preliminary assessment of the accessibility of your agency’s website</w:t>
      </w:r>
      <w:r w:rsidRPr="00F66FD2">
        <w:rPr>
          <w:rFonts w:ascii="Times New Roman" w:eastAsia="Times New Roman" w:hAnsi="Times New Roman" w:cs="Times New Roman"/>
          <w:color w:val="000000"/>
          <w:sz w:val="24"/>
          <w:szCs w:val="24"/>
          <w:shd w:val="clear" w:color="auto" w:fill="FFFFFF"/>
        </w:rPr>
        <w:t xml:space="preserve">. The goal is to review your website and your agency’s website policies and procedures and see if there are red flags alerting you to ADA accessibility concerns. </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u w:val="single"/>
        </w:rPr>
        <w:t>MATERIALS AND INFORMATION NEEDED:</w:t>
      </w:r>
      <w:r w:rsidRPr="00F66FD2">
        <w:rPr>
          <w:rFonts w:ascii="Times New Roman" w:eastAsia="Times New Roman" w:hAnsi="Times New Roman" w:cs="Times New Roman"/>
          <w:color w:val="000000"/>
          <w:sz w:val="24"/>
          <w:szCs w:val="24"/>
        </w:rPr>
        <w:t> To assess the accessibility of your website you will need:</w:t>
      </w:r>
    </w:p>
    <w:p w:rsidR="008D2834" w:rsidRPr="00F66FD2" w:rsidRDefault="008D2834" w:rsidP="008D2834">
      <w:pPr>
        <w:numPr>
          <w:ilvl w:val="0"/>
          <w:numId w:val="116"/>
        </w:numPr>
        <w:shd w:val="clear" w:color="auto" w:fill="FFFFFF"/>
        <w:spacing w:before="100"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If already created, a copy of your Website Accessibility Policy.</w:t>
      </w:r>
    </w:p>
    <w:p w:rsidR="008D2834" w:rsidRPr="00F66FD2" w:rsidRDefault="008D2834" w:rsidP="008D2834">
      <w:pPr>
        <w:numPr>
          <w:ilvl w:val="0"/>
          <w:numId w:val="116"/>
        </w:numPr>
        <w:shd w:val="clear" w:color="auto" w:fill="FFFFFF"/>
        <w:spacing w:before="100"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Information describing specific actions taken to make your existing website accessible to people with disabilities.</w:t>
      </w:r>
    </w:p>
    <w:p w:rsidR="008D2834" w:rsidRPr="00F66FD2" w:rsidRDefault="008D2834" w:rsidP="008D2834">
      <w:pPr>
        <w:numPr>
          <w:ilvl w:val="0"/>
          <w:numId w:val="116"/>
        </w:numPr>
        <w:shd w:val="clear" w:color="auto" w:fill="FFFFFF"/>
        <w:spacing w:before="100"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Information about website accessibility training taken by staff and/or contractors responsible for developing and posting webpages and content.</w:t>
      </w:r>
    </w:p>
    <w:p w:rsidR="008D2834" w:rsidRPr="00F66FD2" w:rsidRDefault="008D2834" w:rsidP="008D2834">
      <w:pPr>
        <w:numPr>
          <w:ilvl w:val="0"/>
          <w:numId w:val="116"/>
        </w:numPr>
        <w:shd w:val="clear" w:color="auto" w:fill="FFFFFF"/>
        <w:spacing w:before="100"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Information about any procedures used to obtain input from people with disabilities regarding the accessibility of your website.</w:t>
      </w:r>
    </w:p>
    <w:p w:rsidR="008D2834" w:rsidRPr="00F66FD2" w:rsidRDefault="008D2834" w:rsidP="008D2834">
      <w:pPr>
        <w:numPr>
          <w:ilvl w:val="0"/>
          <w:numId w:val="116"/>
        </w:numPr>
        <w:shd w:val="clear" w:color="auto" w:fill="FFFFFF"/>
        <w:spacing w:before="100"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Any input provided by people with disabilities about their experiences accessing your website.</w:t>
      </w:r>
    </w:p>
    <w:p w:rsidR="008D2834" w:rsidRPr="00F66FD2" w:rsidRDefault="008D2834" w:rsidP="008D2834">
      <w:pPr>
        <w:numPr>
          <w:ilvl w:val="0"/>
          <w:numId w:val="116"/>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The assistance of your website manager.</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br/>
      </w:r>
      <w:r w:rsidRPr="00F66FD2">
        <w:rPr>
          <w:rFonts w:ascii="Times New Roman" w:eastAsia="Times New Roman" w:hAnsi="Times New Roman" w:cs="Times New Roman"/>
          <w:b/>
          <w:bCs/>
          <w:color w:val="000000"/>
          <w:sz w:val="24"/>
          <w:szCs w:val="24"/>
        </w:rPr>
        <w:t>Assessing Current Webpages and Content on Your Website</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This section will help you determine if your website has some of the most common accessibility problems. It will not identify all website accessibility problems. </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   Does the top of each page with navigation links have a “skip navigation” link? (This feature directs screen readers to bypass the row of navigation links and start at the webpage content, thus enabling people who use screen readers to avoid having to listen to all the links each time they move to a new page.)</w:t>
      </w:r>
    </w:p>
    <w:p w:rsidR="008D2834" w:rsidRDefault="008D2834" w:rsidP="008D2834">
      <w:pPr>
        <w:pStyle w:val="ListParagraph"/>
        <w:numPr>
          <w:ilvl w:val="0"/>
          <w:numId w:val="117"/>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17"/>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    Do all links have a text description that can be read by a screen reader (not just a graphic or “click here”)?</w:t>
      </w:r>
    </w:p>
    <w:p w:rsidR="008D2834" w:rsidRDefault="008D2834" w:rsidP="008D2834">
      <w:pPr>
        <w:pStyle w:val="ListParagraph"/>
        <w:numPr>
          <w:ilvl w:val="0"/>
          <w:numId w:val="118"/>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18"/>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3.   Do all of the photographs, maps, graphics and other images on the website currently have HTML tags (such as an “alt” tag or a long description tag) with text equivalents of the material being visually conveyed?</w:t>
      </w:r>
    </w:p>
    <w:p w:rsidR="008D2834" w:rsidRDefault="008D2834" w:rsidP="008D2834">
      <w:pPr>
        <w:pStyle w:val="ListParagraph"/>
        <w:numPr>
          <w:ilvl w:val="0"/>
          <w:numId w:val="119"/>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19"/>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4.   Are all of the documents posted on your website available in HTML or another text-based format (for example, rich text format (RTF) or word processing format), even if you are also providing them in another format, such as Portable Document Format (PDF)?</w:t>
      </w:r>
    </w:p>
    <w:p w:rsidR="008D2834" w:rsidRDefault="008D2834" w:rsidP="008D2834">
      <w:pPr>
        <w:pStyle w:val="ListParagraph"/>
        <w:numPr>
          <w:ilvl w:val="0"/>
          <w:numId w:val="120"/>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20"/>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5.    If your website has online forms, do HTML tags describe all of the controls (including all text fields, check boxes, drop-down lists, and buttons) that people can use in order to complete and submit the forms?</w:t>
      </w:r>
    </w:p>
    <w:p w:rsidR="008D2834" w:rsidRDefault="008D2834" w:rsidP="008D2834">
      <w:pPr>
        <w:pStyle w:val="ListParagraph"/>
        <w:numPr>
          <w:ilvl w:val="0"/>
          <w:numId w:val="121"/>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1"/>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1"/>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6.    If your website has online forms, does the default setting in drop-down lists describe the information being requested instead of displaying a response option (e.g., “your age” instead of “18 - 21”)?</w:t>
      </w:r>
    </w:p>
    <w:p w:rsidR="008D2834" w:rsidRDefault="008D2834" w:rsidP="008D2834">
      <w:pPr>
        <w:pStyle w:val="ListParagraph"/>
        <w:numPr>
          <w:ilvl w:val="0"/>
          <w:numId w:val="122"/>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2"/>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2"/>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7.   If a webpage has data charts or tables, is HTML used to associate all data cells with column and row identifiers?</w:t>
      </w:r>
    </w:p>
    <w:p w:rsidR="008D2834" w:rsidRDefault="008D2834" w:rsidP="008D2834">
      <w:pPr>
        <w:pStyle w:val="ListParagraph"/>
        <w:numPr>
          <w:ilvl w:val="0"/>
          <w:numId w:val="123"/>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3"/>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3"/>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8.    Do all video files on your website have audio descriptions of what is being displayed to provide access to visually conveyed information for people who are blind or have low vision?</w:t>
      </w:r>
    </w:p>
    <w:p w:rsidR="008D2834" w:rsidRDefault="008D2834" w:rsidP="008D2834">
      <w:pPr>
        <w:pStyle w:val="ListParagraph"/>
        <w:numPr>
          <w:ilvl w:val="0"/>
          <w:numId w:val="124"/>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4"/>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4"/>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9.    Do all video files on your website have written captions of spoken communication synchronized with the action to provide access to people who are deaf or hard of hearing?</w:t>
      </w:r>
    </w:p>
    <w:p w:rsidR="008D2834" w:rsidRDefault="008D2834" w:rsidP="008D2834">
      <w:pPr>
        <w:pStyle w:val="ListParagraph"/>
        <w:numPr>
          <w:ilvl w:val="0"/>
          <w:numId w:val="125"/>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5"/>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5"/>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10.    Do all audio files on your website have written captions of spoken communication synchronized with the action to provide access to people who are deaf or hard of hearing?</w:t>
      </w:r>
    </w:p>
    <w:p w:rsidR="008D2834" w:rsidRDefault="008D2834" w:rsidP="008D2834">
      <w:pPr>
        <w:pStyle w:val="ListParagraph"/>
        <w:numPr>
          <w:ilvl w:val="0"/>
          <w:numId w:val="126"/>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6"/>
        </w:numPr>
        <w:shd w:val="clear" w:color="auto" w:fill="FFFFFF"/>
        <w:spacing w:after="10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6"/>
        </w:numPr>
        <w:shd w:val="clear" w:color="auto" w:fill="FFFFFF"/>
        <w:spacing w:after="10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11.    Have all webpages been designed so they can be viewed using visitors’ web browser and operating system settings for color and font?</w:t>
      </w:r>
    </w:p>
    <w:p w:rsidR="008D2834" w:rsidRDefault="008D2834" w:rsidP="008D2834">
      <w:pPr>
        <w:pStyle w:val="ListParagraph"/>
        <w:numPr>
          <w:ilvl w:val="0"/>
          <w:numId w:val="127"/>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27"/>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b/>
          <w:bCs/>
          <w:color w:val="000000"/>
          <w:sz w:val="24"/>
          <w:szCs w:val="24"/>
        </w:rPr>
        <w:t>Website Accessibility Policy and Procedures</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This section will help you identify potential problems with the ongoing process of</w:t>
      </w:r>
      <w:r w:rsidRPr="00F66FD2">
        <w:rPr>
          <w:rFonts w:ascii="Times New Roman" w:eastAsia="Times New Roman" w:hAnsi="Times New Roman" w:cs="Times New Roman"/>
          <w:color w:val="000000"/>
          <w:sz w:val="24"/>
          <w:szCs w:val="24"/>
        </w:rPr>
        <w:br/>
        <w:t>ensuring website accessibility</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12.    Do you have a written policy on website accessibility?</w:t>
      </w:r>
    </w:p>
    <w:p w:rsidR="008D2834" w:rsidRDefault="008D2834" w:rsidP="008D2834">
      <w:pPr>
        <w:pStyle w:val="ListParagraph"/>
        <w:numPr>
          <w:ilvl w:val="0"/>
          <w:numId w:val="128"/>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28"/>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13.    Is the website accessibility policy posted on your website in a place where it can be easily located?</w:t>
      </w:r>
    </w:p>
    <w:p w:rsidR="008D2834" w:rsidRDefault="008D2834" w:rsidP="008D2834">
      <w:pPr>
        <w:pStyle w:val="ListParagraph"/>
        <w:numPr>
          <w:ilvl w:val="0"/>
          <w:numId w:val="129"/>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29"/>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29"/>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14.    Have procedures been developed to ensure that content is not added to your website until it has been made accessible?</w:t>
      </w:r>
    </w:p>
    <w:p w:rsidR="008D2834" w:rsidRDefault="008D2834" w:rsidP="008D2834">
      <w:pPr>
        <w:pStyle w:val="ListParagraph"/>
        <w:numPr>
          <w:ilvl w:val="0"/>
          <w:numId w:val="130"/>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0"/>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15.    Does the website manager check the HTML of all new webpages to confirm accessibility before the pages are posted?</w:t>
      </w:r>
    </w:p>
    <w:p w:rsidR="008D2834" w:rsidRDefault="008D2834" w:rsidP="008D2834">
      <w:pPr>
        <w:pStyle w:val="ListParagraph"/>
        <w:numPr>
          <w:ilvl w:val="0"/>
          <w:numId w:val="131"/>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1"/>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16.    When documents are added to your website in PDF format, are text-based versions of the documents (e.g., HTML, RTF, or word processing format) added at the same time as the PDF versions?</w:t>
      </w:r>
    </w:p>
    <w:p w:rsidR="008D2834" w:rsidRDefault="008D2834" w:rsidP="008D2834">
      <w:pPr>
        <w:pStyle w:val="ListParagraph"/>
        <w:numPr>
          <w:ilvl w:val="0"/>
          <w:numId w:val="132"/>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32"/>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32"/>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17.    Have in-house staff and contractors received information about the website accessibility policy and procedures to ensure website accessibility?</w:t>
      </w:r>
    </w:p>
    <w:p w:rsidR="008D2834" w:rsidRDefault="008D2834" w:rsidP="008D2834">
      <w:pPr>
        <w:pStyle w:val="ListParagraph"/>
        <w:numPr>
          <w:ilvl w:val="0"/>
          <w:numId w:val="134"/>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34"/>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34"/>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18.   Have in-house and contractor staff received appropriate training on how to ensure the accessibility of your website?</w:t>
      </w:r>
    </w:p>
    <w:p w:rsidR="008D2834" w:rsidRDefault="008D2834" w:rsidP="008D2834">
      <w:pPr>
        <w:pStyle w:val="ListParagraph"/>
        <w:numPr>
          <w:ilvl w:val="0"/>
          <w:numId w:val="133"/>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3"/>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19.    Have in-house and contractor staff who create web content or post it on your website received copies of the Department of Justice’s technical assistance document “Accessibility of State and Local Government Websites to People with Disabilities”?</w:t>
      </w:r>
    </w:p>
    <w:p w:rsidR="008D2834" w:rsidRDefault="008D2834" w:rsidP="008D2834">
      <w:pPr>
        <w:pStyle w:val="ListParagraph"/>
        <w:numPr>
          <w:ilvl w:val="0"/>
          <w:numId w:val="135"/>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5"/>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 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20.    If your website contains inaccessible content, is a specific written plan including timeframes in place now to make all of your existing web content accessible?</w:t>
      </w:r>
    </w:p>
    <w:p w:rsidR="008D2834" w:rsidRDefault="008D2834" w:rsidP="008D2834">
      <w:pPr>
        <w:pStyle w:val="ListParagraph"/>
        <w:numPr>
          <w:ilvl w:val="0"/>
          <w:numId w:val="136"/>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Default="008D2834" w:rsidP="008D2834">
      <w:pPr>
        <w:pStyle w:val="ListParagraph"/>
        <w:numPr>
          <w:ilvl w:val="0"/>
          <w:numId w:val="136"/>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p>
    <w:p w:rsidR="008D2834" w:rsidRPr="00F66FD2" w:rsidRDefault="008D2834" w:rsidP="008D2834">
      <w:pPr>
        <w:pStyle w:val="ListParagraph"/>
        <w:numPr>
          <w:ilvl w:val="0"/>
          <w:numId w:val="136"/>
        </w:numPr>
        <w:shd w:val="clear" w:color="auto" w:fill="FFFFFF"/>
        <w:spacing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N/A - website is completely accessible</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21.    Have you posted on your website a plan to improve website accessibility and invited suggestions for improvements?</w:t>
      </w:r>
    </w:p>
    <w:p w:rsidR="008D2834" w:rsidRDefault="008D2834" w:rsidP="008D2834">
      <w:pPr>
        <w:pStyle w:val="ListParagraph"/>
        <w:numPr>
          <w:ilvl w:val="0"/>
          <w:numId w:val="137"/>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7"/>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22.    Does your website home page include easily locatable information, including a telephone number and email address, for use in reporting website accessibility problems and requesting accessible services and information?</w:t>
      </w:r>
    </w:p>
    <w:p w:rsidR="008D2834" w:rsidRDefault="008D2834" w:rsidP="008D2834">
      <w:pPr>
        <w:pStyle w:val="ListParagraph"/>
        <w:numPr>
          <w:ilvl w:val="0"/>
          <w:numId w:val="138"/>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8"/>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23.    Do you have procedures in place to assure a quick response to website visitors with disabilities who are having difficulty accessing information or services available via the website?</w:t>
      </w:r>
    </w:p>
    <w:p w:rsidR="008D2834" w:rsidRDefault="008D2834" w:rsidP="008D2834">
      <w:pPr>
        <w:pStyle w:val="ListParagraph"/>
        <w:numPr>
          <w:ilvl w:val="0"/>
          <w:numId w:val="139"/>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39"/>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24.    Have you asked disability groups representing people with a wide variety of disabilities to provide feedback on the accessibility of your website? (Note: Feedback from people who use a variety of assistive technologies is helpful in ensuring website accessibility.)</w:t>
      </w:r>
    </w:p>
    <w:p w:rsidR="008D2834" w:rsidRDefault="008D2834" w:rsidP="008D2834">
      <w:pPr>
        <w:pStyle w:val="ListParagraph"/>
        <w:numPr>
          <w:ilvl w:val="0"/>
          <w:numId w:val="140"/>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F66FD2" w:rsidRDefault="008D2834" w:rsidP="008D2834">
      <w:pPr>
        <w:pStyle w:val="ListParagraph"/>
        <w:numPr>
          <w:ilvl w:val="0"/>
          <w:numId w:val="140"/>
        </w:numPr>
        <w:shd w:val="clear" w:color="auto" w:fill="FFFFFF"/>
        <w:spacing w:beforeAutospacing="1" w:after="270"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25.   Have you tested your website using one of the products available on the Internet to test website accessibility? (Note: Products available for testing website accessibility include no-cost and low-cost options. These products may not identify all accessibility issues and may flag issues that are not accessibility problems. However, they are, nonetheless, a helpful tool in improving website accessibility.)</w:t>
      </w:r>
    </w:p>
    <w:p w:rsidR="008D2834" w:rsidRDefault="008D2834" w:rsidP="008D2834">
      <w:pPr>
        <w:pStyle w:val="ListParagraph"/>
        <w:numPr>
          <w:ilvl w:val="0"/>
          <w:numId w:val="141"/>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C380F" w:rsidRDefault="008D2834" w:rsidP="008D2834">
      <w:pPr>
        <w:pStyle w:val="ListParagraph"/>
        <w:numPr>
          <w:ilvl w:val="0"/>
          <w:numId w:val="141"/>
        </w:numPr>
        <w:shd w:val="clear" w:color="auto" w:fill="FFFFFF"/>
        <w:spacing w:beforeAutospacing="1" w:after="270" w:line="240" w:lineRule="auto"/>
        <w:rPr>
          <w:rFonts w:ascii="Times New Roman" w:eastAsia="Times New Roman" w:hAnsi="Times New Roman" w:cs="Times New Roman"/>
          <w:color w:val="000000"/>
          <w:sz w:val="24"/>
          <w:szCs w:val="24"/>
        </w:rPr>
      </w:pPr>
      <w:r w:rsidRPr="00EC380F">
        <w:rPr>
          <w:rFonts w:ascii="Times New Roman" w:eastAsia="Times New Roman" w:hAnsi="Times New Roman" w:cs="Times New Roman"/>
          <w:color w:val="000000"/>
          <w:sz w:val="24"/>
          <w:szCs w:val="24"/>
        </w:rPr>
        <w:t>No</w:t>
      </w:r>
    </w:p>
    <w:p w:rsidR="008D2834" w:rsidRPr="00F66FD2" w:rsidRDefault="008D2834" w:rsidP="008D2834">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F66FD2">
        <w:rPr>
          <w:rFonts w:ascii="Times New Roman" w:eastAsia="Times New Roman" w:hAnsi="Times New Roman" w:cs="Times New Roman"/>
          <w:color w:val="000000"/>
          <w:sz w:val="24"/>
          <w:szCs w:val="24"/>
        </w:rPr>
        <w:t>26.    Are alternative ways of accessing web-based information, programs, activities, and services available for people with disabilities who cannot use computers?</w:t>
      </w:r>
    </w:p>
    <w:p w:rsidR="008D2834" w:rsidRDefault="008D2834" w:rsidP="008D2834">
      <w:pPr>
        <w:pStyle w:val="ListParagraph"/>
        <w:numPr>
          <w:ilvl w:val="0"/>
          <w:numId w:val="142"/>
        </w:numPr>
        <w:shd w:val="clear" w:color="auto" w:fill="FFFFFF"/>
        <w:spacing w:beforeAutospacing="1" w:after="27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rsidR="008D2834" w:rsidRPr="00EC380F" w:rsidRDefault="008D2834" w:rsidP="008D2834">
      <w:pPr>
        <w:pStyle w:val="ListParagraph"/>
        <w:numPr>
          <w:ilvl w:val="0"/>
          <w:numId w:val="142"/>
        </w:numPr>
        <w:shd w:val="clear" w:color="auto" w:fill="FFFFFF"/>
        <w:spacing w:beforeAutospacing="1" w:after="270" w:line="240" w:lineRule="auto"/>
        <w:rPr>
          <w:rFonts w:ascii="Times New Roman" w:eastAsia="Times New Roman" w:hAnsi="Times New Roman" w:cs="Times New Roman"/>
          <w:color w:val="000000"/>
          <w:sz w:val="24"/>
          <w:szCs w:val="24"/>
        </w:rPr>
      </w:pPr>
      <w:r w:rsidRPr="00EC380F">
        <w:rPr>
          <w:rFonts w:ascii="Times New Roman" w:eastAsia="Times New Roman" w:hAnsi="Times New Roman" w:cs="Times New Roman"/>
          <w:color w:val="000000"/>
          <w:sz w:val="24"/>
          <w:szCs w:val="24"/>
        </w:rPr>
        <w:t>No</w:t>
      </w:r>
      <w:r w:rsidRPr="00EC380F">
        <w:rPr>
          <w:rFonts w:ascii="Times New Roman" w:eastAsia="Times New Roman" w:hAnsi="Times New Roman" w:cs="Times New Roman"/>
          <w:color w:val="000000"/>
          <w:sz w:val="24"/>
          <w:szCs w:val="24"/>
        </w:rPr>
        <w:br/>
      </w:r>
    </w:p>
    <w:p w:rsidR="008D2834" w:rsidRDefault="008D2834" w:rsidP="008D2834">
      <w:pPr>
        <w:jc w:val="both"/>
        <w:rPr>
          <w:rFonts w:ascii="Times New Roman" w:hAnsi="Times New Roman" w:cs="Times New Roman"/>
          <w:sz w:val="24"/>
        </w:rPr>
      </w:pPr>
    </w:p>
    <w:p w:rsidR="008D2834" w:rsidRDefault="008D2834" w:rsidP="008D2834">
      <w:pPr>
        <w:jc w:val="both"/>
        <w:rPr>
          <w:rFonts w:ascii="Times New Roman" w:hAnsi="Times New Roman" w:cs="Times New Roman"/>
          <w:sz w:val="24"/>
        </w:rPr>
      </w:pPr>
    </w:p>
    <w:p w:rsidR="008D2834" w:rsidRDefault="008D2834" w:rsidP="008D2834">
      <w:pPr>
        <w:jc w:val="both"/>
        <w:rPr>
          <w:rFonts w:ascii="Times New Roman" w:hAnsi="Times New Roman" w:cs="Times New Roman"/>
          <w:sz w:val="24"/>
        </w:rPr>
      </w:pPr>
    </w:p>
    <w:p w:rsidR="008D2834" w:rsidRDefault="008D2834" w:rsidP="008D2834">
      <w:pPr>
        <w:jc w:val="both"/>
        <w:rPr>
          <w:rFonts w:ascii="Times New Roman" w:hAnsi="Times New Roman" w:cs="Times New Roman"/>
          <w:sz w:val="24"/>
        </w:rPr>
      </w:pPr>
    </w:p>
    <w:p w:rsidR="008D2834" w:rsidRDefault="00316607" w:rsidP="008D2834">
      <w:pPr>
        <w:pStyle w:val="ListParagraph"/>
        <w:numPr>
          <w:ilvl w:val="0"/>
          <w:numId w:val="143"/>
        </w:numPr>
        <w:contextualSpacing w:val="0"/>
        <w:jc w:val="both"/>
        <w:rPr>
          <w:rFonts w:ascii="Times New Roman" w:hAnsi="Times New Roman" w:cs="Times New Roman"/>
          <w:sz w:val="24"/>
        </w:rPr>
      </w:pPr>
      <w:r>
        <w:rPr>
          <w:noProof/>
        </w:rPr>
        <mc:AlternateContent>
          <mc:Choice Requires="wps">
            <w:drawing>
              <wp:anchor distT="0" distB="0" distL="114300" distR="114300" simplePos="0" relativeHeight="252116992"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756" name="Text Box 2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EC380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EC380F">
                              <w:rPr>
                                <w:rFonts w:ascii="Times New Roman" w:hAnsi="Times New Roman" w:cs="Times New Roman"/>
                                <w:b/>
                                <w:sz w:val="24"/>
                              </w:rPr>
                              <w:t>ACTIONS:</w:t>
                            </w:r>
                          </w:p>
                          <w:p w:rsidR="00AE4C42" w:rsidRPr="00EC380F" w:rsidRDefault="00AE4C42" w:rsidP="008D2834">
                            <w:pPr>
                              <w:jc w:val="both"/>
                              <w:rPr>
                                <w:rFonts w:ascii="Times New Roman" w:hAnsi="Times New Roman" w:cs="Times New Roman"/>
                                <w:sz w:val="24"/>
                              </w:rPr>
                            </w:pPr>
                            <w:r w:rsidRPr="00EC380F">
                              <w:rPr>
                                <w:rFonts w:ascii="Times New Roman" w:hAnsi="Times New Roman" w:cs="Times New Roman"/>
                                <w:sz w:val="24"/>
                              </w:rPr>
                              <w:t>If the answer to any of the above questions is “No,” there may be accessibility problems with your website. Here are some steps to take to ensure that your website – and the programs and services offered on it – are accessible to people with disabilities.</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Establish a policy that your webpages will be accessible and create a process for implementation.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Check the HTML of all new webpages. Make sure that accessible elements are used, including “alt” tags, long descriptions, and captions, as needed.</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Ensure that your webpages are designed in a manner that allows them to be displayed using a visitor’s own settings for color and fonts.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If images are used, including photos, graphics, scanned images, or image maps, make sure to include text equivalents for them, using “alt” tags and/or long descriptions for each. Ensure that the text equivalents convey the meaningful information presented visually by the image.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If you use online forms and tables, make those elements accessible.</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Ensure that videos appearing on your website include appropriately synchronized audio description and captions.</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When posting new documents on the website, always provide them in HTML or another text-based format (even if you are also providing them in another format, such as PDF). If documents are provided in both formats, provide both formats at the same time so people with disabilities have the same degree of access as others.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Develop a plan for making your existing web content accessible, including specific steps and timeframes. Describe your plan on an accessible webpage that can be easily located from your home page. Encourage input on accessibility improvements, including which pages should be given high priority for change. Let citizens know about the standards or guidelines that are being used to provide accessibility. Make accessibility modifications to the more popular webpages on your website a priority.</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Ensure that in-house staff and contractors responsible for webpages and webpage content development are properly trained on your web accessibility policy and procedures.</w:t>
                            </w:r>
                          </w:p>
                          <w:p w:rsidR="00AE4C42" w:rsidRPr="00373F51" w:rsidRDefault="00AE4C42" w:rsidP="008D2834">
                            <w:pPr>
                              <w:pStyle w:val="ListParagraph"/>
                              <w:numPr>
                                <w:ilvl w:val="0"/>
                                <w:numId w:val="143"/>
                              </w:numPr>
                              <w:jc w:val="both"/>
                              <w:rPr>
                                <w:rFonts w:ascii="Times New Roman" w:hAnsi="Times New Roman" w:cs="Times New Roman"/>
                                <w:sz w:val="24"/>
                              </w:rPr>
                            </w:pPr>
                            <w:r w:rsidRPr="00EC380F">
                              <w:rPr>
                                <w:rFonts w:ascii="Times New Roman" w:hAnsi="Times New Roman" w:cs="Times New Roman"/>
                                <w:sz w:val="24"/>
                              </w:rPr>
                              <w:t>Provide a way for visitors to request accessible information or services and provide feedback about accessibility problems by posting a telephone number and email address on your home page. Establish procedures to assure a quick response to people with disabilities who use this contact information to access web-based information or services.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70" o:spid="_x0000_s1061" type="#_x0000_t202" style="position:absolute;left:0;text-align:left;margin-left:0;margin-top:0;width:2in;height:2in;z-index:252116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">
                <v:textbox style="mso-fit-shape-to-text:t">
                  <w:txbxContent>
                    <w:p w:rsidR="00AE4C42" w:rsidRPr="00EC380F" w:rsidRDefault="00AE4C42" w:rsidP="008D2834">
                      <w:pPr>
                        <w:jc w:val="both"/>
                        <w:rPr>
                          <w:rFonts w:ascii="Times New Roman" w:hAnsi="Times New Roman" w:cs="Times New Roman"/>
                          <w:b/>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EC380F">
                        <w:rPr>
                          <w:rFonts w:ascii="Times New Roman" w:hAnsi="Times New Roman" w:cs="Times New Roman"/>
                          <w:b/>
                          <w:sz w:val="24"/>
                        </w:rPr>
                        <w:t>ACTIONS:</w:t>
                      </w:r>
                    </w:p>
                    <w:p w:rsidR="00AE4C42" w:rsidRPr="00EC380F" w:rsidRDefault="00AE4C42" w:rsidP="008D2834">
                      <w:pPr>
                        <w:jc w:val="both"/>
                        <w:rPr>
                          <w:rFonts w:ascii="Times New Roman" w:hAnsi="Times New Roman" w:cs="Times New Roman"/>
                          <w:sz w:val="24"/>
                        </w:rPr>
                      </w:pPr>
                      <w:r w:rsidRPr="00EC380F">
                        <w:rPr>
                          <w:rFonts w:ascii="Times New Roman" w:hAnsi="Times New Roman" w:cs="Times New Roman"/>
                          <w:sz w:val="24"/>
                        </w:rPr>
                        <w:t>If the answer to any of the above questions is “No,” there may be accessibility problems with your website. Here are some steps to take to ensure that your website – and the programs and services offered on it – are accessible to people with disabilities.</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Establish a policy that your webpages will be accessible and create a process for implementation.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Check the HTML of all new webpages. Make sure that accessible elements are used, including “alt” tags, long descriptions, and captions, as needed.</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Ensure that your webpages are designed in a manner that allows them to be displayed using a visitor’s own settings for color and fonts.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If images are used, including photos, graphics, scanned images, or image maps, make sure to include text equivalents for them, using “alt” tags and/or long descriptions for each. Ensure that the text equivalents convey the meaningful information presented visually by the image.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If you use online forms and tables, make those elements accessible.</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Ensure that videos appearing on your website include appropriately synchronized audio description and captions.</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When posting new documents on the website, always provide them in HTML or another text-based format (even if you are also providing them in another format, such as PDF). If documents are provided in both formats, provide both formats at the same time so people with disabilities have the same degree of access as others.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Develop a plan for making your existing web content accessible, including specific steps and timeframes. Describe your plan on an accessible webpage that can be easily located from your home page. Encourage input on accessibility improvements, including which pages should be given high priority for change. Let citizens know about the standards or guidelines that are being used to provide accessibility. Make accessibility modifications to the more popular webpages on your website a priority.</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Ensure that in-house staff and contractors responsible for webpages and webpage content development are properly trained on your web accessibility policy and procedures.</w:t>
                      </w:r>
                    </w:p>
                    <w:p w:rsidR="00AE4C42" w:rsidRPr="00373F51" w:rsidRDefault="00AE4C42" w:rsidP="008D2834">
                      <w:pPr>
                        <w:pStyle w:val="ListParagraph"/>
                        <w:numPr>
                          <w:ilvl w:val="0"/>
                          <w:numId w:val="143"/>
                        </w:numPr>
                        <w:jc w:val="both"/>
                        <w:rPr>
                          <w:rFonts w:ascii="Times New Roman" w:hAnsi="Times New Roman" w:cs="Times New Roman"/>
                          <w:sz w:val="24"/>
                        </w:rPr>
                      </w:pPr>
                      <w:r w:rsidRPr="00EC380F">
                        <w:rPr>
                          <w:rFonts w:ascii="Times New Roman" w:hAnsi="Times New Roman" w:cs="Times New Roman"/>
                          <w:sz w:val="24"/>
                        </w:rPr>
                        <w:t>Provide a way for visitors to request accessible information or services and provide feedback about accessibility problems by posting a telephone number and email address on your home page. Establish procedures to assure a quick response to people with disabilities who use this contact information to access web-based information or services. </w:t>
                      </w:r>
                    </w:p>
                  </w:txbxContent>
                </v:textbox>
                <w10:wrap type="square"/>
              </v:shape>
            </w:pict>
          </mc:Fallback>
        </mc:AlternateContent>
      </w:r>
      <w:r w:rsidR="008D2834" w:rsidRPr="00EC380F">
        <w:rPr>
          <w:rFonts w:ascii="Times New Roman" w:hAnsi="Times New Roman" w:cs="Times New Roman"/>
          <w:sz w:val="24"/>
        </w:rPr>
        <w:t xml:space="preserve">Periodically enlist people with a variety of disabilities to test your webpages for </w:t>
      </w:r>
    </w:p>
    <w:p w:rsidR="008D2834" w:rsidRPr="00EC380F" w:rsidRDefault="00316607" w:rsidP="008D2834">
      <w:pPr>
        <w:pStyle w:val="ListParagraph"/>
        <w:contextualSpacing w:val="0"/>
        <w:jc w:val="both"/>
        <w:rPr>
          <w:rFonts w:ascii="Times New Roman" w:hAnsi="Times New Roman" w:cs="Times New Roman"/>
          <w:sz w:val="24"/>
        </w:rPr>
      </w:pPr>
      <w:r>
        <w:rPr>
          <w:noProof/>
        </w:rPr>
        <mc:AlternateContent>
          <mc:Choice Requires="wps">
            <w:drawing>
              <wp:anchor distT="0" distB="0" distL="114300" distR="114300" simplePos="0" relativeHeight="252118016" behindDoc="0" locked="0" layoutInCell="1" allowOverlap="1">
                <wp:simplePos x="0" y="0"/>
                <wp:positionH relativeFrom="column">
                  <wp:posOffset>0</wp:posOffset>
                </wp:positionH>
                <wp:positionV relativeFrom="paragraph">
                  <wp:posOffset>0</wp:posOffset>
                </wp:positionV>
                <wp:extent cx="1828800" cy="1828800"/>
                <wp:effectExtent l="9525" t="9525" r="9525" b="9525"/>
                <wp:wrapSquare wrapText="bothSides"/>
                <wp:docPr id="755" name="Text Box 2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solidFill>
                          <a:srgbClr val="FFFFFF"/>
                        </a:solidFill>
                        <a:ln w="9525">
                          <a:solidFill>
                            <a:srgbClr val="000000"/>
                          </a:solidFill>
                          <a:miter lim="800000"/>
                          <a:headEnd/>
                          <a:tailEnd/>
                        </a:ln>
                      </wps:spPr>
                      <wps:txbx>
                        <w:txbxContent>
                          <w:p w:rsidR="00AE4C42" w:rsidRPr="00EC380F" w:rsidRDefault="00AE4C42" w:rsidP="008D2834">
                            <w:pPr>
                              <w:pStyle w:val="ListParagraph"/>
                              <w:contextualSpacing w:val="0"/>
                              <w:jc w:val="both"/>
                              <w:rPr>
                                <w:rFonts w:ascii="Times New Roman" w:hAnsi="Times New Roman" w:cs="Times New Roman"/>
                                <w:sz w:val="24"/>
                              </w:rPr>
                            </w:pPr>
                            <w:r w:rsidRPr="00EC380F">
                              <w:rPr>
                                <w:rFonts w:ascii="Times New Roman" w:hAnsi="Times New Roman" w:cs="Times New Roman"/>
                                <w:sz w:val="24"/>
                              </w:rPr>
                              <w:t>accessibility and ease of use; use this information to increase your website accessibility.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Consider using one of the no-cost or low-cost resources available on the Internet to test the accessibility of your website. (Please note, however, that these products may not identify all accessibility problems on your website.) </w:t>
                            </w:r>
                          </w:p>
                          <w:p w:rsidR="00AE4C42" w:rsidRPr="00D917D2" w:rsidRDefault="00AE4C42" w:rsidP="008D2834">
                            <w:pPr>
                              <w:pStyle w:val="ListParagraph"/>
                              <w:numPr>
                                <w:ilvl w:val="0"/>
                                <w:numId w:val="143"/>
                              </w:numPr>
                              <w:jc w:val="both"/>
                              <w:rPr>
                                <w:rFonts w:ascii="Times New Roman" w:hAnsi="Times New Roman" w:cs="Times New Roman"/>
                                <w:sz w:val="24"/>
                              </w:rPr>
                            </w:pPr>
                            <w:r w:rsidRPr="00EC380F">
                              <w:rPr>
                                <w:rFonts w:ascii="Times New Roman" w:hAnsi="Times New Roman" w:cs="Times New Roman"/>
                                <w:sz w:val="24"/>
                              </w:rPr>
                              <w:t>Ensure that alternative means are available for people with disabilities who are unable to use computers to access information, programs, and services that are normally provided on your website</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671" o:spid="_x0000_s1062" type="#_x0000_t202" style="position:absolute;left:0;text-align:left;margin-left:0;margin-top:0;width:2in;height:2in;z-index:252118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">
                <v:textbox style="mso-fit-shape-to-text:t">
                  <w:txbxContent>
                    <w:p w:rsidR="00AE4C42" w:rsidRPr="00EC380F" w:rsidRDefault="00AE4C42" w:rsidP="008D2834">
                      <w:pPr>
                        <w:pStyle w:val="ListParagraph"/>
                        <w:contextualSpacing w:val="0"/>
                        <w:jc w:val="both"/>
                        <w:rPr>
                          <w:rFonts w:ascii="Times New Roman" w:hAnsi="Times New Roman" w:cs="Times New Roman"/>
                          <w:sz w:val="24"/>
                        </w:rPr>
                      </w:pPr>
                      <w:r w:rsidRPr="00EC380F">
                        <w:rPr>
                          <w:rFonts w:ascii="Times New Roman" w:hAnsi="Times New Roman" w:cs="Times New Roman"/>
                          <w:sz w:val="24"/>
                        </w:rPr>
                        <w:t>accessibility and ease of use; use this information to increase your website accessibility. </w:t>
                      </w:r>
                    </w:p>
                    <w:p w:rsidR="00AE4C42" w:rsidRPr="00EC380F" w:rsidRDefault="00AE4C42" w:rsidP="008D2834">
                      <w:pPr>
                        <w:pStyle w:val="ListParagraph"/>
                        <w:numPr>
                          <w:ilvl w:val="0"/>
                          <w:numId w:val="143"/>
                        </w:numPr>
                        <w:contextualSpacing w:val="0"/>
                        <w:jc w:val="both"/>
                        <w:rPr>
                          <w:rFonts w:ascii="Times New Roman" w:hAnsi="Times New Roman" w:cs="Times New Roman"/>
                          <w:sz w:val="24"/>
                        </w:rPr>
                      </w:pPr>
                      <w:r w:rsidRPr="00EC380F">
                        <w:rPr>
                          <w:rFonts w:ascii="Times New Roman" w:hAnsi="Times New Roman" w:cs="Times New Roman"/>
                          <w:sz w:val="24"/>
                        </w:rPr>
                        <w:t>Consider using one of the no-cost or low-cost resources available on the Internet to test the accessibility of your website. (Please note, however, that these products may not identify all accessibility problems on your website.) </w:t>
                      </w:r>
                    </w:p>
                    <w:p w:rsidR="00AE4C42" w:rsidRPr="00D917D2" w:rsidRDefault="00AE4C42" w:rsidP="008D2834">
                      <w:pPr>
                        <w:pStyle w:val="ListParagraph"/>
                        <w:numPr>
                          <w:ilvl w:val="0"/>
                          <w:numId w:val="143"/>
                        </w:numPr>
                        <w:jc w:val="both"/>
                        <w:rPr>
                          <w:rFonts w:ascii="Times New Roman" w:hAnsi="Times New Roman" w:cs="Times New Roman"/>
                          <w:sz w:val="24"/>
                        </w:rPr>
                      </w:pPr>
                      <w:r w:rsidRPr="00EC380F">
                        <w:rPr>
                          <w:rFonts w:ascii="Times New Roman" w:hAnsi="Times New Roman" w:cs="Times New Roman"/>
                          <w:sz w:val="24"/>
                        </w:rPr>
                        <w:t>Ensure that alternative means are available for people with disabilities who are unable to use computers to access information, programs, and services that are normally provided on your website</w:t>
                      </w:r>
                    </w:p>
                  </w:txbxContent>
                </v:textbox>
                <w10:wrap type="square"/>
              </v:shape>
            </w:pict>
          </mc:Fallback>
        </mc:AlternateContent>
      </w:r>
    </w:p>
    <w:p w:rsidR="008D2834" w:rsidRDefault="008D2834" w:rsidP="008D2834">
      <w:pPr>
        <w:jc w:val="both"/>
        <w:rPr>
          <w:rFonts w:ascii="Times New Roman" w:hAnsi="Times New Roman" w:cs="Times New Roman"/>
          <w:sz w:val="24"/>
        </w:rPr>
        <w:sectPr w:rsidR="008D2834" w:rsidSect="006E476D">
          <w:pgSz w:w="12240" w:h="15840"/>
          <w:pgMar w:top="1440" w:right="1440" w:bottom="1440" w:left="1440" w:header="720" w:footer="380" w:gutter="0"/>
          <w:cols w:space="720"/>
          <w:docGrid w:linePitch="360"/>
        </w:sectPr>
      </w:pPr>
    </w:p>
    <w:p w:rsidR="00806AEB" w:rsidRDefault="00806AEB" w:rsidP="00806AEB">
      <w:pPr>
        <w:spacing w:before="56"/>
        <w:ind w:left="1862" w:hanging="60"/>
        <w:rPr>
          <w:rFonts w:ascii="Times New Roman" w:eastAsia="Times New Roman" w:hAnsi="Times New Roman" w:cs="Times New Roman"/>
          <w:b/>
          <w:bCs/>
          <w:spacing w:val="-1"/>
          <w:sz w:val="32"/>
          <w:szCs w:val="24"/>
        </w:rPr>
      </w:pPr>
      <w:r w:rsidRPr="0015151B">
        <w:rPr>
          <w:rFonts w:ascii="Times New Roman" w:eastAsia="Times New Roman" w:hAnsi="Times New Roman" w:cs="Times New Roman"/>
          <w:b/>
          <w:bCs/>
          <w:sz w:val="32"/>
          <w:szCs w:val="24"/>
        </w:rPr>
        <w:t xml:space="preserve">THE </w:t>
      </w:r>
      <w:r w:rsidRPr="0015151B">
        <w:rPr>
          <w:rFonts w:ascii="Times New Roman" w:eastAsia="Times New Roman" w:hAnsi="Times New Roman" w:cs="Times New Roman"/>
          <w:b/>
          <w:bCs/>
          <w:spacing w:val="-1"/>
          <w:sz w:val="32"/>
          <w:szCs w:val="24"/>
        </w:rPr>
        <w:t>ADA,</w:t>
      </w:r>
      <w:r w:rsidRPr="0015151B">
        <w:rPr>
          <w:rFonts w:ascii="Times New Roman" w:eastAsia="Times New Roman" w:hAnsi="Times New Roman" w:cs="Times New Roman"/>
          <w:b/>
          <w:bCs/>
          <w:sz w:val="32"/>
          <w:szCs w:val="24"/>
        </w:rPr>
        <w:t xml:space="preserve"> </w:t>
      </w:r>
      <w:r w:rsidRPr="0015151B">
        <w:rPr>
          <w:rFonts w:ascii="Times New Roman" w:eastAsia="Times New Roman" w:hAnsi="Times New Roman" w:cs="Times New Roman"/>
          <w:b/>
          <w:bCs/>
          <w:spacing w:val="-1"/>
          <w:sz w:val="32"/>
          <w:szCs w:val="24"/>
        </w:rPr>
        <w:t>FMLA,</w:t>
      </w:r>
      <w:r w:rsidRPr="0015151B">
        <w:rPr>
          <w:rFonts w:ascii="Times New Roman" w:eastAsia="Times New Roman" w:hAnsi="Times New Roman" w:cs="Times New Roman"/>
          <w:b/>
          <w:bCs/>
          <w:spacing w:val="2"/>
          <w:sz w:val="32"/>
          <w:szCs w:val="24"/>
        </w:rPr>
        <w:t xml:space="preserve"> </w:t>
      </w:r>
      <w:r w:rsidRPr="0015151B">
        <w:rPr>
          <w:rFonts w:ascii="Times New Roman" w:eastAsia="Times New Roman" w:hAnsi="Times New Roman" w:cs="Times New Roman"/>
          <w:b/>
          <w:bCs/>
          <w:sz w:val="32"/>
          <w:szCs w:val="24"/>
        </w:rPr>
        <w:t>AND</w:t>
      </w:r>
      <w:r w:rsidRPr="0015151B">
        <w:rPr>
          <w:rFonts w:ascii="Times New Roman" w:eastAsia="Times New Roman" w:hAnsi="Times New Roman" w:cs="Times New Roman"/>
          <w:b/>
          <w:bCs/>
          <w:spacing w:val="-1"/>
          <w:sz w:val="32"/>
          <w:szCs w:val="24"/>
        </w:rPr>
        <w:t xml:space="preserve"> WORKERS’ COMPENSATION</w:t>
      </w:r>
    </w:p>
    <w:p w:rsidR="0015151B" w:rsidRPr="0015151B" w:rsidRDefault="0015151B" w:rsidP="00806AEB">
      <w:pPr>
        <w:spacing w:before="56"/>
        <w:ind w:left="1862" w:hanging="60"/>
        <w:rPr>
          <w:rFonts w:ascii="Times New Roman" w:eastAsia="Times New Roman" w:hAnsi="Times New Roman" w:cs="Times New Roman"/>
          <w:sz w:val="32"/>
          <w:szCs w:val="24"/>
        </w:rPr>
      </w:pPr>
    </w:p>
    <w:tbl>
      <w:tblPr>
        <w:tblStyle w:val="TableGrid"/>
        <w:tblW w:w="0" w:type="auto"/>
        <w:tblLook w:val="04A0" w:firstRow="1" w:lastRow="0" w:firstColumn="1" w:lastColumn="0" w:noHBand="0" w:noVBand="1"/>
      </w:tblPr>
      <w:tblGrid>
        <w:gridCol w:w="2594"/>
        <w:gridCol w:w="2595"/>
        <w:gridCol w:w="2595"/>
        <w:gridCol w:w="2595"/>
      </w:tblGrid>
      <w:tr w:rsidR="0015151B" w:rsidTr="007278AC">
        <w:tc>
          <w:tcPr>
            <w:tcW w:w="2594" w:type="dxa"/>
          </w:tcPr>
          <w:p w:rsidR="0015151B" w:rsidRDefault="0015151B" w:rsidP="007278AC"/>
        </w:tc>
        <w:tc>
          <w:tcPr>
            <w:tcW w:w="2595" w:type="dxa"/>
          </w:tcPr>
          <w:p w:rsidR="0015151B" w:rsidRPr="00F7723E" w:rsidRDefault="0015151B" w:rsidP="007278AC">
            <w:pPr>
              <w:jc w:val="center"/>
              <w:rPr>
                <w:b/>
                <w:sz w:val="32"/>
              </w:rPr>
            </w:pPr>
            <w:r w:rsidRPr="00F7723E">
              <w:rPr>
                <w:b/>
                <w:sz w:val="32"/>
              </w:rPr>
              <w:t>ADA</w:t>
            </w:r>
          </w:p>
        </w:tc>
        <w:tc>
          <w:tcPr>
            <w:tcW w:w="2595" w:type="dxa"/>
          </w:tcPr>
          <w:p w:rsidR="0015151B" w:rsidRPr="00F7723E" w:rsidRDefault="0015151B" w:rsidP="007278AC">
            <w:pPr>
              <w:jc w:val="center"/>
              <w:rPr>
                <w:b/>
                <w:sz w:val="32"/>
              </w:rPr>
            </w:pPr>
            <w:r w:rsidRPr="00F7723E">
              <w:rPr>
                <w:b/>
                <w:sz w:val="32"/>
              </w:rPr>
              <w:t>FMLA</w:t>
            </w:r>
          </w:p>
        </w:tc>
        <w:tc>
          <w:tcPr>
            <w:tcW w:w="2595" w:type="dxa"/>
          </w:tcPr>
          <w:p w:rsidR="0015151B" w:rsidRDefault="0015151B" w:rsidP="007278AC">
            <w:pPr>
              <w:jc w:val="center"/>
              <w:rPr>
                <w:b/>
                <w:sz w:val="32"/>
              </w:rPr>
            </w:pPr>
            <w:r w:rsidRPr="00F7723E">
              <w:rPr>
                <w:b/>
                <w:sz w:val="32"/>
              </w:rPr>
              <w:t>WC</w:t>
            </w:r>
          </w:p>
          <w:p w:rsidR="0015151B" w:rsidRPr="00F7723E" w:rsidRDefault="0015151B" w:rsidP="007278AC">
            <w:pPr>
              <w:jc w:val="center"/>
              <w:rPr>
                <w:b/>
                <w:sz w:val="32"/>
              </w:rPr>
            </w:pPr>
          </w:p>
        </w:tc>
      </w:tr>
      <w:tr w:rsidR="0015151B" w:rsidTr="007278AC">
        <w:tc>
          <w:tcPr>
            <w:tcW w:w="2594" w:type="dxa"/>
          </w:tcPr>
          <w:p w:rsidR="0015151B" w:rsidRPr="0015151B" w:rsidRDefault="0015151B" w:rsidP="007278AC">
            <w:pPr>
              <w:rPr>
                <w:sz w:val="24"/>
              </w:rPr>
            </w:pPr>
            <w:r w:rsidRPr="0015151B">
              <w:rPr>
                <w:sz w:val="24"/>
              </w:rPr>
              <w:t>Purpose</w:t>
            </w:r>
          </w:p>
          <w:p w:rsidR="0015151B" w:rsidRPr="0015151B" w:rsidRDefault="0015151B" w:rsidP="007278AC">
            <w:pPr>
              <w:rPr>
                <w:sz w:val="24"/>
              </w:rPr>
            </w:pPr>
          </w:p>
        </w:tc>
        <w:tc>
          <w:tcPr>
            <w:tcW w:w="2595" w:type="dxa"/>
          </w:tcPr>
          <w:p w:rsidR="0015151B" w:rsidRPr="0015151B" w:rsidRDefault="0015151B" w:rsidP="007278AC">
            <w:pPr>
              <w:rPr>
                <w:sz w:val="24"/>
              </w:rPr>
            </w:pPr>
            <w:r w:rsidRPr="0015151B">
              <w:rPr>
                <w:sz w:val="24"/>
              </w:rPr>
              <w:t>Prohibits  discrimination</w:t>
            </w:r>
          </w:p>
        </w:tc>
        <w:tc>
          <w:tcPr>
            <w:tcW w:w="2595" w:type="dxa"/>
          </w:tcPr>
          <w:p w:rsidR="0015151B" w:rsidRPr="0015151B" w:rsidRDefault="0015151B" w:rsidP="007278AC">
            <w:pPr>
              <w:rPr>
                <w:sz w:val="24"/>
              </w:rPr>
            </w:pPr>
            <w:r w:rsidRPr="0015151B">
              <w:rPr>
                <w:sz w:val="24"/>
              </w:rPr>
              <w:t>Sets minimum leave standards</w:t>
            </w:r>
          </w:p>
        </w:tc>
        <w:tc>
          <w:tcPr>
            <w:tcW w:w="2595" w:type="dxa"/>
          </w:tcPr>
          <w:p w:rsidR="0015151B" w:rsidRPr="0015151B" w:rsidRDefault="0015151B" w:rsidP="007278AC">
            <w:pPr>
              <w:rPr>
                <w:sz w:val="24"/>
              </w:rPr>
            </w:pPr>
            <w:r w:rsidRPr="0015151B">
              <w:rPr>
                <w:sz w:val="24"/>
              </w:rPr>
              <w:t>Provides for payment of compensation; rehabilitation</w:t>
            </w:r>
          </w:p>
        </w:tc>
      </w:tr>
      <w:tr w:rsidR="0015151B" w:rsidTr="007278AC">
        <w:tc>
          <w:tcPr>
            <w:tcW w:w="2594" w:type="dxa"/>
          </w:tcPr>
          <w:p w:rsidR="0015151B" w:rsidRPr="0015151B" w:rsidRDefault="0015151B" w:rsidP="007278AC">
            <w:pPr>
              <w:rPr>
                <w:sz w:val="24"/>
              </w:rPr>
            </w:pPr>
            <w:r w:rsidRPr="0015151B">
              <w:rPr>
                <w:sz w:val="24"/>
              </w:rPr>
              <w:t>Who is subject to law</w:t>
            </w:r>
          </w:p>
        </w:tc>
        <w:tc>
          <w:tcPr>
            <w:tcW w:w="2595" w:type="dxa"/>
          </w:tcPr>
          <w:p w:rsidR="0015151B" w:rsidRPr="0015151B" w:rsidRDefault="0015151B" w:rsidP="007278AC">
            <w:pPr>
              <w:rPr>
                <w:sz w:val="24"/>
              </w:rPr>
            </w:pPr>
            <w:r w:rsidRPr="0015151B">
              <w:rPr>
                <w:sz w:val="24"/>
              </w:rPr>
              <w:t>Employers with 15 or more employees</w:t>
            </w:r>
          </w:p>
          <w:p w:rsidR="0015151B" w:rsidRPr="0015151B" w:rsidRDefault="0015151B" w:rsidP="007278AC">
            <w:pPr>
              <w:rPr>
                <w:sz w:val="24"/>
              </w:rPr>
            </w:pPr>
          </w:p>
        </w:tc>
        <w:tc>
          <w:tcPr>
            <w:tcW w:w="2595" w:type="dxa"/>
          </w:tcPr>
          <w:p w:rsidR="0015151B" w:rsidRPr="0015151B" w:rsidRDefault="0015151B" w:rsidP="007278AC">
            <w:pPr>
              <w:rPr>
                <w:sz w:val="24"/>
              </w:rPr>
            </w:pPr>
            <w:r w:rsidRPr="0015151B">
              <w:rPr>
                <w:sz w:val="24"/>
              </w:rPr>
              <w:t>Employers with 50 or more employees</w:t>
            </w:r>
          </w:p>
        </w:tc>
        <w:tc>
          <w:tcPr>
            <w:tcW w:w="2595" w:type="dxa"/>
          </w:tcPr>
          <w:p w:rsidR="0015151B" w:rsidRPr="0015151B" w:rsidRDefault="0015151B" w:rsidP="007278AC">
            <w:pPr>
              <w:rPr>
                <w:sz w:val="24"/>
              </w:rPr>
            </w:pPr>
            <w:r w:rsidRPr="0015151B">
              <w:rPr>
                <w:sz w:val="24"/>
              </w:rPr>
              <w:t>All employers</w:t>
            </w:r>
          </w:p>
        </w:tc>
      </w:tr>
      <w:tr w:rsidR="0015151B" w:rsidTr="007278AC">
        <w:tc>
          <w:tcPr>
            <w:tcW w:w="2594" w:type="dxa"/>
          </w:tcPr>
          <w:p w:rsidR="0015151B" w:rsidRPr="0015151B" w:rsidRDefault="0015151B" w:rsidP="007278AC">
            <w:pPr>
              <w:rPr>
                <w:sz w:val="24"/>
              </w:rPr>
            </w:pPr>
            <w:r w:rsidRPr="0015151B">
              <w:rPr>
                <w:sz w:val="24"/>
              </w:rPr>
              <w:t>Who is protected</w:t>
            </w:r>
          </w:p>
        </w:tc>
        <w:tc>
          <w:tcPr>
            <w:tcW w:w="2595" w:type="dxa"/>
          </w:tcPr>
          <w:p w:rsidR="0015151B" w:rsidRPr="0015151B" w:rsidRDefault="0015151B" w:rsidP="007278AC">
            <w:pPr>
              <w:rPr>
                <w:sz w:val="24"/>
              </w:rPr>
            </w:pPr>
            <w:r w:rsidRPr="0015151B">
              <w:rPr>
                <w:sz w:val="24"/>
              </w:rPr>
              <w:t>Qualified employee or applicant</w:t>
            </w:r>
          </w:p>
        </w:tc>
        <w:tc>
          <w:tcPr>
            <w:tcW w:w="2595" w:type="dxa"/>
          </w:tcPr>
          <w:p w:rsidR="0015151B" w:rsidRPr="0015151B" w:rsidRDefault="0015151B" w:rsidP="007278AC">
            <w:pPr>
              <w:rPr>
                <w:sz w:val="24"/>
              </w:rPr>
            </w:pPr>
            <w:r w:rsidRPr="0015151B">
              <w:rPr>
                <w:sz w:val="24"/>
              </w:rPr>
              <w:t>Employee who has worked one year and 1,250 hours; 75 mile radius rule</w:t>
            </w:r>
          </w:p>
          <w:p w:rsidR="0015151B" w:rsidRPr="0015151B" w:rsidRDefault="0015151B" w:rsidP="007278AC">
            <w:pPr>
              <w:rPr>
                <w:sz w:val="24"/>
              </w:rPr>
            </w:pPr>
          </w:p>
        </w:tc>
        <w:tc>
          <w:tcPr>
            <w:tcW w:w="2595" w:type="dxa"/>
          </w:tcPr>
          <w:p w:rsidR="0015151B" w:rsidRPr="0015151B" w:rsidRDefault="0015151B" w:rsidP="007278AC">
            <w:pPr>
              <w:rPr>
                <w:sz w:val="24"/>
              </w:rPr>
            </w:pPr>
            <w:r w:rsidRPr="0015151B">
              <w:rPr>
                <w:sz w:val="24"/>
              </w:rPr>
              <w:t>Employee</w:t>
            </w:r>
          </w:p>
        </w:tc>
      </w:tr>
      <w:tr w:rsidR="0015151B" w:rsidTr="007278AC">
        <w:tc>
          <w:tcPr>
            <w:tcW w:w="2594" w:type="dxa"/>
          </w:tcPr>
          <w:p w:rsidR="0015151B" w:rsidRPr="0015151B" w:rsidRDefault="0015151B" w:rsidP="007278AC">
            <w:pPr>
              <w:rPr>
                <w:sz w:val="24"/>
              </w:rPr>
            </w:pPr>
            <w:r w:rsidRPr="0015151B">
              <w:rPr>
                <w:sz w:val="24"/>
              </w:rPr>
              <w:t>What triggers protection</w:t>
            </w:r>
          </w:p>
        </w:tc>
        <w:tc>
          <w:tcPr>
            <w:tcW w:w="2595" w:type="dxa"/>
          </w:tcPr>
          <w:p w:rsidR="0015151B" w:rsidRPr="0015151B" w:rsidRDefault="0015151B" w:rsidP="007278AC">
            <w:pPr>
              <w:rPr>
                <w:sz w:val="24"/>
              </w:rPr>
            </w:pPr>
            <w:r w:rsidRPr="0015151B">
              <w:rPr>
                <w:sz w:val="24"/>
              </w:rPr>
              <w:t>Disability; having an impairment; having had same, or being regarded as having had the same</w:t>
            </w:r>
          </w:p>
          <w:p w:rsidR="0015151B" w:rsidRPr="0015151B" w:rsidRDefault="0015151B" w:rsidP="007278AC">
            <w:pPr>
              <w:rPr>
                <w:sz w:val="24"/>
              </w:rPr>
            </w:pPr>
          </w:p>
        </w:tc>
        <w:tc>
          <w:tcPr>
            <w:tcW w:w="2595" w:type="dxa"/>
          </w:tcPr>
          <w:p w:rsidR="0015151B" w:rsidRPr="0015151B" w:rsidRDefault="0015151B" w:rsidP="007278AC">
            <w:pPr>
              <w:rPr>
                <w:sz w:val="24"/>
              </w:rPr>
            </w:pPr>
            <w:r w:rsidRPr="0015151B">
              <w:rPr>
                <w:sz w:val="24"/>
              </w:rPr>
              <w:t>A serious health condition, birth or adoption</w:t>
            </w:r>
          </w:p>
        </w:tc>
        <w:tc>
          <w:tcPr>
            <w:tcW w:w="2595" w:type="dxa"/>
          </w:tcPr>
          <w:p w:rsidR="0015151B" w:rsidRPr="0015151B" w:rsidRDefault="0015151B" w:rsidP="007278AC">
            <w:pPr>
              <w:rPr>
                <w:sz w:val="24"/>
              </w:rPr>
            </w:pPr>
            <w:r w:rsidRPr="0015151B">
              <w:rPr>
                <w:sz w:val="24"/>
              </w:rPr>
              <w:t xml:space="preserve">Sustaining an injury or occupational disease. </w:t>
            </w:r>
          </w:p>
        </w:tc>
      </w:tr>
      <w:tr w:rsidR="0015151B" w:rsidTr="007278AC">
        <w:tc>
          <w:tcPr>
            <w:tcW w:w="2594" w:type="dxa"/>
          </w:tcPr>
          <w:p w:rsidR="0015151B" w:rsidRPr="0015151B" w:rsidRDefault="0015151B" w:rsidP="007278AC">
            <w:pPr>
              <w:rPr>
                <w:sz w:val="24"/>
              </w:rPr>
            </w:pPr>
            <w:r w:rsidRPr="0015151B">
              <w:rPr>
                <w:sz w:val="24"/>
              </w:rPr>
              <w:t>Protection</w:t>
            </w:r>
          </w:p>
        </w:tc>
        <w:tc>
          <w:tcPr>
            <w:tcW w:w="2595" w:type="dxa"/>
          </w:tcPr>
          <w:p w:rsidR="0015151B" w:rsidRPr="0015151B" w:rsidRDefault="0015151B" w:rsidP="007278AC">
            <w:pPr>
              <w:rPr>
                <w:sz w:val="24"/>
              </w:rPr>
            </w:pPr>
            <w:r w:rsidRPr="0015151B">
              <w:rPr>
                <w:sz w:val="24"/>
              </w:rPr>
              <w:t>Reasonable accommodation vs. undue hardship</w:t>
            </w:r>
          </w:p>
          <w:p w:rsidR="0015151B" w:rsidRPr="0015151B" w:rsidRDefault="0015151B" w:rsidP="007278AC">
            <w:pPr>
              <w:rPr>
                <w:sz w:val="24"/>
              </w:rPr>
            </w:pPr>
          </w:p>
        </w:tc>
        <w:tc>
          <w:tcPr>
            <w:tcW w:w="2595" w:type="dxa"/>
          </w:tcPr>
          <w:p w:rsidR="0015151B" w:rsidRPr="0015151B" w:rsidRDefault="0015151B" w:rsidP="007278AC">
            <w:pPr>
              <w:rPr>
                <w:sz w:val="24"/>
              </w:rPr>
            </w:pPr>
            <w:r w:rsidRPr="0015151B">
              <w:rPr>
                <w:sz w:val="24"/>
              </w:rPr>
              <w:t>12 weeks of leave</w:t>
            </w:r>
          </w:p>
        </w:tc>
        <w:tc>
          <w:tcPr>
            <w:tcW w:w="2595" w:type="dxa"/>
          </w:tcPr>
          <w:p w:rsidR="0015151B" w:rsidRPr="0015151B" w:rsidRDefault="0015151B" w:rsidP="007278AC">
            <w:pPr>
              <w:rPr>
                <w:sz w:val="24"/>
              </w:rPr>
            </w:pPr>
            <w:r w:rsidRPr="0015151B">
              <w:rPr>
                <w:sz w:val="24"/>
              </w:rPr>
              <w:t>None</w:t>
            </w:r>
          </w:p>
        </w:tc>
      </w:tr>
      <w:tr w:rsidR="0015151B" w:rsidTr="007278AC">
        <w:tc>
          <w:tcPr>
            <w:tcW w:w="2594" w:type="dxa"/>
          </w:tcPr>
          <w:p w:rsidR="0015151B" w:rsidRPr="0015151B" w:rsidRDefault="0015151B" w:rsidP="007278AC">
            <w:pPr>
              <w:rPr>
                <w:sz w:val="24"/>
              </w:rPr>
            </w:pPr>
            <w:r w:rsidRPr="0015151B">
              <w:rPr>
                <w:sz w:val="24"/>
              </w:rPr>
              <w:t>Medical leave, continuous or intermittent</w:t>
            </w:r>
          </w:p>
        </w:tc>
        <w:tc>
          <w:tcPr>
            <w:tcW w:w="2595" w:type="dxa"/>
          </w:tcPr>
          <w:p w:rsidR="0015151B" w:rsidRPr="0015151B" w:rsidRDefault="0015151B" w:rsidP="007278AC">
            <w:pPr>
              <w:rPr>
                <w:sz w:val="24"/>
              </w:rPr>
            </w:pPr>
            <w:r w:rsidRPr="0015151B">
              <w:rPr>
                <w:sz w:val="24"/>
              </w:rPr>
              <w:t>Reasonable accommodation vs. undue hardship</w:t>
            </w:r>
          </w:p>
          <w:p w:rsidR="0015151B" w:rsidRPr="0015151B" w:rsidRDefault="0015151B" w:rsidP="007278AC">
            <w:pPr>
              <w:rPr>
                <w:sz w:val="24"/>
              </w:rPr>
            </w:pPr>
          </w:p>
        </w:tc>
        <w:tc>
          <w:tcPr>
            <w:tcW w:w="2595" w:type="dxa"/>
          </w:tcPr>
          <w:p w:rsidR="0015151B" w:rsidRPr="0015151B" w:rsidRDefault="0015151B" w:rsidP="007278AC">
            <w:pPr>
              <w:rPr>
                <w:sz w:val="24"/>
              </w:rPr>
            </w:pPr>
            <w:r w:rsidRPr="0015151B">
              <w:rPr>
                <w:sz w:val="24"/>
              </w:rPr>
              <w:t>12 weeks of leave if qualifies</w:t>
            </w:r>
          </w:p>
        </w:tc>
        <w:tc>
          <w:tcPr>
            <w:tcW w:w="2595" w:type="dxa"/>
          </w:tcPr>
          <w:p w:rsidR="0015151B" w:rsidRPr="0015151B" w:rsidRDefault="0015151B" w:rsidP="007278AC">
            <w:pPr>
              <w:rPr>
                <w:sz w:val="24"/>
              </w:rPr>
            </w:pPr>
            <w:r w:rsidRPr="0015151B">
              <w:rPr>
                <w:sz w:val="24"/>
              </w:rPr>
              <w:t>None</w:t>
            </w:r>
          </w:p>
        </w:tc>
      </w:tr>
      <w:tr w:rsidR="0015151B" w:rsidTr="007278AC">
        <w:tc>
          <w:tcPr>
            <w:tcW w:w="2594" w:type="dxa"/>
          </w:tcPr>
          <w:p w:rsidR="0015151B" w:rsidRPr="0015151B" w:rsidRDefault="0015151B" w:rsidP="007278AC">
            <w:pPr>
              <w:rPr>
                <w:sz w:val="24"/>
              </w:rPr>
            </w:pPr>
            <w:r w:rsidRPr="0015151B">
              <w:rPr>
                <w:sz w:val="24"/>
              </w:rPr>
              <w:t>Family Leave</w:t>
            </w:r>
          </w:p>
        </w:tc>
        <w:tc>
          <w:tcPr>
            <w:tcW w:w="2595" w:type="dxa"/>
          </w:tcPr>
          <w:p w:rsidR="0015151B" w:rsidRPr="0015151B" w:rsidRDefault="0015151B" w:rsidP="007278AC">
            <w:pPr>
              <w:rPr>
                <w:sz w:val="24"/>
              </w:rPr>
            </w:pPr>
            <w:r w:rsidRPr="0015151B">
              <w:rPr>
                <w:sz w:val="24"/>
              </w:rPr>
              <w:t>No</w:t>
            </w:r>
          </w:p>
        </w:tc>
        <w:tc>
          <w:tcPr>
            <w:tcW w:w="2595" w:type="dxa"/>
          </w:tcPr>
          <w:p w:rsidR="0015151B" w:rsidRPr="0015151B" w:rsidRDefault="0015151B" w:rsidP="007278AC">
            <w:pPr>
              <w:rPr>
                <w:sz w:val="24"/>
              </w:rPr>
            </w:pPr>
            <w:r w:rsidRPr="0015151B">
              <w:rPr>
                <w:sz w:val="24"/>
              </w:rPr>
              <w:t>Family member with serious health condition</w:t>
            </w:r>
            <w:r w:rsidRPr="0015151B">
              <w:rPr>
                <w:sz w:val="24"/>
              </w:rPr>
              <w:br/>
            </w:r>
          </w:p>
        </w:tc>
        <w:tc>
          <w:tcPr>
            <w:tcW w:w="2595" w:type="dxa"/>
          </w:tcPr>
          <w:p w:rsidR="0015151B" w:rsidRPr="0015151B" w:rsidRDefault="0015151B" w:rsidP="007278AC">
            <w:pPr>
              <w:rPr>
                <w:sz w:val="24"/>
              </w:rPr>
            </w:pPr>
            <w:r w:rsidRPr="0015151B">
              <w:rPr>
                <w:sz w:val="24"/>
              </w:rPr>
              <w:t>No nursing services?</w:t>
            </w:r>
          </w:p>
        </w:tc>
      </w:tr>
      <w:tr w:rsidR="0015151B" w:rsidTr="007278AC">
        <w:tc>
          <w:tcPr>
            <w:tcW w:w="2594" w:type="dxa"/>
          </w:tcPr>
          <w:p w:rsidR="0015151B" w:rsidRPr="0015151B" w:rsidRDefault="0015151B" w:rsidP="007278AC">
            <w:pPr>
              <w:rPr>
                <w:sz w:val="24"/>
              </w:rPr>
            </w:pPr>
            <w:r w:rsidRPr="0015151B">
              <w:rPr>
                <w:sz w:val="24"/>
              </w:rPr>
              <w:t>Medical certification of disability or condition</w:t>
            </w:r>
          </w:p>
        </w:tc>
        <w:tc>
          <w:tcPr>
            <w:tcW w:w="2595" w:type="dxa"/>
          </w:tcPr>
          <w:p w:rsidR="0015151B" w:rsidRPr="0015151B" w:rsidRDefault="0015151B" w:rsidP="007278AC">
            <w:pPr>
              <w:rPr>
                <w:sz w:val="24"/>
              </w:rPr>
            </w:pPr>
            <w:r w:rsidRPr="0015151B">
              <w:rPr>
                <w:sz w:val="24"/>
              </w:rPr>
              <w:t>Employer can obtain if job-related or consistent with business necessity</w:t>
            </w:r>
          </w:p>
        </w:tc>
        <w:tc>
          <w:tcPr>
            <w:tcW w:w="2595" w:type="dxa"/>
          </w:tcPr>
          <w:p w:rsidR="0015151B" w:rsidRPr="0015151B" w:rsidRDefault="0015151B" w:rsidP="007278AC">
            <w:pPr>
              <w:rPr>
                <w:sz w:val="24"/>
              </w:rPr>
            </w:pPr>
            <w:r w:rsidRPr="0015151B">
              <w:rPr>
                <w:sz w:val="24"/>
              </w:rPr>
              <w:t>Employer “may” require</w:t>
            </w:r>
          </w:p>
        </w:tc>
        <w:tc>
          <w:tcPr>
            <w:tcW w:w="2595" w:type="dxa"/>
          </w:tcPr>
          <w:p w:rsidR="0015151B" w:rsidRPr="0015151B" w:rsidRDefault="0015151B" w:rsidP="007278AC">
            <w:pPr>
              <w:rPr>
                <w:sz w:val="24"/>
              </w:rPr>
            </w:pPr>
            <w:r w:rsidRPr="0015151B">
              <w:rPr>
                <w:sz w:val="24"/>
              </w:rPr>
              <w:t>No prohibition, but employee must submit medical proof to receive benefits</w:t>
            </w:r>
          </w:p>
          <w:p w:rsidR="0015151B" w:rsidRPr="0015151B" w:rsidRDefault="0015151B" w:rsidP="007278AC">
            <w:pPr>
              <w:rPr>
                <w:sz w:val="24"/>
              </w:rPr>
            </w:pPr>
          </w:p>
        </w:tc>
      </w:tr>
      <w:tr w:rsidR="0015151B" w:rsidTr="007278AC">
        <w:tc>
          <w:tcPr>
            <w:tcW w:w="2594" w:type="dxa"/>
          </w:tcPr>
          <w:p w:rsidR="0015151B" w:rsidRPr="0015151B" w:rsidRDefault="0015151B" w:rsidP="007278AC">
            <w:pPr>
              <w:rPr>
                <w:sz w:val="24"/>
              </w:rPr>
            </w:pPr>
            <w:r w:rsidRPr="0015151B">
              <w:rPr>
                <w:sz w:val="24"/>
              </w:rPr>
              <w:t>Time limit</w:t>
            </w:r>
          </w:p>
        </w:tc>
        <w:tc>
          <w:tcPr>
            <w:tcW w:w="2595" w:type="dxa"/>
          </w:tcPr>
          <w:p w:rsidR="0015151B" w:rsidRPr="0015151B" w:rsidRDefault="0015151B" w:rsidP="007278AC">
            <w:pPr>
              <w:rPr>
                <w:sz w:val="24"/>
              </w:rPr>
            </w:pPr>
            <w:r w:rsidRPr="0015151B">
              <w:rPr>
                <w:sz w:val="24"/>
              </w:rPr>
              <w:t>Non-reasonable accommodation and undue hardship</w:t>
            </w:r>
            <w:r w:rsidRPr="0015151B">
              <w:rPr>
                <w:sz w:val="24"/>
              </w:rPr>
              <w:br/>
            </w:r>
          </w:p>
        </w:tc>
        <w:tc>
          <w:tcPr>
            <w:tcW w:w="2595" w:type="dxa"/>
          </w:tcPr>
          <w:p w:rsidR="0015151B" w:rsidRPr="0015151B" w:rsidRDefault="0015151B" w:rsidP="007278AC">
            <w:pPr>
              <w:rPr>
                <w:sz w:val="24"/>
              </w:rPr>
            </w:pPr>
            <w:r w:rsidRPr="0015151B">
              <w:rPr>
                <w:sz w:val="24"/>
              </w:rPr>
              <w:t>12 weeks per year</w:t>
            </w:r>
          </w:p>
        </w:tc>
        <w:tc>
          <w:tcPr>
            <w:tcW w:w="2595" w:type="dxa"/>
          </w:tcPr>
          <w:p w:rsidR="0015151B" w:rsidRPr="0015151B" w:rsidRDefault="0015151B" w:rsidP="007278AC">
            <w:pPr>
              <w:rPr>
                <w:sz w:val="24"/>
              </w:rPr>
            </w:pPr>
            <w:r w:rsidRPr="0015151B">
              <w:rPr>
                <w:sz w:val="24"/>
              </w:rPr>
              <w:t>Temporary total and wage loss issues</w:t>
            </w:r>
          </w:p>
        </w:tc>
      </w:tr>
      <w:tr w:rsidR="0015151B" w:rsidTr="007278AC">
        <w:tc>
          <w:tcPr>
            <w:tcW w:w="2594" w:type="dxa"/>
          </w:tcPr>
          <w:p w:rsidR="0015151B" w:rsidRPr="0015151B" w:rsidRDefault="0015151B" w:rsidP="007278AC">
            <w:pPr>
              <w:rPr>
                <w:sz w:val="24"/>
              </w:rPr>
            </w:pPr>
            <w:r w:rsidRPr="0015151B">
              <w:rPr>
                <w:sz w:val="24"/>
              </w:rPr>
              <w:t xml:space="preserve">Light duty or restricted duty </w:t>
            </w:r>
          </w:p>
        </w:tc>
        <w:tc>
          <w:tcPr>
            <w:tcW w:w="2595" w:type="dxa"/>
          </w:tcPr>
          <w:p w:rsidR="0015151B" w:rsidRPr="0015151B" w:rsidRDefault="0015151B" w:rsidP="007278AC">
            <w:pPr>
              <w:rPr>
                <w:sz w:val="24"/>
              </w:rPr>
            </w:pPr>
            <w:r w:rsidRPr="0015151B">
              <w:rPr>
                <w:sz w:val="24"/>
              </w:rPr>
              <w:t>May be reasonable accommodation</w:t>
            </w:r>
          </w:p>
        </w:tc>
        <w:tc>
          <w:tcPr>
            <w:tcW w:w="2595" w:type="dxa"/>
          </w:tcPr>
          <w:p w:rsidR="0015151B" w:rsidRPr="0015151B" w:rsidRDefault="0015151B" w:rsidP="007278AC">
            <w:pPr>
              <w:rPr>
                <w:sz w:val="24"/>
              </w:rPr>
            </w:pPr>
            <w:r w:rsidRPr="0015151B">
              <w:rPr>
                <w:sz w:val="24"/>
              </w:rPr>
              <w:t>Focus is on position at time of request for leave</w:t>
            </w:r>
          </w:p>
        </w:tc>
        <w:tc>
          <w:tcPr>
            <w:tcW w:w="2595" w:type="dxa"/>
          </w:tcPr>
          <w:p w:rsidR="0015151B" w:rsidRPr="0015151B" w:rsidRDefault="0015151B" w:rsidP="007278AC">
            <w:pPr>
              <w:rPr>
                <w:sz w:val="24"/>
              </w:rPr>
            </w:pPr>
            <w:r w:rsidRPr="0015151B">
              <w:rPr>
                <w:sz w:val="24"/>
              </w:rPr>
              <w:t>Loss of total disability benefits but may be eligible for wage loss</w:t>
            </w:r>
          </w:p>
        </w:tc>
      </w:tr>
    </w:tbl>
    <w:p w:rsidR="008D2834" w:rsidRDefault="008D2834" w:rsidP="008D2834">
      <w:pPr>
        <w:shd w:val="clear" w:color="auto" w:fill="FFFFFF"/>
        <w:ind w:firstLine="45"/>
        <w:rPr>
          <w:color w:val="000000"/>
          <w:sz w:val="27"/>
          <w:szCs w:val="27"/>
        </w:rPr>
        <w:sectPr w:rsidR="008D2834" w:rsidSect="006E476D">
          <w:pgSz w:w="12240" w:h="15840" w:code="1"/>
          <w:pgMar w:top="832" w:right="900" w:bottom="193" w:left="900" w:header="720" w:footer="375" w:gutter="0"/>
          <w:cols w:space="720" w:equalWidth="0">
            <w:col w:w="10800"/>
          </w:cols>
          <w:noEndnote/>
          <w:docGrid w:linePitch="299"/>
        </w:sectPr>
      </w:pPr>
    </w:p>
    <w:p w:rsidR="008D2834" w:rsidRPr="007628C0" w:rsidRDefault="008D2834" w:rsidP="008D2834">
      <w:pPr>
        <w:pStyle w:val="Default"/>
        <w:framePr w:w="4559" w:h="940" w:hRule="exact" w:wrap="auto" w:vAnchor="page" w:hAnchor="page" w:x="815" w:y="1228"/>
        <w:spacing w:line="276" w:lineRule="atLeast"/>
        <w:rPr>
          <w:sz w:val="28"/>
          <w:szCs w:val="23"/>
        </w:rPr>
      </w:pPr>
      <w:r w:rsidRPr="007628C0">
        <w:rPr>
          <w:sz w:val="28"/>
          <w:szCs w:val="23"/>
        </w:rPr>
        <w:t>Certification of Health Care Provider for Employee’s Serious Health Condition (Family and Medical Leave Act</w:t>
      </w:r>
      <w:r w:rsidRPr="007628C0">
        <w:rPr>
          <w:position w:val="12"/>
          <w:sz w:val="28"/>
          <w:szCs w:val="23"/>
          <w:vertAlign w:val="superscript"/>
        </w:rPr>
        <w:t xml:space="preserve"> </w:t>
      </w:r>
    </w:p>
    <w:p w:rsidR="008D2834" w:rsidRDefault="008D2834" w:rsidP="008D2834">
      <w:pPr>
        <w:pStyle w:val="Default"/>
      </w:pPr>
      <w:r>
        <w:t xml:space="preserve">           U.S. Department of Labor</w:t>
      </w:r>
    </w:p>
    <w:p w:rsidR="008D2834" w:rsidRDefault="008D2834" w:rsidP="008D2834">
      <w:pPr>
        <w:pStyle w:val="Default"/>
      </w:pPr>
      <w:r>
        <w:tab/>
      </w:r>
      <w:r w:rsidRPr="00D330F2">
        <w:rPr>
          <w:sz w:val="22"/>
        </w:rPr>
        <w:t>Wage and Hour Division</w:t>
      </w:r>
    </w:p>
    <w:p w:rsidR="008D2834" w:rsidRDefault="008D2834" w:rsidP="008D2834">
      <w:pPr>
        <w:pStyle w:val="Default"/>
        <w:framePr w:w="2326" w:wrap="auto" w:vAnchor="page" w:hAnchor="page" w:x="9609" w:y="1285"/>
        <w:spacing w:after="300"/>
        <w:rPr>
          <w:sz w:val="23"/>
          <w:szCs w:val="23"/>
        </w:rPr>
      </w:pPr>
      <w:r>
        <w:rPr>
          <w:noProof/>
          <w:sz w:val="23"/>
          <w:szCs w:val="23"/>
        </w:rPr>
        <w:drawing>
          <wp:inline distT="0" distB="0" distL="0" distR="0">
            <wp:extent cx="977900" cy="461010"/>
            <wp:effectExtent l="19050" t="0" r="0" b="0"/>
            <wp:docPr id="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srcRect/>
                    <a:stretch>
                      <a:fillRect/>
                    </a:stretch>
                  </pic:blipFill>
                  <pic:spPr bwMode="auto">
                    <a:xfrm>
                      <a:off x="0" y="0"/>
                      <a:ext cx="977900" cy="461010"/>
                    </a:xfrm>
                    <a:prstGeom prst="rect">
                      <a:avLst/>
                    </a:prstGeom>
                    <a:noFill/>
                    <a:ln w="9525">
                      <a:noFill/>
                      <a:miter lim="800000"/>
                      <a:headEnd/>
                      <a:tailEnd/>
                    </a:ln>
                  </pic:spPr>
                </pic:pic>
              </a:graphicData>
            </a:graphic>
          </wp:inline>
        </w:drawing>
      </w:r>
    </w:p>
    <w:p w:rsidR="008D2834" w:rsidRDefault="008D2834" w:rsidP="008D2834">
      <w:pPr>
        <w:pStyle w:val="Default"/>
        <w:framePr w:w="2276" w:wrap="auto" w:vAnchor="page" w:hAnchor="page" w:x="8816" w:y="2155"/>
        <w:spacing w:line="186" w:lineRule="atLeast"/>
        <w:rPr>
          <w:rFonts w:ascii="Times New Roman" w:hAnsi="Times New Roman" w:cs="Times New Roman"/>
          <w:sz w:val="16"/>
          <w:szCs w:val="16"/>
        </w:rPr>
      </w:pPr>
      <w:r>
        <w:rPr>
          <w:rFonts w:ascii="Times New Roman" w:hAnsi="Times New Roman" w:cs="Times New Roman"/>
          <w:sz w:val="16"/>
          <w:szCs w:val="16"/>
        </w:rPr>
        <w:t>OMB Control Numb</w:t>
      </w:r>
      <w:r w:rsidR="00385EF9">
        <w:rPr>
          <w:rFonts w:ascii="Times New Roman" w:hAnsi="Times New Roman" w:cs="Times New Roman"/>
          <w:sz w:val="16"/>
          <w:szCs w:val="16"/>
        </w:rPr>
        <w:t>er: 1235-0003 Expires: 5/31/2018</w:t>
      </w:r>
      <w:r>
        <w:rPr>
          <w:rFonts w:ascii="Times New Roman" w:hAnsi="Times New Roman" w:cs="Times New Roman"/>
          <w:sz w:val="16"/>
          <w:szCs w:val="16"/>
        </w:rPr>
        <w:t xml:space="preserve"> </w:t>
      </w:r>
    </w:p>
    <w:p w:rsidR="00385EF9" w:rsidRDefault="008D2834" w:rsidP="00385EF9">
      <w:pPr>
        <w:pStyle w:val="Default"/>
        <w:framePr w:w="9957" w:wrap="auto" w:vAnchor="page" w:hAnchor="page" w:x="1153" w:y="2646"/>
        <w:jc w:val="both"/>
        <w:rPr>
          <w:rFonts w:ascii="Times New Roman" w:hAnsi="Times New Roman" w:cs="Times New Roman"/>
          <w:b/>
          <w:bCs/>
          <w:sz w:val="22"/>
          <w:szCs w:val="22"/>
        </w:rPr>
      </w:pPr>
      <w:r>
        <w:rPr>
          <w:rFonts w:ascii="Times New Roman" w:hAnsi="Times New Roman" w:cs="Times New Roman"/>
          <w:b/>
          <w:bCs/>
          <w:sz w:val="22"/>
          <w:szCs w:val="22"/>
        </w:rPr>
        <w:t xml:space="preserve">SECTION I: For Completion by the EMPLOYER </w:t>
      </w:r>
    </w:p>
    <w:p w:rsidR="008D2834" w:rsidRPr="00385EF9" w:rsidRDefault="008D2834" w:rsidP="00385EF9">
      <w:pPr>
        <w:pStyle w:val="Default"/>
        <w:framePr w:w="9957" w:wrap="auto" w:vAnchor="page" w:hAnchor="page" w:x="1153" w:y="2646"/>
        <w:jc w:val="both"/>
        <w:rPr>
          <w:rFonts w:ascii="Times New Roman" w:eastAsiaTheme="minorHAnsi" w:hAnsi="Times New Roman" w:cs="Times New Roman"/>
        </w:rPr>
      </w:pPr>
      <w:r>
        <w:rPr>
          <w:rFonts w:ascii="Times New Roman" w:hAnsi="Times New Roman" w:cs="Times New Roman"/>
          <w:b/>
          <w:bCs/>
          <w:sz w:val="21"/>
          <w:szCs w:val="21"/>
        </w:rPr>
        <w:t>INSTRUCTIONS to the EMPLOYER:</w:t>
      </w:r>
      <w:r>
        <w:rPr>
          <w:rFonts w:ascii="Times New Roman" w:hAnsi="Times New Roman" w:cs="Times New Roman"/>
          <w:sz w:val="21"/>
          <w:szCs w:val="21"/>
        </w:rPr>
        <w:t xml:space="preserve">  </w:t>
      </w:r>
      <w:r w:rsidR="00385EF9" w:rsidRPr="00385EF9">
        <w:rPr>
          <w:rFonts w:ascii="Times New Roman" w:eastAsiaTheme="minorHAnsi" w:hAnsi="Times New Roman" w:cs="Times New Roman"/>
          <w:sz w:val="21"/>
          <w:szCs w:val="21"/>
        </w:rPr>
        <w:t>The Family and Medical Leave Act (FMLA) provides that an employer may require an employee seeking FMLA protections because of a need for leave due to a serious health condition to submit a medical certification issued by the employee’s health care provider. Please complete Section I before giving this form to your employee. Your response is voluntary. While you are not required to use this form, you may not ask the employee to provide more information than allowed under the FMLA regulations, 29 C.F.R. §§ 825.306-825.308. Employers must generally maintain records and documents relating to medical certifications, recertifications, or medical histories of employees created for FMLA purposes as confidential medical records in separate files/records from the usual personnel files and in accordance with 29 C.F.R. § 1630.14(c)(1), if the Americans with Disabilities Act applies, and in accordance with 29 C.F.R. § 1635.9, if the Genetic Information Nondiscrimination Act applies.</w:t>
      </w:r>
      <w:r>
        <w:rPr>
          <w:rFonts w:ascii="Times New Roman" w:hAnsi="Times New Roman" w:cs="Times New Roman"/>
          <w:sz w:val="21"/>
          <w:szCs w:val="21"/>
        </w:rPr>
        <w:t xml:space="preserve"> </w:t>
      </w:r>
    </w:p>
    <w:p w:rsidR="008D2834" w:rsidRDefault="008D2834" w:rsidP="008D2834">
      <w:pPr>
        <w:pStyle w:val="CM9"/>
        <w:framePr w:w="9893" w:wrap="auto" w:vAnchor="page" w:hAnchor="page" w:x="1153" w:y="5266"/>
        <w:rPr>
          <w:rFonts w:ascii="Times New Roman" w:hAnsi="Times New Roman" w:cs="Times New Roman"/>
          <w:color w:val="000000"/>
          <w:sz w:val="22"/>
          <w:szCs w:val="22"/>
        </w:rPr>
      </w:pPr>
      <w:r>
        <w:rPr>
          <w:rFonts w:ascii="Times New Roman" w:hAnsi="Times New Roman" w:cs="Times New Roman"/>
          <w:color w:val="000000"/>
          <w:sz w:val="22"/>
          <w:szCs w:val="22"/>
        </w:rPr>
        <w:t xml:space="preserve">Employer name and contact: __________________________________________________________________ </w:t>
      </w:r>
      <w:r w:rsidR="00D10FA4">
        <w:rPr>
          <w:rFonts w:ascii="Times New Roman" w:hAnsi="Times New Roman" w:cs="Times New Roman"/>
          <w:color w:val="000000"/>
          <w:sz w:val="22"/>
          <w:szCs w:val="22"/>
        </w:rPr>
        <w:fldChar w:fldCharType="begin">
          <w:ffData>
            <w:name w:val="txtEmployerNam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8D2834" w:rsidRDefault="008D2834" w:rsidP="008D2834">
      <w:pPr>
        <w:pStyle w:val="CM9"/>
        <w:framePr w:w="9930" w:wrap="auto" w:vAnchor="page" w:hAnchor="page" w:x="1153" w:y="5791"/>
        <w:rPr>
          <w:rFonts w:ascii="Times New Roman" w:hAnsi="Times New Roman" w:cs="Times New Roman"/>
          <w:color w:val="000000"/>
          <w:sz w:val="22"/>
          <w:szCs w:val="22"/>
        </w:rPr>
      </w:pPr>
      <w:r>
        <w:rPr>
          <w:rFonts w:ascii="Times New Roman" w:hAnsi="Times New Roman" w:cs="Times New Roman"/>
          <w:color w:val="000000"/>
          <w:sz w:val="22"/>
          <w:szCs w:val="22"/>
        </w:rPr>
        <w:t xml:space="preserve">Employee’s job title:  _____________________________ </w:t>
      </w:r>
      <w:r w:rsidR="00D10FA4">
        <w:rPr>
          <w:rFonts w:ascii="Times New Roman" w:hAnsi="Times New Roman" w:cs="Times New Roman"/>
          <w:color w:val="000000"/>
          <w:sz w:val="22"/>
          <w:szCs w:val="22"/>
        </w:rPr>
        <w:fldChar w:fldCharType="begin">
          <w:ffData>
            <w:name w:val="txtEmployeeTitl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r>
        <w:rPr>
          <w:rFonts w:ascii="Times New Roman" w:hAnsi="Times New Roman" w:cs="Times New Roman"/>
          <w:color w:val="000000"/>
          <w:sz w:val="22"/>
          <w:szCs w:val="22"/>
        </w:rPr>
        <w:t xml:space="preserve">Regular work schedule: _______________________ </w:t>
      </w:r>
      <w:r w:rsidR="00D10FA4">
        <w:rPr>
          <w:rFonts w:ascii="Times New Roman" w:hAnsi="Times New Roman" w:cs="Times New Roman"/>
          <w:color w:val="000000"/>
          <w:sz w:val="22"/>
          <w:szCs w:val="22"/>
        </w:rPr>
        <w:fldChar w:fldCharType="begin">
          <w:ffData>
            <w:name w:val="txtWorkSchedul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8D2834" w:rsidRDefault="008D2834" w:rsidP="008D2834">
      <w:pPr>
        <w:pStyle w:val="CM10"/>
        <w:framePr w:w="9981" w:wrap="auto" w:vAnchor="page" w:hAnchor="page" w:x="1126" w:y="6316"/>
        <w:rPr>
          <w:rFonts w:ascii="Times New Roman" w:hAnsi="Times New Roman" w:cs="Times New Roman"/>
          <w:color w:val="000000"/>
          <w:sz w:val="22"/>
          <w:szCs w:val="22"/>
        </w:rPr>
      </w:pPr>
      <w:r>
        <w:rPr>
          <w:rFonts w:ascii="Times New Roman" w:hAnsi="Times New Roman" w:cs="Times New Roman"/>
          <w:color w:val="000000"/>
          <w:sz w:val="22"/>
          <w:szCs w:val="22"/>
        </w:rPr>
        <w:t xml:space="preserve">Employee’s essential job functions: _____________________________________________________________ </w:t>
      </w:r>
      <w:r w:rsidR="00D10FA4">
        <w:rPr>
          <w:rFonts w:ascii="Times New Roman" w:hAnsi="Times New Roman" w:cs="Times New Roman"/>
          <w:color w:val="000000"/>
          <w:sz w:val="22"/>
          <w:szCs w:val="22"/>
        </w:rPr>
        <w:fldChar w:fldCharType="begin">
          <w:ffData>
            <w:name w:val="txtEmployeeFunctions"/>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r w:rsidR="00D10FA4">
        <w:rPr>
          <w:rFonts w:ascii="Times New Roman" w:hAnsi="Times New Roman" w:cs="Times New Roman"/>
          <w:color w:val="000000"/>
          <w:sz w:val="22"/>
          <w:szCs w:val="22"/>
        </w:rPr>
        <w:fldChar w:fldCharType="begin">
          <w:ffData>
            <w:name w:val="txtEmpFunctions2"/>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385EF9" w:rsidRDefault="008D2834" w:rsidP="00385EF9">
      <w:pPr>
        <w:pStyle w:val="CM9"/>
        <w:framePr w:w="9715" w:wrap="auto" w:vAnchor="page" w:hAnchor="page" w:x="1143" w:y="7119"/>
        <w:spacing w:line="243" w:lineRule="atLeast"/>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Check if job description is attached:  _____ </w:t>
      </w:r>
    </w:p>
    <w:p w:rsidR="00385EF9" w:rsidRDefault="00385EF9" w:rsidP="00385EF9">
      <w:pPr>
        <w:pStyle w:val="CM9"/>
        <w:framePr w:w="9715" w:wrap="auto" w:vAnchor="page" w:hAnchor="page" w:x="1143" w:y="7119"/>
        <w:spacing w:line="243" w:lineRule="atLeast"/>
        <w:jc w:val="both"/>
        <w:rPr>
          <w:rFonts w:ascii="Times New Roman" w:hAnsi="Times New Roman" w:cs="Times New Roman"/>
          <w:color w:val="000000"/>
          <w:sz w:val="22"/>
          <w:szCs w:val="22"/>
        </w:rPr>
      </w:pPr>
    </w:p>
    <w:p w:rsidR="00385EF9" w:rsidRDefault="008D2834" w:rsidP="00666C19">
      <w:pPr>
        <w:pStyle w:val="CM9"/>
        <w:framePr w:w="9715" w:wrap="auto" w:vAnchor="page" w:hAnchor="page" w:x="1143" w:y="7119"/>
        <w:spacing w:line="243" w:lineRule="atLeast"/>
        <w:jc w:val="both"/>
        <w:rPr>
          <w:rFonts w:ascii="Times New Roman" w:hAnsi="Times New Roman" w:cs="Times New Roman"/>
          <w:b/>
          <w:bCs/>
          <w:color w:val="000000"/>
          <w:sz w:val="22"/>
          <w:szCs w:val="22"/>
        </w:rPr>
      </w:pPr>
      <w:r>
        <w:rPr>
          <w:rFonts w:ascii="Times New Roman" w:hAnsi="Times New Roman" w:cs="Times New Roman"/>
          <w:b/>
          <w:bCs/>
          <w:color w:val="000000"/>
          <w:sz w:val="22"/>
          <w:szCs w:val="22"/>
        </w:rPr>
        <w:t xml:space="preserve">SECTION II: For Completion by the EMPLOYEE </w:t>
      </w:r>
    </w:p>
    <w:p w:rsidR="008D2834" w:rsidRPr="00385EF9" w:rsidRDefault="008D2834" w:rsidP="00666C19">
      <w:pPr>
        <w:pStyle w:val="Default"/>
        <w:framePr w:w="9715" w:wrap="auto" w:vAnchor="page" w:hAnchor="page" w:x="1143" w:y="7119"/>
        <w:jc w:val="both"/>
        <w:rPr>
          <w:rFonts w:ascii="Times New Roman" w:eastAsiaTheme="minorHAnsi" w:hAnsi="Times New Roman" w:cs="Times New Roman"/>
        </w:rPr>
      </w:pPr>
      <w:r>
        <w:rPr>
          <w:rFonts w:ascii="Times New Roman" w:hAnsi="Times New Roman" w:cs="Times New Roman"/>
          <w:b/>
          <w:bCs/>
          <w:sz w:val="21"/>
          <w:szCs w:val="21"/>
        </w:rPr>
        <w:t>INSTRUCTIONS to the EMPLOYEE:</w:t>
      </w:r>
      <w:r>
        <w:rPr>
          <w:rFonts w:ascii="Times New Roman" w:hAnsi="Times New Roman" w:cs="Times New Roman"/>
          <w:sz w:val="21"/>
          <w:szCs w:val="21"/>
        </w:rPr>
        <w:t xml:space="preserve">  </w:t>
      </w:r>
      <w:r w:rsidR="00385EF9" w:rsidRPr="00385EF9">
        <w:rPr>
          <w:rFonts w:ascii="Times New Roman" w:eastAsiaTheme="minorHAnsi" w:hAnsi="Times New Roman" w:cs="Times New Roman"/>
          <w:sz w:val="21"/>
          <w:szCs w:val="21"/>
        </w:rPr>
        <w:t>Please complete Section II before giving this form to your medical provider. The FMLA permits an employer to require that you submit a timely, complete, and sufficient medical certification to support a request for FMLA leave due to your own serious health condition. If requested by your employer, your response is required to obtain or retain the benefit of FMLA protections. 29 U.S.C. §§ 2613, 2614(c)(3). Failure to provide a complete and sufficient medical certification may result in a denial of your FMLA request. 29 C.F.R. § 825.313. Your employer must give you at least 15 calendar days to return this form. 29 C.F.R. §825.305(b).</w:t>
      </w:r>
    </w:p>
    <w:p w:rsidR="008D2834" w:rsidRDefault="008D2834" w:rsidP="00385EF9">
      <w:pPr>
        <w:pStyle w:val="CM9"/>
        <w:framePr w:w="9738" w:wrap="auto" w:vAnchor="page" w:hAnchor="page" w:x="1128" w:y="9755"/>
        <w:spacing w:line="251" w:lineRule="atLeast"/>
        <w:rPr>
          <w:rFonts w:ascii="Times New Roman" w:hAnsi="Times New Roman" w:cs="Times New Roman"/>
          <w:color w:val="000000"/>
          <w:sz w:val="22"/>
          <w:szCs w:val="22"/>
        </w:rPr>
      </w:pPr>
      <w:r>
        <w:rPr>
          <w:rFonts w:ascii="Times New Roman" w:hAnsi="Times New Roman" w:cs="Times New Roman"/>
          <w:color w:val="000000"/>
          <w:sz w:val="21"/>
          <w:szCs w:val="21"/>
        </w:rPr>
        <w:t>Your name: __________________________________________________________________________________</w:t>
      </w:r>
      <w:r>
        <w:rPr>
          <w:rFonts w:ascii="Times New Roman" w:hAnsi="Times New Roman" w:cs="Times New Roman"/>
          <w:color w:val="000000"/>
          <w:sz w:val="22"/>
          <w:szCs w:val="22"/>
        </w:rPr>
        <w:t xml:space="preserve"> </w:t>
      </w:r>
      <w:r w:rsidR="00385EF9">
        <w:rPr>
          <w:rFonts w:ascii="Times New Roman" w:hAnsi="Times New Roman" w:cs="Times New Roman"/>
          <w:color w:val="000000"/>
          <w:sz w:val="22"/>
          <w:szCs w:val="22"/>
        </w:rPr>
        <w:t xml:space="preserve">                              </w:t>
      </w:r>
      <w:r w:rsidR="00385EF9">
        <w:rPr>
          <w:rFonts w:ascii="Times New Roman" w:hAnsi="Times New Roman" w:cs="Times New Roman"/>
          <w:color w:val="000000"/>
          <w:sz w:val="22"/>
          <w:szCs w:val="22"/>
        </w:rPr>
        <w:tab/>
      </w:r>
      <w:r w:rsidR="00385EF9">
        <w:rPr>
          <w:rFonts w:ascii="Times New Roman" w:hAnsi="Times New Roman" w:cs="Times New Roman"/>
          <w:color w:val="000000"/>
          <w:sz w:val="22"/>
          <w:szCs w:val="22"/>
        </w:rPr>
        <w:tab/>
      </w:r>
      <w:r>
        <w:rPr>
          <w:rFonts w:ascii="Times New Roman" w:hAnsi="Times New Roman" w:cs="Times New Roman"/>
          <w:color w:val="000000"/>
          <w:sz w:val="22"/>
          <w:szCs w:val="22"/>
        </w:rPr>
        <w:t xml:space="preserve">First </w:t>
      </w:r>
      <w:r w:rsidR="00385EF9">
        <w:rPr>
          <w:rFonts w:ascii="Times New Roman" w:hAnsi="Times New Roman" w:cs="Times New Roman"/>
          <w:color w:val="000000"/>
          <w:sz w:val="22"/>
          <w:szCs w:val="22"/>
        </w:rPr>
        <w:t xml:space="preserve">   </w:t>
      </w:r>
      <w:r w:rsidR="00385EF9">
        <w:rPr>
          <w:rFonts w:ascii="Times New Roman" w:hAnsi="Times New Roman" w:cs="Times New Roman"/>
          <w:color w:val="000000"/>
          <w:sz w:val="22"/>
          <w:szCs w:val="22"/>
        </w:rPr>
        <w:tab/>
      </w:r>
      <w:r w:rsidR="00385EF9">
        <w:rPr>
          <w:rFonts w:ascii="Times New Roman" w:hAnsi="Times New Roman" w:cs="Times New Roman"/>
          <w:color w:val="000000"/>
          <w:sz w:val="22"/>
          <w:szCs w:val="22"/>
        </w:rPr>
        <w:tab/>
      </w:r>
      <w:r w:rsidR="00385EF9">
        <w:rPr>
          <w:rFonts w:ascii="Times New Roman" w:hAnsi="Times New Roman" w:cs="Times New Roman"/>
          <w:color w:val="000000"/>
          <w:sz w:val="22"/>
          <w:szCs w:val="22"/>
        </w:rPr>
        <w:tab/>
      </w:r>
      <w:r>
        <w:rPr>
          <w:rFonts w:ascii="Times New Roman" w:hAnsi="Times New Roman" w:cs="Times New Roman"/>
          <w:color w:val="000000"/>
          <w:sz w:val="22"/>
          <w:szCs w:val="22"/>
        </w:rPr>
        <w:t xml:space="preserve">Middle </w:t>
      </w:r>
      <w:r w:rsidR="00385EF9">
        <w:rPr>
          <w:rFonts w:ascii="Times New Roman" w:hAnsi="Times New Roman" w:cs="Times New Roman"/>
          <w:color w:val="000000"/>
          <w:sz w:val="22"/>
          <w:szCs w:val="22"/>
        </w:rPr>
        <w:t xml:space="preserve">       </w:t>
      </w:r>
      <w:r w:rsidR="00385EF9">
        <w:rPr>
          <w:rFonts w:ascii="Times New Roman" w:hAnsi="Times New Roman" w:cs="Times New Roman"/>
          <w:color w:val="000000"/>
          <w:sz w:val="22"/>
          <w:szCs w:val="22"/>
        </w:rPr>
        <w:tab/>
      </w:r>
      <w:r w:rsidR="00385EF9">
        <w:rPr>
          <w:rFonts w:ascii="Times New Roman" w:hAnsi="Times New Roman" w:cs="Times New Roman"/>
          <w:color w:val="000000"/>
          <w:sz w:val="22"/>
          <w:szCs w:val="22"/>
        </w:rPr>
        <w:tab/>
      </w:r>
      <w:r w:rsidR="00385EF9">
        <w:rPr>
          <w:rFonts w:ascii="Times New Roman" w:hAnsi="Times New Roman" w:cs="Times New Roman"/>
          <w:color w:val="000000"/>
          <w:sz w:val="22"/>
          <w:szCs w:val="22"/>
        </w:rPr>
        <w:tab/>
      </w:r>
      <w:r>
        <w:rPr>
          <w:rFonts w:ascii="Times New Roman" w:hAnsi="Times New Roman" w:cs="Times New Roman"/>
          <w:color w:val="000000"/>
          <w:sz w:val="22"/>
          <w:szCs w:val="22"/>
        </w:rPr>
        <w:t xml:space="preserve">Last </w:t>
      </w:r>
      <w:r w:rsidR="00D10FA4">
        <w:rPr>
          <w:rFonts w:ascii="Times New Roman" w:hAnsi="Times New Roman" w:cs="Times New Roman"/>
          <w:color w:val="000000"/>
          <w:sz w:val="22"/>
          <w:szCs w:val="22"/>
        </w:rPr>
        <w:fldChar w:fldCharType="begin">
          <w:ffData>
            <w:name w:val="txtYourNam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385EF9" w:rsidRDefault="008D2834" w:rsidP="00666C19">
      <w:pPr>
        <w:pStyle w:val="CM9"/>
        <w:framePr w:w="9933" w:wrap="auto" w:vAnchor="page" w:hAnchor="page" w:x="1153" w:y="10570"/>
        <w:spacing w:line="248" w:lineRule="atLeast"/>
        <w:jc w:val="both"/>
        <w:rPr>
          <w:rFonts w:ascii="Times New Roman" w:hAnsi="Times New Roman" w:cs="Times New Roman"/>
          <w:b/>
          <w:bCs/>
          <w:color w:val="000000"/>
          <w:sz w:val="22"/>
          <w:szCs w:val="22"/>
        </w:rPr>
      </w:pPr>
      <w:r>
        <w:rPr>
          <w:rFonts w:ascii="Times New Roman" w:hAnsi="Times New Roman" w:cs="Times New Roman"/>
          <w:b/>
          <w:bCs/>
          <w:color w:val="000000"/>
          <w:sz w:val="22"/>
          <w:szCs w:val="22"/>
        </w:rPr>
        <w:t xml:space="preserve">SECTION III:  For Completion by the HEALTH CARE PROVIDER </w:t>
      </w:r>
    </w:p>
    <w:p w:rsidR="008D2834" w:rsidRPr="00385EF9" w:rsidRDefault="008D2834" w:rsidP="00666C19">
      <w:pPr>
        <w:pStyle w:val="Default"/>
        <w:framePr w:w="9933" w:wrap="auto" w:vAnchor="page" w:hAnchor="page" w:x="1153" w:y="10570"/>
        <w:jc w:val="both"/>
        <w:rPr>
          <w:rFonts w:ascii="Times New Roman" w:eastAsiaTheme="minorHAnsi" w:hAnsi="Times New Roman" w:cs="Times New Roman"/>
        </w:rPr>
      </w:pPr>
      <w:r>
        <w:rPr>
          <w:rFonts w:ascii="Times New Roman" w:hAnsi="Times New Roman" w:cs="Times New Roman"/>
          <w:b/>
          <w:bCs/>
          <w:sz w:val="22"/>
          <w:szCs w:val="22"/>
        </w:rPr>
        <w:t xml:space="preserve">INSTRUCTIONS to the HEALTH CARE PROVIDER: </w:t>
      </w:r>
      <w:r w:rsidR="00385EF9" w:rsidRPr="00385EF9">
        <w:rPr>
          <w:rFonts w:ascii="Times New Roman" w:eastAsiaTheme="minorHAnsi" w:hAnsi="Times New Roman" w:cs="Times New Roman"/>
          <w:sz w:val="22"/>
          <w:szCs w:val="22"/>
        </w:rPr>
        <w:t xml:space="preserve">Your patient has requested leave under the FMLA. Answer, fully and completely, all applicable parts. Several questions seek a response as to the frequency or duration of a condition, treatment, etc. Your answer should be your best estimate based upon your medical knowledge, experience, and examination of the patient. </w:t>
      </w:r>
      <w:r w:rsidR="00385EF9" w:rsidRPr="00385EF9">
        <w:rPr>
          <w:rFonts w:ascii="Times New Roman" w:eastAsiaTheme="minorHAnsi" w:hAnsi="Times New Roman" w:cs="Times New Roman"/>
          <w:sz w:val="21"/>
          <w:szCs w:val="21"/>
        </w:rPr>
        <w:t>Be as specific as you can; terms such as “lifetime,” “unknown,” or “indeterminate” may not be sufficient to determine FMLA coverage. Limit your responses to the condition for which the employee is seeking leave. Do not provide information about genetic tests, as defined in 29 C.F.R. § 1635.3(f), genetic services, as defined in 29 C.F.R. § 1635.3(e), or the manifestation of disease or disorder in the employee’s family members, 29 C.F.R. § 1635.3(b). Please be sure to sign the form on the last page.</w:t>
      </w:r>
      <w:r>
        <w:rPr>
          <w:rFonts w:ascii="Times New Roman" w:hAnsi="Times New Roman" w:cs="Times New Roman"/>
          <w:sz w:val="21"/>
          <w:szCs w:val="21"/>
        </w:rPr>
        <w:t xml:space="preserve"> </w:t>
      </w:r>
    </w:p>
    <w:p w:rsidR="008D2834" w:rsidRDefault="008D2834" w:rsidP="00385EF9">
      <w:pPr>
        <w:pStyle w:val="CM9"/>
        <w:framePr w:w="9997" w:wrap="auto" w:vAnchor="page" w:hAnchor="page" w:x="1169" w:y="12988"/>
        <w:rPr>
          <w:rFonts w:ascii="Times New Roman" w:hAnsi="Times New Roman" w:cs="Times New Roman"/>
          <w:color w:val="000000"/>
          <w:sz w:val="22"/>
          <w:szCs w:val="22"/>
        </w:rPr>
      </w:pPr>
      <w:r>
        <w:rPr>
          <w:rFonts w:ascii="Times New Roman" w:hAnsi="Times New Roman" w:cs="Times New Roman"/>
          <w:color w:val="000000"/>
          <w:sz w:val="22"/>
          <w:szCs w:val="22"/>
        </w:rPr>
        <w:t xml:space="preserve">Provider’s name and business address: ___________________________________________________________ </w:t>
      </w:r>
      <w:r w:rsidR="00D10FA4">
        <w:rPr>
          <w:rFonts w:ascii="Times New Roman" w:hAnsi="Times New Roman" w:cs="Times New Roman"/>
          <w:color w:val="000000"/>
          <w:sz w:val="22"/>
          <w:szCs w:val="22"/>
        </w:rPr>
        <w:fldChar w:fldCharType="begin">
          <w:ffData>
            <w:name w:val="txtProviderNameAddr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8D2834" w:rsidRDefault="008D2834" w:rsidP="00385EF9">
      <w:pPr>
        <w:pStyle w:val="CM9"/>
        <w:framePr w:w="9995" w:wrap="auto" w:vAnchor="page" w:hAnchor="page" w:x="1153" w:y="13422"/>
        <w:rPr>
          <w:rFonts w:ascii="Times New Roman" w:hAnsi="Times New Roman" w:cs="Times New Roman"/>
          <w:color w:val="000000"/>
          <w:sz w:val="22"/>
          <w:szCs w:val="22"/>
        </w:rPr>
      </w:pPr>
      <w:r>
        <w:rPr>
          <w:rFonts w:ascii="Times New Roman" w:hAnsi="Times New Roman" w:cs="Times New Roman"/>
          <w:color w:val="000000"/>
          <w:sz w:val="22"/>
          <w:szCs w:val="22"/>
        </w:rPr>
        <w:t xml:space="preserve">Type of practice / Medical specialty:  ____________________________________________________________ </w:t>
      </w:r>
      <w:r w:rsidR="00D10FA4">
        <w:rPr>
          <w:rFonts w:ascii="Times New Roman" w:hAnsi="Times New Roman" w:cs="Times New Roman"/>
          <w:color w:val="000000"/>
          <w:sz w:val="22"/>
          <w:szCs w:val="22"/>
        </w:rPr>
        <w:fldChar w:fldCharType="begin">
          <w:ffData>
            <w:name w:val="txtTypeOfPractic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8D2834" w:rsidRDefault="008D2834" w:rsidP="00385EF9">
      <w:pPr>
        <w:pStyle w:val="Default"/>
        <w:framePr w:w="9980" w:wrap="auto" w:vAnchor="page" w:hAnchor="page" w:x="1143" w:y="13925"/>
        <w:rPr>
          <w:rFonts w:ascii="Times New Roman" w:hAnsi="Times New Roman" w:cs="Times New Roman"/>
          <w:sz w:val="22"/>
          <w:szCs w:val="22"/>
        </w:rPr>
      </w:pPr>
      <w:r>
        <w:rPr>
          <w:rFonts w:ascii="Times New Roman" w:hAnsi="Times New Roman" w:cs="Times New Roman"/>
          <w:sz w:val="22"/>
          <w:szCs w:val="22"/>
        </w:rPr>
        <w:t xml:space="preserve">Telephone: (________)____________________________ </w:t>
      </w:r>
      <w:r w:rsidR="00D10FA4">
        <w:rPr>
          <w:rFonts w:ascii="Times New Roman" w:hAnsi="Times New Roman" w:cs="Times New Roman"/>
          <w:sz w:val="22"/>
          <w:szCs w:val="22"/>
        </w:rPr>
        <w:fldChar w:fldCharType="begin">
          <w:ffData>
            <w:name w:val="txtPhoneAreaCode"/>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sidR="00D10FA4">
        <w:rPr>
          <w:rFonts w:ascii="Times New Roman" w:hAnsi="Times New Roman" w:cs="Times New Roman"/>
          <w:sz w:val="22"/>
          <w:szCs w:val="22"/>
        </w:rPr>
        <w:fldChar w:fldCharType="begin">
          <w:ffData>
            <w:name w:val="txtPhoneNumber"/>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Fax:(_________)_____________________________ </w:t>
      </w:r>
      <w:r w:rsidR="00D10FA4">
        <w:rPr>
          <w:rFonts w:ascii="Times New Roman" w:hAnsi="Times New Roman" w:cs="Times New Roman"/>
          <w:sz w:val="22"/>
          <w:szCs w:val="22"/>
        </w:rPr>
        <w:fldChar w:fldCharType="begin">
          <w:ffData>
            <w:name w:val="txtFaxAreaCode"/>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sidR="00D10FA4">
        <w:rPr>
          <w:rFonts w:ascii="Times New Roman" w:hAnsi="Times New Roman" w:cs="Times New Roman"/>
          <w:sz w:val="22"/>
          <w:szCs w:val="22"/>
        </w:rPr>
        <w:fldChar w:fldCharType="begin">
          <w:ffData>
            <w:name w:val="txtFaxNumber"/>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316607" w:rsidP="008D2834">
      <w:pPr>
        <w:pStyle w:val="Default"/>
        <w:rPr>
          <w:color w:val="auto"/>
        </w:rPr>
        <w:sectPr w:rsidR="008D2834" w:rsidSect="006E476D">
          <w:pgSz w:w="12240" w:h="15840" w:code="1"/>
          <w:pgMar w:top="1208" w:right="343" w:bottom="978" w:left="896" w:header="720" w:footer="373" w:gutter="0"/>
          <w:cols w:space="720"/>
          <w:noEndnote/>
        </w:sectPr>
      </w:pPr>
      <w:r>
        <w:rPr>
          <w:noProof/>
          <w:color w:val="auto"/>
        </w:rPr>
        <mc:AlternateContent>
          <mc:Choice Requires="wps">
            <w:drawing>
              <wp:anchor distT="0" distB="0" distL="114300" distR="114300" simplePos="0" relativeHeight="252208128" behindDoc="0" locked="0" layoutInCell="1" allowOverlap="1">
                <wp:simplePos x="0" y="0"/>
                <wp:positionH relativeFrom="column">
                  <wp:posOffset>-2686685</wp:posOffset>
                </wp:positionH>
                <wp:positionV relativeFrom="paragraph">
                  <wp:posOffset>3322320</wp:posOffset>
                </wp:positionV>
                <wp:extent cx="6297295" cy="0"/>
                <wp:effectExtent l="8890" t="7620" r="8890" b="11430"/>
                <wp:wrapNone/>
                <wp:docPr id="754" name="AutoShape 2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7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BC6A46" id="AutoShape 2870" o:spid="_x0000_s1026" type="#_x0000_t32" style="position:absolute;margin-left:-211.55pt;margin-top:261.6pt;width:495.85pt;height:0;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"/>
            </w:pict>
          </mc:Fallback>
        </mc:AlternateContent>
      </w:r>
      <w:r w:rsidR="008D2834">
        <w:rPr>
          <w:color w:val="auto"/>
        </w:rPr>
        <w:t xml:space="preserve"> </w:t>
      </w:r>
    </w:p>
    <w:p w:rsidR="008D2834" w:rsidRDefault="008D2834" w:rsidP="008D2834">
      <w:pPr>
        <w:pStyle w:val="Default"/>
        <w:rPr>
          <w:color w:val="auto"/>
        </w:rPr>
      </w:pPr>
    </w:p>
    <w:p w:rsidR="00385EF9" w:rsidRDefault="008D2834" w:rsidP="008D2834">
      <w:pPr>
        <w:pStyle w:val="CM9"/>
        <w:framePr w:w="9918" w:wrap="auto" w:vAnchor="page" w:hAnchor="page" w:x="1153" w:y="990"/>
        <w:rPr>
          <w:rFonts w:ascii="Times New Roman" w:hAnsi="Times New Roman" w:cs="Times New Roman"/>
          <w:sz w:val="22"/>
          <w:szCs w:val="22"/>
        </w:rPr>
      </w:pPr>
      <w:r>
        <w:rPr>
          <w:rFonts w:ascii="Times New Roman" w:hAnsi="Times New Roman" w:cs="Times New Roman"/>
          <w:sz w:val="22"/>
          <w:szCs w:val="22"/>
        </w:rPr>
        <w:t xml:space="preserve">PART A: MEDICAL FACTS </w:t>
      </w:r>
    </w:p>
    <w:p w:rsidR="008D2834" w:rsidRDefault="008D2834" w:rsidP="008D2834">
      <w:pPr>
        <w:pStyle w:val="CM9"/>
        <w:framePr w:w="9918" w:wrap="auto" w:vAnchor="page" w:hAnchor="page" w:x="1153" w:y="990"/>
        <w:rPr>
          <w:rFonts w:ascii="Times New Roman" w:hAnsi="Times New Roman" w:cs="Times New Roman"/>
          <w:sz w:val="22"/>
          <w:szCs w:val="22"/>
        </w:rPr>
      </w:pPr>
      <w:r>
        <w:rPr>
          <w:rFonts w:ascii="Times New Roman" w:hAnsi="Times New Roman" w:cs="Times New Roman"/>
          <w:sz w:val="22"/>
          <w:szCs w:val="22"/>
        </w:rPr>
        <w:t xml:space="preserve">1. Approximate date condition commenced: ______________________________________________________ </w:t>
      </w:r>
      <w:r w:rsidR="00D10FA4">
        <w:rPr>
          <w:rFonts w:ascii="Times New Roman" w:hAnsi="Times New Roman" w:cs="Times New Roman"/>
          <w:sz w:val="22"/>
          <w:szCs w:val="22"/>
        </w:rPr>
        <w:fldChar w:fldCharType="begin">
          <w:ffData>
            <w:name w:val="txtDateCommenced"/>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8D2834">
      <w:pPr>
        <w:pStyle w:val="CM9"/>
        <w:framePr w:w="9684" w:wrap="auto" w:vAnchor="page" w:hAnchor="page" w:x="1392" w:y="1715"/>
        <w:rPr>
          <w:rFonts w:ascii="Times New Roman" w:hAnsi="Times New Roman" w:cs="Times New Roman"/>
          <w:sz w:val="22"/>
          <w:szCs w:val="22"/>
        </w:rPr>
      </w:pPr>
      <w:r>
        <w:rPr>
          <w:rFonts w:ascii="Times New Roman" w:hAnsi="Times New Roman" w:cs="Times New Roman"/>
          <w:sz w:val="22"/>
          <w:szCs w:val="22"/>
        </w:rPr>
        <w:t xml:space="preserve">Probable duration of condition: ______________________________________________________________ </w:t>
      </w:r>
      <w:r w:rsidR="00D10FA4">
        <w:rPr>
          <w:rFonts w:ascii="Times New Roman" w:hAnsi="Times New Roman" w:cs="Times New Roman"/>
          <w:sz w:val="22"/>
          <w:szCs w:val="22"/>
        </w:rPr>
        <w:fldChar w:fldCharType="begin">
          <w:ffData>
            <w:name w:val="txtDuration"/>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8D2834">
      <w:pPr>
        <w:pStyle w:val="CM2"/>
        <w:framePr w:w="3334" w:wrap="auto" w:vAnchor="page" w:hAnchor="page" w:x="1392" w:y="2252"/>
        <w:rPr>
          <w:rFonts w:ascii="Times New Roman" w:hAnsi="Times New Roman" w:cs="Times New Roman"/>
          <w:sz w:val="22"/>
          <w:szCs w:val="22"/>
        </w:rPr>
      </w:pPr>
      <w:r>
        <w:rPr>
          <w:rFonts w:ascii="Times New Roman" w:hAnsi="Times New Roman" w:cs="Times New Roman"/>
          <w:b/>
          <w:bCs/>
          <w:sz w:val="22"/>
          <w:szCs w:val="22"/>
        </w:rPr>
        <w:t xml:space="preserve">Mark below as applicable: </w:t>
      </w:r>
    </w:p>
    <w:p w:rsidR="008D2834" w:rsidRDefault="008D2834" w:rsidP="008D2834">
      <w:pPr>
        <w:pStyle w:val="CM10"/>
        <w:framePr w:w="9688" w:wrap="auto" w:vAnchor="page" w:hAnchor="page" w:x="1378" w:y="2508"/>
        <w:spacing w:line="253" w:lineRule="atLeast"/>
        <w:rPr>
          <w:rFonts w:ascii="Times New Roman" w:hAnsi="Times New Roman" w:cs="Times New Roman"/>
          <w:sz w:val="22"/>
          <w:szCs w:val="22"/>
        </w:rPr>
      </w:pPr>
      <w:r>
        <w:rPr>
          <w:rFonts w:ascii="Times New Roman" w:hAnsi="Times New Roman" w:cs="Times New Roman"/>
          <w:sz w:val="22"/>
          <w:szCs w:val="22"/>
        </w:rPr>
        <w:t xml:space="preserve">Was the patient admitted for an overnight stay in a hospital, hospice, or residential medical care facility?  ___No__Yes.  If so, dates of admission:  </w:t>
      </w:r>
      <w:r w:rsidR="00D10FA4">
        <w:rPr>
          <w:rFonts w:ascii="Times New Roman" w:hAnsi="Times New Roman" w:cs="Times New Roman"/>
          <w:sz w:val="22"/>
          <w:szCs w:val="22"/>
        </w:rPr>
        <w:fldChar w:fldCharType="begin">
          <w:ffData>
            <w:name w:val="txtDatesOfAdmission"/>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8D2834">
      <w:pPr>
        <w:pStyle w:val="CM10"/>
        <w:framePr w:w="9689" w:wrap="auto" w:vAnchor="page" w:hAnchor="page" w:x="1393" w:y="3773"/>
        <w:spacing w:line="253" w:lineRule="atLeast"/>
        <w:rPr>
          <w:rFonts w:ascii="Times New Roman" w:hAnsi="Times New Roman" w:cs="Times New Roman"/>
          <w:sz w:val="22"/>
          <w:szCs w:val="22"/>
        </w:rPr>
      </w:pPr>
      <w:r>
        <w:rPr>
          <w:rFonts w:ascii="Times New Roman" w:hAnsi="Times New Roman" w:cs="Times New Roman"/>
          <w:sz w:val="22"/>
          <w:szCs w:val="22"/>
        </w:rPr>
        <w:t xml:space="preserve">Date(s) you treated the patient for condition:  </w:t>
      </w:r>
      <w:r w:rsidR="00D10FA4">
        <w:rPr>
          <w:rFonts w:ascii="Times New Roman" w:hAnsi="Times New Roman" w:cs="Times New Roman"/>
          <w:sz w:val="22"/>
          <w:szCs w:val="22"/>
        </w:rPr>
        <w:fldChar w:fldCharType="begin">
          <w:ffData>
            <w:name w:val="txtDatesTreated"/>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8D2834">
      <w:pPr>
        <w:pStyle w:val="CM9"/>
        <w:framePr w:w="9531" w:wrap="auto" w:vAnchor="page" w:hAnchor="page" w:x="1393" w:y="4756"/>
        <w:spacing w:line="253" w:lineRule="atLeast"/>
        <w:rPr>
          <w:rFonts w:ascii="Times New Roman" w:hAnsi="Times New Roman" w:cs="Times New Roman"/>
          <w:sz w:val="22"/>
          <w:szCs w:val="22"/>
        </w:rPr>
      </w:pPr>
      <w:r>
        <w:rPr>
          <w:rFonts w:ascii="Times New Roman" w:hAnsi="Times New Roman" w:cs="Times New Roman"/>
          <w:sz w:val="22"/>
          <w:szCs w:val="22"/>
        </w:rPr>
        <w:t xml:space="preserve">Will the patient need to have treatment visits at least twice per year due to the condition?  ___No ___ Yes. </w:t>
      </w:r>
    </w:p>
    <w:p w:rsidR="008D2834" w:rsidRDefault="008D2834" w:rsidP="008D2834">
      <w:pPr>
        <w:pStyle w:val="CM9"/>
        <w:framePr w:w="8550" w:wrap="auto" w:vAnchor="page" w:hAnchor="page" w:x="1392" w:y="5281"/>
        <w:spacing w:line="253" w:lineRule="atLeast"/>
        <w:rPr>
          <w:rFonts w:ascii="Times New Roman" w:hAnsi="Times New Roman" w:cs="Times New Roman"/>
          <w:sz w:val="22"/>
          <w:szCs w:val="22"/>
        </w:rPr>
      </w:pPr>
      <w:r>
        <w:rPr>
          <w:rFonts w:ascii="Times New Roman" w:hAnsi="Times New Roman" w:cs="Times New Roman"/>
          <w:sz w:val="22"/>
          <w:szCs w:val="22"/>
        </w:rPr>
        <w:t xml:space="preserve">Was medication, other than over-the-counter medication, prescribed?  ___No ___Yes. </w:t>
      </w:r>
    </w:p>
    <w:p w:rsidR="008D2834" w:rsidRDefault="008D2834" w:rsidP="008D2834">
      <w:pPr>
        <w:pStyle w:val="CM10"/>
        <w:framePr w:w="9688" w:wrap="auto" w:vAnchor="page" w:hAnchor="page" w:x="1378" w:y="5796"/>
        <w:spacing w:line="253" w:lineRule="atLeast"/>
        <w:rPr>
          <w:rFonts w:ascii="Times New Roman" w:hAnsi="Times New Roman" w:cs="Times New Roman"/>
          <w:sz w:val="22"/>
          <w:szCs w:val="22"/>
        </w:rPr>
      </w:pPr>
      <w:r>
        <w:rPr>
          <w:rFonts w:ascii="Times New Roman" w:hAnsi="Times New Roman" w:cs="Times New Roman"/>
          <w:sz w:val="22"/>
          <w:szCs w:val="22"/>
        </w:rPr>
        <w:t xml:space="preserve">Was the patient referred to other health care provider(s) for evaluation or treatment (e.g., physical therapist)? ____No___Yes.  If so, state the nature of such treatments and expected duration of treatment:  </w:t>
      </w:r>
      <w:r w:rsidR="00D10FA4">
        <w:rPr>
          <w:rFonts w:ascii="Times New Roman" w:hAnsi="Times New Roman" w:cs="Times New Roman"/>
          <w:sz w:val="22"/>
          <w:szCs w:val="22"/>
        </w:rPr>
        <w:fldChar w:fldCharType="begin">
          <w:ffData>
            <w:name w:val="txtNatureOfTreatment"/>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8D2834">
      <w:pPr>
        <w:pStyle w:val="Default"/>
        <w:framePr w:w="9979" w:wrap="auto" w:vAnchor="page" w:hAnchor="page" w:x="1152" w:y="7026"/>
        <w:rPr>
          <w:rFonts w:ascii="Times New Roman" w:hAnsi="Times New Roman" w:cs="Times New Roman"/>
          <w:color w:val="auto"/>
          <w:sz w:val="22"/>
          <w:szCs w:val="22"/>
        </w:rPr>
      </w:pPr>
      <w:r>
        <w:rPr>
          <w:rFonts w:ascii="Times New Roman" w:hAnsi="Times New Roman" w:cs="Times New Roman"/>
          <w:color w:val="auto"/>
          <w:sz w:val="22"/>
          <w:szCs w:val="22"/>
        </w:rPr>
        <w:t xml:space="preserve">2. Is the medical condition pregnancy? ___No   ___Yes.  If so, expected delivery date: ____________________ </w:t>
      </w:r>
      <w:r w:rsidR="00D10FA4">
        <w:rPr>
          <w:rFonts w:ascii="Times New Roman" w:hAnsi="Times New Roman" w:cs="Times New Roman"/>
          <w:color w:val="auto"/>
          <w:sz w:val="22"/>
          <w:szCs w:val="22"/>
        </w:rPr>
        <w:fldChar w:fldCharType="begin">
          <w:ffData>
            <w:name w:val="txtDeliveryDate"/>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8D2834" w:rsidP="008D2834">
      <w:pPr>
        <w:pStyle w:val="Default"/>
        <w:framePr w:w="9914" w:wrap="auto" w:vAnchor="page" w:hAnchor="page" w:x="1152" w:y="7567"/>
        <w:rPr>
          <w:rFonts w:ascii="Times New Roman" w:hAnsi="Times New Roman" w:cs="Times New Roman"/>
          <w:color w:val="auto"/>
          <w:sz w:val="22"/>
          <w:szCs w:val="22"/>
        </w:rPr>
      </w:pPr>
      <w:r>
        <w:rPr>
          <w:rFonts w:ascii="Times New Roman" w:hAnsi="Times New Roman" w:cs="Times New Roman"/>
          <w:color w:val="auto"/>
          <w:sz w:val="22"/>
          <w:szCs w:val="22"/>
        </w:rPr>
        <w:t xml:space="preserve">3. Use the information provided by the employer in Section I to answer this question.  </w:t>
      </w:r>
      <w:r>
        <w:rPr>
          <w:rFonts w:ascii="Times New Roman" w:hAnsi="Times New Roman" w:cs="Times New Roman"/>
          <w:color w:val="auto"/>
          <w:sz w:val="22"/>
          <w:szCs w:val="22"/>
        </w:rPr>
        <w:tab/>
        <w:t xml:space="preserve">If the employer fails to provide a list of the employee’s essential functions or a job description, answer these questions based upon the employee’s own description of his/her job functions. </w:t>
      </w:r>
    </w:p>
    <w:p w:rsidR="008D2834" w:rsidRDefault="008D2834" w:rsidP="008D2834">
      <w:pPr>
        <w:pStyle w:val="Default"/>
        <w:framePr w:w="9914" w:wrap="auto" w:vAnchor="page" w:hAnchor="page" w:x="1152" w:y="7567"/>
        <w:rPr>
          <w:rFonts w:ascii="Times New Roman" w:hAnsi="Times New Roman" w:cs="Times New Roman"/>
          <w:color w:val="auto"/>
          <w:sz w:val="22"/>
          <w:szCs w:val="22"/>
        </w:rPr>
      </w:pPr>
    </w:p>
    <w:p w:rsidR="008D2834" w:rsidRDefault="008D2834" w:rsidP="008D2834">
      <w:pPr>
        <w:pStyle w:val="Default"/>
        <w:framePr w:w="9914" w:wrap="auto" w:vAnchor="page" w:hAnchor="page" w:x="1152" w:y="7567"/>
        <w:rPr>
          <w:rFonts w:ascii="Times New Roman" w:hAnsi="Times New Roman" w:cs="Times New Roman"/>
          <w:color w:val="auto"/>
          <w:sz w:val="22"/>
          <w:szCs w:val="22"/>
        </w:rPr>
      </w:pPr>
      <w:r>
        <w:rPr>
          <w:rFonts w:ascii="Times New Roman" w:hAnsi="Times New Roman" w:cs="Times New Roman"/>
          <w:color w:val="auto"/>
          <w:sz w:val="22"/>
          <w:szCs w:val="22"/>
        </w:rPr>
        <w:t xml:space="preserve">Is the employee unable to perform any of his/her job functions due to the condition:  ____ No ____ Yes.     </w:t>
      </w:r>
    </w:p>
    <w:p w:rsidR="008D2834" w:rsidRDefault="008D2834" w:rsidP="008D2834">
      <w:pPr>
        <w:pStyle w:val="Default"/>
        <w:framePr w:w="9914" w:wrap="auto" w:vAnchor="page" w:hAnchor="page" w:x="1152" w:y="7567"/>
        <w:rPr>
          <w:rFonts w:ascii="Times New Roman" w:hAnsi="Times New Roman" w:cs="Times New Roman"/>
          <w:color w:val="auto"/>
          <w:sz w:val="22"/>
          <w:szCs w:val="22"/>
        </w:rPr>
      </w:pPr>
    </w:p>
    <w:p w:rsidR="008D2834" w:rsidRDefault="008D2834" w:rsidP="008D2834">
      <w:pPr>
        <w:pStyle w:val="Default"/>
        <w:framePr w:w="9914" w:wrap="auto" w:vAnchor="page" w:hAnchor="page" w:x="1152" w:y="7567"/>
        <w:rPr>
          <w:rFonts w:ascii="Times New Roman" w:hAnsi="Times New Roman" w:cs="Times New Roman"/>
          <w:color w:val="auto"/>
          <w:sz w:val="22"/>
          <w:szCs w:val="22"/>
        </w:rPr>
      </w:pPr>
      <w:r>
        <w:rPr>
          <w:rFonts w:ascii="Times New Roman" w:hAnsi="Times New Roman" w:cs="Times New Roman"/>
          <w:color w:val="auto"/>
          <w:sz w:val="22"/>
          <w:szCs w:val="22"/>
        </w:rPr>
        <w:t xml:space="preserve">If so, identify the job functions the employee is unable to perform: </w:t>
      </w:r>
      <w:r w:rsidR="00D10FA4">
        <w:rPr>
          <w:rFonts w:ascii="Times New Roman" w:hAnsi="Times New Roman" w:cs="Times New Roman"/>
          <w:color w:val="auto"/>
          <w:sz w:val="22"/>
          <w:szCs w:val="22"/>
        </w:rPr>
        <w:fldChar w:fldCharType="begin">
          <w:ffData>
            <w:name w:val="txtJobfunctionsUnabl"/>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8D2834" w:rsidP="008D2834">
      <w:pPr>
        <w:pStyle w:val="Default"/>
        <w:framePr w:w="9959" w:wrap="auto" w:vAnchor="page" w:hAnchor="page" w:x="1153" w:y="10085"/>
        <w:spacing w:line="253" w:lineRule="atLeast"/>
        <w:rPr>
          <w:rFonts w:ascii="Times New Roman" w:hAnsi="Times New Roman" w:cs="Times New Roman"/>
          <w:color w:val="auto"/>
          <w:sz w:val="22"/>
          <w:szCs w:val="22"/>
        </w:rPr>
      </w:pPr>
      <w:r>
        <w:rPr>
          <w:rFonts w:ascii="Times New Roman" w:hAnsi="Times New Roman" w:cs="Times New Roman"/>
          <w:color w:val="auto"/>
          <w:sz w:val="22"/>
          <w:szCs w:val="22"/>
        </w:rPr>
        <w:t xml:space="preserve">4. Describe other relevant medical facts, if any, related to the condition for which the employee seeks leave (such medical facts may include symptoms, diagnosis, or any regimen of continuing treatment such as the use of specialized equipment): </w:t>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DescribeOtherFact"/>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316607" w:rsidP="008D2834">
      <w:pPr>
        <w:pStyle w:val="Default"/>
        <w:rPr>
          <w:color w:val="auto"/>
        </w:rPr>
        <w:sectPr w:rsidR="008D2834" w:rsidSect="006E476D">
          <w:pgSz w:w="12240" w:h="15840" w:code="1"/>
          <w:pgMar w:top="946" w:right="584" w:bottom="1027" w:left="942" w:header="720" w:footer="373" w:gutter="0"/>
          <w:cols w:space="720"/>
          <w:noEndnote/>
        </w:sectPr>
      </w:pPr>
      <w:r>
        <w:rPr>
          <w:noProof/>
          <w:color w:val="auto"/>
        </w:rPr>
        <mc:AlternateContent>
          <mc:Choice Requires="wps">
            <w:drawing>
              <wp:anchor distT="0" distB="0" distL="114300" distR="114300" simplePos="0" relativeHeight="252223488" behindDoc="0" locked="0" layoutInCell="1" allowOverlap="1">
                <wp:simplePos x="0" y="0"/>
                <wp:positionH relativeFrom="column">
                  <wp:posOffset>235585</wp:posOffset>
                </wp:positionH>
                <wp:positionV relativeFrom="paragraph">
                  <wp:posOffset>1318895</wp:posOffset>
                </wp:positionV>
                <wp:extent cx="6219825" cy="0"/>
                <wp:effectExtent l="6985" t="13970" r="12065" b="5080"/>
                <wp:wrapNone/>
                <wp:docPr id="753" name="AutoShape 2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094F69" id="AutoShape 2887" o:spid="_x0000_s1026" type="#_x0000_t32" style="position:absolute;margin-left:18.55pt;margin-top:103.85pt;width:489.75pt;height:0;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"/>
            </w:pict>
          </mc:Fallback>
        </mc:AlternateContent>
      </w:r>
      <w:r>
        <w:rPr>
          <w:noProof/>
          <w:color w:val="auto"/>
        </w:rPr>
        <mc:AlternateContent>
          <mc:Choice Requires="wps">
            <w:drawing>
              <wp:anchor distT="0" distB="0" distL="114300" distR="114300" simplePos="0" relativeHeight="252217344" behindDoc="0" locked="0" layoutInCell="1" allowOverlap="1">
                <wp:simplePos x="0" y="0"/>
                <wp:positionH relativeFrom="column">
                  <wp:posOffset>160655</wp:posOffset>
                </wp:positionH>
                <wp:positionV relativeFrom="paragraph">
                  <wp:posOffset>7185025</wp:posOffset>
                </wp:positionV>
                <wp:extent cx="6219825" cy="0"/>
                <wp:effectExtent l="8255" t="12700" r="10795" b="6350"/>
                <wp:wrapNone/>
                <wp:docPr id="752" name="AutoShape 2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547FC0" id="AutoShape 2881" o:spid="_x0000_s1026" type="#_x0000_t32" style="position:absolute;margin-left:12.65pt;margin-top:565.75pt;width:489.75pt;height:0;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"/>
            </w:pict>
          </mc:Fallback>
        </mc:AlternateContent>
      </w:r>
      <w:r>
        <w:rPr>
          <w:noProof/>
          <w:color w:val="auto"/>
        </w:rPr>
        <mc:AlternateContent>
          <mc:Choice Requires="wps">
            <w:drawing>
              <wp:anchor distT="0" distB="0" distL="114300" distR="114300" simplePos="0" relativeHeight="252216320" behindDoc="0" locked="0" layoutInCell="1" allowOverlap="1">
                <wp:simplePos x="0" y="0"/>
                <wp:positionH relativeFrom="column">
                  <wp:posOffset>160655</wp:posOffset>
                </wp:positionH>
                <wp:positionV relativeFrom="paragraph">
                  <wp:posOffset>6788150</wp:posOffset>
                </wp:positionV>
                <wp:extent cx="6219825" cy="0"/>
                <wp:effectExtent l="8255" t="6350" r="10795" b="12700"/>
                <wp:wrapNone/>
                <wp:docPr id="751" name="AutoShape 28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687606" id="AutoShape 2880" o:spid="_x0000_s1026" type="#_x0000_t32" style="position:absolute;margin-left:12.65pt;margin-top:534.5pt;width:489.75pt;height:0;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"/>
            </w:pict>
          </mc:Fallback>
        </mc:AlternateContent>
      </w:r>
      <w:r>
        <w:rPr>
          <w:noProof/>
          <w:color w:val="auto"/>
        </w:rPr>
        <mc:AlternateContent>
          <mc:Choice Requires="wps">
            <w:drawing>
              <wp:anchor distT="0" distB="0" distL="114300" distR="114300" simplePos="0" relativeHeight="252215296" behindDoc="0" locked="0" layoutInCell="1" allowOverlap="1">
                <wp:simplePos x="0" y="0"/>
                <wp:positionH relativeFrom="column">
                  <wp:posOffset>160655</wp:posOffset>
                </wp:positionH>
                <wp:positionV relativeFrom="paragraph">
                  <wp:posOffset>6442710</wp:posOffset>
                </wp:positionV>
                <wp:extent cx="6219825" cy="0"/>
                <wp:effectExtent l="8255" t="13335" r="10795" b="5715"/>
                <wp:wrapNone/>
                <wp:docPr id="750" name="AutoShape 28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E175CE" id="AutoShape 2879" o:spid="_x0000_s1026" type="#_x0000_t32" style="position:absolute;margin-left:12.65pt;margin-top:507.3pt;width:489.75pt;height:0;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"/>
            </w:pict>
          </mc:Fallback>
        </mc:AlternateContent>
      </w:r>
      <w:r>
        <w:rPr>
          <w:noProof/>
          <w:color w:val="auto"/>
        </w:rPr>
        <mc:AlternateContent>
          <mc:Choice Requires="wps">
            <w:drawing>
              <wp:anchor distT="0" distB="0" distL="114300" distR="114300" simplePos="0" relativeHeight="252214272" behindDoc="0" locked="0" layoutInCell="1" allowOverlap="1">
                <wp:simplePos x="0" y="0"/>
                <wp:positionH relativeFrom="column">
                  <wp:posOffset>160655</wp:posOffset>
                </wp:positionH>
                <wp:positionV relativeFrom="paragraph">
                  <wp:posOffset>6089015</wp:posOffset>
                </wp:positionV>
                <wp:extent cx="6219825" cy="0"/>
                <wp:effectExtent l="8255" t="12065" r="10795" b="6985"/>
                <wp:wrapNone/>
                <wp:docPr id="749" name="AutoShape 2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6B29C0" id="AutoShape 2878" o:spid="_x0000_s1026" type="#_x0000_t32" style="position:absolute;margin-left:12.65pt;margin-top:479.45pt;width:489.75pt;height:0;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"/>
            </w:pict>
          </mc:Fallback>
        </mc:AlternateContent>
      </w:r>
      <w:r>
        <w:rPr>
          <w:noProof/>
          <w:color w:val="auto"/>
        </w:rPr>
        <mc:AlternateContent>
          <mc:Choice Requires="wps">
            <w:drawing>
              <wp:anchor distT="0" distB="0" distL="114300" distR="114300" simplePos="0" relativeHeight="252213248" behindDoc="0" locked="0" layoutInCell="1" allowOverlap="1">
                <wp:simplePos x="0" y="0"/>
                <wp:positionH relativeFrom="column">
                  <wp:posOffset>160655</wp:posOffset>
                </wp:positionH>
                <wp:positionV relativeFrom="paragraph">
                  <wp:posOffset>5778500</wp:posOffset>
                </wp:positionV>
                <wp:extent cx="6219825" cy="0"/>
                <wp:effectExtent l="8255" t="6350" r="10795" b="12700"/>
                <wp:wrapNone/>
                <wp:docPr id="748" name="AutoShape 2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42003" id="AutoShape 2877" o:spid="_x0000_s1026" type="#_x0000_t32" style="position:absolute;margin-left:12.65pt;margin-top:455pt;width:489.75pt;height:0;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"/>
            </w:pict>
          </mc:Fallback>
        </mc:AlternateContent>
      </w:r>
      <w:r>
        <w:rPr>
          <w:noProof/>
          <w:color w:val="auto"/>
        </w:rPr>
        <mc:AlternateContent>
          <mc:Choice Requires="wps">
            <w:drawing>
              <wp:anchor distT="0" distB="0" distL="114300" distR="114300" simplePos="0" relativeHeight="252212224" behindDoc="0" locked="0" layoutInCell="1" allowOverlap="1">
                <wp:simplePos x="0" y="0"/>
                <wp:positionH relativeFrom="column">
                  <wp:posOffset>160655</wp:posOffset>
                </wp:positionH>
                <wp:positionV relativeFrom="paragraph">
                  <wp:posOffset>4786630</wp:posOffset>
                </wp:positionV>
                <wp:extent cx="6108065" cy="0"/>
                <wp:effectExtent l="8255" t="5080" r="8255" b="13970"/>
                <wp:wrapNone/>
                <wp:docPr id="747" name="AutoShape 2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8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498A0A" id="AutoShape 2874" o:spid="_x0000_s1026" type="#_x0000_t32" style="position:absolute;margin-left:12.65pt;margin-top:376.9pt;width:480.95pt;height:0;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"/>
            </w:pict>
          </mc:Fallback>
        </mc:AlternateContent>
      </w:r>
      <w:r>
        <w:rPr>
          <w:noProof/>
          <w:color w:val="auto"/>
        </w:rPr>
        <mc:AlternateContent>
          <mc:Choice Requires="wps">
            <w:drawing>
              <wp:anchor distT="0" distB="0" distL="114300" distR="114300" simplePos="0" relativeHeight="252211200" behindDoc="0" locked="0" layoutInCell="1" allowOverlap="1">
                <wp:simplePos x="0" y="0"/>
                <wp:positionH relativeFrom="column">
                  <wp:posOffset>281940</wp:posOffset>
                </wp:positionH>
                <wp:positionV relativeFrom="paragraph">
                  <wp:posOffset>2846070</wp:posOffset>
                </wp:positionV>
                <wp:extent cx="6098540" cy="0"/>
                <wp:effectExtent l="5715" t="7620" r="10795" b="11430"/>
                <wp:wrapNone/>
                <wp:docPr id="746" name="AutoShape 2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8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EA8F38" id="AutoShape 2873" o:spid="_x0000_s1026" type="#_x0000_t32" style="position:absolute;margin-left:22.2pt;margin-top:224.1pt;width:480.2pt;height:0;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LbIwIAAEA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"/>
            </w:pict>
          </mc:Fallback>
        </mc:AlternateContent>
      </w:r>
      <w:r>
        <w:rPr>
          <w:noProof/>
          <w:color w:val="auto"/>
        </w:rPr>
        <mc:AlternateContent>
          <mc:Choice Requires="wps">
            <w:drawing>
              <wp:anchor distT="0" distB="0" distL="114300" distR="114300" simplePos="0" relativeHeight="252210176" behindDoc="0" locked="0" layoutInCell="1" allowOverlap="1">
                <wp:simplePos x="0" y="0"/>
                <wp:positionH relativeFrom="column">
                  <wp:posOffset>281940</wp:posOffset>
                </wp:positionH>
                <wp:positionV relativeFrom="paragraph">
                  <wp:posOffset>758190</wp:posOffset>
                </wp:positionV>
                <wp:extent cx="5986780" cy="0"/>
                <wp:effectExtent l="5715" t="5715" r="8255" b="13335"/>
                <wp:wrapNone/>
                <wp:docPr id="744" name="AutoShape 2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6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47B38" id="AutoShape 2872" o:spid="_x0000_s1026" type="#_x0000_t32" style="position:absolute;margin-left:22.2pt;margin-top:59.7pt;width:471.4pt;height:0;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"/>
            </w:pict>
          </mc:Fallback>
        </mc:AlternateContent>
      </w:r>
    </w:p>
    <w:p w:rsidR="008D2834" w:rsidRDefault="008D2834" w:rsidP="008D2834">
      <w:pPr>
        <w:pStyle w:val="Default"/>
        <w:rPr>
          <w:color w:val="auto"/>
        </w:rPr>
      </w:pPr>
    </w:p>
    <w:p w:rsidR="008D2834" w:rsidRDefault="008D2834" w:rsidP="008D2834">
      <w:pPr>
        <w:pStyle w:val="CM1"/>
        <w:framePr w:w="4735" w:wrap="auto" w:vAnchor="page" w:hAnchor="page" w:x="1153" w:y="990"/>
        <w:rPr>
          <w:rFonts w:ascii="Times New Roman" w:hAnsi="Times New Roman" w:cs="Times New Roman"/>
          <w:sz w:val="22"/>
          <w:szCs w:val="22"/>
        </w:rPr>
      </w:pPr>
      <w:r>
        <w:rPr>
          <w:rFonts w:ascii="Times New Roman" w:hAnsi="Times New Roman" w:cs="Times New Roman"/>
          <w:sz w:val="22"/>
          <w:szCs w:val="22"/>
        </w:rPr>
        <w:t xml:space="preserve">PART B: AMOUNT OF LEAVE NEEDED </w:t>
      </w:r>
    </w:p>
    <w:p w:rsidR="008D2834" w:rsidRDefault="008D2834" w:rsidP="008D2834">
      <w:pPr>
        <w:pStyle w:val="Default"/>
        <w:framePr w:w="9903" w:wrap="auto" w:vAnchor="page" w:hAnchor="page" w:x="1153" w:y="1243"/>
        <w:rPr>
          <w:rFonts w:ascii="Times New Roman" w:hAnsi="Times New Roman" w:cs="Times New Roman"/>
          <w:color w:val="auto"/>
          <w:sz w:val="22"/>
          <w:szCs w:val="22"/>
        </w:rPr>
      </w:pPr>
      <w:r>
        <w:rPr>
          <w:rFonts w:ascii="Times New Roman" w:hAnsi="Times New Roman" w:cs="Times New Roman"/>
          <w:color w:val="auto"/>
          <w:sz w:val="22"/>
          <w:szCs w:val="22"/>
        </w:rPr>
        <w:t xml:space="preserve">5. Will the employee be incapacitated for a single continuous period of time due to his/her medical condition, including any time for treatment and recovery?  ___No___Yes.   </w:t>
      </w:r>
    </w:p>
    <w:p w:rsidR="008D2834" w:rsidRDefault="008D2834" w:rsidP="008D2834">
      <w:pPr>
        <w:pStyle w:val="Default"/>
        <w:framePr w:w="9903" w:wrap="auto" w:vAnchor="page" w:hAnchor="page" w:x="1153" w:y="1243"/>
        <w:rPr>
          <w:rFonts w:ascii="Times New Roman" w:hAnsi="Times New Roman" w:cs="Times New Roman"/>
          <w:color w:val="auto"/>
          <w:sz w:val="22"/>
          <w:szCs w:val="22"/>
        </w:rPr>
      </w:pPr>
    </w:p>
    <w:p w:rsidR="008D2834" w:rsidRDefault="008D2834" w:rsidP="008D2834">
      <w:pPr>
        <w:pStyle w:val="Default"/>
        <w:framePr w:w="9903" w:wrap="auto" w:vAnchor="page" w:hAnchor="page" w:x="1153" w:y="1243"/>
        <w:rPr>
          <w:rFonts w:ascii="Times New Roman" w:hAnsi="Times New Roman" w:cs="Times New Roman"/>
          <w:color w:val="auto"/>
          <w:sz w:val="22"/>
          <w:szCs w:val="22"/>
        </w:rPr>
      </w:pPr>
      <w:r>
        <w:rPr>
          <w:rFonts w:ascii="Times New Roman" w:hAnsi="Times New Roman" w:cs="Times New Roman"/>
          <w:color w:val="auto"/>
          <w:sz w:val="22"/>
          <w:szCs w:val="22"/>
        </w:rPr>
        <w:tab/>
        <w:t xml:space="preserve">If so, estimate the beginning and ending dates for the period of incapacity: _______________________ </w:t>
      </w:r>
      <w:r w:rsidR="00D10FA4">
        <w:rPr>
          <w:rFonts w:ascii="Times New Roman" w:hAnsi="Times New Roman" w:cs="Times New Roman"/>
          <w:color w:val="auto"/>
          <w:sz w:val="22"/>
          <w:szCs w:val="22"/>
        </w:rPr>
        <w:fldChar w:fldCharType="begin">
          <w:ffData>
            <w:name w:val="txtBeginEndDates"/>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8D2834" w:rsidP="008D2834">
      <w:pPr>
        <w:pStyle w:val="Default"/>
        <w:framePr w:w="9261" w:wrap="auto" w:vAnchor="page" w:hAnchor="page" w:x="1152" w:y="2508"/>
        <w:rPr>
          <w:rFonts w:ascii="Times New Roman" w:hAnsi="Times New Roman" w:cs="Times New Roman"/>
          <w:color w:val="auto"/>
          <w:sz w:val="22"/>
          <w:szCs w:val="22"/>
        </w:rPr>
      </w:pPr>
      <w:r>
        <w:rPr>
          <w:rFonts w:ascii="Times New Roman" w:hAnsi="Times New Roman" w:cs="Times New Roman"/>
          <w:color w:val="auto"/>
          <w:sz w:val="22"/>
          <w:szCs w:val="22"/>
        </w:rPr>
        <w:t xml:space="preserve">6. Will the employee need to attend follow-up treatment appointments or work part-time or on a reduced schedule because of the employee’s medical condition?  ___No ___Yes. </w:t>
      </w:r>
    </w:p>
    <w:p w:rsidR="008D2834" w:rsidRDefault="008D2834" w:rsidP="008D2834">
      <w:pPr>
        <w:pStyle w:val="CM9"/>
        <w:framePr w:w="7683" w:wrap="auto" w:vAnchor="page" w:hAnchor="page" w:x="1868" w:y="3267"/>
        <w:spacing w:line="253" w:lineRule="atLeast"/>
        <w:rPr>
          <w:rFonts w:ascii="Times New Roman" w:hAnsi="Times New Roman" w:cs="Times New Roman"/>
          <w:sz w:val="22"/>
          <w:szCs w:val="22"/>
        </w:rPr>
      </w:pPr>
      <w:r>
        <w:rPr>
          <w:rFonts w:ascii="Times New Roman" w:hAnsi="Times New Roman" w:cs="Times New Roman"/>
          <w:sz w:val="22"/>
          <w:szCs w:val="22"/>
        </w:rPr>
        <w:t xml:space="preserve">If so, are the treatments or the reduced number of hours of work medically necessary? ___No ___Yes. </w:t>
      </w:r>
    </w:p>
    <w:p w:rsidR="008D2834" w:rsidRDefault="008D2834" w:rsidP="008D2834">
      <w:pPr>
        <w:pStyle w:val="Default"/>
        <w:framePr w:w="9229" w:wrap="auto" w:vAnchor="page" w:hAnchor="page" w:x="1853" w:y="4026"/>
        <w:spacing w:line="256" w:lineRule="atLeast"/>
        <w:rPr>
          <w:rFonts w:ascii="Times New Roman" w:hAnsi="Times New Roman" w:cs="Times New Roman"/>
          <w:color w:val="auto"/>
          <w:sz w:val="22"/>
          <w:szCs w:val="22"/>
        </w:rPr>
      </w:pPr>
      <w:r>
        <w:rPr>
          <w:rFonts w:ascii="Times New Roman" w:hAnsi="Times New Roman" w:cs="Times New Roman"/>
          <w:color w:val="auto"/>
          <w:sz w:val="22"/>
          <w:szCs w:val="22"/>
        </w:rPr>
        <w:t xml:space="preserve">Estimate treatment schedule, if any, including the dates of any scheduled appointments and the time required for each appointment, including any recovery period:  </w:t>
      </w:r>
      <w:r w:rsidR="00D10FA4">
        <w:rPr>
          <w:rFonts w:ascii="Times New Roman" w:hAnsi="Times New Roman" w:cs="Times New Roman"/>
          <w:color w:val="auto"/>
          <w:sz w:val="22"/>
          <w:szCs w:val="22"/>
        </w:rPr>
        <w:fldChar w:fldCharType="begin">
          <w:ffData>
            <w:name w:val="txtTreatmentSchedule"/>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8D2834" w:rsidP="008D2834">
      <w:pPr>
        <w:pStyle w:val="CM9"/>
        <w:framePr w:w="9330" w:wrap="auto" w:vAnchor="page" w:hAnchor="page" w:x="1873" w:y="5291"/>
        <w:spacing w:line="508" w:lineRule="atLeast"/>
        <w:rPr>
          <w:rFonts w:ascii="Times New Roman" w:hAnsi="Times New Roman" w:cs="Times New Roman"/>
          <w:sz w:val="22"/>
          <w:szCs w:val="22"/>
        </w:rPr>
      </w:pPr>
      <w:r>
        <w:rPr>
          <w:rFonts w:ascii="Times New Roman" w:hAnsi="Times New Roman" w:cs="Times New Roman"/>
          <w:sz w:val="22"/>
          <w:szCs w:val="22"/>
        </w:rPr>
        <w:t xml:space="preserve">Estimate the part-time or reduced work schedule the employee needs, if any: </w:t>
      </w:r>
    </w:p>
    <w:p w:rsidR="008D2834" w:rsidRDefault="008D2834" w:rsidP="008D2834">
      <w:pPr>
        <w:pStyle w:val="CM9"/>
        <w:framePr w:w="9330" w:wrap="auto" w:vAnchor="page" w:hAnchor="page" w:x="1873" w:y="5291"/>
        <w:spacing w:line="508" w:lineRule="atLeast"/>
        <w:rPr>
          <w:rFonts w:ascii="Times New Roman" w:hAnsi="Times New Roman" w:cs="Times New Roman"/>
          <w:sz w:val="22"/>
          <w:szCs w:val="22"/>
        </w:rPr>
      </w:pPr>
      <w:r>
        <w:rPr>
          <w:rFonts w:ascii="Times New Roman" w:hAnsi="Times New Roman" w:cs="Times New Roman"/>
          <w:sz w:val="22"/>
          <w:szCs w:val="22"/>
        </w:rPr>
        <w:t>__________ hour(s) per day</w:t>
      </w:r>
      <w:r w:rsidR="00D10FA4">
        <w:rPr>
          <w:rFonts w:ascii="Times New Roman" w:hAnsi="Times New Roman" w:cs="Times New Roman"/>
          <w:sz w:val="22"/>
          <w:szCs w:val="22"/>
        </w:rPr>
        <w:fldChar w:fldCharType="begin">
          <w:ffData>
            <w:name w:val="txtHours"/>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__________ days per week</w:t>
      </w:r>
      <w:r w:rsidR="00D10FA4">
        <w:rPr>
          <w:rFonts w:ascii="Times New Roman" w:hAnsi="Times New Roman" w:cs="Times New Roman"/>
          <w:sz w:val="22"/>
          <w:szCs w:val="22"/>
        </w:rPr>
        <w:fldChar w:fldCharType="begin">
          <w:ffData>
            <w:name w:val="txtDays"/>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 from _____________ </w:t>
      </w:r>
      <w:r w:rsidR="00D10FA4">
        <w:rPr>
          <w:rFonts w:ascii="Times New Roman" w:hAnsi="Times New Roman" w:cs="Times New Roman"/>
          <w:sz w:val="22"/>
          <w:szCs w:val="22"/>
        </w:rPr>
        <w:fldChar w:fldCharType="begin">
          <w:ffData>
            <w:name w:val="txtTimeBegin"/>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through _____________ </w:t>
      </w:r>
      <w:r w:rsidR="00D10FA4">
        <w:rPr>
          <w:rFonts w:ascii="Times New Roman" w:hAnsi="Times New Roman" w:cs="Times New Roman"/>
          <w:sz w:val="22"/>
          <w:szCs w:val="22"/>
        </w:rPr>
        <w:fldChar w:fldCharType="begin">
          <w:ffData>
            <w:name w:val="txtTimeEnd"/>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8D2834">
      <w:pPr>
        <w:pStyle w:val="CM9"/>
        <w:framePr w:w="9898" w:wrap="auto" w:vAnchor="page" w:hAnchor="page" w:x="1090" w:y="6550"/>
        <w:spacing w:line="253" w:lineRule="atLeast"/>
        <w:rPr>
          <w:rFonts w:ascii="Times New Roman" w:hAnsi="Times New Roman" w:cs="Times New Roman"/>
          <w:sz w:val="22"/>
          <w:szCs w:val="22"/>
        </w:rPr>
      </w:pPr>
      <w:r>
        <w:rPr>
          <w:rFonts w:ascii="Times New Roman" w:hAnsi="Times New Roman" w:cs="Times New Roman"/>
          <w:sz w:val="22"/>
          <w:szCs w:val="22"/>
        </w:rPr>
        <w:t xml:space="preserve">7. Will the condition cause episodic flare-ups periodically preventing the employee from performing his/her job functions? ____NoYes ____. </w:t>
      </w:r>
    </w:p>
    <w:p w:rsidR="00385EF9" w:rsidRDefault="008D2834" w:rsidP="008D2834">
      <w:pPr>
        <w:pStyle w:val="Default"/>
        <w:framePr w:w="9240" w:wrap="auto" w:vAnchor="page" w:hAnchor="page" w:x="1817" w:y="7314"/>
        <w:spacing w:line="271" w:lineRule="atLeast"/>
        <w:rPr>
          <w:rFonts w:ascii="Book Antiqua" w:hAnsi="Book Antiqua" w:cs="Book Antiqua"/>
          <w:color w:val="auto"/>
          <w:sz w:val="22"/>
          <w:szCs w:val="22"/>
        </w:rPr>
      </w:pPr>
      <w:r>
        <w:rPr>
          <w:rFonts w:ascii="Book Antiqua" w:hAnsi="Book Antiqua" w:cs="Book Antiqua"/>
          <w:color w:val="auto"/>
          <w:sz w:val="22"/>
          <w:szCs w:val="22"/>
        </w:rPr>
        <w:t xml:space="preserve">Is it medically necessary for the employee to be absent from work during the flare-ups? </w:t>
      </w:r>
    </w:p>
    <w:p w:rsidR="008D2834" w:rsidRDefault="008D2834" w:rsidP="008D2834">
      <w:pPr>
        <w:pStyle w:val="Default"/>
        <w:framePr w:w="9240" w:wrap="auto" w:vAnchor="page" w:hAnchor="page" w:x="1817" w:y="7314"/>
        <w:spacing w:line="271" w:lineRule="atLeast"/>
        <w:rPr>
          <w:rFonts w:ascii="Book Antiqua" w:hAnsi="Book Antiqua" w:cs="Book Antiqua"/>
          <w:color w:val="auto"/>
          <w:sz w:val="22"/>
          <w:szCs w:val="22"/>
        </w:rPr>
      </w:pPr>
      <w:r>
        <w:rPr>
          <w:rFonts w:ascii="Book Antiqua" w:hAnsi="Book Antiqua" w:cs="Book Antiqua"/>
          <w:color w:val="auto"/>
          <w:sz w:val="22"/>
          <w:szCs w:val="22"/>
        </w:rPr>
        <w:t xml:space="preserve">____ No Yes____ .  If so, explain:  </w:t>
      </w:r>
      <w:r w:rsidR="00D10FA4">
        <w:rPr>
          <w:rFonts w:ascii="Book Antiqua" w:hAnsi="Book Antiqua" w:cs="Book Antiqua"/>
          <w:color w:val="auto"/>
          <w:sz w:val="22"/>
          <w:szCs w:val="22"/>
        </w:rPr>
        <w:fldChar w:fldCharType="begin">
          <w:ffData>
            <w:name w:val="txtExplain1"/>
            <w:enabled/>
            <w:calcOnExit w:val="0"/>
            <w:textInput/>
          </w:ffData>
        </w:fldChar>
      </w:r>
      <w:r>
        <w:rPr>
          <w:rFonts w:ascii="Book Antiqua" w:hAnsi="Book Antiqua" w:cs="Book Antiqua"/>
          <w:color w:val="auto"/>
          <w:sz w:val="22"/>
          <w:szCs w:val="22"/>
        </w:rPr>
        <w:instrText xml:space="preserve"> FORMTEXT </w:instrText>
      </w:r>
      <w:r w:rsidR="008C7FE1">
        <w:rPr>
          <w:rFonts w:ascii="Book Antiqua" w:hAnsi="Book Antiqua" w:cs="Book Antiqua"/>
          <w:color w:val="auto"/>
          <w:sz w:val="22"/>
          <w:szCs w:val="22"/>
        </w:rPr>
      </w:r>
      <w:r w:rsidR="008C7FE1">
        <w:rPr>
          <w:rFonts w:ascii="Book Antiqua" w:hAnsi="Book Antiqua" w:cs="Book Antiqua"/>
          <w:color w:val="auto"/>
          <w:sz w:val="22"/>
          <w:szCs w:val="22"/>
        </w:rPr>
        <w:fldChar w:fldCharType="separate"/>
      </w:r>
      <w:r w:rsidR="00D10FA4">
        <w:rPr>
          <w:rFonts w:ascii="Book Antiqua" w:hAnsi="Book Antiqua" w:cs="Book Antiqua"/>
          <w:color w:val="auto"/>
          <w:sz w:val="22"/>
          <w:szCs w:val="22"/>
        </w:rPr>
        <w:fldChar w:fldCharType="end"/>
      </w:r>
      <w:r w:rsidR="00D10FA4">
        <w:rPr>
          <w:rFonts w:ascii="Book Antiqua" w:hAnsi="Book Antiqua" w:cs="Book Antiqua"/>
          <w:color w:val="auto"/>
          <w:sz w:val="22"/>
          <w:szCs w:val="22"/>
        </w:rPr>
        <w:fldChar w:fldCharType="begin">
          <w:ffData>
            <w:name w:val="txtExplain2"/>
            <w:enabled/>
            <w:calcOnExit w:val="0"/>
            <w:textInput/>
          </w:ffData>
        </w:fldChar>
      </w:r>
      <w:r>
        <w:rPr>
          <w:rFonts w:ascii="Book Antiqua" w:hAnsi="Book Antiqua" w:cs="Book Antiqua"/>
          <w:color w:val="auto"/>
          <w:sz w:val="22"/>
          <w:szCs w:val="22"/>
        </w:rPr>
        <w:instrText xml:space="preserve"> FORMTEXT </w:instrText>
      </w:r>
      <w:r w:rsidR="008C7FE1">
        <w:rPr>
          <w:rFonts w:ascii="Book Antiqua" w:hAnsi="Book Antiqua" w:cs="Book Antiqua"/>
          <w:color w:val="auto"/>
          <w:sz w:val="22"/>
          <w:szCs w:val="22"/>
        </w:rPr>
      </w:r>
      <w:r w:rsidR="008C7FE1">
        <w:rPr>
          <w:rFonts w:ascii="Book Antiqua" w:hAnsi="Book Antiqua" w:cs="Book Antiqua"/>
          <w:color w:val="auto"/>
          <w:sz w:val="22"/>
          <w:szCs w:val="22"/>
        </w:rPr>
        <w:fldChar w:fldCharType="separate"/>
      </w:r>
      <w:r w:rsidR="00D10FA4">
        <w:rPr>
          <w:rFonts w:ascii="Book Antiqua" w:hAnsi="Book Antiqua" w:cs="Book Antiqua"/>
          <w:color w:val="auto"/>
          <w:sz w:val="22"/>
          <w:szCs w:val="22"/>
        </w:rPr>
        <w:fldChar w:fldCharType="end"/>
      </w:r>
    </w:p>
    <w:p w:rsidR="00385EF9" w:rsidRDefault="008D2834" w:rsidP="008D2834">
      <w:pPr>
        <w:pStyle w:val="CM9"/>
        <w:framePr w:w="9702" w:wrap="auto" w:vAnchor="page" w:hAnchor="page" w:x="1152" w:y="8893"/>
        <w:spacing w:line="253" w:lineRule="atLeast"/>
        <w:rPr>
          <w:rFonts w:ascii="Times New Roman" w:hAnsi="Times New Roman" w:cs="Times New Roman"/>
          <w:sz w:val="22"/>
          <w:szCs w:val="22"/>
        </w:rPr>
      </w:pPr>
      <w:r>
        <w:rPr>
          <w:rFonts w:ascii="Times New Roman" w:hAnsi="Times New Roman" w:cs="Times New Roman"/>
          <w:sz w:val="22"/>
          <w:szCs w:val="22"/>
        </w:rPr>
        <w:t xml:space="preserve">Based upon the patient’s medical history and your knowledge of the medical condition, estimate the frequency of flare-ups and the duration of related incapacity that the patient may have over the next 6 months (e.g., 1 episode every 3 months lasting 1-2 days):  </w:t>
      </w:r>
    </w:p>
    <w:p w:rsidR="00385EF9" w:rsidRDefault="008D2834" w:rsidP="008D2834">
      <w:pPr>
        <w:pStyle w:val="CM9"/>
        <w:framePr w:w="9702" w:wrap="auto" w:vAnchor="page" w:hAnchor="page" w:x="1152" w:y="8893"/>
        <w:spacing w:line="253" w:lineRule="atLeast"/>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CM9"/>
        <w:framePr w:w="9702" w:wrap="auto" w:vAnchor="page" w:hAnchor="page" w:x="1152" w:y="8893"/>
        <w:spacing w:line="253" w:lineRule="atLeast"/>
        <w:rPr>
          <w:rFonts w:ascii="Times New Roman" w:hAnsi="Times New Roman" w:cs="Times New Roman"/>
          <w:sz w:val="22"/>
          <w:szCs w:val="22"/>
        </w:rPr>
      </w:pPr>
      <w:r>
        <w:rPr>
          <w:rFonts w:ascii="Times New Roman" w:hAnsi="Times New Roman" w:cs="Times New Roman"/>
          <w:sz w:val="22"/>
          <w:szCs w:val="22"/>
        </w:rPr>
        <w:t xml:space="preserve">Frequency: _____ </w:t>
      </w:r>
      <w:r w:rsidR="00D10FA4">
        <w:rPr>
          <w:rFonts w:ascii="Times New Roman" w:hAnsi="Times New Roman" w:cs="Times New Roman"/>
          <w:sz w:val="22"/>
          <w:szCs w:val="22"/>
        </w:rPr>
        <w:fldChar w:fldCharType="begin">
          <w:ffData>
            <w:name w:val="txtTimes"/>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times per _____ week(s) </w:t>
      </w:r>
      <w:r w:rsidR="00D10FA4">
        <w:rPr>
          <w:rFonts w:ascii="Times New Roman" w:hAnsi="Times New Roman" w:cs="Times New Roman"/>
          <w:sz w:val="22"/>
          <w:szCs w:val="22"/>
        </w:rPr>
        <w:fldChar w:fldCharType="begin">
          <w:ffData>
            <w:name w:val="txtWeeks"/>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 month(s) _____</w:t>
      </w:r>
      <w:r w:rsidR="00D10FA4">
        <w:rPr>
          <w:rFonts w:ascii="Times New Roman" w:hAnsi="Times New Roman" w:cs="Times New Roman"/>
          <w:sz w:val="22"/>
          <w:szCs w:val="22"/>
        </w:rPr>
        <w:fldChar w:fldCharType="begin">
          <w:ffData>
            <w:name w:val="txtMonths"/>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8D2834" w:rsidRDefault="008D2834" w:rsidP="00385EF9">
      <w:pPr>
        <w:pStyle w:val="CM9"/>
        <w:framePr w:w="5128" w:wrap="auto" w:vAnchor="page" w:hAnchor="page" w:x="2174" w:y="10339"/>
        <w:spacing w:line="253" w:lineRule="atLeast"/>
        <w:rPr>
          <w:rFonts w:ascii="Times New Roman" w:hAnsi="Times New Roman" w:cs="Times New Roman"/>
          <w:sz w:val="22"/>
          <w:szCs w:val="22"/>
        </w:rPr>
      </w:pPr>
      <w:r>
        <w:rPr>
          <w:rFonts w:ascii="Times New Roman" w:hAnsi="Times New Roman" w:cs="Times New Roman"/>
          <w:sz w:val="22"/>
          <w:szCs w:val="22"/>
        </w:rPr>
        <w:t>Duration: _____ hours</w:t>
      </w:r>
      <w:r w:rsidR="00D10FA4">
        <w:rPr>
          <w:rFonts w:ascii="Times New Roman" w:hAnsi="Times New Roman" w:cs="Times New Roman"/>
          <w:sz w:val="22"/>
          <w:szCs w:val="22"/>
        </w:rPr>
        <w:fldChar w:fldCharType="begin">
          <w:ffData>
            <w:name w:val="txtHoursPerEpisode"/>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 or ___ </w:t>
      </w:r>
      <w:r w:rsidR="00D10FA4">
        <w:rPr>
          <w:rFonts w:ascii="Times New Roman" w:hAnsi="Times New Roman" w:cs="Times New Roman"/>
          <w:sz w:val="22"/>
          <w:szCs w:val="22"/>
        </w:rPr>
        <w:fldChar w:fldCharType="begin">
          <w:ffData>
            <w:name w:val="txtDaysPerEpisode"/>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day(s) per episode </w:t>
      </w:r>
    </w:p>
    <w:p w:rsidR="008D2834" w:rsidRDefault="008D2834" w:rsidP="008D2834">
      <w:pPr>
        <w:pStyle w:val="Default"/>
        <w:framePr w:w="9899" w:wrap="auto" w:vAnchor="page" w:hAnchor="page" w:x="1152" w:y="10905"/>
        <w:spacing w:line="256" w:lineRule="atLeast"/>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ADDITIONAL INFORMATION:  IDENTIFY QUESTION NUMBER WITH YOUR ADDITIONAL ANSWER. </w:t>
      </w:r>
      <w:r w:rsidR="00D10FA4">
        <w:rPr>
          <w:rFonts w:ascii="Times New Roman" w:hAnsi="Times New Roman" w:cs="Times New Roman"/>
          <w:color w:val="auto"/>
          <w:sz w:val="22"/>
          <w:szCs w:val="22"/>
        </w:rPr>
        <w:fldChar w:fldCharType="begin">
          <w:ffData>
            <w:name w:val="txtAdditionalInfo1"/>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2"/>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3"/>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4"/>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5"/>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6"/>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316607" w:rsidP="008D2834">
      <w:pPr>
        <w:pStyle w:val="Default"/>
        <w:rPr>
          <w:color w:val="auto"/>
        </w:rPr>
        <w:sectPr w:rsidR="008D2834" w:rsidSect="006E476D">
          <w:pgSz w:w="12240" w:h="15840" w:code="1"/>
          <w:pgMar w:top="946" w:right="568" w:bottom="1044" w:left="942" w:header="720" w:footer="373" w:gutter="0"/>
          <w:cols w:space="720"/>
          <w:noEndnote/>
        </w:sectPr>
      </w:pPr>
      <w:r>
        <w:rPr>
          <w:noProof/>
          <w:color w:val="auto"/>
        </w:rPr>
        <mc:AlternateContent>
          <mc:Choice Requires="wps">
            <w:drawing>
              <wp:anchor distT="0" distB="0" distL="114300" distR="114300" simplePos="0" relativeHeight="252224512" behindDoc="0" locked="0" layoutInCell="1" allowOverlap="1">
                <wp:simplePos x="0" y="0"/>
                <wp:positionH relativeFrom="column">
                  <wp:posOffset>-5281930</wp:posOffset>
                </wp:positionH>
                <wp:positionV relativeFrom="paragraph">
                  <wp:posOffset>1172210</wp:posOffset>
                </wp:positionV>
                <wp:extent cx="6219825" cy="0"/>
                <wp:effectExtent l="13970" t="10160" r="5080" b="8890"/>
                <wp:wrapNone/>
                <wp:docPr id="739" name="AutoShape 2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EDC7C6" id="AutoShape 2888" o:spid="_x0000_s1026" type="#_x0000_t32" style="position:absolute;margin-left:-415.9pt;margin-top:92.3pt;width:489.75pt;height:0;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"/>
            </w:pict>
          </mc:Fallback>
        </mc:AlternateContent>
      </w:r>
      <w:r>
        <w:rPr>
          <w:noProof/>
          <w:color w:val="auto"/>
        </w:rPr>
        <mc:AlternateContent>
          <mc:Choice Requires="wps">
            <w:drawing>
              <wp:anchor distT="0" distB="0" distL="114300" distR="114300" simplePos="0" relativeHeight="252222464" behindDoc="0" locked="0" layoutInCell="1" allowOverlap="1">
                <wp:simplePos x="0" y="0"/>
                <wp:positionH relativeFrom="column">
                  <wp:posOffset>-5377815</wp:posOffset>
                </wp:positionH>
                <wp:positionV relativeFrom="paragraph">
                  <wp:posOffset>3303270</wp:posOffset>
                </wp:positionV>
                <wp:extent cx="6219825" cy="0"/>
                <wp:effectExtent l="13335" t="7620" r="5715" b="11430"/>
                <wp:wrapNone/>
                <wp:docPr id="738" name="AutoShape 2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E43BCA" id="AutoShape 2886" o:spid="_x0000_s1026" type="#_x0000_t32" style="position:absolute;margin-left:-423.45pt;margin-top:260.1pt;width:489.75pt;height:0;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"/>
            </w:pict>
          </mc:Fallback>
        </mc:AlternateContent>
      </w:r>
      <w:r>
        <w:rPr>
          <w:noProof/>
          <w:color w:val="auto"/>
        </w:rPr>
        <mc:AlternateContent>
          <mc:Choice Requires="wps">
            <w:drawing>
              <wp:anchor distT="0" distB="0" distL="114300" distR="114300" simplePos="0" relativeHeight="252221440" behindDoc="0" locked="0" layoutInCell="1" allowOverlap="1">
                <wp:simplePos x="0" y="0"/>
                <wp:positionH relativeFrom="column">
                  <wp:posOffset>-5281930</wp:posOffset>
                </wp:positionH>
                <wp:positionV relativeFrom="paragraph">
                  <wp:posOffset>6572250</wp:posOffset>
                </wp:positionV>
                <wp:extent cx="6219825" cy="0"/>
                <wp:effectExtent l="13970" t="9525" r="5080" b="9525"/>
                <wp:wrapNone/>
                <wp:docPr id="737" name="AutoShape 2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F8F7AD" id="AutoShape 2885" o:spid="_x0000_s1026" type="#_x0000_t32" style="position:absolute;margin-left:-415.9pt;margin-top:517.5pt;width:489.75pt;height:0;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"/>
            </w:pict>
          </mc:Fallback>
        </mc:AlternateContent>
      </w:r>
      <w:r>
        <w:rPr>
          <w:noProof/>
          <w:color w:val="auto"/>
        </w:rPr>
        <mc:AlternateContent>
          <mc:Choice Requires="wps">
            <w:drawing>
              <wp:anchor distT="0" distB="0" distL="114300" distR="114300" simplePos="0" relativeHeight="252220416" behindDoc="0" locked="0" layoutInCell="1" allowOverlap="1">
                <wp:simplePos x="0" y="0"/>
                <wp:positionH relativeFrom="column">
                  <wp:posOffset>-5281930</wp:posOffset>
                </wp:positionH>
                <wp:positionV relativeFrom="paragraph">
                  <wp:posOffset>6175375</wp:posOffset>
                </wp:positionV>
                <wp:extent cx="6219825" cy="0"/>
                <wp:effectExtent l="13970" t="12700" r="5080" b="6350"/>
                <wp:wrapNone/>
                <wp:docPr id="736" name="AutoShape 2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2A0A24" id="AutoShape 2884" o:spid="_x0000_s1026" type="#_x0000_t32" style="position:absolute;margin-left:-415.9pt;margin-top:486.25pt;width:489.75pt;height:0;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"/>
            </w:pict>
          </mc:Fallback>
        </mc:AlternateContent>
      </w:r>
      <w:r>
        <w:rPr>
          <w:noProof/>
          <w:color w:val="auto"/>
        </w:rPr>
        <mc:AlternateContent>
          <mc:Choice Requires="wps">
            <w:drawing>
              <wp:anchor distT="0" distB="0" distL="114300" distR="114300" simplePos="0" relativeHeight="252219392" behindDoc="0" locked="0" layoutInCell="1" allowOverlap="1">
                <wp:simplePos x="0" y="0"/>
                <wp:positionH relativeFrom="column">
                  <wp:posOffset>-5281930</wp:posOffset>
                </wp:positionH>
                <wp:positionV relativeFrom="paragraph">
                  <wp:posOffset>5813425</wp:posOffset>
                </wp:positionV>
                <wp:extent cx="6219825" cy="0"/>
                <wp:effectExtent l="13970" t="12700" r="5080" b="6350"/>
                <wp:wrapNone/>
                <wp:docPr id="63" name="AutoShape 2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230B08" id="AutoShape 2883" o:spid="_x0000_s1026" type="#_x0000_t32" style="position:absolute;margin-left:-415.9pt;margin-top:457.75pt;width:489.75pt;height:0;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"/>
            </w:pict>
          </mc:Fallback>
        </mc:AlternateContent>
      </w:r>
      <w:r>
        <w:rPr>
          <w:noProof/>
          <w:color w:val="auto"/>
        </w:rPr>
        <mc:AlternateContent>
          <mc:Choice Requires="wps">
            <w:drawing>
              <wp:anchor distT="0" distB="0" distL="114300" distR="114300" simplePos="0" relativeHeight="252218368" behindDoc="0" locked="0" layoutInCell="1" allowOverlap="1">
                <wp:simplePos x="0" y="0"/>
                <wp:positionH relativeFrom="column">
                  <wp:posOffset>-5281930</wp:posOffset>
                </wp:positionH>
                <wp:positionV relativeFrom="paragraph">
                  <wp:posOffset>5407660</wp:posOffset>
                </wp:positionV>
                <wp:extent cx="6219825" cy="0"/>
                <wp:effectExtent l="13970" t="6985" r="5080" b="12065"/>
                <wp:wrapNone/>
                <wp:docPr id="62" name="AutoShape 2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8E8367" id="AutoShape 2882" o:spid="_x0000_s1026" type="#_x0000_t32" style="position:absolute;margin-left:-415.9pt;margin-top:425.8pt;width:489.75pt;height:0;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25536" behindDoc="0" locked="0" layoutInCell="1" allowOverlap="1">
                <wp:simplePos x="0" y="0"/>
                <wp:positionH relativeFrom="column">
                  <wp:posOffset>363220</wp:posOffset>
                </wp:positionH>
                <wp:positionV relativeFrom="paragraph">
                  <wp:posOffset>99695</wp:posOffset>
                </wp:positionV>
                <wp:extent cx="6219825" cy="0"/>
                <wp:effectExtent l="10795" t="13970" r="8255" b="5080"/>
                <wp:wrapNone/>
                <wp:docPr id="61" name="AutoShape 2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4C47EF" id="AutoShape 2889" o:spid="_x0000_s1026" type="#_x0000_t32" style="position:absolute;margin-left:28.6pt;margin-top:7.85pt;width:489.75pt;height:0;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26560" behindDoc="0" locked="0" layoutInCell="1" allowOverlap="1">
                <wp:simplePos x="0" y="0"/>
                <wp:positionH relativeFrom="column">
                  <wp:posOffset>363220</wp:posOffset>
                </wp:positionH>
                <wp:positionV relativeFrom="paragraph">
                  <wp:posOffset>69850</wp:posOffset>
                </wp:positionV>
                <wp:extent cx="6219825" cy="0"/>
                <wp:effectExtent l="10795" t="12700" r="8255" b="6350"/>
                <wp:wrapNone/>
                <wp:docPr id="60" name="AutoShape 2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4BCB1A" id="AutoShape 2890" o:spid="_x0000_s1026" type="#_x0000_t32" style="position:absolute;margin-left:28.6pt;margin-top:5.5pt;width:489.75pt;height:0;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30656" behindDoc="0" locked="0" layoutInCell="1" allowOverlap="1">
                <wp:simplePos x="0" y="0"/>
                <wp:positionH relativeFrom="column">
                  <wp:posOffset>363220</wp:posOffset>
                </wp:positionH>
                <wp:positionV relativeFrom="paragraph">
                  <wp:posOffset>91440</wp:posOffset>
                </wp:positionV>
                <wp:extent cx="6219825" cy="0"/>
                <wp:effectExtent l="10795" t="5715" r="8255" b="13335"/>
                <wp:wrapNone/>
                <wp:docPr id="59" name="AutoShape 28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34148A" id="AutoShape 2894" o:spid="_x0000_s1026" type="#_x0000_t32" style="position:absolute;margin-left:28.6pt;margin-top:7.2pt;width:489.75pt;height:0;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27584" behindDoc="0" locked="0" layoutInCell="1" allowOverlap="1">
                <wp:simplePos x="0" y="0"/>
                <wp:positionH relativeFrom="column">
                  <wp:posOffset>363220</wp:posOffset>
                </wp:positionH>
                <wp:positionV relativeFrom="paragraph">
                  <wp:posOffset>134620</wp:posOffset>
                </wp:positionV>
                <wp:extent cx="6219825" cy="0"/>
                <wp:effectExtent l="10795" t="10795" r="8255" b="8255"/>
                <wp:wrapNone/>
                <wp:docPr id="58" name="AutoShape 2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3AEF88" id="AutoShape 2891" o:spid="_x0000_s1026" type="#_x0000_t32" style="position:absolute;margin-left:28.6pt;margin-top:10.6pt;width:489.75pt;height:0;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28608" behindDoc="0" locked="0" layoutInCell="1" allowOverlap="1">
                <wp:simplePos x="0" y="0"/>
                <wp:positionH relativeFrom="column">
                  <wp:posOffset>363220</wp:posOffset>
                </wp:positionH>
                <wp:positionV relativeFrom="paragraph">
                  <wp:posOffset>97790</wp:posOffset>
                </wp:positionV>
                <wp:extent cx="6219825" cy="0"/>
                <wp:effectExtent l="10795" t="12065" r="8255" b="6985"/>
                <wp:wrapNone/>
                <wp:docPr id="57" name="AutoShape 2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851ACC" id="AutoShape 2892" o:spid="_x0000_s1026" type="#_x0000_t32" style="position:absolute;margin-left:28.6pt;margin-top:7.7pt;width:489.75pt;height:0;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29632" behindDoc="0" locked="0" layoutInCell="1" allowOverlap="1">
                <wp:simplePos x="0" y="0"/>
                <wp:positionH relativeFrom="column">
                  <wp:posOffset>363220</wp:posOffset>
                </wp:positionH>
                <wp:positionV relativeFrom="paragraph">
                  <wp:posOffset>40005</wp:posOffset>
                </wp:positionV>
                <wp:extent cx="6219825" cy="0"/>
                <wp:effectExtent l="10795" t="11430" r="8255" b="7620"/>
                <wp:wrapNone/>
                <wp:docPr id="56" name="AutoShape 2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5A2941" id="AutoShape 2893" o:spid="_x0000_s1026" type="#_x0000_t32" style="position:absolute;margin-left:28.6pt;margin-top:3.15pt;width:489.75pt;height:0;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316607" w:rsidP="008D2834">
      <w:pPr>
        <w:pStyle w:val="Default"/>
        <w:rPr>
          <w:rFonts w:ascii="Times New Roman" w:hAnsi="Times New Roman" w:cs="Times New Roman"/>
          <w:color w:val="auto"/>
          <w:u w:val="single"/>
        </w:rPr>
      </w:pPr>
      <w:r>
        <w:rPr>
          <w:rFonts w:ascii="Times New Roman" w:hAnsi="Times New Roman" w:cs="Times New Roman"/>
          <w:noProof/>
          <w:color w:val="auto"/>
          <w:u w:val="single"/>
        </w:rPr>
        <mc:AlternateContent>
          <mc:Choice Requires="wps">
            <w:drawing>
              <wp:anchor distT="0" distB="0" distL="114300" distR="114300" simplePos="0" relativeHeight="252231680" behindDoc="0" locked="0" layoutInCell="1" allowOverlap="1">
                <wp:simplePos x="0" y="0"/>
                <wp:positionH relativeFrom="column">
                  <wp:posOffset>363220</wp:posOffset>
                </wp:positionH>
                <wp:positionV relativeFrom="paragraph">
                  <wp:posOffset>56515</wp:posOffset>
                </wp:positionV>
                <wp:extent cx="6219825" cy="0"/>
                <wp:effectExtent l="10795" t="8890" r="8255" b="10160"/>
                <wp:wrapNone/>
                <wp:docPr id="55" name="AutoShape 2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6E7E79" id="AutoShape 2895" o:spid="_x0000_s1026" type="#_x0000_t32" style="position:absolute;margin-left:28.6pt;margin-top:4.45pt;width:489.75pt;height: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"/>
            </w:pict>
          </mc:Fallback>
        </mc:AlternateConten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20882">
      <w:pPr>
        <w:pStyle w:val="CM8"/>
        <w:framePr w:w="7824" w:wrap="auto" w:vAnchor="page" w:hAnchor="page" w:x="2379" w:y="7064"/>
        <w:jc w:val="center"/>
        <w:rPr>
          <w:rFonts w:ascii="Times New Roman" w:hAnsi="Times New Roman" w:cs="Times New Roman"/>
          <w:sz w:val="19"/>
          <w:szCs w:val="19"/>
        </w:rPr>
      </w:pPr>
      <w:r>
        <w:rPr>
          <w:rFonts w:ascii="Times New Roman" w:hAnsi="Times New Roman" w:cs="Times New Roman"/>
          <w:b/>
          <w:bCs/>
          <w:sz w:val="19"/>
          <w:szCs w:val="19"/>
        </w:rPr>
        <w:t xml:space="preserve">PAPERWORK REDUCTION ACT NOTICE AND PUBLIC BURDEN STATEMENT </w: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20882">
      <w:pPr>
        <w:pStyle w:val="Default"/>
        <w:framePr w:w="9977" w:wrap="auto" w:vAnchor="page" w:hAnchor="page" w:x="1142" w:y="7893"/>
        <w:rPr>
          <w:rFonts w:ascii="Times New Roman" w:hAnsi="Times New Roman" w:cs="Times New Roman"/>
          <w:color w:val="auto"/>
          <w:sz w:val="19"/>
          <w:szCs w:val="19"/>
        </w:rPr>
      </w:pPr>
      <w:r>
        <w:rPr>
          <w:rFonts w:ascii="Times New Roman" w:hAnsi="Times New Roman" w:cs="Times New Roman"/>
          <w:color w:val="auto"/>
          <w:sz w:val="19"/>
          <w:szCs w:val="19"/>
        </w:rPr>
        <w:t xml:space="preserve">If submitted, it is mandatory for employers to retain a copy of this disclosure in their records for three years. 29 U.S.C. § 2616; 29 C.F.R. § 825.500.Persons are not required to respond to this collection of information unless it displays a currently valid OMB control number.  The Department of Labor estimates that it will take an average of 20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Ave., NW, Washington, DC 20210. </w:t>
      </w:r>
      <w:r>
        <w:rPr>
          <w:rFonts w:ascii="Times New Roman" w:hAnsi="Times New Roman" w:cs="Times New Roman"/>
          <w:b/>
          <w:bCs/>
          <w:color w:val="auto"/>
          <w:sz w:val="19"/>
          <w:szCs w:val="19"/>
        </w:rPr>
        <w:t xml:space="preserve">DO NOT SEND COMPLETED FORM TO THE DEPARTMENT OF LABOR; RETURN TO THE PATIENT. </w:t>
      </w: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20882" w:rsidRDefault="00820882" w:rsidP="008D2834">
      <w:pPr>
        <w:pStyle w:val="Default"/>
        <w:rPr>
          <w:rFonts w:ascii="Times New Roman" w:hAnsi="Times New Roman" w:cs="Times New Roman"/>
          <w:color w:val="auto"/>
          <w:u w:val="single"/>
        </w:rPr>
      </w:pPr>
    </w:p>
    <w:p w:rsidR="008D2834" w:rsidRDefault="008D2834" w:rsidP="008D2834">
      <w:pPr>
        <w:pStyle w:val="Default"/>
        <w:rPr>
          <w:rFonts w:ascii="Times New Roman" w:hAnsi="Times New Roman" w:cs="Times New Roman"/>
          <w:color w:val="auto"/>
          <w:u w:val="single"/>
        </w:rPr>
      </w:pP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p>
    <w:p w:rsidR="008D2834" w:rsidRPr="00D330F2" w:rsidRDefault="008D2834" w:rsidP="008D2834">
      <w:pPr>
        <w:pStyle w:val="Default"/>
        <w:rPr>
          <w:rFonts w:ascii="Times New Roman" w:hAnsi="Times New Roman" w:cs="Times New Roman"/>
          <w:color w:val="auto"/>
        </w:rPr>
      </w:pPr>
      <w:r>
        <w:rPr>
          <w:rFonts w:ascii="Times New Roman" w:hAnsi="Times New Roman" w:cs="Times New Roman"/>
          <w:color w:val="auto"/>
        </w:rPr>
        <w:t>Signature of Health Care Provider</w:t>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t xml:space="preserve">Date </w:t>
      </w:r>
    </w:p>
    <w:p w:rsidR="008D2834" w:rsidRDefault="008D2834" w:rsidP="008D2834">
      <w:pPr>
        <w:shd w:val="clear" w:color="auto" w:fill="FFFFFF"/>
        <w:ind w:firstLine="45"/>
        <w:rPr>
          <w:color w:val="000000"/>
          <w:sz w:val="27"/>
          <w:szCs w:val="27"/>
        </w:rPr>
      </w:pPr>
    </w:p>
    <w:p w:rsidR="008D2834" w:rsidRDefault="008D2834" w:rsidP="008D2834">
      <w:pPr>
        <w:shd w:val="clear" w:color="auto" w:fill="FFFFFF"/>
        <w:ind w:firstLine="45"/>
        <w:rPr>
          <w:color w:val="000000"/>
          <w:sz w:val="27"/>
          <w:szCs w:val="27"/>
        </w:rPr>
      </w:pPr>
    </w:p>
    <w:p w:rsidR="004E206E" w:rsidRDefault="008D2834" w:rsidP="008D2834">
      <w:pPr>
        <w:shd w:val="clear" w:color="auto" w:fill="FFFFFF"/>
        <w:rPr>
          <w:color w:val="000000"/>
          <w:sz w:val="27"/>
          <w:szCs w:val="27"/>
        </w:rPr>
        <w:sectPr w:rsidR="004E206E" w:rsidSect="006E476D">
          <w:pgSz w:w="12240" w:h="15840" w:code="1"/>
          <w:pgMar w:top="832" w:right="900" w:bottom="193" w:left="900" w:header="720" w:footer="373" w:gutter="0"/>
          <w:cols w:space="720" w:equalWidth="0">
            <w:col w:w="10800"/>
          </w:cols>
          <w:noEndnote/>
        </w:sectPr>
      </w:pPr>
      <w:r>
        <w:rPr>
          <w:color w:val="000000"/>
          <w:sz w:val="27"/>
          <w:szCs w:val="27"/>
        </w:rPr>
        <w:t> </w:t>
      </w:r>
    </w:p>
    <w:p w:rsidR="004E206E" w:rsidRPr="007628C0" w:rsidRDefault="004E206E" w:rsidP="004E206E">
      <w:pPr>
        <w:pStyle w:val="Default"/>
        <w:framePr w:w="5446" w:h="1156" w:hRule="exact" w:wrap="auto" w:vAnchor="page" w:hAnchor="page" w:x="815" w:y="1228"/>
        <w:spacing w:line="276" w:lineRule="atLeast"/>
        <w:rPr>
          <w:sz w:val="28"/>
          <w:szCs w:val="23"/>
        </w:rPr>
      </w:pPr>
      <w:r w:rsidRPr="00B4342F">
        <w:rPr>
          <w:sz w:val="28"/>
          <w:szCs w:val="23"/>
        </w:rPr>
        <w:t>Certification of Health Care Provider for Family Member’s Serious Health Condition (Family and Medical Leave Act)</w:t>
      </w:r>
      <w:r w:rsidRPr="007628C0">
        <w:rPr>
          <w:position w:val="12"/>
          <w:sz w:val="28"/>
          <w:szCs w:val="23"/>
          <w:vertAlign w:val="superscript"/>
        </w:rPr>
        <w:t xml:space="preserve"> </w:t>
      </w:r>
    </w:p>
    <w:p w:rsidR="004E206E" w:rsidRDefault="004E206E" w:rsidP="004E206E">
      <w:pPr>
        <w:pStyle w:val="Default"/>
      </w:pPr>
      <w:r>
        <w:t xml:space="preserve">         U.S. Department of Labor</w:t>
      </w:r>
    </w:p>
    <w:p w:rsidR="004E206E" w:rsidRDefault="004E206E" w:rsidP="004E206E">
      <w:pPr>
        <w:pStyle w:val="Default"/>
      </w:pPr>
      <w:r>
        <w:tab/>
        <w:t xml:space="preserve">  </w:t>
      </w:r>
      <w:r w:rsidRPr="004E206E">
        <w:rPr>
          <w:sz w:val="20"/>
        </w:rPr>
        <w:t>Wage and Hour Division</w:t>
      </w:r>
    </w:p>
    <w:p w:rsidR="004E206E" w:rsidRDefault="004E206E" w:rsidP="004E206E">
      <w:pPr>
        <w:pStyle w:val="Default"/>
        <w:framePr w:w="2326" w:wrap="auto" w:vAnchor="page" w:hAnchor="page" w:x="9609" w:y="1285"/>
        <w:spacing w:after="300"/>
        <w:rPr>
          <w:sz w:val="23"/>
          <w:szCs w:val="23"/>
        </w:rPr>
      </w:pPr>
      <w:r>
        <w:rPr>
          <w:noProof/>
          <w:sz w:val="23"/>
          <w:szCs w:val="23"/>
        </w:rPr>
        <w:drawing>
          <wp:inline distT="0" distB="0" distL="0" distR="0">
            <wp:extent cx="977900" cy="461010"/>
            <wp:effectExtent l="19050" t="0" r="0" b="0"/>
            <wp:docPr id="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srcRect/>
                    <a:stretch>
                      <a:fillRect/>
                    </a:stretch>
                  </pic:blipFill>
                  <pic:spPr bwMode="auto">
                    <a:xfrm>
                      <a:off x="0" y="0"/>
                      <a:ext cx="977900" cy="461010"/>
                    </a:xfrm>
                    <a:prstGeom prst="rect">
                      <a:avLst/>
                    </a:prstGeom>
                    <a:noFill/>
                    <a:ln w="9525">
                      <a:noFill/>
                      <a:miter lim="800000"/>
                      <a:headEnd/>
                      <a:tailEnd/>
                    </a:ln>
                  </pic:spPr>
                </pic:pic>
              </a:graphicData>
            </a:graphic>
          </wp:inline>
        </w:drawing>
      </w:r>
    </w:p>
    <w:p w:rsidR="004E206E" w:rsidRDefault="004E206E" w:rsidP="004E206E">
      <w:pPr>
        <w:pStyle w:val="Default"/>
        <w:framePr w:w="2276" w:wrap="auto" w:vAnchor="page" w:hAnchor="page" w:x="8816" w:y="2155"/>
        <w:spacing w:line="186" w:lineRule="atLeast"/>
        <w:rPr>
          <w:rFonts w:ascii="Times New Roman" w:hAnsi="Times New Roman" w:cs="Times New Roman"/>
          <w:sz w:val="16"/>
          <w:szCs w:val="16"/>
        </w:rPr>
      </w:pPr>
      <w:r>
        <w:rPr>
          <w:rFonts w:ascii="Times New Roman" w:hAnsi="Times New Roman" w:cs="Times New Roman"/>
          <w:sz w:val="16"/>
          <w:szCs w:val="16"/>
        </w:rPr>
        <w:t xml:space="preserve">OMB Control Number: 1235-0003 Expires: 5/31/2018 </w:t>
      </w:r>
    </w:p>
    <w:p w:rsidR="00224AD8" w:rsidRDefault="00224AD8" w:rsidP="004E206E">
      <w:pPr>
        <w:pStyle w:val="Default"/>
        <w:framePr w:w="9957" w:wrap="auto" w:vAnchor="page" w:hAnchor="page" w:x="1153" w:y="2646"/>
        <w:jc w:val="both"/>
        <w:rPr>
          <w:rFonts w:ascii="Times New Roman" w:hAnsi="Times New Roman" w:cs="Times New Roman"/>
          <w:b/>
          <w:bCs/>
          <w:sz w:val="22"/>
          <w:szCs w:val="22"/>
        </w:rPr>
      </w:pPr>
      <w:r>
        <w:rPr>
          <w:sz w:val="16"/>
          <w:szCs w:val="16"/>
        </w:rPr>
        <w:t>DO NOT SEND COMPLETED FORM TO THE DEPARTMENT OF LABOR; RETURN TO THE PATIENT.</w:t>
      </w:r>
    </w:p>
    <w:p w:rsidR="004E206E" w:rsidRDefault="004E206E" w:rsidP="004E206E">
      <w:pPr>
        <w:pStyle w:val="Default"/>
        <w:framePr w:w="9957" w:wrap="auto" w:vAnchor="page" w:hAnchor="page" w:x="1153" w:y="2646"/>
        <w:jc w:val="both"/>
        <w:rPr>
          <w:rFonts w:ascii="Times New Roman" w:hAnsi="Times New Roman" w:cs="Times New Roman"/>
          <w:b/>
          <w:bCs/>
          <w:sz w:val="22"/>
          <w:szCs w:val="22"/>
        </w:rPr>
      </w:pPr>
      <w:r>
        <w:rPr>
          <w:rFonts w:ascii="Times New Roman" w:hAnsi="Times New Roman" w:cs="Times New Roman"/>
          <w:b/>
          <w:bCs/>
          <w:sz w:val="22"/>
          <w:szCs w:val="22"/>
        </w:rPr>
        <w:t xml:space="preserve">SECTION I: For Completion by the EMPLOYER </w:t>
      </w:r>
    </w:p>
    <w:p w:rsidR="004E206E" w:rsidRPr="00385EF9" w:rsidRDefault="004E206E" w:rsidP="004E206E">
      <w:pPr>
        <w:pStyle w:val="Default"/>
        <w:framePr w:w="9957" w:wrap="auto" w:vAnchor="page" w:hAnchor="page" w:x="1153" w:y="2646"/>
        <w:jc w:val="both"/>
        <w:rPr>
          <w:rFonts w:ascii="Times New Roman" w:eastAsiaTheme="minorHAnsi" w:hAnsi="Times New Roman" w:cs="Times New Roman"/>
        </w:rPr>
      </w:pPr>
      <w:r>
        <w:rPr>
          <w:rFonts w:ascii="Times New Roman" w:hAnsi="Times New Roman" w:cs="Times New Roman"/>
          <w:b/>
          <w:bCs/>
          <w:sz w:val="21"/>
          <w:szCs w:val="21"/>
        </w:rPr>
        <w:t>INSTRUCTIONS to the EMPLOYER:</w:t>
      </w:r>
      <w:r>
        <w:rPr>
          <w:rFonts w:ascii="Times New Roman" w:hAnsi="Times New Roman" w:cs="Times New Roman"/>
          <w:sz w:val="21"/>
          <w:szCs w:val="21"/>
        </w:rPr>
        <w:t xml:space="preserve">  </w:t>
      </w:r>
      <w:r w:rsidRPr="00385EF9">
        <w:rPr>
          <w:rFonts w:ascii="Times New Roman" w:eastAsiaTheme="minorHAnsi" w:hAnsi="Times New Roman" w:cs="Times New Roman"/>
          <w:sz w:val="21"/>
          <w:szCs w:val="21"/>
        </w:rPr>
        <w:t>The Family and Medical Leave Act (FMLA) provides that an employer may require an employee seeking FMLA protections because of a need for leave due to a serious health condition to submit a medical certification issued by the employee’s health care provider. Please complete Section I before giving this form to your employee. Your response is voluntary. While you are not required to use this form, you may not ask the employee to provide more information than allowed under the FMLA regulations, 29 C.F.R. §§ 825.306-825.308. Employers must generally maintain records and documents relating to medical certifications, recertifications, or medical histories of employees created for FMLA purposes as confidential medical records in separate files/records from the usual personnel files and in accordance with 29 C.F.R. § 1630.14(c)(1), if the Americans with Disabilities Act applies, and in accordance with 29 C.F.R. § 1635.9, if the Genetic Information Nondiscrimination Act applies.</w:t>
      </w:r>
      <w:r>
        <w:rPr>
          <w:rFonts w:ascii="Times New Roman" w:hAnsi="Times New Roman" w:cs="Times New Roman"/>
          <w:sz w:val="21"/>
          <w:szCs w:val="21"/>
        </w:rPr>
        <w:t xml:space="preserve"> </w:t>
      </w:r>
    </w:p>
    <w:p w:rsidR="004E206E" w:rsidRDefault="004E206E" w:rsidP="00224AD8">
      <w:pPr>
        <w:pStyle w:val="CM9"/>
        <w:framePr w:w="9893" w:wrap="auto" w:vAnchor="page" w:hAnchor="page" w:x="1153" w:y="5510"/>
        <w:rPr>
          <w:rFonts w:ascii="Times New Roman" w:hAnsi="Times New Roman" w:cs="Times New Roman"/>
          <w:color w:val="000000"/>
          <w:sz w:val="22"/>
          <w:szCs w:val="22"/>
        </w:rPr>
      </w:pPr>
      <w:r>
        <w:rPr>
          <w:rFonts w:ascii="Times New Roman" w:hAnsi="Times New Roman" w:cs="Times New Roman"/>
          <w:color w:val="000000"/>
          <w:sz w:val="22"/>
          <w:szCs w:val="22"/>
        </w:rPr>
        <w:t xml:space="preserve">Employer name and contact: __________________________________________________________________ </w:t>
      </w:r>
      <w:r w:rsidR="00D10FA4">
        <w:rPr>
          <w:rFonts w:ascii="Times New Roman" w:hAnsi="Times New Roman" w:cs="Times New Roman"/>
          <w:color w:val="000000"/>
          <w:sz w:val="22"/>
          <w:szCs w:val="22"/>
        </w:rPr>
        <w:fldChar w:fldCharType="begin">
          <w:ffData>
            <w:name w:val="txtEmployerNam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4E206E" w:rsidRDefault="004E206E" w:rsidP="004E206E">
      <w:pPr>
        <w:pStyle w:val="CM9"/>
        <w:framePr w:w="9931" w:wrap="auto" w:vAnchor="page" w:hAnchor="page" w:x="1126" w:y="6826"/>
        <w:spacing w:line="243" w:lineRule="atLeast"/>
        <w:jc w:val="both"/>
        <w:rPr>
          <w:rFonts w:ascii="Times New Roman" w:hAnsi="Times New Roman" w:cs="Times New Roman"/>
          <w:b/>
          <w:bCs/>
          <w:color w:val="000000"/>
          <w:sz w:val="22"/>
          <w:szCs w:val="22"/>
        </w:rPr>
      </w:pPr>
      <w:r>
        <w:rPr>
          <w:rFonts w:ascii="Times New Roman" w:hAnsi="Times New Roman" w:cs="Times New Roman"/>
          <w:b/>
          <w:bCs/>
          <w:color w:val="000000"/>
          <w:sz w:val="22"/>
          <w:szCs w:val="22"/>
        </w:rPr>
        <w:t xml:space="preserve">SECTION II: For Completion by the EMPLOYEE </w:t>
      </w:r>
    </w:p>
    <w:p w:rsidR="004E206E" w:rsidRPr="00385EF9" w:rsidRDefault="004E206E" w:rsidP="004E206E">
      <w:pPr>
        <w:pStyle w:val="Default"/>
        <w:framePr w:w="9931" w:wrap="auto" w:vAnchor="page" w:hAnchor="page" w:x="1126" w:y="6826"/>
        <w:jc w:val="both"/>
        <w:rPr>
          <w:rFonts w:ascii="Times New Roman" w:eastAsiaTheme="minorHAnsi" w:hAnsi="Times New Roman" w:cs="Times New Roman"/>
        </w:rPr>
      </w:pPr>
      <w:r>
        <w:rPr>
          <w:rFonts w:ascii="Times New Roman" w:hAnsi="Times New Roman" w:cs="Times New Roman"/>
          <w:b/>
          <w:bCs/>
          <w:sz w:val="21"/>
          <w:szCs w:val="21"/>
        </w:rPr>
        <w:t>INSTRUCTIONS to the EMPLOYEE:</w:t>
      </w:r>
      <w:r>
        <w:rPr>
          <w:rFonts w:ascii="Times New Roman" w:hAnsi="Times New Roman" w:cs="Times New Roman"/>
          <w:sz w:val="21"/>
          <w:szCs w:val="21"/>
        </w:rPr>
        <w:t xml:space="preserve">  </w:t>
      </w:r>
      <w:r w:rsidRPr="00385EF9">
        <w:rPr>
          <w:rFonts w:ascii="Times New Roman" w:eastAsiaTheme="minorHAnsi" w:hAnsi="Times New Roman" w:cs="Times New Roman"/>
          <w:sz w:val="21"/>
          <w:szCs w:val="21"/>
        </w:rPr>
        <w:t>Please complete Section II before giving this form to your medical provider. The FMLA permits an employer to require that you submit a timely, complete, and sufficient medical certification to support a request for FMLA leave due to your own serious health condition. If requested by your employer, your response is required to obtain or retain the benefit of FMLA protections. 29 U.S.C. §§ 2613, 2614(c)(3). Failure to provide a complete and sufficient medical certification may result in a denial of your FMLA request. 29 C.F.R. § 825.313. Your employer must give you at least 15 calendar days to return this form. 29 C.F.R. §825.305(b).</w:t>
      </w:r>
    </w:p>
    <w:p w:rsidR="004E206E" w:rsidRDefault="004E206E" w:rsidP="00EC0830">
      <w:pPr>
        <w:pStyle w:val="CM9"/>
        <w:framePr w:w="9841" w:h="5110" w:hRule="exact" w:wrap="auto" w:vAnchor="page" w:hAnchor="page" w:x="1186" w:y="9091"/>
        <w:spacing w:line="251" w:lineRule="atLeast"/>
        <w:rPr>
          <w:rFonts w:ascii="Times New Roman" w:hAnsi="Times New Roman" w:cs="Times New Roman"/>
          <w:color w:val="000000"/>
          <w:sz w:val="22"/>
          <w:szCs w:val="22"/>
        </w:rPr>
      </w:pPr>
      <w:r>
        <w:rPr>
          <w:rFonts w:ascii="Times New Roman" w:hAnsi="Times New Roman" w:cs="Times New Roman"/>
          <w:color w:val="000000"/>
          <w:sz w:val="21"/>
          <w:szCs w:val="21"/>
        </w:rPr>
        <w:t>Your name: __________________________________________________________________________________</w:t>
      </w:r>
      <w:r>
        <w:rPr>
          <w:rFonts w:ascii="Times New Roman" w:hAnsi="Times New Roman" w:cs="Times New Roman"/>
          <w:color w:val="000000"/>
          <w:sz w:val="22"/>
          <w:szCs w:val="22"/>
        </w:rPr>
        <w:t xml:space="preserve">                               </w:t>
      </w:r>
      <w:r>
        <w:rPr>
          <w:rFonts w:ascii="Times New Roman" w:hAnsi="Times New Roman" w:cs="Times New Roman"/>
          <w:color w:val="000000"/>
          <w:sz w:val="22"/>
          <w:szCs w:val="22"/>
        </w:rPr>
        <w:tab/>
      </w:r>
      <w:r>
        <w:rPr>
          <w:rFonts w:ascii="Times New Roman" w:hAnsi="Times New Roman" w:cs="Times New Roman"/>
          <w:color w:val="000000"/>
          <w:sz w:val="22"/>
          <w:szCs w:val="22"/>
        </w:rPr>
        <w:tab/>
        <w:t xml:space="preserve">First    </w:t>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t xml:space="preserve">Middle        </w:t>
      </w:r>
      <w:r>
        <w:rPr>
          <w:rFonts w:ascii="Times New Roman" w:hAnsi="Times New Roman" w:cs="Times New Roman"/>
          <w:color w:val="000000"/>
          <w:sz w:val="22"/>
          <w:szCs w:val="22"/>
        </w:rPr>
        <w:tab/>
      </w:r>
      <w:r>
        <w:rPr>
          <w:rFonts w:ascii="Times New Roman" w:hAnsi="Times New Roman" w:cs="Times New Roman"/>
          <w:color w:val="000000"/>
          <w:sz w:val="22"/>
          <w:szCs w:val="22"/>
        </w:rPr>
        <w:tab/>
      </w:r>
      <w:r>
        <w:rPr>
          <w:rFonts w:ascii="Times New Roman" w:hAnsi="Times New Roman" w:cs="Times New Roman"/>
          <w:color w:val="000000"/>
          <w:sz w:val="22"/>
          <w:szCs w:val="22"/>
        </w:rPr>
        <w:tab/>
        <w:t xml:space="preserve">Last </w:t>
      </w:r>
    </w:p>
    <w:p w:rsidR="004E206E" w:rsidRPr="004E206E" w:rsidRDefault="004E206E" w:rsidP="00EC0830">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sz w:val="24"/>
          <w:szCs w:val="24"/>
        </w:rPr>
      </w:pPr>
    </w:p>
    <w:p w:rsidR="00EC0830" w:rsidRDefault="004E206E"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r w:rsidRPr="004E206E">
        <w:rPr>
          <w:rFonts w:ascii="Times New Roman" w:hAnsi="Times New Roman" w:cs="Times New Roman"/>
          <w:sz w:val="24"/>
          <w:szCs w:val="24"/>
        </w:rPr>
        <w:t xml:space="preserve"> </w:t>
      </w:r>
      <w:r w:rsidRPr="004E206E">
        <w:rPr>
          <w:rFonts w:ascii="Times New Roman" w:hAnsi="Times New Roman" w:cs="Times New Roman"/>
          <w:color w:val="000000"/>
        </w:rPr>
        <w:t>Name of family member for whom you will provide care:</w:t>
      </w:r>
      <w:r w:rsidR="00EC0830">
        <w:rPr>
          <w:rFonts w:ascii="Times New Roman" w:hAnsi="Times New Roman" w:cs="Times New Roman"/>
          <w:color w:val="000000"/>
        </w:rPr>
        <w:t>Name of family member for whom you will provide care: _________________________________________</w:t>
      </w:r>
    </w:p>
    <w:p w:rsidR="007A10ED" w:rsidRDefault="00EC0830"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 xml:space="preserve">     First                     Middle                   Last </w:t>
      </w:r>
      <w:r w:rsidR="007A10ED">
        <w:rPr>
          <w:rFonts w:ascii="Times New Roman" w:hAnsi="Times New Roman" w:cs="Times New Roman"/>
          <w:color w:val="000000"/>
        </w:rPr>
        <w:br/>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Relationship of family member to you: _______________________________________________________</w:t>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ab/>
        <w:t>If family member is your son or daughter, date of birth ____________________________________</w:t>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Describe care you will provide to your family member and estimate leave needed to provide care: </w:t>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_________________________________________________________________________________________</w:t>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_________________________________________________________________________________________</w:t>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_______________________________________ </w:t>
      </w:r>
      <w:r>
        <w:rPr>
          <w:rFonts w:ascii="Times New Roman" w:hAnsi="Times New Roman" w:cs="Times New Roman"/>
          <w:color w:val="000000"/>
        </w:rPr>
        <w:tab/>
      </w:r>
      <w:r>
        <w:rPr>
          <w:rFonts w:ascii="Times New Roman" w:hAnsi="Times New Roman" w:cs="Times New Roman"/>
          <w:color w:val="000000"/>
        </w:rPr>
        <w:tab/>
        <w:t>____________________________________</w:t>
      </w:r>
    </w:p>
    <w:p w:rsidR="007A10ED" w:rsidRDefault="007A10ED" w:rsidP="007A10ED">
      <w:pPr>
        <w:framePr w:w="9841" w:h="5110" w:hRule="exact" w:wrap="auto" w:vAnchor="page" w:hAnchor="page" w:x="1186" w:y="9091"/>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Employee Signature</w:t>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Date</w:t>
      </w:r>
    </w:p>
    <w:p w:rsidR="007A10ED" w:rsidRDefault="007A10ED"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p>
    <w:p w:rsidR="00EC0830" w:rsidRDefault="007A10ED"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r>
        <w:rPr>
          <w:rFonts w:ascii="Times New Roman" w:hAnsi="Times New Roman" w:cs="Times New Roman"/>
          <w:color w:val="000000"/>
        </w:rPr>
        <w:t>I</w:t>
      </w:r>
      <w:r>
        <w:rPr>
          <w:rFonts w:ascii="Times New Roman" w:hAnsi="Times New Roman" w:cs="Times New Roman"/>
          <w:color w:val="000000"/>
        </w:rPr>
        <w:tab/>
      </w:r>
    </w:p>
    <w:p w:rsidR="007A10ED" w:rsidRDefault="007A10ED"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p>
    <w:p w:rsidR="007A10ED" w:rsidRDefault="007A10ED"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r>
        <w:rPr>
          <w:rFonts w:ascii="Times New Roman" w:hAnsi="Times New Roman" w:cs="Times New Roman"/>
          <w:color w:val="000000"/>
        </w:rPr>
        <w:t>Lkjla;skdjf</w:t>
      </w:r>
    </w:p>
    <w:p w:rsidR="00EC0830" w:rsidRDefault="00EC0830"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p>
    <w:p w:rsidR="00EC0830" w:rsidRDefault="00EC0830"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p>
    <w:p w:rsidR="00EC0830" w:rsidRDefault="00EC0830"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p>
    <w:p w:rsidR="00EC0830" w:rsidRDefault="00EC0830"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p>
    <w:p w:rsidR="00EC0830" w:rsidRDefault="00EC0830" w:rsidP="00EC0830">
      <w:pPr>
        <w:framePr w:w="9841" w:h="5110" w:hRule="exact" w:wrap="auto" w:vAnchor="page" w:hAnchor="page" w:x="1186" w:y="9091"/>
        <w:autoSpaceDE w:val="0"/>
        <w:autoSpaceDN w:val="0"/>
        <w:adjustRightInd w:val="0"/>
        <w:spacing w:after="0" w:line="240" w:lineRule="auto"/>
        <w:ind w:hanging="5141"/>
        <w:rPr>
          <w:rFonts w:ascii="Times New Roman" w:hAnsi="Times New Roman" w:cs="Times New Roman"/>
          <w:color w:val="000000"/>
        </w:rPr>
      </w:pPr>
      <w:r>
        <w:rPr>
          <w:rFonts w:ascii="Times New Roman" w:hAnsi="Times New Roman" w:cs="Times New Roman"/>
          <w:color w:val="000000"/>
        </w:rPr>
        <w:t>Jkl;lkjasdf</w:t>
      </w:r>
    </w:p>
    <w:p w:rsidR="004E206E" w:rsidRDefault="00EC0830" w:rsidP="00EC0830">
      <w:pPr>
        <w:framePr w:w="9841" w:h="5110" w:hRule="exact" w:wrap="auto" w:vAnchor="page" w:hAnchor="page" w:x="1186" w:y="9091"/>
        <w:autoSpaceDE w:val="0"/>
        <w:autoSpaceDN w:val="0"/>
        <w:adjustRightInd w:val="0"/>
        <w:spacing w:after="250" w:line="253" w:lineRule="atLeast"/>
        <w:ind w:hanging="5140"/>
        <w:rPr>
          <w:rFonts w:ascii="Times New Roman" w:hAnsi="Times New Roman" w:cs="Times New Roman"/>
          <w:color w:val="000000"/>
        </w:rPr>
      </w:pPr>
      <w:r>
        <w:rPr>
          <w:rFonts w:ascii="Times New Roman" w:hAnsi="Times New Roman" w:cs="Times New Roman"/>
          <w:color w:val="000000"/>
        </w:rPr>
        <w:t xml:space="preserve"> </w:t>
      </w:r>
    </w:p>
    <w:p w:rsidR="004E206E" w:rsidRDefault="00316607" w:rsidP="004E206E">
      <w:pPr>
        <w:pStyle w:val="Default"/>
        <w:rPr>
          <w:color w:val="auto"/>
        </w:rPr>
        <w:sectPr w:rsidR="004E206E" w:rsidSect="006E476D">
          <w:pgSz w:w="12240" w:h="15840" w:code="1"/>
          <w:pgMar w:top="1208" w:right="343" w:bottom="978" w:left="896" w:header="720" w:footer="373" w:gutter="0"/>
          <w:cols w:space="720"/>
          <w:noEndnote/>
        </w:sectPr>
      </w:pPr>
      <w:r>
        <w:rPr>
          <w:noProof/>
          <w:color w:val="auto"/>
        </w:rPr>
        <mc:AlternateContent>
          <mc:Choice Requires="wps">
            <w:drawing>
              <wp:anchor distT="0" distB="0" distL="114300" distR="114300" simplePos="0" relativeHeight="252235776" behindDoc="0" locked="0" layoutInCell="1" allowOverlap="1">
                <wp:simplePos x="0" y="0"/>
                <wp:positionH relativeFrom="column">
                  <wp:posOffset>-3220085</wp:posOffset>
                </wp:positionH>
                <wp:positionV relativeFrom="paragraph">
                  <wp:posOffset>2874010</wp:posOffset>
                </wp:positionV>
                <wp:extent cx="6297295" cy="0"/>
                <wp:effectExtent l="8890" t="6985" r="8890" b="12065"/>
                <wp:wrapNone/>
                <wp:docPr id="54" name="AutoShape 2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97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197956" id="AutoShape 2898" o:spid="_x0000_s1026" type="#_x0000_t32" style="position:absolute;margin-left:-253.55pt;margin-top:226.3pt;width:495.85pt;height:0;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5mIgIAAD8EAAAOAAAAZHJzL2Uyb0RvYy54bWysU9uO2jAQfa/Uf7D8Drk0s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"/>
            </w:pict>
          </mc:Fallback>
        </mc:AlternateContent>
      </w:r>
      <w:r w:rsidR="004E206E">
        <w:rPr>
          <w:color w:val="auto"/>
        </w:rPr>
        <w:t xml:space="preserve"> </w:t>
      </w:r>
    </w:p>
    <w:p w:rsidR="004B1E07" w:rsidRDefault="004B1E07" w:rsidP="00EC0830">
      <w:pPr>
        <w:pStyle w:val="CM9"/>
        <w:framePr w:w="9933" w:wrap="auto" w:vAnchor="page" w:hAnchor="page" w:x="1216" w:y="690"/>
        <w:spacing w:line="248" w:lineRule="atLeast"/>
        <w:jc w:val="both"/>
        <w:rPr>
          <w:rFonts w:ascii="Times New Roman" w:hAnsi="Times New Roman" w:cs="Times New Roman"/>
          <w:b/>
          <w:bCs/>
          <w:color w:val="000000"/>
          <w:sz w:val="22"/>
          <w:szCs w:val="22"/>
        </w:rPr>
      </w:pPr>
      <w:r>
        <w:rPr>
          <w:rFonts w:ascii="Times New Roman" w:hAnsi="Times New Roman" w:cs="Times New Roman"/>
          <w:b/>
          <w:bCs/>
          <w:color w:val="000000"/>
          <w:sz w:val="22"/>
          <w:szCs w:val="22"/>
        </w:rPr>
        <w:t xml:space="preserve">SECTION III:  For Completion by the HEALTH CARE PROVIDER </w:t>
      </w:r>
    </w:p>
    <w:p w:rsidR="004B1E07" w:rsidRPr="00385EF9" w:rsidRDefault="004B1E07" w:rsidP="00EC0830">
      <w:pPr>
        <w:pStyle w:val="Default"/>
        <w:framePr w:w="9933" w:wrap="auto" w:vAnchor="page" w:hAnchor="page" w:x="1216" w:y="690"/>
        <w:jc w:val="both"/>
        <w:rPr>
          <w:rFonts w:ascii="Times New Roman" w:eastAsiaTheme="minorHAnsi" w:hAnsi="Times New Roman" w:cs="Times New Roman"/>
        </w:rPr>
      </w:pPr>
      <w:r>
        <w:rPr>
          <w:rFonts w:ascii="Times New Roman" w:hAnsi="Times New Roman" w:cs="Times New Roman"/>
          <w:b/>
          <w:bCs/>
          <w:sz w:val="22"/>
          <w:szCs w:val="22"/>
        </w:rPr>
        <w:t xml:space="preserve">INSTRUCTIONS to the HEALTH CARE PROVIDER: </w:t>
      </w:r>
      <w:r w:rsidRPr="00385EF9">
        <w:rPr>
          <w:rFonts w:ascii="Times New Roman" w:eastAsiaTheme="minorHAnsi" w:hAnsi="Times New Roman" w:cs="Times New Roman"/>
          <w:sz w:val="22"/>
          <w:szCs w:val="22"/>
        </w:rPr>
        <w:t xml:space="preserve">Your patient has requested leave under the FMLA. Answer, fully and completely, all applicable parts. Several questions seek a response as to the frequency or duration of a condition, treatment, etc. Your answer should be your best estimate based upon your medical knowledge, experience, and examination of the patient. </w:t>
      </w:r>
      <w:r w:rsidRPr="00385EF9">
        <w:rPr>
          <w:rFonts w:ascii="Times New Roman" w:eastAsiaTheme="minorHAnsi" w:hAnsi="Times New Roman" w:cs="Times New Roman"/>
          <w:sz w:val="21"/>
          <w:szCs w:val="21"/>
        </w:rPr>
        <w:t>Be as specific as you can; terms such as “lifetime,” “unknown,” or “indeterminate” may not be sufficient to determine FMLA coverage. Limit your responses to the condition for which the employee is seeking leave. Do not provide information about genetic tests, as defined in 29 C.F.R. § 1635.3(f), genetic services, as defined in 29 C.F.R. § 1635.3(e), or the manifestation of disease or disorder in the employee’s family members, 29 C.F.R. § 1635.3(b). Please be sure to sign the form on the last page.</w:t>
      </w:r>
      <w:r>
        <w:rPr>
          <w:rFonts w:ascii="Times New Roman" w:hAnsi="Times New Roman" w:cs="Times New Roman"/>
          <w:sz w:val="21"/>
          <w:szCs w:val="21"/>
        </w:rPr>
        <w:t xml:space="preserve"> </w:t>
      </w:r>
    </w:p>
    <w:p w:rsidR="004B1E07" w:rsidRDefault="004B1E07" w:rsidP="004B1E07">
      <w:pPr>
        <w:pStyle w:val="CM9"/>
        <w:framePr w:w="9997" w:wrap="auto" w:vAnchor="page" w:hAnchor="page" w:x="1141" w:y="3056"/>
        <w:rPr>
          <w:rFonts w:ascii="Times New Roman" w:hAnsi="Times New Roman" w:cs="Times New Roman"/>
          <w:color w:val="000000"/>
          <w:sz w:val="22"/>
          <w:szCs w:val="22"/>
        </w:rPr>
      </w:pPr>
      <w:r>
        <w:rPr>
          <w:rFonts w:ascii="Times New Roman" w:hAnsi="Times New Roman" w:cs="Times New Roman"/>
          <w:color w:val="000000"/>
          <w:sz w:val="22"/>
          <w:szCs w:val="22"/>
        </w:rPr>
        <w:t xml:space="preserve">Provider’s name and business address: ___________________________________________________________ </w:t>
      </w:r>
      <w:r w:rsidR="00D10FA4">
        <w:rPr>
          <w:rFonts w:ascii="Times New Roman" w:hAnsi="Times New Roman" w:cs="Times New Roman"/>
          <w:color w:val="000000"/>
          <w:sz w:val="22"/>
          <w:szCs w:val="22"/>
        </w:rPr>
        <w:fldChar w:fldCharType="begin">
          <w:ffData>
            <w:name w:val="txtProviderNameAddre"/>
            <w:enabled/>
            <w:calcOnExit w:val="0"/>
            <w:textInput/>
          </w:ffData>
        </w:fldChar>
      </w:r>
      <w:r>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sidR="00D10FA4">
        <w:rPr>
          <w:rFonts w:ascii="Times New Roman" w:hAnsi="Times New Roman" w:cs="Times New Roman"/>
          <w:color w:val="000000"/>
          <w:sz w:val="22"/>
          <w:szCs w:val="22"/>
        </w:rPr>
        <w:fldChar w:fldCharType="end"/>
      </w:r>
    </w:p>
    <w:p w:rsidR="004E206E" w:rsidRDefault="00316607" w:rsidP="004E206E">
      <w:pPr>
        <w:pStyle w:val="Default"/>
        <w:rPr>
          <w:color w:val="auto"/>
        </w:rPr>
      </w:pPr>
      <w:r>
        <w:rPr>
          <w:noProof/>
          <w:color w:val="auto"/>
        </w:rPr>
        <mc:AlternateContent>
          <mc:Choice Requires="wps">
            <w:drawing>
              <wp:anchor distT="0" distB="0" distL="114300" distR="114300" simplePos="0" relativeHeight="252247040" behindDoc="0" locked="0" layoutInCell="1" allowOverlap="1">
                <wp:simplePos x="0" y="0"/>
                <wp:positionH relativeFrom="column">
                  <wp:posOffset>196215</wp:posOffset>
                </wp:positionH>
                <wp:positionV relativeFrom="paragraph">
                  <wp:posOffset>4435475</wp:posOffset>
                </wp:positionV>
                <wp:extent cx="6184265" cy="0"/>
                <wp:effectExtent l="5715" t="6350" r="10795" b="12700"/>
                <wp:wrapNone/>
                <wp:docPr id="53" name="AutoShape 2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516590" id="AutoShape 2910" o:spid="_x0000_s1026" type="#_x0000_t32" style="position:absolute;margin-left:15.45pt;margin-top:349.25pt;width:486.95pt;height: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P2IQIAAD8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"/>
            </w:pict>
          </mc:Fallback>
        </mc:AlternateContent>
      </w:r>
      <w:r>
        <w:rPr>
          <w:noProof/>
          <w:color w:val="auto"/>
        </w:rPr>
        <mc:AlternateContent>
          <mc:Choice Requires="wps">
            <w:drawing>
              <wp:anchor distT="0" distB="0" distL="114300" distR="114300" simplePos="0" relativeHeight="252246016" behindDoc="0" locked="0" layoutInCell="1" allowOverlap="1">
                <wp:simplePos x="0" y="0"/>
                <wp:positionH relativeFrom="column">
                  <wp:posOffset>196215</wp:posOffset>
                </wp:positionH>
                <wp:positionV relativeFrom="paragraph">
                  <wp:posOffset>4133215</wp:posOffset>
                </wp:positionV>
                <wp:extent cx="6184265" cy="0"/>
                <wp:effectExtent l="5715" t="8890" r="10795" b="10160"/>
                <wp:wrapNone/>
                <wp:docPr id="52" name="AutoShape 2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00A7FC" id="AutoShape 2909" o:spid="_x0000_s1026" type="#_x0000_t32" style="position:absolute;margin-left:15.45pt;margin-top:325.45pt;width:486.95pt;height:0;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"/>
            </w:pict>
          </mc:Fallback>
        </mc:AlternateContent>
      </w:r>
    </w:p>
    <w:p w:rsidR="004E206E" w:rsidRDefault="004E206E" w:rsidP="004B1E07">
      <w:pPr>
        <w:pStyle w:val="CM9"/>
        <w:framePr w:w="9918" w:wrap="auto" w:vAnchor="page" w:hAnchor="page" w:x="1203" w:y="4771"/>
        <w:rPr>
          <w:rFonts w:ascii="Times New Roman" w:hAnsi="Times New Roman" w:cs="Times New Roman"/>
          <w:sz w:val="22"/>
          <w:szCs w:val="22"/>
        </w:rPr>
      </w:pPr>
      <w:r>
        <w:rPr>
          <w:rFonts w:ascii="Times New Roman" w:hAnsi="Times New Roman" w:cs="Times New Roman"/>
          <w:sz w:val="22"/>
          <w:szCs w:val="22"/>
        </w:rPr>
        <w:t xml:space="preserve">PART A: MEDICAL FACTS </w:t>
      </w:r>
    </w:p>
    <w:p w:rsidR="004E206E" w:rsidRDefault="004E206E" w:rsidP="004B1E07">
      <w:pPr>
        <w:pStyle w:val="CM9"/>
        <w:framePr w:w="9918" w:wrap="auto" w:vAnchor="page" w:hAnchor="page" w:x="1203" w:y="4771"/>
        <w:rPr>
          <w:rFonts w:ascii="Times New Roman" w:hAnsi="Times New Roman" w:cs="Times New Roman"/>
          <w:sz w:val="22"/>
          <w:szCs w:val="22"/>
        </w:rPr>
      </w:pPr>
      <w:r>
        <w:rPr>
          <w:rFonts w:ascii="Times New Roman" w:hAnsi="Times New Roman" w:cs="Times New Roman"/>
          <w:sz w:val="22"/>
          <w:szCs w:val="22"/>
        </w:rPr>
        <w:t xml:space="preserve">1. Approximate date condition commenced: ______________________________________________________ </w:t>
      </w:r>
      <w:r w:rsidR="00D10FA4">
        <w:rPr>
          <w:rFonts w:ascii="Times New Roman" w:hAnsi="Times New Roman" w:cs="Times New Roman"/>
          <w:sz w:val="22"/>
          <w:szCs w:val="22"/>
        </w:rPr>
        <w:fldChar w:fldCharType="begin">
          <w:ffData>
            <w:name w:val="txtDateCommenced"/>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4E206E" w:rsidRDefault="004E206E" w:rsidP="00B27996">
      <w:pPr>
        <w:pStyle w:val="CM9"/>
        <w:framePr w:w="9931" w:wrap="auto" w:vAnchor="page" w:hAnchor="page" w:x="1203" w:y="5411"/>
        <w:rPr>
          <w:rFonts w:ascii="Times New Roman" w:hAnsi="Times New Roman" w:cs="Times New Roman"/>
          <w:sz w:val="22"/>
          <w:szCs w:val="22"/>
        </w:rPr>
      </w:pPr>
      <w:r>
        <w:rPr>
          <w:rFonts w:ascii="Times New Roman" w:hAnsi="Times New Roman" w:cs="Times New Roman"/>
          <w:sz w:val="22"/>
          <w:szCs w:val="22"/>
        </w:rPr>
        <w:t>Probable duration of condition: ______________________________________________________________</w:t>
      </w:r>
      <w:r w:rsidR="00B27996">
        <w:rPr>
          <w:rFonts w:ascii="Times New Roman" w:hAnsi="Times New Roman" w:cs="Times New Roman"/>
          <w:sz w:val="22"/>
          <w:szCs w:val="22"/>
        </w:rPr>
        <w:t>__</w:t>
      </w:r>
      <w:r w:rsidR="00D10FA4">
        <w:rPr>
          <w:rFonts w:ascii="Times New Roman" w:hAnsi="Times New Roman" w:cs="Times New Roman"/>
          <w:sz w:val="22"/>
          <w:szCs w:val="22"/>
        </w:rPr>
        <w:fldChar w:fldCharType="begin">
          <w:ffData>
            <w:name w:val="txtDuration"/>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4E206E" w:rsidRDefault="004E206E" w:rsidP="00B27996">
      <w:pPr>
        <w:pStyle w:val="CM10"/>
        <w:framePr w:w="9906" w:wrap="auto" w:vAnchor="page" w:hAnchor="page" w:x="1229" w:y="6112"/>
        <w:spacing w:line="253" w:lineRule="atLeast"/>
        <w:rPr>
          <w:rFonts w:ascii="Times New Roman" w:hAnsi="Times New Roman" w:cs="Times New Roman"/>
          <w:sz w:val="22"/>
          <w:szCs w:val="22"/>
        </w:rPr>
      </w:pPr>
      <w:r>
        <w:rPr>
          <w:rFonts w:ascii="Times New Roman" w:hAnsi="Times New Roman" w:cs="Times New Roman"/>
          <w:sz w:val="22"/>
          <w:szCs w:val="22"/>
        </w:rPr>
        <w:t xml:space="preserve">Was the patient admitted for an overnight stay in a hospital, hospice, or residential medical care facility?  ___No__Yes.  If so, dates of admission:  </w:t>
      </w:r>
      <w:r w:rsidR="00B27996">
        <w:rPr>
          <w:rFonts w:ascii="Times New Roman" w:hAnsi="Times New Roman" w:cs="Times New Roman"/>
          <w:sz w:val="22"/>
          <w:szCs w:val="22"/>
        </w:rPr>
        <w:t>________________________________________________________</w:t>
      </w:r>
      <w:r w:rsidR="00D10FA4">
        <w:rPr>
          <w:rFonts w:ascii="Times New Roman" w:hAnsi="Times New Roman" w:cs="Times New Roman"/>
          <w:sz w:val="22"/>
          <w:szCs w:val="22"/>
        </w:rPr>
        <w:fldChar w:fldCharType="begin">
          <w:ffData>
            <w:name w:val="txtDatesOfAdmission"/>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4E206E" w:rsidRDefault="004E206E" w:rsidP="00B27996">
      <w:pPr>
        <w:pStyle w:val="CM10"/>
        <w:framePr w:w="9868" w:wrap="auto" w:vAnchor="page" w:hAnchor="page" w:x="1228" w:y="6988"/>
        <w:spacing w:line="253" w:lineRule="atLeast"/>
        <w:rPr>
          <w:rFonts w:ascii="Times New Roman" w:hAnsi="Times New Roman" w:cs="Times New Roman"/>
          <w:sz w:val="22"/>
          <w:szCs w:val="22"/>
        </w:rPr>
      </w:pPr>
      <w:r>
        <w:rPr>
          <w:rFonts w:ascii="Times New Roman" w:hAnsi="Times New Roman" w:cs="Times New Roman"/>
          <w:sz w:val="22"/>
          <w:szCs w:val="22"/>
        </w:rPr>
        <w:t xml:space="preserve">Date(s) you treated the patient for condition:  </w:t>
      </w:r>
      <w:r w:rsidR="00B27996">
        <w:rPr>
          <w:rFonts w:ascii="Times New Roman" w:hAnsi="Times New Roman" w:cs="Times New Roman"/>
          <w:sz w:val="22"/>
          <w:szCs w:val="22"/>
        </w:rPr>
        <w:t>____________________________________________________</w:t>
      </w:r>
      <w:r w:rsidR="00D10FA4">
        <w:rPr>
          <w:rFonts w:ascii="Times New Roman" w:hAnsi="Times New Roman" w:cs="Times New Roman"/>
          <w:sz w:val="22"/>
          <w:szCs w:val="22"/>
        </w:rPr>
        <w:fldChar w:fldCharType="begin">
          <w:ffData>
            <w:name w:val="txtDatesTreated"/>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4E206E" w:rsidRDefault="004E206E" w:rsidP="00F46FC6">
      <w:pPr>
        <w:pStyle w:val="CM9"/>
        <w:framePr w:w="9531" w:wrap="auto" w:vAnchor="page" w:hAnchor="page" w:x="1266" w:y="7953"/>
        <w:spacing w:line="253" w:lineRule="atLeast"/>
        <w:rPr>
          <w:rFonts w:ascii="Times New Roman" w:hAnsi="Times New Roman" w:cs="Times New Roman"/>
          <w:sz w:val="22"/>
          <w:szCs w:val="22"/>
        </w:rPr>
      </w:pPr>
      <w:r>
        <w:rPr>
          <w:rFonts w:ascii="Times New Roman" w:hAnsi="Times New Roman" w:cs="Times New Roman"/>
          <w:sz w:val="22"/>
          <w:szCs w:val="22"/>
        </w:rPr>
        <w:t xml:space="preserve">Will the patient need to have treatment visits at least twice per year due to the condition?  ___No ___ Yes. </w:t>
      </w:r>
    </w:p>
    <w:p w:rsidR="004E206E" w:rsidRDefault="004E206E" w:rsidP="00B27996">
      <w:pPr>
        <w:pStyle w:val="CM9"/>
        <w:framePr w:w="8550" w:wrap="auto" w:vAnchor="page" w:hAnchor="page" w:x="1253" w:y="7464"/>
        <w:spacing w:line="253" w:lineRule="atLeast"/>
        <w:rPr>
          <w:rFonts w:ascii="Times New Roman" w:hAnsi="Times New Roman" w:cs="Times New Roman"/>
          <w:sz w:val="22"/>
          <w:szCs w:val="22"/>
        </w:rPr>
      </w:pPr>
      <w:r>
        <w:rPr>
          <w:rFonts w:ascii="Times New Roman" w:hAnsi="Times New Roman" w:cs="Times New Roman"/>
          <w:sz w:val="22"/>
          <w:szCs w:val="22"/>
        </w:rPr>
        <w:t xml:space="preserve">Was medication, other than over-the-counter medication, prescribed?  ___No ___Yes. </w:t>
      </w:r>
    </w:p>
    <w:p w:rsidR="004E206E" w:rsidRDefault="004E206E" w:rsidP="00B27996">
      <w:pPr>
        <w:pStyle w:val="CM10"/>
        <w:framePr w:w="9688" w:wrap="auto" w:vAnchor="page" w:hAnchor="page" w:x="1215" w:y="8542"/>
        <w:spacing w:line="253" w:lineRule="atLeast"/>
        <w:rPr>
          <w:rFonts w:ascii="Times New Roman" w:hAnsi="Times New Roman" w:cs="Times New Roman"/>
          <w:sz w:val="22"/>
          <w:szCs w:val="22"/>
        </w:rPr>
      </w:pPr>
      <w:r>
        <w:rPr>
          <w:rFonts w:ascii="Times New Roman" w:hAnsi="Times New Roman" w:cs="Times New Roman"/>
          <w:sz w:val="22"/>
          <w:szCs w:val="22"/>
        </w:rPr>
        <w:t xml:space="preserve">Was the patient referred to other health care provider(s) for evaluation or treatment (e.g., physical therapist)? ____No___Yes.  If so, state the nature of such treatments and expected duration of treatment:  </w:t>
      </w:r>
      <w:r w:rsidR="00D10FA4">
        <w:rPr>
          <w:rFonts w:ascii="Times New Roman" w:hAnsi="Times New Roman" w:cs="Times New Roman"/>
          <w:sz w:val="22"/>
          <w:szCs w:val="22"/>
        </w:rPr>
        <w:fldChar w:fldCharType="begin">
          <w:ffData>
            <w:name w:val="txtNatureOfTreatment"/>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4E206E" w:rsidRDefault="004E206E" w:rsidP="00F46FC6">
      <w:pPr>
        <w:pStyle w:val="Default"/>
        <w:framePr w:w="9979" w:wrap="auto" w:vAnchor="page" w:hAnchor="page" w:x="1216" w:y="10219"/>
        <w:rPr>
          <w:rFonts w:ascii="Times New Roman" w:hAnsi="Times New Roman" w:cs="Times New Roman"/>
          <w:color w:val="auto"/>
          <w:sz w:val="22"/>
          <w:szCs w:val="22"/>
        </w:rPr>
      </w:pPr>
      <w:r>
        <w:rPr>
          <w:rFonts w:ascii="Times New Roman" w:hAnsi="Times New Roman" w:cs="Times New Roman"/>
          <w:color w:val="auto"/>
          <w:sz w:val="22"/>
          <w:szCs w:val="22"/>
        </w:rPr>
        <w:t xml:space="preserve">2. Is the medical condition pregnancy? ___No   ___Yes.  If so, expected delivery date: ____________________ </w:t>
      </w:r>
      <w:r w:rsidR="00D10FA4">
        <w:rPr>
          <w:rFonts w:ascii="Times New Roman" w:hAnsi="Times New Roman" w:cs="Times New Roman"/>
          <w:color w:val="auto"/>
          <w:sz w:val="22"/>
          <w:szCs w:val="22"/>
        </w:rPr>
        <w:fldChar w:fldCharType="begin">
          <w:ffData>
            <w:name w:val="txtDeliveryDate"/>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4E206E" w:rsidRDefault="004E206E" w:rsidP="00F46FC6">
      <w:pPr>
        <w:pStyle w:val="Default"/>
        <w:framePr w:w="9914" w:wrap="auto" w:vAnchor="page" w:hAnchor="page" w:x="1203" w:y="11007"/>
        <w:jc w:val="both"/>
        <w:rPr>
          <w:rFonts w:ascii="Times New Roman" w:hAnsi="Times New Roman" w:cs="Times New Roman"/>
          <w:color w:val="auto"/>
          <w:sz w:val="22"/>
          <w:szCs w:val="22"/>
        </w:rPr>
      </w:pPr>
      <w:r>
        <w:rPr>
          <w:rFonts w:ascii="Times New Roman" w:hAnsi="Times New Roman" w:cs="Times New Roman"/>
          <w:color w:val="auto"/>
          <w:sz w:val="22"/>
          <w:szCs w:val="22"/>
        </w:rPr>
        <w:t>3</w:t>
      </w:r>
      <w:r w:rsidRPr="00F46FC6">
        <w:rPr>
          <w:rFonts w:ascii="Times New Roman" w:hAnsi="Times New Roman" w:cs="Times New Roman"/>
          <w:color w:val="auto"/>
          <w:sz w:val="22"/>
          <w:szCs w:val="22"/>
        </w:rPr>
        <w:t xml:space="preserve">. </w:t>
      </w:r>
      <w:r w:rsidR="00F46FC6" w:rsidRPr="00F46FC6">
        <w:rPr>
          <w:rFonts w:ascii="Times New Roman" w:hAnsi="Times New Roman" w:cs="Times New Roman"/>
          <w:sz w:val="22"/>
          <w:szCs w:val="22"/>
        </w:rPr>
        <w:t>Describe other relevant medical facts, if any, related to the condition for which the patient needs care (such</w:t>
      </w:r>
      <w:r w:rsidR="00F46FC6">
        <w:rPr>
          <w:rFonts w:ascii="Times New Roman" w:hAnsi="Times New Roman" w:cs="Times New Roman"/>
          <w:sz w:val="22"/>
          <w:szCs w:val="22"/>
        </w:rPr>
        <w:t xml:space="preserve"> </w:t>
      </w:r>
      <w:r w:rsidR="00F46FC6" w:rsidRPr="00F46FC6">
        <w:rPr>
          <w:rFonts w:ascii="Times New Roman" w:hAnsi="Times New Roman" w:cs="Times New Roman"/>
          <w:sz w:val="22"/>
          <w:szCs w:val="22"/>
        </w:rPr>
        <w:t>medical facts may include symptoms, diagnosis, or any regimen of continuing treatment such as the use of</w:t>
      </w:r>
      <w:r w:rsidR="00F46FC6">
        <w:rPr>
          <w:rFonts w:ascii="Times New Roman" w:hAnsi="Times New Roman" w:cs="Times New Roman"/>
          <w:sz w:val="22"/>
          <w:szCs w:val="22"/>
        </w:rPr>
        <w:t xml:space="preserve"> </w:t>
      </w:r>
      <w:r w:rsidR="00F46FC6" w:rsidRPr="00F46FC6">
        <w:rPr>
          <w:rFonts w:ascii="Times New Roman" w:hAnsi="Times New Roman" w:cs="Times New Roman"/>
          <w:sz w:val="22"/>
          <w:szCs w:val="22"/>
        </w:rPr>
        <w:t>specialized equipment):</w:t>
      </w:r>
    </w:p>
    <w:p w:rsidR="00EC0830" w:rsidRDefault="004B1E07" w:rsidP="004B1E07">
      <w:pPr>
        <w:pStyle w:val="CM9"/>
        <w:framePr w:w="9995" w:wrap="auto" w:vAnchor="page" w:hAnchor="page" w:x="1141" w:y="3582"/>
        <w:rPr>
          <w:rFonts w:ascii="Times New Roman" w:hAnsi="Times New Roman" w:cs="Times New Roman"/>
          <w:color w:val="000000"/>
          <w:sz w:val="22"/>
          <w:szCs w:val="22"/>
        </w:rPr>
      </w:pPr>
      <w:r>
        <w:rPr>
          <w:rFonts w:ascii="Times New Roman" w:hAnsi="Times New Roman" w:cs="Times New Roman"/>
          <w:color w:val="000000"/>
          <w:sz w:val="22"/>
          <w:szCs w:val="22"/>
        </w:rPr>
        <w:t>Type of practice / Medical specialty:  ____________________________________________________________</w:t>
      </w:r>
    </w:p>
    <w:p w:rsidR="00EC0830" w:rsidRDefault="00EC0830" w:rsidP="004B1E07">
      <w:pPr>
        <w:pStyle w:val="CM9"/>
        <w:framePr w:w="9995" w:wrap="auto" w:vAnchor="page" w:hAnchor="page" w:x="1141" w:y="3582"/>
        <w:rPr>
          <w:rFonts w:ascii="Times New Roman" w:hAnsi="Times New Roman" w:cs="Times New Roman"/>
          <w:color w:val="000000"/>
          <w:sz w:val="22"/>
          <w:szCs w:val="22"/>
        </w:rPr>
      </w:pPr>
    </w:p>
    <w:p w:rsidR="00EC0830" w:rsidRDefault="00EC0830" w:rsidP="00EC0830">
      <w:pPr>
        <w:pStyle w:val="Default"/>
        <w:framePr w:w="9995" w:wrap="auto" w:vAnchor="page" w:hAnchor="page" w:x="1141" w:y="3582"/>
        <w:rPr>
          <w:rFonts w:ascii="Times New Roman" w:hAnsi="Times New Roman" w:cs="Times New Roman"/>
          <w:sz w:val="22"/>
          <w:szCs w:val="22"/>
        </w:rPr>
      </w:pPr>
      <w:r>
        <w:rPr>
          <w:rFonts w:ascii="Times New Roman" w:hAnsi="Times New Roman" w:cs="Times New Roman"/>
          <w:sz w:val="22"/>
          <w:szCs w:val="22"/>
        </w:rPr>
        <w:t xml:space="preserve">Telephone: (________)____________________________ </w:t>
      </w:r>
      <w:r w:rsidR="00D10FA4">
        <w:rPr>
          <w:rFonts w:ascii="Times New Roman" w:hAnsi="Times New Roman" w:cs="Times New Roman"/>
          <w:sz w:val="22"/>
          <w:szCs w:val="22"/>
        </w:rPr>
        <w:fldChar w:fldCharType="begin">
          <w:ffData>
            <w:name w:val="txtPhoneAreaCode"/>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sidR="00D10FA4">
        <w:rPr>
          <w:rFonts w:ascii="Times New Roman" w:hAnsi="Times New Roman" w:cs="Times New Roman"/>
          <w:sz w:val="22"/>
          <w:szCs w:val="22"/>
        </w:rPr>
        <w:fldChar w:fldCharType="begin">
          <w:ffData>
            <w:name w:val="txtPhoneNumber"/>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Pr>
          <w:rFonts w:ascii="Times New Roman" w:hAnsi="Times New Roman" w:cs="Times New Roman"/>
          <w:sz w:val="22"/>
          <w:szCs w:val="22"/>
        </w:rPr>
        <w:t xml:space="preserve">Fax:(_________)_____________________________ </w:t>
      </w:r>
      <w:r w:rsidR="00D10FA4">
        <w:rPr>
          <w:rFonts w:ascii="Times New Roman" w:hAnsi="Times New Roman" w:cs="Times New Roman"/>
          <w:sz w:val="22"/>
          <w:szCs w:val="22"/>
        </w:rPr>
        <w:fldChar w:fldCharType="begin">
          <w:ffData>
            <w:name w:val="txtFaxAreaCode"/>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r w:rsidR="00D10FA4">
        <w:rPr>
          <w:rFonts w:ascii="Times New Roman" w:hAnsi="Times New Roman" w:cs="Times New Roman"/>
          <w:sz w:val="22"/>
          <w:szCs w:val="22"/>
        </w:rPr>
        <w:fldChar w:fldCharType="begin">
          <w:ffData>
            <w:name w:val="txtFaxNumber"/>
            <w:enabled/>
            <w:calcOnExit w:val="0"/>
            <w:textInput/>
          </w:ffData>
        </w:fldChar>
      </w:r>
      <w:r>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Pr>
          <w:rFonts w:ascii="Times New Roman" w:hAnsi="Times New Roman" w:cs="Times New Roman"/>
          <w:sz w:val="22"/>
          <w:szCs w:val="22"/>
        </w:rPr>
        <w:fldChar w:fldCharType="end"/>
      </w:r>
    </w:p>
    <w:p w:rsidR="004B1E07" w:rsidRDefault="00D10FA4" w:rsidP="004B1E07">
      <w:pPr>
        <w:pStyle w:val="CM9"/>
        <w:framePr w:w="9995" w:wrap="auto" w:vAnchor="page" w:hAnchor="page" w:x="1141" w:y="3582"/>
        <w:rPr>
          <w:rFonts w:ascii="Times New Roman" w:hAnsi="Times New Roman" w:cs="Times New Roman"/>
          <w:color w:val="000000"/>
          <w:sz w:val="22"/>
          <w:szCs w:val="22"/>
        </w:rPr>
      </w:pPr>
      <w:r>
        <w:rPr>
          <w:rFonts w:ascii="Times New Roman" w:hAnsi="Times New Roman" w:cs="Times New Roman"/>
          <w:color w:val="000000"/>
          <w:sz w:val="22"/>
          <w:szCs w:val="22"/>
        </w:rPr>
        <w:fldChar w:fldCharType="begin">
          <w:ffData>
            <w:name w:val="txtTypeOfPractice"/>
            <w:enabled/>
            <w:calcOnExit w:val="0"/>
            <w:textInput/>
          </w:ffData>
        </w:fldChar>
      </w:r>
      <w:r w:rsidR="004B1E07">
        <w:rPr>
          <w:rFonts w:ascii="Times New Roman" w:hAnsi="Times New Roman" w:cs="Times New Roman"/>
          <w:color w:val="000000"/>
          <w:sz w:val="22"/>
          <w:szCs w:val="22"/>
        </w:rPr>
        <w:instrText xml:space="preserve"> FORMTEXT </w:instrText>
      </w:r>
      <w:r w:rsidR="008C7FE1">
        <w:rPr>
          <w:rFonts w:ascii="Times New Roman" w:hAnsi="Times New Roman" w:cs="Times New Roman"/>
          <w:color w:val="000000"/>
          <w:sz w:val="22"/>
          <w:szCs w:val="22"/>
        </w:rPr>
      </w:r>
      <w:r w:rsidR="008C7FE1">
        <w:rPr>
          <w:rFonts w:ascii="Times New Roman" w:hAnsi="Times New Roman" w:cs="Times New Roman"/>
          <w:color w:val="000000"/>
          <w:sz w:val="22"/>
          <w:szCs w:val="22"/>
        </w:rPr>
        <w:fldChar w:fldCharType="separate"/>
      </w:r>
      <w:r>
        <w:rPr>
          <w:rFonts w:ascii="Times New Roman" w:hAnsi="Times New Roman" w:cs="Times New Roman"/>
          <w:color w:val="000000"/>
          <w:sz w:val="22"/>
          <w:szCs w:val="22"/>
        </w:rPr>
        <w:fldChar w:fldCharType="end"/>
      </w:r>
    </w:p>
    <w:p w:rsidR="004E206E" w:rsidRDefault="00316607" w:rsidP="004E206E">
      <w:pPr>
        <w:pStyle w:val="Default"/>
        <w:rPr>
          <w:color w:val="auto"/>
        </w:rPr>
        <w:sectPr w:rsidR="004E206E" w:rsidSect="006E476D">
          <w:pgSz w:w="12240" w:h="15840" w:code="1"/>
          <w:pgMar w:top="946" w:right="584" w:bottom="1027" w:left="942" w:header="720" w:footer="373" w:gutter="0"/>
          <w:cols w:space="720"/>
          <w:noEndnote/>
        </w:sectPr>
      </w:pPr>
      <w:r>
        <w:rPr>
          <w:noProof/>
          <w:color w:val="auto"/>
        </w:rPr>
        <mc:AlternateContent>
          <mc:Choice Requires="wps">
            <w:drawing>
              <wp:anchor distT="0" distB="0" distL="114300" distR="114300" simplePos="0" relativeHeight="252251136" behindDoc="0" locked="0" layoutInCell="1" allowOverlap="1">
                <wp:simplePos x="0" y="0"/>
                <wp:positionH relativeFrom="column">
                  <wp:posOffset>196215</wp:posOffset>
                </wp:positionH>
                <wp:positionV relativeFrom="paragraph">
                  <wp:posOffset>1290955</wp:posOffset>
                </wp:positionV>
                <wp:extent cx="6184265" cy="0"/>
                <wp:effectExtent l="5715" t="5080" r="10795" b="13970"/>
                <wp:wrapNone/>
                <wp:docPr id="51" name="AutoShape 2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28AE22" id="AutoShape 2914" o:spid="_x0000_s1026" type="#_x0000_t32" style="position:absolute;margin-left:15.45pt;margin-top:101.65pt;width:486.95pt;height:0;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ktIAIAAD8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"/>
            </w:pict>
          </mc:Fallback>
        </mc:AlternateContent>
      </w:r>
      <w:r>
        <w:rPr>
          <w:noProof/>
          <w:color w:val="auto"/>
        </w:rPr>
        <mc:AlternateContent>
          <mc:Choice Requires="wps">
            <w:drawing>
              <wp:anchor distT="0" distB="0" distL="114300" distR="114300" simplePos="0" relativeHeight="252250112" behindDoc="0" locked="0" layoutInCell="1" allowOverlap="1">
                <wp:simplePos x="0" y="0"/>
                <wp:positionH relativeFrom="column">
                  <wp:posOffset>196215</wp:posOffset>
                </wp:positionH>
                <wp:positionV relativeFrom="paragraph">
                  <wp:posOffset>909320</wp:posOffset>
                </wp:positionV>
                <wp:extent cx="6184265" cy="0"/>
                <wp:effectExtent l="5715" t="13970" r="10795" b="5080"/>
                <wp:wrapNone/>
                <wp:docPr id="50" name="AutoShape 2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86446" id="AutoShape 2913" o:spid="_x0000_s1026" type="#_x0000_t32" style="position:absolute;margin-left:15.45pt;margin-top:71.6pt;width:486.95pt;height:0;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0wUIQIAAD8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"/>
            </w:pict>
          </mc:Fallback>
        </mc:AlternateContent>
      </w:r>
      <w:r>
        <w:rPr>
          <w:noProof/>
          <w:color w:val="auto"/>
        </w:rPr>
        <mc:AlternateContent>
          <mc:Choice Requires="wps">
            <w:drawing>
              <wp:anchor distT="0" distB="0" distL="114300" distR="114300" simplePos="0" relativeHeight="252249088" behindDoc="0" locked="0" layoutInCell="1" allowOverlap="1">
                <wp:simplePos x="0" y="0"/>
                <wp:positionH relativeFrom="column">
                  <wp:posOffset>196215</wp:posOffset>
                </wp:positionH>
                <wp:positionV relativeFrom="paragraph">
                  <wp:posOffset>543560</wp:posOffset>
                </wp:positionV>
                <wp:extent cx="6184265" cy="0"/>
                <wp:effectExtent l="5715" t="10160" r="10795" b="8890"/>
                <wp:wrapNone/>
                <wp:docPr id="49" name="AutoShape 2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8E14AC" id="AutoShape 2912" o:spid="_x0000_s1026" type="#_x0000_t32" style="position:absolute;margin-left:15.45pt;margin-top:42.8pt;width:486.95pt;height:0;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"/>
            </w:pict>
          </mc:Fallback>
        </mc:AlternateContent>
      </w:r>
      <w:r>
        <w:rPr>
          <w:noProof/>
          <w:color w:val="auto"/>
        </w:rPr>
        <mc:AlternateContent>
          <mc:Choice Requires="wps">
            <w:drawing>
              <wp:anchor distT="0" distB="0" distL="114300" distR="114300" simplePos="0" relativeHeight="252248064" behindDoc="0" locked="0" layoutInCell="1" allowOverlap="1">
                <wp:simplePos x="0" y="0"/>
                <wp:positionH relativeFrom="column">
                  <wp:posOffset>196215</wp:posOffset>
                </wp:positionH>
                <wp:positionV relativeFrom="paragraph">
                  <wp:posOffset>186055</wp:posOffset>
                </wp:positionV>
                <wp:extent cx="6184265" cy="0"/>
                <wp:effectExtent l="5715" t="5080" r="10795" b="13970"/>
                <wp:wrapNone/>
                <wp:docPr id="48" name="AutoShape 2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842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0FB43E" id="AutoShape 2911" o:spid="_x0000_s1026" type="#_x0000_t32" style="position:absolute;margin-left:15.45pt;margin-top:14.65pt;width:486.95pt;height:0;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"/>
            </w:pict>
          </mc:Fallback>
        </mc:AlternateContent>
      </w:r>
      <w:r>
        <w:rPr>
          <w:noProof/>
          <w:color w:val="auto"/>
        </w:rPr>
        <mc:AlternateContent>
          <mc:Choice Requires="wps">
            <w:drawing>
              <wp:anchor distT="0" distB="0" distL="114300" distR="114300" simplePos="0" relativeHeight="252236800" behindDoc="0" locked="0" layoutInCell="1" allowOverlap="1">
                <wp:simplePos x="0" y="0"/>
                <wp:positionH relativeFrom="column">
                  <wp:posOffset>196215</wp:posOffset>
                </wp:positionH>
                <wp:positionV relativeFrom="paragraph">
                  <wp:posOffset>2876550</wp:posOffset>
                </wp:positionV>
                <wp:extent cx="5986780" cy="0"/>
                <wp:effectExtent l="5715" t="9525" r="8255" b="9525"/>
                <wp:wrapNone/>
                <wp:docPr id="47" name="AutoShape 2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6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6D46E7" id="AutoShape 2899" o:spid="_x0000_s1026" type="#_x0000_t32" style="position:absolute;margin-left:15.45pt;margin-top:226.5pt;width:471.4pt;height:0;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"/>
            </w:pict>
          </mc:Fallback>
        </mc:AlternateContent>
      </w:r>
      <w:r>
        <w:rPr>
          <w:noProof/>
          <w:color w:val="auto"/>
        </w:rPr>
        <mc:AlternateContent>
          <mc:Choice Requires="wps">
            <w:drawing>
              <wp:anchor distT="0" distB="0" distL="114300" distR="114300" simplePos="0" relativeHeight="252244992" behindDoc="0" locked="0" layoutInCell="1" allowOverlap="1">
                <wp:simplePos x="0" y="0"/>
                <wp:positionH relativeFrom="column">
                  <wp:posOffset>196215</wp:posOffset>
                </wp:positionH>
                <wp:positionV relativeFrom="paragraph">
                  <wp:posOffset>4276090</wp:posOffset>
                </wp:positionV>
                <wp:extent cx="6026150" cy="635"/>
                <wp:effectExtent l="5715" t="8890" r="6985" b="9525"/>
                <wp:wrapNone/>
                <wp:docPr id="46" name="AutoShape 2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615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EDFA6A" id="AutoShape 2907" o:spid="_x0000_s1026" type="#_x0000_t32" style="position:absolute;margin-left:15.45pt;margin-top:336.7pt;width:474.5pt;height:.0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" strokeweight=".25pt"/>
            </w:pict>
          </mc:Fallback>
        </mc:AlternateContent>
      </w:r>
      <w:r>
        <w:rPr>
          <w:noProof/>
          <w:color w:val="auto"/>
        </w:rPr>
        <mc:AlternateContent>
          <mc:Choice Requires="wps">
            <w:drawing>
              <wp:anchor distT="0" distB="0" distL="114300" distR="114300" simplePos="0" relativeHeight="252237824" behindDoc="0" locked="0" layoutInCell="1" allowOverlap="1">
                <wp:simplePos x="0" y="0"/>
                <wp:positionH relativeFrom="column">
                  <wp:posOffset>281940</wp:posOffset>
                </wp:positionH>
                <wp:positionV relativeFrom="paragraph">
                  <wp:posOffset>4856480</wp:posOffset>
                </wp:positionV>
                <wp:extent cx="6098540" cy="0"/>
                <wp:effectExtent l="5715" t="8255" r="10795" b="10795"/>
                <wp:wrapNone/>
                <wp:docPr id="45" name="AutoShape 2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8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CED8D7" id="AutoShape 2900" o:spid="_x0000_s1026" type="#_x0000_t32" style="position:absolute;margin-left:22.2pt;margin-top:382.4pt;width:480.2pt;height:0;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"/>
            </w:pict>
          </mc:Fallback>
        </mc:AlternateContent>
      </w:r>
      <w:r>
        <w:rPr>
          <w:noProof/>
          <w:color w:val="auto"/>
        </w:rPr>
        <mc:AlternateContent>
          <mc:Choice Requires="wps">
            <w:drawing>
              <wp:anchor distT="0" distB="0" distL="114300" distR="114300" simplePos="0" relativeHeight="252243968" behindDoc="0" locked="0" layoutInCell="1" allowOverlap="1">
                <wp:simplePos x="0" y="0"/>
                <wp:positionH relativeFrom="column">
                  <wp:posOffset>160655</wp:posOffset>
                </wp:positionH>
                <wp:positionV relativeFrom="paragraph">
                  <wp:posOffset>7185025</wp:posOffset>
                </wp:positionV>
                <wp:extent cx="6219825" cy="0"/>
                <wp:effectExtent l="8255" t="12700" r="10795" b="6350"/>
                <wp:wrapNone/>
                <wp:docPr id="2943" name="AutoShape 2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A6F083" id="AutoShape 2906" o:spid="_x0000_s1026" type="#_x0000_t32" style="position:absolute;margin-left:12.65pt;margin-top:565.75pt;width:489.75pt;height:0;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"/>
            </w:pict>
          </mc:Fallback>
        </mc:AlternateContent>
      </w:r>
      <w:r>
        <w:rPr>
          <w:noProof/>
          <w:color w:val="auto"/>
        </w:rPr>
        <mc:AlternateContent>
          <mc:Choice Requires="wps">
            <w:drawing>
              <wp:anchor distT="0" distB="0" distL="114300" distR="114300" simplePos="0" relativeHeight="252242944" behindDoc="0" locked="0" layoutInCell="1" allowOverlap="1">
                <wp:simplePos x="0" y="0"/>
                <wp:positionH relativeFrom="column">
                  <wp:posOffset>160655</wp:posOffset>
                </wp:positionH>
                <wp:positionV relativeFrom="paragraph">
                  <wp:posOffset>6788150</wp:posOffset>
                </wp:positionV>
                <wp:extent cx="6219825" cy="0"/>
                <wp:effectExtent l="8255" t="6350" r="10795" b="12700"/>
                <wp:wrapNone/>
                <wp:docPr id="2942" name="AutoShape 2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42B21E" id="AutoShape 2905" o:spid="_x0000_s1026" type="#_x0000_t32" style="position:absolute;margin-left:12.65pt;margin-top:534.5pt;width:489.75pt;height:0;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"/>
            </w:pict>
          </mc:Fallback>
        </mc:AlternateContent>
      </w:r>
      <w:r>
        <w:rPr>
          <w:noProof/>
          <w:color w:val="auto"/>
        </w:rPr>
        <mc:AlternateContent>
          <mc:Choice Requires="wps">
            <w:drawing>
              <wp:anchor distT="0" distB="0" distL="114300" distR="114300" simplePos="0" relativeHeight="252241920" behindDoc="0" locked="0" layoutInCell="1" allowOverlap="1">
                <wp:simplePos x="0" y="0"/>
                <wp:positionH relativeFrom="column">
                  <wp:posOffset>160655</wp:posOffset>
                </wp:positionH>
                <wp:positionV relativeFrom="paragraph">
                  <wp:posOffset>6442710</wp:posOffset>
                </wp:positionV>
                <wp:extent cx="6219825" cy="0"/>
                <wp:effectExtent l="8255" t="13335" r="10795" b="5715"/>
                <wp:wrapNone/>
                <wp:docPr id="2941" name="AutoShape 2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65E9C5" id="AutoShape 2904" o:spid="_x0000_s1026" type="#_x0000_t32" style="position:absolute;margin-left:12.65pt;margin-top:507.3pt;width:489.75pt;height:0;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"/>
            </w:pict>
          </mc:Fallback>
        </mc:AlternateContent>
      </w:r>
      <w:r>
        <w:rPr>
          <w:noProof/>
          <w:color w:val="auto"/>
        </w:rPr>
        <mc:AlternateContent>
          <mc:Choice Requires="wps">
            <w:drawing>
              <wp:anchor distT="0" distB="0" distL="114300" distR="114300" simplePos="0" relativeHeight="252240896" behindDoc="0" locked="0" layoutInCell="1" allowOverlap="1">
                <wp:simplePos x="0" y="0"/>
                <wp:positionH relativeFrom="column">
                  <wp:posOffset>160655</wp:posOffset>
                </wp:positionH>
                <wp:positionV relativeFrom="paragraph">
                  <wp:posOffset>6089015</wp:posOffset>
                </wp:positionV>
                <wp:extent cx="6219825" cy="0"/>
                <wp:effectExtent l="8255" t="12065" r="10795" b="6985"/>
                <wp:wrapNone/>
                <wp:docPr id="2940" name="AutoShape 2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5014B3" id="AutoShape 2903" o:spid="_x0000_s1026" type="#_x0000_t32" style="position:absolute;margin-left:12.65pt;margin-top:479.45pt;width:489.75pt;height:0;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"/>
            </w:pict>
          </mc:Fallback>
        </mc:AlternateContent>
      </w:r>
      <w:r>
        <w:rPr>
          <w:noProof/>
          <w:color w:val="auto"/>
        </w:rPr>
        <mc:AlternateContent>
          <mc:Choice Requires="wps">
            <w:drawing>
              <wp:anchor distT="0" distB="0" distL="114300" distR="114300" simplePos="0" relativeHeight="252239872" behindDoc="0" locked="0" layoutInCell="1" allowOverlap="1">
                <wp:simplePos x="0" y="0"/>
                <wp:positionH relativeFrom="column">
                  <wp:posOffset>160655</wp:posOffset>
                </wp:positionH>
                <wp:positionV relativeFrom="paragraph">
                  <wp:posOffset>5778500</wp:posOffset>
                </wp:positionV>
                <wp:extent cx="6219825" cy="0"/>
                <wp:effectExtent l="8255" t="6350" r="10795" b="12700"/>
                <wp:wrapNone/>
                <wp:docPr id="2939" name="AutoShape 29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19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FDDA91" id="AutoShape 2902" o:spid="_x0000_s1026" type="#_x0000_t32" style="position:absolute;margin-left:12.65pt;margin-top:455pt;width:489.75pt;height:0;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"/>
            </w:pict>
          </mc:Fallback>
        </mc:AlternateConten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 xml:space="preserve">4. Will the employee be incapacitated for a single continuous period of time, including any time for treatment and recovery?  ___No___Yes.   </w: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Estimate the beginning and ending dates for the period of incapacity: ________________________________</w: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 xml:space="preserve">During this time, will the patient need care? ___ No ____ Yes. </w: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Explain the care needed by the patient and why such care is medically necessary: ______________________</w: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p>
    <w:p w:rsidR="00BC1D9D" w:rsidRDefault="00BC1D9D" w:rsidP="00BC1D9D">
      <w:pPr>
        <w:pStyle w:val="Default"/>
        <w:framePr w:w="9969" w:h="3858" w:hRule="exact" w:wrap="auto" w:vAnchor="page" w:hAnchor="page" w:x="1090" w:y="1942"/>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r w:rsidR="00D10FA4">
        <w:rPr>
          <w:rFonts w:ascii="Times New Roman" w:hAnsi="Times New Roman" w:cs="Times New Roman"/>
          <w:color w:val="auto"/>
          <w:sz w:val="22"/>
          <w:szCs w:val="22"/>
        </w:rPr>
        <w:fldChar w:fldCharType="begin">
          <w:ffData>
            <w:name w:val="txtBeginEndDates"/>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BC1D9D" w:rsidRDefault="00BC1D9D" w:rsidP="00BC1D9D">
      <w:pPr>
        <w:pStyle w:val="Default"/>
        <w:framePr w:w="9705" w:wrap="auto" w:vAnchor="page" w:hAnchor="page" w:x="1103" w:y="5849"/>
        <w:rPr>
          <w:rFonts w:ascii="Times New Roman" w:hAnsi="Times New Roman" w:cs="Times New Roman"/>
          <w:color w:val="auto"/>
          <w:sz w:val="22"/>
          <w:szCs w:val="22"/>
        </w:rPr>
      </w:pPr>
      <w:r>
        <w:rPr>
          <w:rFonts w:ascii="Times New Roman" w:hAnsi="Times New Roman" w:cs="Times New Roman"/>
          <w:color w:val="auto"/>
          <w:sz w:val="22"/>
          <w:szCs w:val="22"/>
        </w:rPr>
        <w:t xml:space="preserve">5. Will </w:t>
      </w:r>
      <w:r w:rsidR="000F459F">
        <w:rPr>
          <w:rFonts w:ascii="Times New Roman" w:hAnsi="Times New Roman" w:cs="Times New Roman"/>
          <w:color w:val="auto"/>
          <w:sz w:val="22"/>
          <w:szCs w:val="22"/>
        </w:rPr>
        <w:t xml:space="preserve">the patient require follow-up treatments, including time for recovery? </w:t>
      </w:r>
      <w:r>
        <w:rPr>
          <w:rFonts w:ascii="Times New Roman" w:hAnsi="Times New Roman" w:cs="Times New Roman"/>
          <w:color w:val="auto"/>
          <w:sz w:val="22"/>
          <w:szCs w:val="22"/>
        </w:rPr>
        <w:t xml:space="preserve">___No ___Yes. </w:t>
      </w:r>
    </w:p>
    <w:p w:rsidR="000F459F" w:rsidRDefault="000F459F" w:rsidP="000F459F">
      <w:pPr>
        <w:pStyle w:val="Default"/>
        <w:framePr w:w="9229" w:wrap="auto" w:vAnchor="page" w:hAnchor="page" w:x="1165" w:y="6224"/>
        <w:spacing w:line="256" w:lineRule="atLeast"/>
        <w:rPr>
          <w:rFonts w:ascii="Times New Roman" w:hAnsi="Times New Roman" w:cs="Times New Roman"/>
          <w:color w:val="auto"/>
          <w:sz w:val="22"/>
          <w:szCs w:val="22"/>
        </w:rPr>
      </w:pPr>
      <w:r>
        <w:rPr>
          <w:rFonts w:ascii="Times New Roman" w:hAnsi="Times New Roman" w:cs="Times New Roman"/>
          <w:color w:val="auto"/>
          <w:sz w:val="22"/>
          <w:szCs w:val="22"/>
        </w:rPr>
        <w:t xml:space="preserve">Estimate treatment schedule, if any, including the dates of any scheduled appointments and the time required for each appointment, including any recovery period:  </w:t>
      </w:r>
      <w:r w:rsidR="00D10FA4">
        <w:rPr>
          <w:rFonts w:ascii="Times New Roman" w:hAnsi="Times New Roman" w:cs="Times New Roman"/>
          <w:color w:val="auto"/>
          <w:sz w:val="22"/>
          <w:szCs w:val="22"/>
        </w:rPr>
        <w:fldChar w:fldCharType="begin">
          <w:ffData>
            <w:name w:val="txtTreatmentSchedule"/>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4E206E" w:rsidRDefault="00316607" w:rsidP="004E206E">
      <w:pPr>
        <w:pStyle w:val="Default"/>
        <w:rPr>
          <w:color w:val="auto"/>
        </w:rPr>
      </w:pPr>
      <w:r>
        <w:rPr>
          <w:noProof/>
          <w:color w:val="auto"/>
        </w:rPr>
        <mc:AlternateContent>
          <mc:Choice Requires="wps">
            <w:drawing>
              <wp:anchor distT="0" distB="0" distL="114300" distR="114300" simplePos="0" relativeHeight="252252160" behindDoc="0" locked="0" layoutInCell="1" allowOverlap="1">
                <wp:simplePos x="0" y="0"/>
                <wp:positionH relativeFrom="column">
                  <wp:posOffset>191770</wp:posOffset>
                </wp:positionH>
                <wp:positionV relativeFrom="paragraph">
                  <wp:posOffset>3314700</wp:posOffset>
                </wp:positionV>
                <wp:extent cx="5883910" cy="0"/>
                <wp:effectExtent l="10795" t="9525" r="10795" b="9525"/>
                <wp:wrapNone/>
                <wp:docPr id="2938" name="AutoShape 2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39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34AC13" id="AutoShape 2915" o:spid="_x0000_s1026" type="#_x0000_t32" style="position:absolute;margin-left:15.1pt;margin-top:261pt;width:463.3pt;height:0;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"/>
            </w:pict>
          </mc:Fallback>
        </mc:AlternateContent>
      </w:r>
    </w:p>
    <w:p w:rsidR="004E206E" w:rsidRDefault="004E206E" w:rsidP="00BC1D9D">
      <w:pPr>
        <w:pStyle w:val="CM1"/>
        <w:framePr w:w="10094" w:h="878" w:hRule="exact" w:wrap="auto" w:vAnchor="page" w:hAnchor="page" w:x="1153" w:y="965"/>
        <w:rPr>
          <w:rFonts w:ascii="Times New Roman" w:hAnsi="Times New Roman" w:cs="Times New Roman"/>
          <w:sz w:val="22"/>
          <w:szCs w:val="22"/>
        </w:rPr>
      </w:pPr>
      <w:r>
        <w:rPr>
          <w:rFonts w:ascii="Times New Roman" w:hAnsi="Times New Roman" w:cs="Times New Roman"/>
          <w:sz w:val="22"/>
          <w:szCs w:val="22"/>
        </w:rPr>
        <w:t>PART B: AMOUNT</w:t>
      </w:r>
      <w:r w:rsidR="00F46FC6">
        <w:rPr>
          <w:rFonts w:ascii="Times New Roman" w:hAnsi="Times New Roman" w:cs="Times New Roman"/>
          <w:sz w:val="22"/>
          <w:szCs w:val="22"/>
        </w:rPr>
        <w:t xml:space="preserve"> OF CARE NEEDED</w:t>
      </w:r>
      <w:r w:rsidR="00BC1D9D">
        <w:rPr>
          <w:rFonts w:ascii="Times New Roman" w:hAnsi="Times New Roman" w:cs="Times New Roman"/>
          <w:sz w:val="22"/>
          <w:szCs w:val="22"/>
        </w:rPr>
        <w:t xml:space="preserve">: When answering these questions, keep in mind that your patient’s need for care by the employee seeking leave may include assistance with basic medical, hygienic, nutritional, safety or transportation needs, or the provision of physical or psychological care. </w:t>
      </w:r>
    </w:p>
    <w:p w:rsidR="005A3ED2" w:rsidRDefault="000F459F" w:rsidP="001F73E1">
      <w:pPr>
        <w:pStyle w:val="CM9"/>
        <w:framePr w:w="9605" w:h="2843" w:hRule="exact" w:wrap="auto" w:vAnchor="page" w:hAnchor="page" w:x="1128" w:y="7264"/>
        <w:spacing w:line="253" w:lineRule="atLeast"/>
        <w:rPr>
          <w:rFonts w:ascii="Times New Roman" w:hAnsi="Times New Roman" w:cs="Times New Roman"/>
          <w:sz w:val="22"/>
          <w:szCs w:val="22"/>
        </w:rPr>
      </w:pPr>
      <w:r>
        <w:rPr>
          <w:rFonts w:ascii="Times New Roman" w:hAnsi="Times New Roman" w:cs="Times New Roman"/>
          <w:sz w:val="22"/>
          <w:szCs w:val="22"/>
        </w:rPr>
        <w:t>Explain the care needed by the patient, and why such care is medically necessary: ____________________</w:t>
      </w:r>
    </w:p>
    <w:p w:rsidR="000F459F" w:rsidRDefault="000F459F" w:rsidP="001F73E1">
      <w:pPr>
        <w:pStyle w:val="Default"/>
        <w:framePr w:w="9605" w:h="2843" w:hRule="exact" w:wrap="auto" w:vAnchor="page" w:hAnchor="page" w:x="1128" w:y="7264"/>
      </w:pPr>
    </w:p>
    <w:p w:rsidR="000F459F" w:rsidRDefault="000F459F" w:rsidP="001F73E1">
      <w:pPr>
        <w:pStyle w:val="Default"/>
        <w:framePr w:w="9605" w:h="2843" w:hRule="exact" w:wrap="auto" w:vAnchor="page" w:hAnchor="page" w:x="1128" w:y="7264"/>
        <w:rPr>
          <w:rFonts w:ascii="Times New Roman" w:hAnsi="Times New Roman" w:cs="Times New Roman"/>
        </w:rPr>
      </w:pPr>
      <w:r w:rsidRPr="000F459F">
        <w:rPr>
          <w:rFonts w:ascii="Times New Roman" w:hAnsi="Times New Roman" w:cs="Times New Roman"/>
        </w:rPr>
        <w:t>_______________________________________________________________________</w:t>
      </w:r>
      <w:r>
        <w:rPr>
          <w:rFonts w:ascii="Times New Roman" w:hAnsi="Times New Roman" w:cs="Times New Roman"/>
        </w:rPr>
        <w:t>________</w:t>
      </w:r>
    </w:p>
    <w:p w:rsidR="001F73E1" w:rsidRDefault="001F73E1" w:rsidP="001F73E1">
      <w:pPr>
        <w:pStyle w:val="Default"/>
        <w:framePr w:w="9605" w:h="2843" w:hRule="exact" w:wrap="auto" w:vAnchor="page" w:hAnchor="page" w:x="1128" w:y="7264"/>
        <w:rPr>
          <w:rFonts w:ascii="Times New Roman" w:hAnsi="Times New Roman" w:cs="Times New Roman"/>
        </w:rPr>
      </w:pPr>
    </w:p>
    <w:p w:rsidR="001F73E1" w:rsidRDefault="001F73E1" w:rsidP="001F73E1">
      <w:pPr>
        <w:pStyle w:val="Default"/>
        <w:framePr w:w="9605" w:h="2843" w:hRule="exact" w:wrap="auto" w:vAnchor="page" w:hAnchor="page" w:x="1128" w:y="7264"/>
        <w:rPr>
          <w:rFonts w:ascii="Times New Roman" w:hAnsi="Times New Roman" w:cs="Times New Roman"/>
        </w:rPr>
      </w:pPr>
      <w:r>
        <w:rPr>
          <w:rFonts w:ascii="Times New Roman" w:hAnsi="Times New Roman" w:cs="Times New Roman"/>
        </w:rPr>
        <w:t>_______________________________________________________________________________</w:t>
      </w:r>
    </w:p>
    <w:p w:rsidR="001E290D" w:rsidRDefault="00224AD8"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6.Will the patient require care on an intermittent or reduced schedule basis, including any time for recovery?</w:t>
      </w:r>
    </w:p>
    <w:p w:rsidR="001E290D" w:rsidRDefault="00224AD8"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__No __ Yes.</w:t>
      </w:r>
    </w:p>
    <w:p w:rsidR="001E290D" w:rsidRDefault="00224AD8"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Estimate the hours the patient needs care on an intermittent basis, if any:</w:t>
      </w:r>
    </w:p>
    <w:p w:rsidR="001E290D" w:rsidRDefault="00224AD8"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 xml:space="preserve">________ hour(s) per day; </w:t>
      </w:r>
      <w:bookmarkStart w:id="10" w:name="txtHours"/>
      <w:r w:rsidR="00D10FA4">
        <w:rPr>
          <w:rFonts w:ascii="Times New Roman" w:hAnsi="Times New Roman" w:cs="Times New Roman"/>
          <w:color w:val="auto"/>
          <w:sz w:val="22"/>
          <w:szCs w:val="22"/>
        </w:rPr>
        <w:fldChar w:fldCharType="begin">
          <w:ffData>
            <w:name w:val="txtHours"/>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End w:id="10"/>
      <w:r>
        <w:rPr>
          <w:rFonts w:ascii="Times New Roman" w:hAnsi="Times New Roman" w:cs="Times New Roman"/>
          <w:color w:val="auto"/>
          <w:sz w:val="22"/>
          <w:szCs w:val="22"/>
        </w:rPr>
        <w:t xml:space="preserve">________ days per week </w:t>
      </w:r>
      <w:bookmarkStart w:id="11" w:name="txtDays"/>
      <w:r w:rsidR="00D10FA4">
        <w:rPr>
          <w:rFonts w:ascii="Times New Roman" w:hAnsi="Times New Roman" w:cs="Times New Roman"/>
          <w:color w:val="auto"/>
          <w:sz w:val="22"/>
          <w:szCs w:val="22"/>
        </w:rPr>
        <w:fldChar w:fldCharType="begin">
          <w:ffData>
            <w:name w:val="txtDays"/>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End w:id="11"/>
      <w:r>
        <w:rPr>
          <w:rFonts w:ascii="Times New Roman" w:hAnsi="Times New Roman" w:cs="Times New Roman"/>
          <w:color w:val="auto"/>
          <w:sz w:val="22"/>
          <w:szCs w:val="22"/>
        </w:rPr>
        <w:t xml:space="preserve"> from _________________ </w:t>
      </w:r>
      <w:bookmarkStart w:id="12" w:name="txtFromTime"/>
      <w:r w:rsidR="00D10FA4">
        <w:rPr>
          <w:rFonts w:ascii="Times New Roman" w:hAnsi="Times New Roman" w:cs="Times New Roman"/>
          <w:color w:val="auto"/>
          <w:sz w:val="22"/>
          <w:szCs w:val="22"/>
        </w:rPr>
        <w:fldChar w:fldCharType="begin">
          <w:ffData>
            <w:name w:val="txtFromTime"/>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End w:id="12"/>
      <w:r>
        <w:rPr>
          <w:rFonts w:ascii="Times New Roman" w:hAnsi="Times New Roman" w:cs="Times New Roman"/>
          <w:color w:val="auto"/>
          <w:sz w:val="22"/>
          <w:szCs w:val="22"/>
        </w:rPr>
        <w:t>through ________________</w:t>
      </w:r>
      <w:bookmarkStart w:id="13" w:name="txtToTime"/>
      <w:r w:rsidR="001E290D">
        <w:rPr>
          <w:rFonts w:ascii="Times New Roman" w:hAnsi="Times New Roman" w:cs="Times New Roman"/>
          <w:color w:val="auto"/>
          <w:sz w:val="22"/>
          <w:szCs w:val="22"/>
        </w:rPr>
        <w:t xml:space="preserve"> </w:t>
      </w:r>
      <w:r w:rsidR="00D10FA4">
        <w:rPr>
          <w:rFonts w:ascii="Times New Roman" w:hAnsi="Times New Roman" w:cs="Times New Roman"/>
          <w:color w:val="auto"/>
          <w:sz w:val="22"/>
          <w:szCs w:val="22"/>
        </w:rPr>
        <w:fldChar w:fldCharType="begin">
          <w:ffData>
            <w:name w:val="txtToTime"/>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End w:id="13"/>
      <w:r>
        <w:rPr>
          <w:rFonts w:ascii="Times New Roman" w:hAnsi="Times New Roman" w:cs="Times New Roman"/>
          <w:color w:val="auto"/>
          <w:sz w:val="22"/>
          <w:szCs w:val="22"/>
        </w:rPr>
        <w:t>Explain the care needed by the patient, and why such care is medically necessary:</w:t>
      </w:r>
      <w:bookmarkStart w:id="14" w:name="txtExplainWhy1"/>
      <w:r w:rsidR="001E290D">
        <w:rPr>
          <w:rFonts w:ascii="Times New Roman" w:hAnsi="Times New Roman" w:cs="Times New Roman"/>
          <w:color w:val="auto"/>
          <w:sz w:val="22"/>
          <w:szCs w:val="22"/>
        </w:rPr>
        <w:t>______________________</w:t>
      </w:r>
    </w:p>
    <w:p w:rsidR="001E290D" w:rsidRDefault="001E290D"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p>
    <w:p w:rsidR="001E290D" w:rsidRDefault="001E290D"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p>
    <w:p w:rsidR="001E290D" w:rsidRDefault="001E290D"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p>
    <w:p w:rsidR="00224AD8" w:rsidRDefault="001E290D" w:rsidP="001E290D">
      <w:pPr>
        <w:pStyle w:val="Default"/>
        <w:framePr w:w="10232" w:h="4909" w:hRule="exact" w:wrap="auto" w:vAnchor="page" w:hAnchor="page" w:x="1052" w:y="9093"/>
        <w:spacing w:line="466" w:lineRule="atLeast"/>
        <w:rPr>
          <w:rFonts w:ascii="Times New Roman" w:hAnsi="Times New Roman" w:cs="Times New Roman"/>
          <w:color w:val="auto"/>
          <w:sz w:val="22"/>
          <w:szCs w:val="22"/>
        </w:rPr>
      </w:pPr>
      <w:r>
        <w:rPr>
          <w:rFonts w:ascii="Times New Roman" w:hAnsi="Times New Roman" w:cs="Times New Roman"/>
          <w:color w:val="auto"/>
          <w:sz w:val="22"/>
          <w:szCs w:val="22"/>
        </w:rPr>
        <w:t>_______________________________________________________________________________________</w:t>
      </w:r>
      <w:r w:rsidR="00D10FA4">
        <w:rPr>
          <w:rFonts w:ascii="Times New Roman" w:hAnsi="Times New Roman" w:cs="Times New Roman"/>
          <w:color w:val="auto"/>
          <w:sz w:val="22"/>
          <w:szCs w:val="22"/>
        </w:rPr>
        <w:fldChar w:fldCharType="begin">
          <w:ffData>
            <w:name w:val="txtExplainWhy1"/>
            <w:enabled/>
            <w:calcOnExit w:val="0"/>
            <w:textInput/>
          </w:ffData>
        </w:fldChar>
      </w:r>
      <w:r w:rsidR="00224AD8">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Start w:id="15" w:name="txtExplainWhy2"/>
      <w:bookmarkEnd w:id="14"/>
      <w:r w:rsidR="00D10FA4">
        <w:rPr>
          <w:rFonts w:ascii="Times New Roman" w:hAnsi="Times New Roman" w:cs="Times New Roman"/>
          <w:color w:val="auto"/>
          <w:sz w:val="22"/>
          <w:szCs w:val="22"/>
        </w:rPr>
        <w:fldChar w:fldCharType="begin">
          <w:ffData>
            <w:name w:val="txtExplainWhy2"/>
            <w:enabled/>
            <w:calcOnExit w:val="0"/>
            <w:textInput/>
          </w:ffData>
        </w:fldChar>
      </w:r>
      <w:r w:rsidR="00224AD8">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Start w:id="16" w:name="txtExplainWhy3"/>
      <w:bookmarkEnd w:id="15"/>
      <w:r w:rsidR="00D10FA4">
        <w:rPr>
          <w:rFonts w:ascii="Times New Roman" w:hAnsi="Times New Roman" w:cs="Times New Roman"/>
          <w:color w:val="auto"/>
          <w:sz w:val="22"/>
          <w:szCs w:val="22"/>
        </w:rPr>
        <w:fldChar w:fldCharType="begin">
          <w:ffData>
            <w:name w:val="txtExplainWhy3"/>
            <w:enabled/>
            <w:calcOnExit w:val="0"/>
            <w:textInput/>
          </w:ffData>
        </w:fldChar>
      </w:r>
      <w:r w:rsidR="00224AD8">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Start w:id="17" w:name="txtExplainWhy4"/>
      <w:bookmarkEnd w:id="16"/>
      <w:r w:rsidR="00D10FA4">
        <w:rPr>
          <w:rFonts w:ascii="Times New Roman" w:hAnsi="Times New Roman" w:cs="Times New Roman"/>
          <w:color w:val="auto"/>
          <w:sz w:val="22"/>
          <w:szCs w:val="22"/>
        </w:rPr>
        <w:fldChar w:fldCharType="begin">
          <w:ffData>
            <w:name w:val="txtExplainWhy4"/>
            <w:enabled/>
            <w:calcOnExit w:val="0"/>
            <w:textInput/>
          </w:ffData>
        </w:fldChar>
      </w:r>
      <w:r w:rsidR="00224AD8">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Start w:id="18" w:name="txtExplainWhy5"/>
      <w:bookmarkEnd w:id="17"/>
      <w:r w:rsidR="00D10FA4">
        <w:rPr>
          <w:rFonts w:ascii="Times New Roman" w:hAnsi="Times New Roman" w:cs="Times New Roman"/>
          <w:color w:val="auto"/>
          <w:sz w:val="22"/>
          <w:szCs w:val="22"/>
        </w:rPr>
        <w:fldChar w:fldCharType="begin">
          <w:ffData>
            <w:name w:val="txtExplainWhy5"/>
            <w:enabled/>
            <w:calcOnExit w:val="0"/>
            <w:textInput/>
          </w:ffData>
        </w:fldChar>
      </w:r>
      <w:r w:rsidR="00224AD8">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bookmarkEnd w:id="18"/>
    </w:p>
    <w:p w:rsidR="001F73E1" w:rsidRDefault="001F73E1" w:rsidP="008D2834">
      <w:pPr>
        <w:shd w:val="clear" w:color="auto" w:fill="FFFFFF"/>
        <w:rPr>
          <w:color w:val="000000"/>
          <w:sz w:val="27"/>
          <w:szCs w:val="27"/>
        </w:rPr>
        <w:sectPr w:rsidR="001F73E1" w:rsidSect="006E476D">
          <w:pgSz w:w="12240" w:h="15840" w:code="1"/>
          <w:pgMar w:top="832" w:right="900" w:bottom="193" w:left="900" w:header="720" w:footer="373" w:gutter="0"/>
          <w:cols w:space="720" w:equalWidth="0">
            <w:col w:w="10800"/>
          </w:cols>
          <w:noEndnote/>
        </w:sectPr>
      </w:pPr>
    </w:p>
    <w:p w:rsidR="00937C77" w:rsidRPr="00B4342F" w:rsidRDefault="00937C77" w:rsidP="001E290D">
      <w:pPr>
        <w:pStyle w:val="CM9"/>
        <w:framePr w:w="9467" w:h="4721" w:hRule="exact" w:wrap="auto" w:vAnchor="page" w:hAnchor="page" w:x="1253" w:y="1216"/>
        <w:jc w:val="both"/>
        <w:rPr>
          <w:rFonts w:ascii="Times New Roman" w:hAnsi="Times New Roman" w:cs="Times New Roman"/>
          <w:sz w:val="22"/>
          <w:szCs w:val="22"/>
        </w:rPr>
      </w:pPr>
      <w:r w:rsidRPr="00B4342F">
        <w:rPr>
          <w:rFonts w:ascii="Times New Roman" w:hAnsi="Times New Roman" w:cs="Times New Roman"/>
          <w:sz w:val="22"/>
          <w:szCs w:val="22"/>
        </w:rPr>
        <w:t>7. Will</w:t>
      </w:r>
      <w:r w:rsidR="00BA35F3" w:rsidRPr="00B4342F">
        <w:rPr>
          <w:rFonts w:ascii="Times New Roman" w:hAnsi="Times New Roman" w:cs="Times New Roman"/>
          <w:sz w:val="22"/>
          <w:szCs w:val="22"/>
        </w:rPr>
        <w:t xml:space="preserve"> the condition cause episodic flare-ups periodically preventing the patient from participating in normal daily activities</w:t>
      </w:r>
      <w:r w:rsidRPr="00B4342F">
        <w:rPr>
          <w:rFonts w:ascii="Times New Roman" w:hAnsi="Times New Roman" w:cs="Times New Roman"/>
          <w:sz w:val="22"/>
          <w:szCs w:val="22"/>
        </w:rPr>
        <w:t>?  _____ No ______ Yes</w:t>
      </w:r>
    </w:p>
    <w:p w:rsidR="00BA35F3" w:rsidRPr="00B4342F" w:rsidRDefault="00BA35F3" w:rsidP="001E290D">
      <w:pPr>
        <w:pStyle w:val="Default"/>
        <w:framePr w:w="9467" w:h="4721" w:hRule="exact" w:wrap="auto" w:vAnchor="page" w:hAnchor="page" w:x="1253" w:y="1216"/>
        <w:jc w:val="both"/>
        <w:rPr>
          <w:rFonts w:ascii="Times New Roman" w:hAnsi="Times New Roman" w:cs="Times New Roman"/>
          <w:sz w:val="22"/>
          <w:szCs w:val="22"/>
        </w:rPr>
      </w:pPr>
    </w:p>
    <w:p w:rsidR="00937C77" w:rsidRPr="00B4342F" w:rsidRDefault="00BA35F3" w:rsidP="001E290D">
      <w:pPr>
        <w:pStyle w:val="CM9"/>
        <w:framePr w:w="9467" w:h="4721" w:hRule="exact" w:wrap="auto" w:vAnchor="page" w:hAnchor="page" w:x="1253" w:y="1216"/>
        <w:jc w:val="both"/>
        <w:rPr>
          <w:rFonts w:ascii="Times New Roman" w:hAnsi="Times New Roman" w:cs="Times New Roman"/>
          <w:sz w:val="22"/>
          <w:szCs w:val="22"/>
        </w:rPr>
      </w:pPr>
      <w:r w:rsidRPr="00B4342F">
        <w:rPr>
          <w:rFonts w:ascii="Times New Roman" w:hAnsi="Times New Roman" w:cs="Times New Roman"/>
          <w:sz w:val="22"/>
          <w:szCs w:val="22"/>
        </w:rPr>
        <w:t>Based on the patient’s medical history and your knowledge of the medical condition, estimate the frequency of flare-ups and the duration of related incapacity that the patient may have over the next 6 months (e.g. 1 episode every 3 months lasting 1-2 days)</w:t>
      </w:r>
      <w:r w:rsidR="00937C77" w:rsidRPr="00B4342F">
        <w:rPr>
          <w:rFonts w:ascii="Times New Roman" w:hAnsi="Times New Roman" w:cs="Times New Roman"/>
          <w:sz w:val="22"/>
          <w:szCs w:val="22"/>
        </w:rPr>
        <w:t xml:space="preserve">: </w:t>
      </w:r>
    </w:p>
    <w:p w:rsidR="00937C77" w:rsidRPr="00B4342F" w:rsidRDefault="00BA35F3" w:rsidP="001E290D">
      <w:pPr>
        <w:pStyle w:val="CM9"/>
        <w:framePr w:w="9467" w:h="4721" w:hRule="exact" w:wrap="auto" w:vAnchor="page" w:hAnchor="page" w:x="1253" w:y="1216"/>
        <w:spacing w:line="508" w:lineRule="atLeast"/>
        <w:jc w:val="both"/>
        <w:rPr>
          <w:rFonts w:ascii="Times New Roman" w:hAnsi="Times New Roman" w:cs="Times New Roman"/>
          <w:sz w:val="22"/>
          <w:szCs w:val="22"/>
        </w:rPr>
      </w:pPr>
      <w:r w:rsidRPr="00B4342F">
        <w:rPr>
          <w:rFonts w:ascii="Times New Roman" w:hAnsi="Times New Roman" w:cs="Times New Roman"/>
          <w:sz w:val="22"/>
          <w:szCs w:val="22"/>
        </w:rPr>
        <w:t>Frequency _</w:t>
      </w:r>
      <w:r w:rsidR="00937C77" w:rsidRPr="00B4342F">
        <w:rPr>
          <w:rFonts w:ascii="Times New Roman" w:hAnsi="Times New Roman" w:cs="Times New Roman"/>
          <w:sz w:val="22"/>
          <w:szCs w:val="22"/>
        </w:rPr>
        <w:t xml:space="preserve">______ </w:t>
      </w:r>
      <w:r w:rsidRPr="00B4342F">
        <w:rPr>
          <w:rFonts w:ascii="Times New Roman" w:hAnsi="Times New Roman" w:cs="Times New Roman"/>
          <w:sz w:val="22"/>
          <w:szCs w:val="22"/>
        </w:rPr>
        <w:t xml:space="preserve">times per </w:t>
      </w:r>
      <w:r w:rsidR="00D10FA4" w:rsidRPr="00B4342F">
        <w:rPr>
          <w:rFonts w:ascii="Times New Roman" w:hAnsi="Times New Roman" w:cs="Times New Roman"/>
          <w:sz w:val="22"/>
          <w:szCs w:val="22"/>
        </w:rPr>
        <w:fldChar w:fldCharType="begin">
          <w:ffData>
            <w:name w:val="txtHours"/>
            <w:enabled/>
            <w:calcOnExit w:val="0"/>
            <w:textInput/>
          </w:ffData>
        </w:fldChar>
      </w:r>
      <w:r w:rsidR="00937C77" w:rsidRPr="00B4342F">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sidRPr="00B4342F">
        <w:rPr>
          <w:rFonts w:ascii="Times New Roman" w:hAnsi="Times New Roman" w:cs="Times New Roman"/>
          <w:sz w:val="22"/>
          <w:szCs w:val="22"/>
        </w:rPr>
        <w:fldChar w:fldCharType="end"/>
      </w:r>
      <w:r w:rsidRPr="00B4342F">
        <w:rPr>
          <w:rFonts w:ascii="Times New Roman" w:hAnsi="Times New Roman" w:cs="Times New Roman"/>
          <w:sz w:val="22"/>
          <w:szCs w:val="22"/>
        </w:rPr>
        <w:t xml:space="preserve"> ____ </w:t>
      </w:r>
      <w:r w:rsidR="006736C9" w:rsidRPr="00B4342F">
        <w:rPr>
          <w:rFonts w:ascii="Times New Roman" w:hAnsi="Times New Roman" w:cs="Times New Roman"/>
          <w:sz w:val="22"/>
          <w:szCs w:val="22"/>
        </w:rPr>
        <w:t xml:space="preserve"> </w:t>
      </w:r>
      <w:r w:rsidR="00937C77" w:rsidRPr="00B4342F">
        <w:rPr>
          <w:rFonts w:ascii="Times New Roman" w:hAnsi="Times New Roman" w:cs="Times New Roman"/>
          <w:sz w:val="22"/>
          <w:szCs w:val="22"/>
        </w:rPr>
        <w:t xml:space="preserve"> week</w:t>
      </w:r>
      <w:r w:rsidR="006736C9" w:rsidRPr="00B4342F">
        <w:rPr>
          <w:rFonts w:ascii="Times New Roman" w:hAnsi="Times New Roman" w:cs="Times New Roman"/>
          <w:sz w:val="22"/>
          <w:szCs w:val="22"/>
        </w:rPr>
        <w:t>(s)</w:t>
      </w:r>
      <w:r w:rsidR="00D10FA4" w:rsidRPr="00B4342F">
        <w:rPr>
          <w:rFonts w:ascii="Times New Roman" w:hAnsi="Times New Roman" w:cs="Times New Roman"/>
          <w:sz w:val="22"/>
          <w:szCs w:val="22"/>
        </w:rPr>
        <w:fldChar w:fldCharType="begin">
          <w:ffData>
            <w:name w:val="txtDays"/>
            <w:enabled/>
            <w:calcOnExit w:val="0"/>
            <w:textInput/>
          </w:ffData>
        </w:fldChar>
      </w:r>
      <w:r w:rsidR="00937C77" w:rsidRPr="00B4342F">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sidR="00D10FA4" w:rsidRPr="00B4342F">
        <w:rPr>
          <w:rFonts w:ascii="Times New Roman" w:hAnsi="Times New Roman" w:cs="Times New Roman"/>
          <w:sz w:val="22"/>
          <w:szCs w:val="22"/>
        </w:rPr>
        <w:fldChar w:fldCharType="end"/>
      </w:r>
      <w:r w:rsidR="00937C77" w:rsidRPr="00B4342F">
        <w:rPr>
          <w:rFonts w:ascii="Times New Roman" w:hAnsi="Times New Roman" w:cs="Times New Roman"/>
          <w:sz w:val="22"/>
          <w:szCs w:val="22"/>
        </w:rPr>
        <w:t xml:space="preserve"> _________</w:t>
      </w:r>
      <w:r w:rsidR="006736C9" w:rsidRPr="00B4342F">
        <w:rPr>
          <w:rFonts w:ascii="Times New Roman" w:hAnsi="Times New Roman" w:cs="Times New Roman"/>
          <w:sz w:val="22"/>
          <w:szCs w:val="22"/>
        </w:rPr>
        <w:t xml:space="preserve">month(s) </w:t>
      </w:r>
    </w:p>
    <w:p w:rsidR="006736C9" w:rsidRPr="00B4342F" w:rsidRDefault="006736C9" w:rsidP="001E290D">
      <w:pPr>
        <w:pStyle w:val="Default"/>
        <w:framePr w:w="9467" w:h="4721" w:hRule="exact" w:wrap="auto" w:vAnchor="page" w:hAnchor="page" w:x="1253" w:y="1216"/>
        <w:jc w:val="both"/>
        <w:rPr>
          <w:rFonts w:ascii="Times New Roman" w:hAnsi="Times New Roman" w:cs="Times New Roman"/>
          <w:sz w:val="22"/>
          <w:szCs w:val="22"/>
        </w:rPr>
      </w:pPr>
    </w:p>
    <w:p w:rsidR="006736C9" w:rsidRPr="00B4342F" w:rsidRDefault="006736C9" w:rsidP="001E290D">
      <w:pPr>
        <w:pStyle w:val="Default"/>
        <w:framePr w:w="9467" w:h="4721" w:hRule="exact" w:wrap="auto" w:vAnchor="page" w:hAnchor="page" w:x="1253" w:y="1216"/>
        <w:jc w:val="both"/>
        <w:rPr>
          <w:rFonts w:ascii="Times New Roman" w:hAnsi="Times New Roman" w:cs="Times New Roman"/>
          <w:sz w:val="22"/>
          <w:szCs w:val="22"/>
        </w:rPr>
      </w:pPr>
      <w:r w:rsidRPr="00B4342F">
        <w:rPr>
          <w:rFonts w:ascii="Times New Roman" w:hAnsi="Times New Roman" w:cs="Times New Roman"/>
          <w:sz w:val="22"/>
          <w:szCs w:val="22"/>
        </w:rPr>
        <w:t>Duration: _____ hours or ____ day(s) per episode</w:t>
      </w:r>
    </w:p>
    <w:p w:rsidR="006736C9" w:rsidRPr="00B4342F" w:rsidRDefault="006736C9" w:rsidP="001E290D">
      <w:pPr>
        <w:pStyle w:val="Default"/>
        <w:framePr w:w="9467" w:h="4721" w:hRule="exact" w:wrap="auto" w:vAnchor="page" w:hAnchor="page" w:x="1253" w:y="1216"/>
        <w:jc w:val="both"/>
        <w:rPr>
          <w:rFonts w:ascii="Times New Roman" w:hAnsi="Times New Roman" w:cs="Times New Roman"/>
          <w:sz w:val="22"/>
          <w:szCs w:val="22"/>
        </w:rPr>
      </w:pPr>
    </w:p>
    <w:p w:rsidR="006736C9" w:rsidRPr="00B4342F" w:rsidRDefault="006736C9" w:rsidP="001E290D">
      <w:pPr>
        <w:pStyle w:val="Default"/>
        <w:framePr w:w="9467" w:h="4721" w:hRule="exact" w:wrap="auto" w:vAnchor="page" w:hAnchor="page" w:x="1253" w:y="1216"/>
        <w:jc w:val="both"/>
        <w:rPr>
          <w:rFonts w:ascii="Times New Roman" w:hAnsi="Times New Roman" w:cs="Times New Roman"/>
          <w:sz w:val="22"/>
          <w:szCs w:val="22"/>
        </w:rPr>
      </w:pPr>
      <w:r w:rsidRPr="00B4342F">
        <w:rPr>
          <w:rFonts w:ascii="Times New Roman" w:hAnsi="Times New Roman" w:cs="Times New Roman"/>
          <w:sz w:val="22"/>
          <w:szCs w:val="22"/>
        </w:rPr>
        <w:t>Does the patient need care during these flare-ups? ___ No ___ Yes</w:t>
      </w:r>
    </w:p>
    <w:p w:rsidR="00937C77" w:rsidRDefault="00937C77" w:rsidP="001E290D">
      <w:pPr>
        <w:pStyle w:val="CM9"/>
        <w:framePr w:w="9467" w:h="4721" w:hRule="exact" w:wrap="auto" w:vAnchor="page" w:hAnchor="page" w:x="1253" w:y="1216"/>
        <w:spacing w:line="508" w:lineRule="atLeast"/>
        <w:jc w:val="both"/>
        <w:rPr>
          <w:rFonts w:ascii="Times New Roman" w:hAnsi="Times New Roman" w:cs="Times New Roman"/>
          <w:sz w:val="22"/>
          <w:szCs w:val="22"/>
        </w:rPr>
      </w:pPr>
      <w:r w:rsidRPr="00B4342F">
        <w:rPr>
          <w:rFonts w:ascii="Times New Roman" w:hAnsi="Times New Roman" w:cs="Times New Roman"/>
          <w:sz w:val="22"/>
          <w:szCs w:val="22"/>
        </w:rPr>
        <w:t>Explain the care needed by the patient, and why such care is medically necessary: __________________</w:t>
      </w:r>
    </w:p>
    <w:p w:rsidR="001E290D" w:rsidRDefault="001E290D" w:rsidP="001E290D">
      <w:pPr>
        <w:pStyle w:val="Default"/>
        <w:framePr w:w="9467" w:h="4721" w:hRule="exact" w:wrap="auto" w:vAnchor="page" w:hAnchor="page" w:x="1253" w:y="1216"/>
      </w:pPr>
    </w:p>
    <w:p w:rsidR="001E290D" w:rsidRPr="001E290D" w:rsidRDefault="001E290D" w:rsidP="001E290D">
      <w:pPr>
        <w:pStyle w:val="Default"/>
        <w:framePr w:w="9467" w:h="4721" w:hRule="exact" w:wrap="auto" w:vAnchor="page" w:hAnchor="page" w:x="1253" w:y="1216"/>
        <w:rPr>
          <w:rFonts w:ascii="Times New Roman" w:hAnsi="Times New Roman" w:cs="Times New Roman"/>
        </w:rPr>
      </w:pPr>
      <w:r w:rsidRPr="001E290D">
        <w:rPr>
          <w:rFonts w:ascii="Times New Roman" w:hAnsi="Times New Roman" w:cs="Times New Roman"/>
        </w:rPr>
        <w:t>______________________________________________________________________</w:t>
      </w:r>
      <w:r>
        <w:rPr>
          <w:rFonts w:ascii="Times New Roman" w:hAnsi="Times New Roman" w:cs="Times New Roman"/>
        </w:rPr>
        <w:t>________</w:t>
      </w:r>
    </w:p>
    <w:p w:rsidR="001E290D" w:rsidRPr="001E290D" w:rsidRDefault="001E290D" w:rsidP="001E290D">
      <w:pPr>
        <w:pStyle w:val="Default"/>
        <w:framePr w:w="9467" w:h="4721" w:hRule="exact" w:wrap="auto" w:vAnchor="page" w:hAnchor="page" w:x="1253" w:y="1216"/>
        <w:rPr>
          <w:rFonts w:ascii="Times New Roman" w:hAnsi="Times New Roman" w:cs="Times New Roman"/>
        </w:rPr>
      </w:pPr>
    </w:p>
    <w:p w:rsidR="001E290D" w:rsidRPr="001E290D" w:rsidRDefault="001E290D" w:rsidP="001E290D">
      <w:pPr>
        <w:pStyle w:val="Default"/>
        <w:framePr w:w="9467" w:h="4721" w:hRule="exact" w:wrap="auto" w:vAnchor="page" w:hAnchor="page" w:x="1253" w:y="1216"/>
        <w:rPr>
          <w:rFonts w:ascii="Times New Roman" w:hAnsi="Times New Roman" w:cs="Times New Roman"/>
        </w:rPr>
      </w:pPr>
      <w:r w:rsidRPr="001E290D">
        <w:rPr>
          <w:rFonts w:ascii="Times New Roman" w:hAnsi="Times New Roman" w:cs="Times New Roman"/>
        </w:rPr>
        <w:t>______________________________________________________________________</w:t>
      </w:r>
      <w:r>
        <w:rPr>
          <w:rFonts w:ascii="Times New Roman" w:hAnsi="Times New Roman" w:cs="Times New Roman"/>
        </w:rPr>
        <w:t>________</w:t>
      </w:r>
    </w:p>
    <w:p w:rsidR="00224AD8" w:rsidRDefault="00224AD8" w:rsidP="00224AD8">
      <w:pPr>
        <w:pStyle w:val="Default"/>
        <w:framePr w:w="9931" w:h="539" w:hRule="exact" w:wrap="auto" w:vAnchor="page" w:hAnchor="page" w:x="1115" w:y="6073"/>
        <w:spacing w:line="256" w:lineRule="atLeast"/>
        <w:jc w:val="both"/>
        <w:rPr>
          <w:rFonts w:ascii="Times New Roman" w:hAnsi="Times New Roman" w:cs="Times New Roman"/>
          <w:color w:val="auto"/>
          <w:sz w:val="22"/>
          <w:szCs w:val="22"/>
        </w:rPr>
      </w:pPr>
      <w:r>
        <w:rPr>
          <w:rFonts w:ascii="Times New Roman" w:hAnsi="Times New Roman" w:cs="Times New Roman"/>
          <w:color w:val="auto"/>
          <w:sz w:val="22"/>
          <w:szCs w:val="22"/>
        </w:rPr>
        <w:t xml:space="preserve">ADDITIONAL INFORMATION:  IDENTIFY QUESTION NUMBER WITH YOUR ADDITIONAL ANSWER. </w:t>
      </w:r>
      <w:r w:rsidR="00D10FA4">
        <w:rPr>
          <w:rFonts w:ascii="Times New Roman" w:hAnsi="Times New Roman" w:cs="Times New Roman"/>
          <w:color w:val="auto"/>
          <w:sz w:val="22"/>
          <w:szCs w:val="22"/>
        </w:rPr>
        <w:fldChar w:fldCharType="begin">
          <w:ffData>
            <w:name w:val="txtAdditionalInfo1"/>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2"/>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3"/>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4"/>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5"/>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r w:rsidR="00D10FA4">
        <w:rPr>
          <w:rFonts w:ascii="Times New Roman" w:hAnsi="Times New Roman" w:cs="Times New Roman"/>
          <w:color w:val="auto"/>
          <w:sz w:val="22"/>
          <w:szCs w:val="22"/>
        </w:rPr>
        <w:fldChar w:fldCharType="begin">
          <w:ffData>
            <w:name w:val="txtAdditionalInfo6"/>
            <w:enabled/>
            <w:calcOnExit w:val="0"/>
            <w:textInput/>
          </w:ffData>
        </w:fldChar>
      </w:r>
      <w:r>
        <w:rPr>
          <w:rFonts w:ascii="Times New Roman" w:hAnsi="Times New Roman" w:cs="Times New Roman"/>
          <w:color w:val="auto"/>
          <w:sz w:val="22"/>
          <w:szCs w:val="22"/>
        </w:rPr>
        <w:instrText xml:space="preserve"> FORMTEXT </w:instrText>
      </w:r>
      <w:r w:rsidR="008C7FE1">
        <w:rPr>
          <w:rFonts w:ascii="Times New Roman" w:hAnsi="Times New Roman" w:cs="Times New Roman"/>
          <w:color w:val="auto"/>
          <w:sz w:val="22"/>
          <w:szCs w:val="22"/>
        </w:rPr>
      </w:r>
      <w:r w:rsidR="008C7FE1">
        <w:rPr>
          <w:rFonts w:ascii="Times New Roman" w:hAnsi="Times New Roman" w:cs="Times New Roman"/>
          <w:color w:val="auto"/>
          <w:sz w:val="22"/>
          <w:szCs w:val="22"/>
        </w:rPr>
        <w:fldChar w:fldCharType="separate"/>
      </w:r>
      <w:r w:rsidR="00D10FA4">
        <w:rPr>
          <w:rFonts w:ascii="Times New Roman" w:hAnsi="Times New Roman" w:cs="Times New Roman"/>
          <w:color w:val="auto"/>
          <w:sz w:val="22"/>
          <w:szCs w:val="22"/>
        </w:rPr>
        <w:fldChar w:fldCharType="end"/>
      </w:r>
    </w:p>
    <w:p w:rsidR="008D2834" w:rsidRDefault="00316607" w:rsidP="008D2834">
      <w:pPr>
        <w:shd w:val="clear" w:color="auto" w:fill="FFFFFF"/>
        <w:rPr>
          <w:color w:val="000000"/>
          <w:sz w:val="27"/>
          <w:szCs w:val="27"/>
        </w:rPr>
      </w:pPr>
      <w:r>
        <w:rPr>
          <w:noProof/>
          <w:color w:val="000000"/>
          <w:sz w:val="27"/>
          <w:szCs w:val="27"/>
        </w:rPr>
        <mc:AlternateContent>
          <mc:Choice Requires="wps">
            <w:drawing>
              <wp:anchor distT="0" distB="0" distL="114300" distR="114300" simplePos="0" relativeHeight="252253184" behindDoc="0" locked="0" layoutInCell="1" allowOverlap="1">
                <wp:simplePos x="0" y="0"/>
                <wp:positionH relativeFrom="column">
                  <wp:posOffset>191770</wp:posOffset>
                </wp:positionH>
                <wp:positionV relativeFrom="paragraph">
                  <wp:posOffset>3848735</wp:posOffset>
                </wp:positionV>
                <wp:extent cx="6050915" cy="0"/>
                <wp:effectExtent l="10795" t="10160" r="5715" b="8890"/>
                <wp:wrapNone/>
                <wp:docPr id="2937" name="AutoShape 2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0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28D524" id="AutoShape 2918" o:spid="_x0000_s1026" type="#_x0000_t32" style="position:absolute;margin-left:15.1pt;margin-top:303.05pt;width:476.45pt;height:0;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"/>
            </w:pict>
          </mc:Fallback>
        </mc:AlternateContent>
      </w:r>
    </w:p>
    <w:p w:rsidR="00BC1D9D" w:rsidRDefault="00D10FA4" w:rsidP="00BC1D9D">
      <w:pPr>
        <w:pStyle w:val="CM9"/>
        <w:framePr w:w="9702" w:wrap="auto" w:vAnchor="page" w:hAnchor="page" w:x="1240" w:y="11146"/>
        <w:spacing w:line="253" w:lineRule="atLeast"/>
        <w:rPr>
          <w:rFonts w:ascii="Times New Roman" w:hAnsi="Times New Roman" w:cs="Times New Roman"/>
          <w:sz w:val="22"/>
          <w:szCs w:val="22"/>
        </w:rPr>
      </w:pPr>
      <w:r>
        <w:rPr>
          <w:rFonts w:ascii="Times New Roman" w:hAnsi="Times New Roman" w:cs="Times New Roman"/>
          <w:sz w:val="22"/>
          <w:szCs w:val="22"/>
        </w:rPr>
        <w:fldChar w:fldCharType="begin">
          <w:ffData>
            <w:name w:val="txtMonths"/>
            <w:enabled/>
            <w:calcOnExit w:val="0"/>
            <w:textInput/>
          </w:ffData>
        </w:fldChar>
      </w:r>
      <w:r w:rsidR="00BC1D9D">
        <w:rPr>
          <w:rFonts w:ascii="Times New Roman" w:hAnsi="Times New Roman" w:cs="Times New Roman"/>
          <w:sz w:val="22"/>
          <w:szCs w:val="22"/>
        </w:rPr>
        <w:instrText xml:space="preserve"> FORMTEXT </w:instrText>
      </w:r>
      <w:r w:rsidR="008C7FE1">
        <w:rPr>
          <w:rFonts w:ascii="Times New Roman" w:hAnsi="Times New Roman" w:cs="Times New Roman"/>
          <w:sz w:val="22"/>
          <w:szCs w:val="22"/>
        </w:rPr>
      </w:r>
      <w:r w:rsidR="008C7FE1">
        <w:rPr>
          <w:rFonts w:ascii="Times New Roman" w:hAnsi="Times New Roman" w:cs="Times New Roman"/>
          <w:sz w:val="22"/>
          <w:szCs w:val="22"/>
        </w:rPr>
        <w:fldChar w:fldCharType="separate"/>
      </w:r>
      <w:r>
        <w:rPr>
          <w:rFonts w:ascii="Times New Roman" w:hAnsi="Times New Roman" w:cs="Times New Roman"/>
          <w:sz w:val="22"/>
          <w:szCs w:val="22"/>
        </w:rPr>
        <w:fldChar w:fldCharType="end"/>
      </w:r>
    </w:p>
    <w:p w:rsidR="008D2834" w:rsidRDefault="008D2834" w:rsidP="008D2834">
      <w:pPr>
        <w:shd w:val="clear" w:color="auto" w:fill="FFFFFF"/>
        <w:rPr>
          <w:color w:val="000000"/>
          <w:sz w:val="27"/>
          <w:szCs w:val="27"/>
        </w:rPr>
      </w:pPr>
      <w:r>
        <w:rPr>
          <w:color w:val="000000"/>
          <w:sz w:val="27"/>
          <w:szCs w:val="27"/>
        </w:rPr>
        <w:t> </w:t>
      </w:r>
    </w:p>
    <w:p w:rsidR="006736C9" w:rsidRDefault="00316607" w:rsidP="008D2834">
      <w:pPr>
        <w:shd w:val="clear" w:color="auto" w:fill="FFFFFF"/>
        <w:rPr>
          <w:color w:val="000000"/>
          <w:sz w:val="27"/>
          <w:szCs w:val="27"/>
        </w:rPr>
      </w:pPr>
      <w:r>
        <w:rPr>
          <w:noProof/>
          <w:color w:val="000000"/>
          <w:sz w:val="27"/>
          <w:szCs w:val="27"/>
        </w:rPr>
        <mc:AlternateContent>
          <mc:Choice Requires="wps">
            <w:drawing>
              <wp:anchor distT="0" distB="0" distL="114300" distR="114300" simplePos="0" relativeHeight="252256256" behindDoc="0" locked="0" layoutInCell="1" allowOverlap="1">
                <wp:simplePos x="0" y="0"/>
                <wp:positionH relativeFrom="column">
                  <wp:posOffset>191770</wp:posOffset>
                </wp:positionH>
                <wp:positionV relativeFrom="paragraph">
                  <wp:posOffset>20320</wp:posOffset>
                </wp:positionV>
                <wp:extent cx="6050915" cy="0"/>
                <wp:effectExtent l="10795" t="10795" r="5715" b="8255"/>
                <wp:wrapNone/>
                <wp:docPr id="2936" name="AutoShape 2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0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6D4D13" id="AutoShape 2921" o:spid="_x0000_s1026" type="#_x0000_t32" style="position:absolute;margin-left:15.1pt;margin-top:1.6pt;width:476.45pt;height:0;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"/>
            </w:pict>
          </mc:Fallback>
        </mc:AlternateContent>
      </w:r>
    </w:p>
    <w:p w:rsidR="006736C9" w:rsidRDefault="00316607" w:rsidP="008D2834">
      <w:pPr>
        <w:shd w:val="clear" w:color="auto" w:fill="FFFFFF"/>
        <w:rPr>
          <w:color w:val="000000"/>
          <w:sz w:val="27"/>
          <w:szCs w:val="27"/>
        </w:rPr>
      </w:pPr>
      <w:r>
        <w:rPr>
          <w:noProof/>
          <w:color w:val="000000"/>
          <w:sz w:val="27"/>
          <w:szCs w:val="27"/>
        </w:rPr>
        <mc:AlternateContent>
          <mc:Choice Requires="wps">
            <w:drawing>
              <wp:anchor distT="0" distB="0" distL="114300" distR="114300" simplePos="0" relativeHeight="252254208" behindDoc="0" locked="0" layoutInCell="1" allowOverlap="1">
                <wp:simplePos x="0" y="0"/>
                <wp:positionH relativeFrom="column">
                  <wp:posOffset>191770</wp:posOffset>
                </wp:positionH>
                <wp:positionV relativeFrom="paragraph">
                  <wp:posOffset>97790</wp:posOffset>
                </wp:positionV>
                <wp:extent cx="6050915" cy="0"/>
                <wp:effectExtent l="10795" t="12065" r="5715" b="6985"/>
                <wp:wrapNone/>
                <wp:docPr id="2935" name="AutoShape 2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0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1224F6" id="AutoShape 2919" o:spid="_x0000_s1026" type="#_x0000_t32" style="position:absolute;margin-left:15.1pt;margin-top:7.7pt;width:476.45pt;height:0;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s2BIwIAAEEEAAAOAAAAZHJzL2Uyb0RvYy54bWysU9uO2jAQfa/Uf7D8Drlso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"/>
            </w:pict>
          </mc:Fallback>
        </mc:AlternateContent>
      </w:r>
    </w:p>
    <w:p w:rsidR="00224AD8" w:rsidRDefault="00224AD8" w:rsidP="006736C9">
      <w:pPr>
        <w:pStyle w:val="Default"/>
        <w:rPr>
          <w:rFonts w:ascii="Times New Roman" w:hAnsi="Times New Roman" w:cs="Times New Roman"/>
          <w:color w:val="auto"/>
          <w:u w:val="single"/>
        </w:rPr>
      </w:pPr>
    </w:p>
    <w:p w:rsidR="00224AD8" w:rsidRDefault="00316607" w:rsidP="006736C9">
      <w:pPr>
        <w:pStyle w:val="Default"/>
        <w:rPr>
          <w:rFonts w:ascii="Times New Roman" w:hAnsi="Times New Roman" w:cs="Times New Roman"/>
          <w:color w:val="auto"/>
          <w:u w:val="single"/>
        </w:rPr>
      </w:pPr>
      <w:r>
        <w:rPr>
          <w:noProof/>
          <w:sz w:val="27"/>
          <w:szCs w:val="27"/>
        </w:rPr>
        <mc:AlternateContent>
          <mc:Choice Requires="wps">
            <w:drawing>
              <wp:anchor distT="0" distB="0" distL="114300" distR="114300" simplePos="0" relativeHeight="252255232" behindDoc="0" locked="0" layoutInCell="1" allowOverlap="1">
                <wp:simplePos x="0" y="0"/>
                <wp:positionH relativeFrom="column">
                  <wp:posOffset>191770</wp:posOffset>
                </wp:positionH>
                <wp:positionV relativeFrom="paragraph">
                  <wp:posOffset>32385</wp:posOffset>
                </wp:positionV>
                <wp:extent cx="6050915" cy="0"/>
                <wp:effectExtent l="10795" t="13335" r="5715" b="5715"/>
                <wp:wrapNone/>
                <wp:docPr id="2933" name="AutoShape 2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0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8AC7C5" id="AutoShape 2920" o:spid="_x0000_s1026" type="#_x0000_t32" style="position:absolute;margin-left:15.1pt;margin-top:2.55pt;width:476.45pt;height:0;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"/>
            </w:pict>
          </mc:Fallback>
        </mc:AlternateContent>
      </w:r>
    </w:p>
    <w:p w:rsidR="00224AD8" w:rsidRDefault="00224AD8" w:rsidP="006736C9">
      <w:pPr>
        <w:pStyle w:val="Default"/>
        <w:rPr>
          <w:rFonts w:ascii="Times New Roman" w:hAnsi="Times New Roman" w:cs="Times New Roman"/>
          <w:color w:val="auto"/>
          <w:u w:val="single"/>
        </w:rPr>
      </w:pPr>
    </w:p>
    <w:p w:rsidR="00224AD8" w:rsidRDefault="00224AD8" w:rsidP="006736C9">
      <w:pPr>
        <w:pStyle w:val="Default"/>
        <w:rPr>
          <w:rFonts w:ascii="Times New Roman" w:hAnsi="Times New Roman" w:cs="Times New Roman"/>
          <w:color w:val="auto"/>
          <w:u w:val="single"/>
        </w:rPr>
      </w:pPr>
    </w:p>
    <w:p w:rsidR="00224AD8" w:rsidRDefault="00224AD8" w:rsidP="006736C9">
      <w:pPr>
        <w:pStyle w:val="Default"/>
        <w:rPr>
          <w:rFonts w:ascii="Times New Roman" w:hAnsi="Times New Roman" w:cs="Times New Roman"/>
          <w:color w:val="auto"/>
          <w:u w:val="single"/>
        </w:rPr>
      </w:pPr>
    </w:p>
    <w:p w:rsidR="00224AD8" w:rsidRDefault="00224AD8" w:rsidP="006736C9">
      <w:pPr>
        <w:pStyle w:val="Default"/>
        <w:rPr>
          <w:rFonts w:ascii="Times New Roman" w:hAnsi="Times New Roman" w:cs="Times New Roman"/>
          <w:color w:val="auto"/>
          <w:u w:val="single"/>
        </w:rPr>
      </w:pPr>
    </w:p>
    <w:p w:rsidR="006736C9" w:rsidRDefault="006736C9" w:rsidP="006736C9">
      <w:pPr>
        <w:pStyle w:val="Default"/>
        <w:rPr>
          <w:rFonts w:ascii="Times New Roman" w:hAnsi="Times New Roman" w:cs="Times New Roman"/>
          <w:color w:val="auto"/>
          <w:u w:val="single"/>
        </w:rPr>
      </w:pP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r>
        <w:rPr>
          <w:rFonts w:ascii="Times New Roman" w:hAnsi="Times New Roman" w:cs="Times New Roman"/>
          <w:color w:val="auto"/>
          <w:u w:val="single"/>
        </w:rPr>
        <w:tab/>
      </w:r>
    </w:p>
    <w:p w:rsidR="006736C9" w:rsidRPr="00D330F2" w:rsidRDefault="006736C9" w:rsidP="006736C9">
      <w:pPr>
        <w:pStyle w:val="Default"/>
        <w:rPr>
          <w:rFonts w:ascii="Times New Roman" w:hAnsi="Times New Roman" w:cs="Times New Roman"/>
          <w:color w:val="auto"/>
        </w:rPr>
      </w:pPr>
      <w:r>
        <w:rPr>
          <w:rFonts w:ascii="Times New Roman" w:hAnsi="Times New Roman" w:cs="Times New Roman"/>
          <w:color w:val="auto"/>
        </w:rPr>
        <w:t>Signature of Health Care Provider</w:t>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r>
      <w:r>
        <w:rPr>
          <w:rFonts w:ascii="Times New Roman" w:hAnsi="Times New Roman" w:cs="Times New Roman"/>
          <w:color w:val="auto"/>
        </w:rPr>
        <w:tab/>
        <w:t xml:space="preserve">Date </w:t>
      </w:r>
    </w:p>
    <w:p w:rsidR="001E290D" w:rsidRDefault="001E290D" w:rsidP="001E290D">
      <w:pPr>
        <w:pStyle w:val="Default"/>
        <w:framePr w:w="9977" w:wrap="auto" w:vAnchor="page" w:hAnchor="page" w:x="1165" w:y="13024"/>
        <w:rPr>
          <w:rFonts w:ascii="Times New Roman" w:hAnsi="Times New Roman" w:cs="Times New Roman"/>
          <w:color w:val="auto"/>
          <w:sz w:val="19"/>
          <w:szCs w:val="19"/>
        </w:rPr>
      </w:pPr>
      <w:r>
        <w:rPr>
          <w:rFonts w:ascii="Times New Roman" w:hAnsi="Times New Roman" w:cs="Times New Roman"/>
          <w:color w:val="auto"/>
          <w:sz w:val="19"/>
          <w:szCs w:val="19"/>
        </w:rPr>
        <w:t xml:space="preserve">If submitted, it is mandatory for employers to retain a copy of this disclosure in their records for three years. 29 U.S.C. § 2616; 29 C.F.R. § 825.500.Persons are not required to respond to this collection of information unless it displays a currently valid OMB control number.  The Department of Labor estimates that it will take an average of 20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Ave., NW, Washington, DC 20210. </w:t>
      </w:r>
      <w:r>
        <w:rPr>
          <w:rFonts w:ascii="Times New Roman" w:hAnsi="Times New Roman" w:cs="Times New Roman"/>
          <w:b/>
          <w:bCs/>
          <w:color w:val="auto"/>
          <w:sz w:val="19"/>
          <w:szCs w:val="19"/>
        </w:rPr>
        <w:t xml:space="preserve">DO NOT SEND COMPLETED FORM TO THE DEPARTMENT OF LABOR; RETURN TO THE PATIENT. </w:t>
      </w:r>
    </w:p>
    <w:p w:rsidR="001E290D" w:rsidRDefault="001E290D" w:rsidP="001E290D">
      <w:pPr>
        <w:pStyle w:val="CM8"/>
        <w:framePr w:w="7824" w:wrap="auto" w:vAnchor="page" w:hAnchor="page" w:x="2092" w:y="12335"/>
        <w:jc w:val="center"/>
        <w:rPr>
          <w:rFonts w:ascii="Times New Roman" w:hAnsi="Times New Roman" w:cs="Times New Roman"/>
          <w:sz w:val="19"/>
          <w:szCs w:val="19"/>
        </w:rPr>
      </w:pPr>
      <w:r>
        <w:rPr>
          <w:rFonts w:ascii="Times New Roman" w:hAnsi="Times New Roman" w:cs="Times New Roman"/>
          <w:b/>
          <w:bCs/>
          <w:sz w:val="19"/>
          <w:szCs w:val="19"/>
        </w:rPr>
        <w:t xml:space="preserve">PAPERWORK REDUCTION ACT NOTICE AND PUBLIC BURDEN STATEMENT </w:t>
      </w:r>
    </w:p>
    <w:p w:rsidR="006736C9" w:rsidRDefault="006736C9" w:rsidP="006736C9">
      <w:pPr>
        <w:shd w:val="clear" w:color="auto" w:fill="FFFFFF"/>
        <w:ind w:firstLine="45"/>
        <w:rPr>
          <w:color w:val="000000"/>
          <w:sz w:val="27"/>
          <w:szCs w:val="27"/>
        </w:rPr>
      </w:pPr>
    </w:p>
    <w:p w:rsidR="006E7ACE" w:rsidRDefault="006E7ACE" w:rsidP="008D2834">
      <w:pPr>
        <w:shd w:val="clear" w:color="auto" w:fill="FFFFFF"/>
        <w:rPr>
          <w:color w:val="000000"/>
          <w:sz w:val="27"/>
          <w:szCs w:val="27"/>
        </w:rPr>
        <w:sectPr w:rsidR="006E7ACE" w:rsidSect="006E476D">
          <w:pgSz w:w="12240" w:h="15840" w:code="1"/>
          <w:pgMar w:top="832" w:right="900" w:bottom="193" w:left="900" w:header="720" w:footer="373" w:gutter="0"/>
          <w:cols w:space="720" w:equalWidth="0">
            <w:col w:w="10800"/>
          </w:cols>
          <w:noEndnote/>
        </w:sectPr>
      </w:pPr>
    </w:p>
    <w:p w:rsidR="006E7ACE" w:rsidRDefault="006E7ACE" w:rsidP="006E7ACE">
      <w:pPr>
        <w:pStyle w:val="Default"/>
        <w:framePr w:w="2323" w:wrap="auto" w:vAnchor="page" w:hAnchor="page" w:x="9922" w:y="689"/>
      </w:pPr>
      <w:r>
        <w:rPr>
          <w:noProof/>
        </w:rPr>
        <w:drawing>
          <wp:inline distT="0" distB="0" distL="0" distR="0">
            <wp:extent cx="970280" cy="461010"/>
            <wp:effectExtent l="1905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cstate="print"/>
                    <a:srcRect/>
                    <a:stretch>
                      <a:fillRect/>
                    </a:stretch>
                  </pic:blipFill>
                  <pic:spPr bwMode="auto">
                    <a:xfrm>
                      <a:off x="0" y="0"/>
                      <a:ext cx="970280" cy="461010"/>
                    </a:xfrm>
                    <a:prstGeom prst="rect">
                      <a:avLst/>
                    </a:prstGeom>
                    <a:noFill/>
                    <a:ln w="9525">
                      <a:noFill/>
                      <a:miter lim="800000"/>
                      <a:headEnd/>
                      <a:tailEnd/>
                    </a:ln>
                  </pic:spPr>
                </pic:pic>
              </a:graphicData>
            </a:graphic>
          </wp:inline>
        </w:drawing>
      </w:r>
    </w:p>
    <w:p w:rsidR="006E7ACE" w:rsidRDefault="006E7ACE" w:rsidP="006E7ACE">
      <w:pPr>
        <w:pStyle w:val="Default"/>
      </w:pPr>
      <w:r>
        <w:t xml:space="preserve"> </w:t>
      </w:r>
      <w:r>
        <w:tab/>
        <w:t xml:space="preserve">        U.S. Department of Labor</w:t>
      </w:r>
    </w:p>
    <w:p w:rsidR="006E7ACE" w:rsidRDefault="006E7ACE" w:rsidP="006E7ACE">
      <w:pPr>
        <w:pStyle w:val="Default"/>
      </w:pPr>
      <w:r>
        <w:tab/>
        <w:t xml:space="preserve">     </w:t>
      </w:r>
      <w:r w:rsidRPr="00253991">
        <w:rPr>
          <w:sz w:val="20"/>
        </w:rPr>
        <w:t>Wage and Hour Division</w:t>
      </w:r>
    </w:p>
    <w:p w:rsidR="006E7ACE" w:rsidRDefault="006E7ACE" w:rsidP="006E7ACE">
      <w:pPr>
        <w:pStyle w:val="Default"/>
        <w:framePr w:w="11885" w:wrap="auto" w:vAnchor="page" w:hAnchor="page" w:x="368" w:y="2443"/>
        <w:rPr>
          <w:rFonts w:ascii="Times New Roman" w:hAnsi="Times New Roman" w:cs="Times New Roman"/>
          <w:sz w:val="16"/>
          <w:szCs w:val="16"/>
        </w:rPr>
      </w:pPr>
      <w:r>
        <w:rPr>
          <w:rFonts w:ascii="Times New Roman" w:hAnsi="Times New Roman" w:cs="Times New Roman"/>
          <w:noProof/>
          <w:sz w:val="16"/>
          <w:szCs w:val="16"/>
        </w:rPr>
        <w:drawing>
          <wp:inline distT="0" distB="0" distL="0" distR="0">
            <wp:extent cx="7037070" cy="40005"/>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3" cstate="print"/>
                    <a:srcRect/>
                    <a:stretch>
                      <a:fillRect/>
                    </a:stretch>
                  </pic:blipFill>
                  <pic:spPr bwMode="auto">
                    <a:xfrm>
                      <a:off x="0" y="0"/>
                      <a:ext cx="7037070" cy="40005"/>
                    </a:xfrm>
                    <a:prstGeom prst="rect">
                      <a:avLst/>
                    </a:prstGeom>
                    <a:noFill/>
                    <a:ln w="9525">
                      <a:noFill/>
                      <a:miter lim="800000"/>
                      <a:headEnd/>
                      <a:tailEnd/>
                    </a:ln>
                  </pic:spPr>
                </pic:pic>
              </a:graphicData>
            </a:graphic>
          </wp:inline>
        </w:drawing>
      </w:r>
    </w:p>
    <w:p w:rsidR="006E7ACE" w:rsidRDefault="006E7ACE" w:rsidP="006E7ACE">
      <w:pPr>
        <w:pStyle w:val="Default"/>
        <w:framePr w:w="3708" w:h="264" w:hRule="exact" w:wrap="auto" w:vAnchor="page" w:hAnchor="page" w:x="740" w:y="1040"/>
        <w:rPr>
          <w:sz w:val="16"/>
          <w:szCs w:val="16"/>
        </w:rPr>
      </w:pPr>
      <w:r>
        <w:rPr>
          <w:sz w:val="28"/>
          <w:szCs w:val="28"/>
        </w:rPr>
        <w:t xml:space="preserve">or Illness of a Veteran for  </w:t>
      </w:r>
    </w:p>
    <w:p w:rsidR="006E7ACE" w:rsidRDefault="006E7ACE" w:rsidP="006E7ACE">
      <w:pPr>
        <w:pStyle w:val="Default"/>
        <w:framePr w:w="2372" w:wrap="auto" w:vAnchor="page" w:hAnchor="page" w:x="9467" w:y="1767"/>
        <w:rPr>
          <w:rFonts w:ascii="Times New Roman" w:hAnsi="Times New Roman" w:cs="Times New Roman"/>
          <w:sz w:val="16"/>
          <w:szCs w:val="16"/>
        </w:rPr>
      </w:pPr>
      <w:r>
        <w:rPr>
          <w:rFonts w:ascii="Times New Roman" w:hAnsi="Times New Roman" w:cs="Times New Roman"/>
          <w:sz w:val="16"/>
          <w:szCs w:val="16"/>
        </w:rPr>
        <w:t>OMB Control Number: 1</w:t>
      </w:r>
      <w:r w:rsidR="00110DB8">
        <w:rPr>
          <w:rFonts w:ascii="Times New Roman" w:hAnsi="Times New Roman" w:cs="Times New Roman"/>
          <w:sz w:val="16"/>
          <w:szCs w:val="16"/>
        </w:rPr>
        <w:t>235-0003    Expires:  5/31/20158</w:t>
      </w:r>
    </w:p>
    <w:p w:rsidR="00110DB8" w:rsidRDefault="00110DB8" w:rsidP="00110DB8">
      <w:pPr>
        <w:pStyle w:val="Default"/>
        <w:framePr w:wrap="auto" w:vAnchor="page" w:hAnchor="page" w:x="687" w:y="3200"/>
        <w:rPr>
          <w:rFonts w:ascii="Times New Roman" w:hAnsi="Times New Roman" w:cs="Times New Roman"/>
          <w:sz w:val="22"/>
          <w:szCs w:val="22"/>
        </w:rPr>
      </w:pPr>
      <w:r w:rsidRPr="00110DB8">
        <w:rPr>
          <w:rFonts w:ascii="Times New Roman" w:eastAsiaTheme="minorHAnsi" w:hAnsi="Times New Roman" w:cs="Times New Roman"/>
        </w:rPr>
        <w:t xml:space="preserve"> </w:t>
      </w:r>
      <w:r w:rsidRPr="00110DB8">
        <w:rPr>
          <w:rFonts w:ascii="Times New Roman" w:eastAsiaTheme="minorHAnsi" w:hAnsi="Times New Roman" w:cs="Times New Roman"/>
          <w:sz w:val="20"/>
          <w:szCs w:val="20"/>
        </w:rPr>
        <w:t>The Family and Medical Leave Act (FMLA) provides that an employer may require an employee seeking military caregiver leave under the FMLA leave due to a serious injury or illness of a covered veteran to submit a certification providing sufficient facts to support the request for leave. Your response is voluntary. While you are not required to use this form, you may not ask the employee to provide more information than allowed under the FMLA regulations, 29 CFR 825.310. Employers must generally maintain records and documents relating to medical certifications, recertifications, or medical histories of employees or employees’ family members, created for FMLA purposes as confidential medical records in separate files/records from the usual personnel files and in accordance with 29 CFR 1630.14(c)(1), if the Americans with Disabilities Act applies, and in accordance with 29 CFR 1635.9, if the Genetic Information Nondiscrimination Act applies.</w:t>
      </w:r>
    </w:p>
    <w:p w:rsidR="006E7ACE" w:rsidRDefault="006E7ACE" w:rsidP="006E7ACE">
      <w:pPr>
        <w:pStyle w:val="Default"/>
      </w:pPr>
    </w:p>
    <w:p w:rsidR="006E7ACE" w:rsidRDefault="006E7ACE" w:rsidP="006E7ACE">
      <w:pPr>
        <w:pStyle w:val="Default"/>
        <w:framePr w:w="9169" w:wrap="auto" w:vAnchor="page" w:hAnchor="page" w:x="721" w:y="697"/>
        <w:rPr>
          <w:sz w:val="23"/>
          <w:szCs w:val="23"/>
        </w:rPr>
      </w:pPr>
      <w:r>
        <w:rPr>
          <w:sz w:val="28"/>
          <w:szCs w:val="28"/>
        </w:rPr>
        <w:t xml:space="preserve">Certification for Serious Injury  </w:t>
      </w:r>
    </w:p>
    <w:p w:rsidR="006E7ACE" w:rsidRDefault="006E7ACE" w:rsidP="006E7ACE">
      <w:pPr>
        <w:pStyle w:val="Default"/>
        <w:framePr w:w="3970" w:wrap="auto" w:vAnchor="page" w:hAnchor="page" w:x="721" w:y="1340"/>
        <w:rPr>
          <w:sz w:val="28"/>
          <w:szCs w:val="28"/>
        </w:rPr>
      </w:pPr>
      <w:r>
        <w:rPr>
          <w:sz w:val="28"/>
          <w:szCs w:val="28"/>
        </w:rPr>
        <w:t xml:space="preserve">Military Caregiver Leave </w:t>
      </w:r>
    </w:p>
    <w:p w:rsidR="006E7ACE" w:rsidRDefault="006E7ACE" w:rsidP="006E7ACE">
      <w:pPr>
        <w:pStyle w:val="Default"/>
        <w:framePr w:w="4872" w:wrap="auto" w:vAnchor="page" w:hAnchor="page" w:x="721" w:y="1662"/>
        <w:rPr>
          <w:sz w:val="28"/>
          <w:szCs w:val="28"/>
        </w:rPr>
      </w:pPr>
      <w:r>
        <w:rPr>
          <w:sz w:val="28"/>
          <w:szCs w:val="28"/>
        </w:rPr>
        <w:t xml:space="preserve">(Family and Medical Leave Act) </w:t>
      </w:r>
    </w:p>
    <w:p w:rsidR="006E7ACE" w:rsidRDefault="006E7ACE" w:rsidP="006E7ACE">
      <w:pPr>
        <w:pStyle w:val="Default"/>
        <w:framePr w:wrap="auto" w:vAnchor="page" w:hAnchor="page" w:x="1" w:y="16340"/>
        <w:rPr>
          <w:sz w:val="28"/>
          <w:szCs w:val="28"/>
        </w:rPr>
      </w:pPr>
    </w:p>
    <w:p w:rsidR="006E7ACE" w:rsidRDefault="006E7ACE" w:rsidP="006E7ACE">
      <w:pPr>
        <w:pStyle w:val="Default"/>
        <w:framePr w:wrap="auto" w:vAnchor="page" w:hAnchor="page" w:x="1" w:y="16340"/>
        <w:rPr>
          <w:rFonts w:ascii="Times New Roman" w:hAnsi="Times New Roman" w:cs="Times New Roman"/>
          <w:sz w:val="16"/>
          <w:szCs w:val="16"/>
        </w:rPr>
      </w:pPr>
    </w:p>
    <w:p w:rsidR="006E7ACE" w:rsidRDefault="006E7ACE" w:rsidP="006E7ACE">
      <w:pPr>
        <w:pStyle w:val="Default"/>
        <w:framePr w:wrap="auto" w:vAnchor="page" w:hAnchor="page" w:x="1" w:y="16340"/>
        <w:rPr>
          <w:rFonts w:ascii="Times New Roman" w:hAnsi="Times New Roman" w:cs="Times New Roman"/>
          <w:sz w:val="16"/>
          <w:szCs w:val="16"/>
        </w:rPr>
      </w:pPr>
    </w:p>
    <w:p w:rsidR="006E7ACE" w:rsidRPr="00110DB8" w:rsidRDefault="006E7ACE" w:rsidP="006E7ACE">
      <w:pPr>
        <w:pStyle w:val="Default"/>
        <w:framePr w:w="3684" w:wrap="auto" w:vAnchor="page" w:hAnchor="page" w:x="716" w:y="2788"/>
        <w:rPr>
          <w:rFonts w:ascii="Times New Roman" w:hAnsi="Times New Roman" w:cs="Times New Roman"/>
          <w:b/>
          <w:sz w:val="23"/>
          <w:szCs w:val="23"/>
        </w:rPr>
      </w:pPr>
      <w:r w:rsidRPr="00110DB8">
        <w:rPr>
          <w:rFonts w:ascii="Times New Roman" w:hAnsi="Times New Roman" w:cs="Times New Roman"/>
          <w:b/>
          <w:sz w:val="23"/>
          <w:szCs w:val="23"/>
        </w:rPr>
        <w:t xml:space="preserve">Notice to the EMPLOYER  </w:t>
      </w:r>
    </w:p>
    <w:p w:rsidR="006E7ACE" w:rsidRDefault="006E7ACE" w:rsidP="006E7ACE">
      <w:pPr>
        <w:pStyle w:val="Default"/>
        <w:framePr w:wrap="auto" w:vAnchor="page" w:hAnchor="page" w:x="1" w:y="16340"/>
        <w:rPr>
          <w:rFonts w:ascii="Times New Roman" w:hAnsi="Times New Roman" w:cs="Times New Roman"/>
          <w:sz w:val="23"/>
          <w:szCs w:val="23"/>
        </w:rPr>
      </w:pPr>
    </w:p>
    <w:p w:rsidR="00110DB8" w:rsidRPr="00110DB8" w:rsidRDefault="00110DB8" w:rsidP="00110DB8">
      <w:pPr>
        <w:framePr w:w="10809" w:wrap="auto" w:vAnchor="page" w:hAnchor="page" w:x="721" w:y="3321"/>
        <w:autoSpaceDE w:val="0"/>
        <w:autoSpaceDN w:val="0"/>
        <w:adjustRightInd w:val="0"/>
        <w:spacing w:after="0" w:line="240" w:lineRule="auto"/>
        <w:rPr>
          <w:rFonts w:ascii="Times New Roman" w:hAnsi="Times New Roman" w:cs="Times New Roman"/>
          <w:color w:val="000000"/>
          <w:sz w:val="24"/>
          <w:szCs w:val="24"/>
        </w:rPr>
      </w:pPr>
    </w:p>
    <w:p w:rsidR="006E7ACE" w:rsidRDefault="006E7ACE" w:rsidP="006E7ACE">
      <w:pPr>
        <w:pStyle w:val="Default"/>
        <w:framePr w:w="10219" w:wrap="auto" w:vAnchor="page" w:hAnchor="page" w:x="716" w:y="5181"/>
        <w:rPr>
          <w:rFonts w:ascii="Times New Roman" w:hAnsi="Times New Roman" w:cs="Times New Roman"/>
          <w:sz w:val="23"/>
          <w:szCs w:val="23"/>
        </w:rPr>
      </w:pPr>
      <w:r>
        <w:rPr>
          <w:rFonts w:ascii="Times New Roman" w:hAnsi="Times New Roman" w:cs="Times New Roman"/>
          <w:b/>
          <w:bCs/>
          <w:sz w:val="23"/>
          <w:szCs w:val="23"/>
        </w:rPr>
        <w:t xml:space="preserve">SECTION I:  For completion by the EMPLOYEE and/or the VETERAN for whom the employee is requesting leave </w:t>
      </w:r>
    </w:p>
    <w:p w:rsidR="006E7ACE" w:rsidRDefault="006E7ACE" w:rsidP="006E7ACE">
      <w:pPr>
        <w:pStyle w:val="Default"/>
        <w:framePr w:wrap="auto" w:vAnchor="page" w:hAnchor="page" w:x="1" w:y="16340"/>
        <w:rPr>
          <w:rFonts w:ascii="Times New Roman" w:hAnsi="Times New Roman" w:cs="Times New Roman"/>
          <w:sz w:val="23"/>
          <w:szCs w:val="23"/>
        </w:rPr>
      </w:pPr>
    </w:p>
    <w:p w:rsidR="006E7ACE" w:rsidRPr="00110DB8" w:rsidRDefault="006E7ACE" w:rsidP="00110DB8">
      <w:pPr>
        <w:pStyle w:val="Default"/>
        <w:framePr w:w="10673" w:wrap="auto" w:vAnchor="page" w:hAnchor="page" w:x="720" w:y="5987"/>
        <w:rPr>
          <w:rFonts w:ascii="Times New Roman" w:eastAsiaTheme="minorHAnsi" w:hAnsi="Times New Roman" w:cs="Times New Roman"/>
        </w:rPr>
      </w:pPr>
      <w:r>
        <w:rPr>
          <w:rFonts w:ascii="Times New Roman" w:hAnsi="Times New Roman" w:cs="Times New Roman"/>
          <w:b/>
          <w:bCs/>
          <w:sz w:val="22"/>
          <w:szCs w:val="22"/>
        </w:rPr>
        <w:t>INSTRUCTIONS to the EMPLOYEE and/or VETERAN:</w:t>
      </w:r>
      <w:r>
        <w:rPr>
          <w:rFonts w:ascii="Times New Roman" w:hAnsi="Times New Roman" w:cs="Times New Roman"/>
          <w:sz w:val="22"/>
          <w:szCs w:val="22"/>
        </w:rPr>
        <w:t xml:space="preserve"> </w:t>
      </w:r>
      <w:r w:rsidR="00110DB8" w:rsidRPr="00110DB8">
        <w:rPr>
          <w:rFonts w:ascii="Times New Roman" w:eastAsiaTheme="minorHAnsi" w:hAnsi="Times New Roman" w:cs="Times New Roman"/>
          <w:sz w:val="20"/>
          <w:szCs w:val="20"/>
        </w:rPr>
        <w:t xml:space="preserve">Please complete Section I before having Section II completed. The FMLA permits an employer to require that an employee submit a timely, complete, and sufficient certification to support a request for military caregiver leave under the FMLA leave due to a serious injury or illness of a covered veteran. If requested by the employer, your response is required to obtain or retain the benefit of FMLA-protected leave. 29 U.S.C. 2613, 2614(c)(3). Failure to do so may result in a denial of an employee’s FMLA request. 29 CFR 825.310(f). The employer must give an employee at least 15 calendar days to return this form to the employer. </w:t>
      </w:r>
      <w:r>
        <w:rPr>
          <w:rFonts w:ascii="Times New Roman" w:hAnsi="Times New Roman" w:cs="Times New Roman"/>
          <w:sz w:val="22"/>
          <w:szCs w:val="22"/>
        </w:rPr>
        <w:t xml:space="preserve">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9205" w:wrap="auto" w:vAnchor="page" w:hAnchor="page" w:x="720" w:y="8149"/>
        <w:rPr>
          <w:rFonts w:ascii="Times New Roman" w:hAnsi="Times New Roman" w:cs="Times New Roman"/>
          <w:sz w:val="22"/>
          <w:szCs w:val="22"/>
        </w:rPr>
      </w:pPr>
      <w:r>
        <w:rPr>
          <w:rFonts w:ascii="Times New Roman" w:hAnsi="Times New Roman" w:cs="Times New Roman"/>
          <w:sz w:val="22"/>
          <w:szCs w:val="22"/>
        </w:rPr>
        <w:t xml:space="preserve">(This section must be completed before Section II can be completed by a health care provider.)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4414" w:wrap="auto" w:vAnchor="page" w:hAnchor="page" w:x="716" w:y="8656"/>
        <w:rPr>
          <w:rFonts w:ascii="Times New Roman" w:hAnsi="Times New Roman" w:cs="Times New Roman"/>
          <w:sz w:val="22"/>
          <w:szCs w:val="22"/>
        </w:rPr>
      </w:pPr>
      <w:r>
        <w:rPr>
          <w:rFonts w:ascii="Times New Roman" w:hAnsi="Times New Roman" w:cs="Times New Roman"/>
          <w:sz w:val="22"/>
          <w:szCs w:val="22"/>
        </w:rPr>
        <w:t xml:space="preserve">Part A:  EMPLOYEE INFORMATION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10463" w:wrap="auto" w:vAnchor="page" w:hAnchor="page" w:x="721" w:y="9160"/>
        <w:rPr>
          <w:rFonts w:ascii="Times New Roman" w:hAnsi="Times New Roman" w:cs="Times New Roman"/>
          <w:sz w:val="22"/>
          <w:szCs w:val="22"/>
        </w:rPr>
      </w:pPr>
      <w:r>
        <w:rPr>
          <w:rFonts w:ascii="Times New Roman" w:hAnsi="Times New Roman" w:cs="Times New Roman"/>
          <w:sz w:val="22"/>
          <w:szCs w:val="22"/>
        </w:rPr>
        <w:t xml:space="preserve">Name and address of employer (this is the employer of the employee requesting leave to care for a veteran):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11623" w:wrap="auto" w:vAnchor="page" w:hAnchor="page" w:x="721" w:y="9666"/>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5885" w:wrap="auto" w:vAnchor="page" w:hAnchor="page" w:x="721" w:y="10172"/>
        <w:rPr>
          <w:rFonts w:ascii="Times New Roman" w:hAnsi="Times New Roman" w:cs="Times New Roman"/>
          <w:sz w:val="22"/>
          <w:szCs w:val="22"/>
        </w:rPr>
      </w:pPr>
      <w:r>
        <w:rPr>
          <w:rFonts w:ascii="Times New Roman" w:hAnsi="Times New Roman" w:cs="Times New Roman"/>
          <w:sz w:val="22"/>
          <w:szCs w:val="22"/>
        </w:rPr>
        <w:t xml:space="preserve">Name of employee requesting leave to care for a veteran: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11567" w:wrap="auto" w:vAnchor="page" w:hAnchor="page" w:x="721" w:y="10679"/>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_________________________________________________________________________________________________ </w:t>
      </w:r>
    </w:p>
    <w:p w:rsidR="006E7ACE" w:rsidRDefault="006E7ACE" w:rsidP="00110DB8">
      <w:pPr>
        <w:pStyle w:val="Default"/>
        <w:framePr w:w="6987" w:wrap="auto" w:vAnchor="page" w:hAnchor="page" w:x="2530" w:y="11002"/>
        <w:rPr>
          <w:rFonts w:ascii="Times New Roman" w:hAnsi="Times New Roman" w:cs="Times New Roman"/>
          <w:sz w:val="22"/>
          <w:szCs w:val="22"/>
        </w:rPr>
      </w:pPr>
      <w:r>
        <w:rPr>
          <w:rFonts w:ascii="Times New Roman" w:hAnsi="Times New Roman" w:cs="Times New Roman"/>
          <w:sz w:val="22"/>
          <w:szCs w:val="22"/>
        </w:rPr>
        <w:t xml:space="preserve">First    </w:t>
      </w:r>
      <w:r w:rsidR="00110DB8">
        <w:rPr>
          <w:rFonts w:ascii="Times New Roman" w:hAnsi="Times New Roman" w:cs="Times New Roman"/>
          <w:sz w:val="22"/>
          <w:szCs w:val="22"/>
        </w:rPr>
        <w:t xml:space="preserve">               </w:t>
      </w:r>
      <w:r>
        <w:rPr>
          <w:rFonts w:ascii="Times New Roman" w:hAnsi="Times New Roman" w:cs="Times New Roman"/>
          <w:sz w:val="22"/>
          <w:szCs w:val="22"/>
        </w:rPr>
        <w:t xml:space="preserve">Middle     </w:t>
      </w:r>
      <w:r w:rsidR="00110DB8">
        <w:rPr>
          <w:rFonts w:ascii="Times New Roman" w:hAnsi="Times New Roman" w:cs="Times New Roman"/>
          <w:sz w:val="22"/>
          <w:szCs w:val="22"/>
        </w:rPr>
        <w:t xml:space="preserve">                       </w:t>
      </w:r>
      <w:r>
        <w:rPr>
          <w:rFonts w:ascii="Times New Roman" w:hAnsi="Times New Roman" w:cs="Times New Roman"/>
          <w:sz w:val="22"/>
          <w:szCs w:val="22"/>
        </w:rPr>
        <w:t xml:space="preserve">Last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6040" w:wrap="auto" w:vAnchor="page" w:hAnchor="page" w:x="721" w:y="11437"/>
        <w:rPr>
          <w:rFonts w:ascii="Times New Roman" w:hAnsi="Times New Roman" w:cs="Times New Roman"/>
          <w:sz w:val="22"/>
          <w:szCs w:val="22"/>
        </w:rPr>
      </w:pPr>
      <w:r>
        <w:rPr>
          <w:rFonts w:ascii="Times New Roman" w:hAnsi="Times New Roman" w:cs="Times New Roman"/>
          <w:sz w:val="22"/>
          <w:szCs w:val="22"/>
        </w:rPr>
        <w:t xml:space="preserve">Name of veteran (for whom employee is requesting leave):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11623" w:wrap="auto" w:vAnchor="page" w:hAnchor="page" w:x="721" w:y="11943"/>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6E7ACE" w:rsidRDefault="006E7ACE" w:rsidP="00110DB8">
      <w:pPr>
        <w:pStyle w:val="Default"/>
        <w:framePr w:w="6988" w:wrap="auto" w:vAnchor="page" w:hAnchor="page" w:x="2580" w:y="12225"/>
        <w:rPr>
          <w:rFonts w:ascii="Times New Roman" w:hAnsi="Times New Roman" w:cs="Times New Roman"/>
          <w:sz w:val="22"/>
          <w:szCs w:val="22"/>
        </w:rPr>
      </w:pPr>
      <w:r>
        <w:rPr>
          <w:rFonts w:ascii="Times New Roman" w:hAnsi="Times New Roman" w:cs="Times New Roman"/>
          <w:sz w:val="22"/>
          <w:szCs w:val="22"/>
        </w:rPr>
        <w:t xml:space="preserve">First    </w:t>
      </w:r>
      <w:r w:rsidR="00110DB8">
        <w:rPr>
          <w:rFonts w:ascii="Times New Roman" w:hAnsi="Times New Roman" w:cs="Times New Roman"/>
          <w:sz w:val="22"/>
          <w:szCs w:val="22"/>
        </w:rPr>
        <w:t xml:space="preserve">              </w:t>
      </w:r>
      <w:r>
        <w:rPr>
          <w:rFonts w:ascii="Times New Roman" w:hAnsi="Times New Roman" w:cs="Times New Roman"/>
          <w:sz w:val="22"/>
          <w:szCs w:val="22"/>
        </w:rPr>
        <w:t xml:space="preserve">Middle    </w:t>
      </w:r>
      <w:r w:rsidR="00110DB8">
        <w:rPr>
          <w:rFonts w:ascii="Times New Roman" w:hAnsi="Times New Roman" w:cs="Times New Roman"/>
          <w:sz w:val="22"/>
          <w:szCs w:val="22"/>
        </w:rPr>
        <w:t xml:space="preserve">                        L</w:t>
      </w:r>
      <w:r>
        <w:rPr>
          <w:rFonts w:ascii="Times New Roman" w:hAnsi="Times New Roman" w:cs="Times New Roman"/>
          <w:sz w:val="22"/>
          <w:szCs w:val="22"/>
        </w:rPr>
        <w:t xml:space="preserve">ast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4209" w:wrap="auto" w:vAnchor="page" w:hAnchor="page" w:x="721" w:y="12701"/>
        <w:rPr>
          <w:rFonts w:ascii="Times New Roman" w:hAnsi="Times New Roman" w:cs="Times New Roman"/>
          <w:sz w:val="22"/>
          <w:szCs w:val="22"/>
        </w:rPr>
      </w:pPr>
      <w:r>
        <w:rPr>
          <w:rFonts w:ascii="Times New Roman" w:hAnsi="Times New Roman" w:cs="Times New Roman"/>
          <w:sz w:val="22"/>
          <w:szCs w:val="22"/>
        </w:rPr>
        <w:t xml:space="preserve">Relationship of employee to veteran: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9990" w:wrap="auto" w:vAnchor="page" w:hAnchor="page" w:x="721" w:y="13229"/>
        <w:rPr>
          <w:rFonts w:ascii="Times New Roman" w:hAnsi="Times New Roman" w:cs="Times New Roman"/>
          <w:sz w:val="22"/>
          <w:szCs w:val="22"/>
        </w:rPr>
      </w:pPr>
      <w:r>
        <w:rPr>
          <w:rFonts w:ascii="Times New Roman" w:hAnsi="Times New Roman" w:cs="Times New Roman"/>
          <w:sz w:val="22"/>
          <w:szCs w:val="22"/>
        </w:rPr>
        <w:t>Spouse</w:t>
      </w:r>
      <w:r>
        <w:rPr>
          <w:rFonts w:ascii="Wingdings" w:hAnsi="Wingdings" w:cs="Wingdings"/>
          <w:sz w:val="28"/>
          <w:szCs w:val="28"/>
        </w:rPr>
        <w:t></w:t>
      </w:r>
      <w:r>
        <w:rPr>
          <w:rFonts w:ascii="Times New Roman" w:hAnsi="Times New Roman" w:cs="Times New Roman"/>
          <w:sz w:val="22"/>
          <w:szCs w:val="22"/>
        </w:rPr>
        <w:t xml:space="preserve"> Parent</w:t>
      </w:r>
      <w:r>
        <w:rPr>
          <w:rFonts w:ascii="Wingdings" w:hAnsi="Wingdings" w:cs="Wingdings"/>
          <w:sz w:val="28"/>
          <w:szCs w:val="28"/>
        </w:rPr>
        <w:t></w:t>
      </w:r>
      <w:r>
        <w:rPr>
          <w:rFonts w:ascii="Times New Roman" w:hAnsi="Times New Roman" w:cs="Times New Roman"/>
          <w:sz w:val="22"/>
          <w:szCs w:val="22"/>
        </w:rPr>
        <w:t xml:space="preserve"> Son</w:t>
      </w:r>
      <w:r>
        <w:rPr>
          <w:rFonts w:ascii="Wingdings" w:hAnsi="Wingdings" w:cs="Wingdings"/>
          <w:sz w:val="28"/>
          <w:szCs w:val="28"/>
        </w:rPr>
        <w:t></w:t>
      </w:r>
      <w:r>
        <w:rPr>
          <w:rFonts w:ascii="Times New Roman" w:hAnsi="Times New Roman" w:cs="Times New Roman"/>
          <w:sz w:val="22"/>
          <w:szCs w:val="22"/>
        </w:rPr>
        <w:t xml:space="preserve">     Daughter</w:t>
      </w:r>
      <w:r>
        <w:rPr>
          <w:rFonts w:ascii="Wingdings" w:hAnsi="Wingdings" w:cs="Wingdings"/>
          <w:sz w:val="28"/>
          <w:szCs w:val="28"/>
        </w:rPr>
        <w:t></w:t>
      </w:r>
      <w:r>
        <w:rPr>
          <w:rFonts w:ascii="Times New Roman" w:hAnsi="Times New Roman" w:cs="Times New Roman"/>
          <w:sz w:val="22"/>
          <w:szCs w:val="22"/>
        </w:rPr>
        <w:t xml:space="preserve">     Next of Kin </w:t>
      </w:r>
      <w:r>
        <w:rPr>
          <w:rFonts w:ascii="Wingdings" w:hAnsi="Wingdings" w:cs="Wingdings"/>
          <w:sz w:val="28"/>
          <w:szCs w:val="28"/>
        </w:rPr>
        <w:t></w:t>
      </w:r>
      <w:r>
        <w:rPr>
          <w:rFonts w:ascii="Times New Roman" w:hAnsi="Times New Roman" w:cs="Times New Roman"/>
          <w:sz w:val="22"/>
          <w:szCs w:val="22"/>
        </w:rPr>
        <w:t xml:space="preserve"> (please specify relationship): </w:t>
      </w: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6340"/>
        <w:rPr>
          <w:rFonts w:ascii="Times New Roman" w:hAnsi="Times New Roman" w:cs="Times New Roman"/>
          <w:sz w:val="22"/>
          <w:szCs w:val="22"/>
        </w:rPr>
      </w:pPr>
    </w:p>
    <w:p w:rsidR="006E7ACE" w:rsidRDefault="006E7ACE" w:rsidP="006E7ACE">
      <w:pPr>
        <w:pStyle w:val="Default"/>
        <w:framePr w:wrap="auto" w:vAnchor="page" w:hAnchor="page" w:x="1" w:y="15699"/>
        <w:rPr>
          <w:rFonts w:ascii="Times New Roman" w:hAnsi="Times New Roman" w:cs="Times New Roman"/>
          <w:sz w:val="22"/>
          <w:szCs w:val="22"/>
        </w:rPr>
      </w:pPr>
    </w:p>
    <w:p w:rsidR="006E7ACE" w:rsidRDefault="006E7ACE" w:rsidP="006E7ACE">
      <w:pPr>
        <w:pStyle w:val="Default"/>
        <w:pageBreakBefore/>
        <w:framePr w:w="4255" w:wrap="auto" w:vAnchor="page" w:hAnchor="page" w:x="716" w:y="697"/>
        <w:rPr>
          <w:rFonts w:ascii="Times New Roman" w:hAnsi="Times New Roman" w:cs="Times New Roman"/>
          <w:sz w:val="22"/>
          <w:szCs w:val="22"/>
        </w:rPr>
      </w:pPr>
      <w:r>
        <w:rPr>
          <w:rFonts w:ascii="Times New Roman" w:hAnsi="Times New Roman" w:cs="Times New Roman"/>
          <w:sz w:val="22"/>
          <w:szCs w:val="22"/>
        </w:rPr>
        <w:t xml:space="preserve">Part B:  VETERAN INFORMATION  </w:t>
      </w:r>
    </w:p>
    <w:p w:rsidR="006E7ACE" w:rsidRDefault="006E7ACE" w:rsidP="006E7ACE">
      <w:pPr>
        <w:pStyle w:val="Default"/>
        <w:framePr w:w="900" w:wrap="auto" w:vAnchor="page" w:hAnchor="page" w:x="721" w:y="949"/>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4073" w:wrap="auto" w:vAnchor="page" w:hAnchor="page" w:x="1080" w:y="1204"/>
        <w:rPr>
          <w:rFonts w:ascii="Times New Roman" w:hAnsi="Times New Roman" w:cs="Times New Roman"/>
          <w:sz w:val="22"/>
          <w:szCs w:val="22"/>
        </w:rPr>
      </w:pPr>
    </w:p>
    <w:p w:rsidR="006E7ACE" w:rsidRDefault="006E7ACE" w:rsidP="006E7ACE">
      <w:pPr>
        <w:pStyle w:val="Default"/>
        <w:framePr w:w="3573" w:wrap="auto" w:vAnchor="page" w:hAnchor="page" w:x="1080" w:y="1204"/>
        <w:rPr>
          <w:rFonts w:ascii="Times New Roman" w:hAnsi="Times New Roman" w:cs="Times New Roman"/>
          <w:sz w:val="22"/>
          <w:szCs w:val="22"/>
        </w:rPr>
      </w:pPr>
      <w:r>
        <w:rPr>
          <w:rFonts w:ascii="Times New Roman" w:hAnsi="Times New Roman" w:cs="Times New Roman"/>
          <w:sz w:val="22"/>
          <w:szCs w:val="22"/>
        </w:rPr>
        <w:t>(1)</w:t>
      </w:r>
      <w:r>
        <w:rPr>
          <w:sz w:val="22"/>
          <w:szCs w:val="22"/>
        </w:rPr>
        <w:t xml:space="preserve"> </w:t>
      </w:r>
      <w:r>
        <w:rPr>
          <w:rFonts w:ascii="Times New Roman" w:hAnsi="Times New Roman" w:cs="Times New Roman"/>
          <w:sz w:val="22"/>
          <w:szCs w:val="22"/>
        </w:rPr>
        <w:t xml:space="preserve">Date of the veteran’s discharge: </w:t>
      </w:r>
    </w:p>
    <w:p w:rsidR="006E7ACE" w:rsidRDefault="006E7ACE" w:rsidP="006E7ACE">
      <w:pPr>
        <w:pStyle w:val="Default"/>
        <w:rPr>
          <w:rFonts w:ascii="Times New Roman" w:hAnsi="Times New Roman" w:cs="Times New Roman"/>
          <w:sz w:val="22"/>
          <w:szCs w:val="22"/>
        </w:rPr>
      </w:pPr>
    </w:p>
    <w:p w:rsidR="006E7ACE" w:rsidRDefault="006E7ACE" w:rsidP="006E7ACE">
      <w:pPr>
        <w:pStyle w:val="Default"/>
        <w:framePr w:w="10248" w:wrap="auto" w:vAnchor="page" w:hAnchor="page" w:x="1800" w:y="1456"/>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  </w:t>
      </w:r>
    </w:p>
    <w:p w:rsidR="006E7ACE" w:rsidRDefault="006E7ACE" w:rsidP="006E7ACE">
      <w:pPr>
        <w:pStyle w:val="Default"/>
        <w:framePr w:w="845" w:wrap="auto" w:vAnchor="page" w:hAnchor="page" w:x="721" w:y="1710"/>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321" w:wrap="auto" w:vAnchor="page" w:hAnchor="page" w:x="1080" w:y="1958"/>
        <w:rPr>
          <w:rFonts w:ascii="Times New Roman" w:hAnsi="Times New Roman" w:cs="Times New Roman"/>
          <w:sz w:val="22"/>
          <w:szCs w:val="22"/>
        </w:rPr>
      </w:pPr>
    </w:p>
    <w:p w:rsidR="006E7ACE" w:rsidRDefault="006E7ACE" w:rsidP="006E7ACE">
      <w:pPr>
        <w:pStyle w:val="Default"/>
        <w:framePr w:w="10321" w:wrap="auto" w:vAnchor="page" w:hAnchor="page" w:x="1080" w:y="1958"/>
        <w:rPr>
          <w:rFonts w:ascii="Times New Roman" w:hAnsi="Times New Roman" w:cs="Times New Roman"/>
          <w:sz w:val="22"/>
          <w:szCs w:val="22"/>
        </w:rPr>
      </w:pPr>
      <w:r>
        <w:rPr>
          <w:rFonts w:ascii="Times New Roman" w:hAnsi="Times New Roman" w:cs="Times New Roman"/>
          <w:sz w:val="22"/>
          <w:szCs w:val="22"/>
        </w:rPr>
        <w:t>(2)</w:t>
      </w:r>
      <w:r>
        <w:rPr>
          <w:sz w:val="22"/>
          <w:szCs w:val="22"/>
        </w:rPr>
        <w:t xml:space="preserve"> </w:t>
      </w:r>
      <w:r>
        <w:rPr>
          <w:rFonts w:ascii="Times New Roman" w:hAnsi="Times New Roman" w:cs="Times New Roman"/>
          <w:sz w:val="22"/>
          <w:szCs w:val="22"/>
        </w:rPr>
        <w:t xml:space="preserve">Was the veteran </w:t>
      </w:r>
      <w:r>
        <w:rPr>
          <w:rFonts w:ascii="Times New Roman" w:hAnsi="Times New Roman" w:cs="Times New Roman"/>
          <w:b/>
          <w:bCs/>
          <w:sz w:val="22"/>
          <w:szCs w:val="22"/>
        </w:rPr>
        <w:t>dishonorably</w:t>
      </w:r>
      <w:r>
        <w:rPr>
          <w:rFonts w:ascii="Times New Roman" w:hAnsi="Times New Roman" w:cs="Times New Roman"/>
          <w:sz w:val="22"/>
          <w:szCs w:val="22"/>
        </w:rPr>
        <w:t xml:space="preserve"> discharged or released from the Armed Forces (including the National Guard or Reserves)?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rPr>
          <w:rFonts w:ascii="Times New Roman" w:hAnsi="Times New Roman" w:cs="Times New Roman"/>
          <w:sz w:val="22"/>
          <w:szCs w:val="22"/>
        </w:rPr>
      </w:pPr>
    </w:p>
    <w:p w:rsidR="006E7ACE" w:rsidRDefault="006E7ACE" w:rsidP="006E7ACE">
      <w:pPr>
        <w:pStyle w:val="Default"/>
        <w:framePr w:w="845" w:wrap="auto" w:vAnchor="page" w:hAnchor="page" w:x="1800" w:y="2526"/>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604" w:wrap="auto" w:vAnchor="page" w:hAnchor="page" w:x="1080" w:y="2778"/>
        <w:rPr>
          <w:rFonts w:ascii="Times New Roman" w:hAnsi="Times New Roman" w:cs="Times New Roman"/>
          <w:sz w:val="22"/>
          <w:szCs w:val="22"/>
        </w:rPr>
      </w:pPr>
    </w:p>
    <w:p w:rsidR="006E7ACE" w:rsidRDefault="006E7ACE" w:rsidP="006E7ACE">
      <w:pPr>
        <w:pStyle w:val="Default"/>
        <w:rPr>
          <w:rFonts w:ascii="Times New Roman" w:hAnsi="Times New Roman" w:cs="Times New Roman"/>
          <w:sz w:val="22"/>
          <w:szCs w:val="22"/>
        </w:rPr>
      </w:pPr>
    </w:p>
    <w:p w:rsidR="006E7ACE" w:rsidRDefault="006E7ACE" w:rsidP="006E7ACE">
      <w:pPr>
        <w:pStyle w:val="Default"/>
        <w:framePr w:w="845" w:wrap="auto" w:vAnchor="page" w:hAnchor="page" w:x="721" w:y="303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565" w:wrap="auto" w:vAnchor="page" w:hAnchor="page" w:x="721" w:y="3284"/>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26" w:wrap="auto" w:vAnchor="page" w:hAnchor="page" w:x="721" w:y="3539"/>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___________________________________________________________________________________________  </w:t>
      </w:r>
    </w:p>
    <w:p w:rsidR="006E7ACE" w:rsidRDefault="006E7ACE" w:rsidP="006E7ACE">
      <w:pPr>
        <w:pStyle w:val="Default"/>
        <w:framePr w:w="900" w:wrap="auto" w:vAnchor="page" w:hAnchor="page" w:x="721" w:y="3791"/>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495" w:wrap="auto" w:vAnchor="page" w:hAnchor="page" w:x="1081" w:y="4043"/>
        <w:rPr>
          <w:rFonts w:ascii="Times New Roman" w:hAnsi="Times New Roman" w:cs="Times New Roman"/>
          <w:sz w:val="22"/>
          <w:szCs w:val="22"/>
        </w:rPr>
      </w:pPr>
    </w:p>
    <w:p w:rsidR="006E7ACE" w:rsidRDefault="006E7ACE" w:rsidP="006E7ACE">
      <w:pPr>
        <w:pStyle w:val="Default"/>
        <w:framePr w:w="10495" w:wrap="auto" w:vAnchor="page" w:hAnchor="page" w:x="1081" w:y="4043"/>
        <w:rPr>
          <w:rFonts w:ascii="Times New Roman" w:hAnsi="Times New Roman" w:cs="Times New Roman"/>
          <w:sz w:val="22"/>
          <w:szCs w:val="22"/>
        </w:rPr>
      </w:pPr>
      <w:r>
        <w:rPr>
          <w:rFonts w:ascii="Times New Roman" w:hAnsi="Times New Roman" w:cs="Times New Roman"/>
          <w:sz w:val="22"/>
          <w:szCs w:val="22"/>
        </w:rPr>
        <w:t>(4)</w:t>
      </w:r>
      <w:r>
        <w:rPr>
          <w:sz w:val="22"/>
          <w:szCs w:val="22"/>
        </w:rPr>
        <w:t xml:space="preserve"> </w:t>
      </w:r>
      <w:r>
        <w:rPr>
          <w:rFonts w:ascii="Times New Roman" w:hAnsi="Times New Roman" w:cs="Times New Roman"/>
          <w:sz w:val="22"/>
          <w:szCs w:val="22"/>
        </w:rPr>
        <w:t>Is the veteran receiving medical treatment, recuperation, or therapy for an injury or illness?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framePr w:w="8104" w:wrap="auto" w:vAnchor="page" w:hAnchor="page" w:x="1028" w:y="3006"/>
        <w:rPr>
          <w:rFonts w:ascii="Times New Roman" w:hAnsi="Times New Roman" w:cs="Times New Roman"/>
          <w:sz w:val="22"/>
          <w:szCs w:val="22"/>
        </w:rPr>
      </w:pPr>
      <w:r>
        <w:rPr>
          <w:rFonts w:ascii="Times New Roman" w:hAnsi="Times New Roman" w:cs="Times New Roman"/>
          <w:sz w:val="22"/>
          <w:szCs w:val="22"/>
        </w:rPr>
        <w:t>(3)</w:t>
      </w:r>
      <w:r>
        <w:rPr>
          <w:sz w:val="22"/>
          <w:szCs w:val="22"/>
        </w:rPr>
        <w:t xml:space="preserve"> </w:t>
      </w:r>
      <w:r>
        <w:rPr>
          <w:rFonts w:ascii="Times New Roman" w:hAnsi="Times New Roman" w:cs="Times New Roman"/>
          <w:sz w:val="22"/>
          <w:szCs w:val="22"/>
        </w:rPr>
        <w:t xml:space="preserve">Please provide the veteran’s military branch, rank and unit at the time of discharge: </w:t>
      </w:r>
    </w:p>
    <w:p w:rsidR="006E7ACE" w:rsidRDefault="006E7ACE" w:rsidP="006E7ACE">
      <w:pPr>
        <w:pStyle w:val="Default"/>
        <w:rPr>
          <w:rFonts w:ascii="Times New Roman" w:hAnsi="Times New Roman" w:cs="Times New Roman"/>
          <w:sz w:val="22"/>
          <w:szCs w:val="22"/>
        </w:rPr>
      </w:pPr>
    </w:p>
    <w:p w:rsidR="006E7ACE" w:rsidRDefault="006E7ACE" w:rsidP="006E7ACE">
      <w:pPr>
        <w:pStyle w:val="Default"/>
        <w:framePr w:w="845" w:wrap="auto" w:vAnchor="page" w:hAnchor="page" w:x="721" w:y="460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721" w:y="4861"/>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5983" w:wrap="auto" w:vAnchor="page" w:hAnchor="page" w:x="716" w:y="5113"/>
        <w:rPr>
          <w:rFonts w:ascii="Times New Roman" w:hAnsi="Times New Roman" w:cs="Times New Roman"/>
          <w:sz w:val="22"/>
          <w:szCs w:val="22"/>
        </w:rPr>
      </w:pPr>
      <w:r>
        <w:rPr>
          <w:rFonts w:ascii="Times New Roman" w:hAnsi="Times New Roman" w:cs="Times New Roman"/>
          <w:sz w:val="22"/>
          <w:szCs w:val="22"/>
        </w:rPr>
        <w:t xml:space="preserve">Part C:  CARE TO BE PROVIDED TO THE VETERAN  </w:t>
      </w:r>
    </w:p>
    <w:p w:rsidR="006E7ACE" w:rsidRDefault="006E7ACE" w:rsidP="006E7ACE">
      <w:pPr>
        <w:pStyle w:val="Default"/>
        <w:framePr w:w="900" w:wrap="auto" w:vAnchor="page" w:hAnchor="page" w:x="721" w:y="5365"/>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948" w:wrap="auto" w:vAnchor="page" w:hAnchor="page" w:x="721" w:y="5620"/>
        <w:rPr>
          <w:rFonts w:ascii="Times New Roman" w:hAnsi="Times New Roman" w:cs="Times New Roman"/>
          <w:sz w:val="22"/>
          <w:szCs w:val="22"/>
        </w:rPr>
      </w:pPr>
      <w:r>
        <w:rPr>
          <w:rFonts w:ascii="Times New Roman" w:hAnsi="Times New Roman" w:cs="Times New Roman"/>
          <w:sz w:val="22"/>
          <w:szCs w:val="22"/>
        </w:rPr>
        <w:t xml:space="preserve">Describe the care to be provided to the veteran and an estimate of the leave needed to provide the care:  </w:t>
      </w:r>
    </w:p>
    <w:p w:rsidR="006E7ACE" w:rsidRDefault="006E7ACE" w:rsidP="006E7ACE">
      <w:pPr>
        <w:pStyle w:val="Default"/>
        <w:framePr w:w="900" w:wrap="auto" w:vAnchor="page" w:hAnchor="page" w:x="721" w:y="587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76" w:wrap="auto" w:vAnchor="page" w:hAnchor="page" w:x="721" w:y="6126"/>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6E7ACE" w:rsidRDefault="006E7ACE" w:rsidP="006E7ACE">
      <w:pPr>
        <w:pStyle w:val="Default"/>
        <w:framePr w:w="900" w:wrap="auto" w:vAnchor="page" w:hAnchor="page" w:x="721" w:y="6378"/>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76" w:wrap="auto" w:vAnchor="page" w:hAnchor="page" w:x="721" w:y="6632"/>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6E7ACE" w:rsidRDefault="006E7ACE" w:rsidP="006E7ACE">
      <w:pPr>
        <w:pStyle w:val="Default"/>
        <w:framePr w:w="845" w:wrap="auto" w:vAnchor="page" w:hAnchor="page" w:x="721" w:y="6884"/>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721" w:y="7136"/>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721" w:y="7391"/>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721" w:y="764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721" w:y="789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55" w:wrap="auto" w:vAnchor="page" w:hAnchor="page" w:x="721" w:y="8149"/>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pageBreakBefore/>
        <w:framePr w:w="10644" w:wrap="auto" w:vAnchor="page" w:hAnchor="page" w:x="716" w:y="716"/>
        <w:rPr>
          <w:rFonts w:ascii="Times New Roman" w:hAnsi="Times New Roman" w:cs="Times New Roman"/>
          <w:sz w:val="22"/>
          <w:szCs w:val="22"/>
        </w:rPr>
      </w:pPr>
    </w:p>
    <w:p w:rsidR="006E7ACE" w:rsidRDefault="006E7ACE" w:rsidP="006E7ACE">
      <w:pPr>
        <w:pStyle w:val="Default"/>
        <w:framePr w:w="10689" w:wrap="auto" w:vAnchor="page" w:hAnchor="page" w:x="721" w:y="698"/>
        <w:rPr>
          <w:rFonts w:ascii="Times New Roman" w:hAnsi="Times New Roman" w:cs="Times New Roman"/>
          <w:sz w:val="22"/>
          <w:szCs w:val="22"/>
        </w:rPr>
      </w:pPr>
      <w:r>
        <w:rPr>
          <w:rFonts w:ascii="Times New Roman" w:hAnsi="Times New Roman" w:cs="Times New Roman"/>
          <w:sz w:val="22"/>
          <w:szCs w:val="22"/>
        </w:rPr>
        <w:t xml:space="preserve">SECTION II:  For completion by: (1) a United States Department of Defense (“DOD”) health care provider; (2) a </w:t>
      </w:r>
    </w:p>
    <w:p w:rsidR="006E7ACE" w:rsidRDefault="006E7ACE" w:rsidP="006E7ACE">
      <w:pPr>
        <w:pStyle w:val="Default"/>
        <w:framePr w:w="10022" w:wrap="auto" w:vAnchor="page" w:hAnchor="page" w:x="716" w:y="968"/>
        <w:rPr>
          <w:rFonts w:ascii="Times New Roman" w:hAnsi="Times New Roman" w:cs="Times New Roman"/>
          <w:sz w:val="22"/>
          <w:szCs w:val="22"/>
        </w:rPr>
      </w:pPr>
    </w:p>
    <w:p w:rsidR="006E7ACE" w:rsidRDefault="006E7ACE" w:rsidP="006E7ACE">
      <w:pPr>
        <w:pStyle w:val="Default"/>
        <w:framePr w:w="10067" w:wrap="auto" w:vAnchor="page" w:hAnchor="page" w:x="721" w:y="950"/>
        <w:rPr>
          <w:rFonts w:ascii="Times New Roman" w:hAnsi="Times New Roman" w:cs="Times New Roman"/>
          <w:sz w:val="22"/>
          <w:szCs w:val="22"/>
        </w:rPr>
      </w:pPr>
      <w:r>
        <w:rPr>
          <w:rFonts w:ascii="Times New Roman" w:hAnsi="Times New Roman" w:cs="Times New Roman"/>
          <w:sz w:val="22"/>
          <w:szCs w:val="22"/>
        </w:rPr>
        <w:t xml:space="preserve">United States Department of Veterans Affairs (“VA”) health care provider; (3) a DOD TRICARE network </w:t>
      </w:r>
    </w:p>
    <w:p w:rsidR="006E7ACE" w:rsidRDefault="006E7ACE" w:rsidP="006E7ACE">
      <w:pPr>
        <w:pStyle w:val="Default"/>
        <w:framePr w:w="10053" w:wrap="auto" w:vAnchor="page" w:hAnchor="page" w:x="716" w:y="1222"/>
        <w:rPr>
          <w:rFonts w:ascii="Times New Roman" w:hAnsi="Times New Roman" w:cs="Times New Roman"/>
          <w:sz w:val="22"/>
          <w:szCs w:val="22"/>
        </w:rPr>
      </w:pPr>
    </w:p>
    <w:p w:rsidR="006E7ACE" w:rsidRDefault="006E7ACE" w:rsidP="006E7ACE">
      <w:pPr>
        <w:pStyle w:val="Default"/>
        <w:framePr w:w="10099" w:wrap="auto" w:vAnchor="page" w:hAnchor="page" w:x="721" w:y="1204"/>
        <w:rPr>
          <w:rFonts w:ascii="Times New Roman" w:hAnsi="Times New Roman" w:cs="Times New Roman"/>
          <w:sz w:val="22"/>
          <w:szCs w:val="22"/>
        </w:rPr>
      </w:pPr>
      <w:r>
        <w:rPr>
          <w:rFonts w:ascii="Times New Roman" w:hAnsi="Times New Roman" w:cs="Times New Roman"/>
          <w:sz w:val="22"/>
          <w:szCs w:val="22"/>
        </w:rPr>
        <w:t xml:space="preserve">authorized private health care provider; (4) a DOD non-network TRICARE authorized private health care </w:t>
      </w:r>
    </w:p>
    <w:p w:rsidR="006E7ACE" w:rsidRDefault="006E7ACE" w:rsidP="006E7ACE">
      <w:pPr>
        <w:pStyle w:val="Default"/>
        <w:framePr w:w="6466" w:wrap="auto" w:vAnchor="page" w:hAnchor="page" w:x="716" w:y="1474"/>
        <w:rPr>
          <w:rFonts w:ascii="Times New Roman" w:hAnsi="Times New Roman" w:cs="Times New Roman"/>
          <w:sz w:val="22"/>
          <w:szCs w:val="22"/>
        </w:rPr>
      </w:pPr>
    </w:p>
    <w:p w:rsidR="006E7ACE" w:rsidRDefault="006E7ACE" w:rsidP="006E7ACE">
      <w:pPr>
        <w:pStyle w:val="Default"/>
        <w:framePr w:w="6619" w:wrap="auto" w:vAnchor="page" w:hAnchor="page" w:x="721" w:y="1456"/>
        <w:rPr>
          <w:rFonts w:ascii="Times New Roman" w:hAnsi="Times New Roman" w:cs="Times New Roman"/>
          <w:sz w:val="22"/>
          <w:szCs w:val="22"/>
        </w:rPr>
      </w:pPr>
      <w:r>
        <w:rPr>
          <w:rFonts w:ascii="Times New Roman" w:hAnsi="Times New Roman" w:cs="Times New Roman"/>
          <w:sz w:val="22"/>
          <w:szCs w:val="22"/>
        </w:rPr>
        <w:t xml:space="preserve">provider; or (5) a health care provider as defined in 29 CFR 825.125.   </w:t>
      </w:r>
    </w:p>
    <w:p w:rsidR="006E7ACE" w:rsidRDefault="006E7ACE" w:rsidP="006E7ACE">
      <w:pPr>
        <w:pStyle w:val="Default"/>
        <w:framePr w:w="849" w:wrap="auto" w:vAnchor="page" w:hAnchor="page" w:x="721" w:y="1711"/>
        <w:rPr>
          <w:rFonts w:ascii="Times New Roman" w:hAnsi="Times New Roman" w:cs="Times New Roman"/>
          <w:sz w:val="22"/>
          <w:szCs w:val="22"/>
        </w:rPr>
      </w:pPr>
      <w:r>
        <w:rPr>
          <w:rFonts w:ascii="Times New Roman" w:hAnsi="Times New Roman" w:cs="Times New Roman"/>
          <w:b/>
          <w:bCs/>
          <w:sz w:val="22"/>
          <w:szCs w:val="22"/>
        </w:rPr>
        <w:t xml:space="preserve"> </w:t>
      </w:r>
    </w:p>
    <w:p w:rsidR="006E7ACE" w:rsidRDefault="006E7ACE" w:rsidP="006E7ACE">
      <w:pPr>
        <w:pStyle w:val="Default"/>
        <w:framePr w:w="900" w:wrap="auto" w:vAnchor="page" w:hAnchor="page" w:x="721" w:y="196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721" w:y="2214"/>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845" w:wrap="auto" w:vAnchor="page" w:hAnchor="page" w:x="720" w:y="2469"/>
        <w:jc w:val="both"/>
        <w:rPr>
          <w:rFonts w:ascii="Times New Roman" w:hAnsi="Times New Roman" w:cs="Times New Roman"/>
          <w:sz w:val="20"/>
          <w:szCs w:val="20"/>
        </w:rPr>
      </w:pPr>
      <w:r>
        <w:rPr>
          <w:rFonts w:ascii="Times New Roman" w:hAnsi="Times New Roman" w:cs="Times New Roman"/>
          <w:b/>
          <w:bCs/>
          <w:sz w:val="22"/>
          <w:szCs w:val="22"/>
        </w:rPr>
        <w:t xml:space="preserve">INSTRUCTIONS to the HEALTH CARE PROVIDER: </w:t>
      </w:r>
      <w:r>
        <w:rPr>
          <w:rFonts w:ascii="Times New Roman" w:hAnsi="Times New Roman" w:cs="Times New Roman"/>
          <w:sz w:val="20"/>
          <w:szCs w:val="20"/>
        </w:rPr>
        <w:t xml:space="preserve">The employee named in Section I has requested leave under the military caregiver leave provision of the FMLA to care for a family member who is a veteran.  For purposes of FMLA military caregiver leave, a serious injury or illness means an injury or illness incurred by the servicemember in the line of duty on active duty in the Armed Forces (or that existed before the beginning of the servicemember’s active duty and was aggravated by service in the line of duty on active duty in the Armed Forces) and manifested itself before or after the servicemember became a veteran, and is:  </w:t>
      </w:r>
    </w:p>
    <w:p w:rsidR="006E7ACE" w:rsidRDefault="006E7ACE" w:rsidP="006E7ACE">
      <w:pPr>
        <w:pStyle w:val="Default"/>
        <w:framePr w:w="810" w:wrap="auto" w:vAnchor="page" w:hAnchor="page" w:x="1440" w:y="3645"/>
        <w:rPr>
          <w:rFonts w:ascii="Times New Roman" w:hAnsi="Times New Roman" w:cs="Times New Roman"/>
          <w:sz w:val="20"/>
          <w:szCs w:val="20"/>
        </w:rPr>
      </w:pPr>
      <w:r>
        <w:rPr>
          <w:rFonts w:ascii="Times New Roman" w:hAnsi="Times New Roman" w:cs="Times New Roman"/>
          <w:sz w:val="20"/>
          <w:szCs w:val="20"/>
        </w:rPr>
        <w:t xml:space="preserve"> </w:t>
      </w:r>
    </w:p>
    <w:p w:rsidR="006E7ACE" w:rsidRDefault="006E7ACE" w:rsidP="006E7ACE">
      <w:pPr>
        <w:pStyle w:val="Default"/>
        <w:framePr w:w="9933" w:wrap="auto" w:vAnchor="page" w:hAnchor="page" w:x="1440" w:y="3873"/>
        <w:jc w:val="both"/>
        <w:rPr>
          <w:rFonts w:ascii="Times New Roman" w:hAnsi="Times New Roman" w:cs="Times New Roman"/>
          <w:sz w:val="20"/>
          <w:szCs w:val="20"/>
        </w:rPr>
      </w:pPr>
      <w:r>
        <w:rPr>
          <w:rFonts w:ascii="Times New Roman" w:hAnsi="Times New Roman" w:cs="Times New Roman"/>
          <w:sz w:val="20"/>
          <w:szCs w:val="20"/>
        </w:rPr>
        <w:t xml:space="preserve">(i) a continuation of  a serious injury or illness that was incurred or aggravated when the covered veteran was a member of the Armed Forces and rendered the servicemember unable to perform the duties of the servicemember’s office, grade, rank, or rating; or </w:t>
      </w:r>
    </w:p>
    <w:p w:rsidR="006E7ACE" w:rsidRDefault="006E7ACE" w:rsidP="006E7ACE">
      <w:pPr>
        <w:pStyle w:val="Default"/>
        <w:framePr w:w="10029" w:wrap="auto" w:vAnchor="page" w:hAnchor="page" w:x="1440" w:y="4565"/>
        <w:jc w:val="both"/>
        <w:rPr>
          <w:rFonts w:ascii="Times New Roman" w:hAnsi="Times New Roman" w:cs="Times New Roman"/>
          <w:sz w:val="20"/>
          <w:szCs w:val="20"/>
        </w:rPr>
      </w:pPr>
      <w:r>
        <w:rPr>
          <w:rFonts w:ascii="Times New Roman" w:hAnsi="Times New Roman" w:cs="Times New Roman"/>
          <w:sz w:val="20"/>
          <w:szCs w:val="20"/>
        </w:rPr>
        <w:t xml:space="preserve">(ii) a physical or mental condition for which the covered veteran has received a U.S. Department of Veterans Affairs Service Related Disability Rating (VASRD) of 50 percent or greater, and such VASRD rating is based, in whole or in part, on the condition precipitating the need for military caregiver leave; or </w:t>
      </w:r>
    </w:p>
    <w:p w:rsidR="006E7ACE" w:rsidRDefault="006E7ACE" w:rsidP="006E7ACE">
      <w:pPr>
        <w:pStyle w:val="Default"/>
        <w:framePr w:w="9952" w:wrap="auto" w:vAnchor="page" w:hAnchor="page" w:x="1440" w:y="5254"/>
        <w:jc w:val="both"/>
        <w:rPr>
          <w:rFonts w:ascii="Times New Roman" w:hAnsi="Times New Roman" w:cs="Times New Roman"/>
          <w:sz w:val="20"/>
          <w:szCs w:val="20"/>
        </w:rPr>
      </w:pPr>
      <w:r>
        <w:rPr>
          <w:rFonts w:ascii="Times New Roman" w:hAnsi="Times New Roman" w:cs="Times New Roman"/>
          <w:sz w:val="20"/>
          <w:szCs w:val="20"/>
        </w:rPr>
        <w:t xml:space="preserve">(iii) a physical or mental condition that substantially impairs the covered veteran’s ability to secure or follow a substantially gainful occupation by reason of a disability or disabilities related to military service, or would do so absent treatment; or  </w:t>
      </w:r>
    </w:p>
    <w:p w:rsidR="006E7ACE" w:rsidRDefault="006E7ACE" w:rsidP="006E7ACE">
      <w:pPr>
        <w:pStyle w:val="Default"/>
        <w:framePr w:w="9149" w:wrap="auto" w:vAnchor="page" w:hAnchor="page" w:x="1440" w:y="5715"/>
        <w:jc w:val="both"/>
        <w:rPr>
          <w:rFonts w:ascii="Times New Roman" w:hAnsi="Times New Roman" w:cs="Times New Roman"/>
          <w:sz w:val="20"/>
          <w:szCs w:val="20"/>
        </w:rPr>
      </w:pPr>
      <w:r>
        <w:rPr>
          <w:rFonts w:ascii="Times New Roman" w:hAnsi="Times New Roman" w:cs="Times New Roman"/>
          <w:sz w:val="20"/>
          <w:szCs w:val="20"/>
        </w:rPr>
        <w:t xml:space="preserve">(iv) an injury, including a psychological injury, on the basis of which the covered veteran has been enrolled in the Department of Veterans’ Affairs Program of Comprehensive Assistance for Family Caregivers. </w:t>
      </w:r>
    </w:p>
    <w:p w:rsidR="006E7ACE" w:rsidRDefault="006E7ACE" w:rsidP="006E7ACE">
      <w:pPr>
        <w:pStyle w:val="Default"/>
        <w:framePr w:w="810" w:wrap="auto" w:vAnchor="page" w:hAnchor="page" w:x="720" w:y="6176"/>
        <w:rPr>
          <w:rFonts w:ascii="Times New Roman" w:hAnsi="Times New Roman" w:cs="Times New Roman"/>
          <w:sz w:val="20"/>
          <w:szCs w:val="20"/>
        </w:rPr>
      </w:pPr>
      <w:r>
        <w:rPr>
          <w:rFonts w:ascii="Times New Roman" w:hAnsi="Times New Roman" w:cs="Times New Roman"/>
          <w:sz w:val="20"/>
          <w:szCs w:val="20"/>
        </w:rPr>
        <w:t xml:space="preserve"> </w:t>
      </w:r>
    </w:p>
    <w:p w:rsidR="006E7ACE" w:rsidRPr="00110DB8" w:rsidRDefault="006E7ACE" w:rsidP="00110DB8">
      <w:pPr>
        <w:pStyle w:val="Default"/>
        <w:framePr w:w="10818" w:wrap="auto" w:vAnchor="page" w:hAnchor="page" w:x="720" w:y="6404"/>
        <w:jc w:val="both"/>
        <w:rPr>
          <w:rFonts w:ascii="Times New Roman" w:hAnsi="Times New Roman" w:cs="Times New Roman"/>
          <w:sz w:val="20"/>
          <w:szCs w:val="20"/>
        </w:rPr>
      </w:pPr>
      <w:r w:rsidRPr="00110DB8">
        <w:rPr>
          <w:rFonts w:ascii="Times New Roman" w:hAnsi="Times New Roman" w:cs="Times New Roman"/>
          <w:sz w:val="20"/>
          <w:szCs w:val="20"/>
        </w:rPr>
        <w:t xml:space="preserve">A complete and </w:t>
      </w:r>
      <w:r w:rsidR="00110DB8" w:rsidRPr="00110DB8">
        <w:rPr>
          <w:rFonts w:ascii="Times New Roman" w:hAnsi="Times New Roman" w:cs="Times New Roman"/>
          <w:sz w:val="20"/>
          <w:szCs w:val="20"/>
        </w:rPr>
        <w:t>sufficient certification to support a request for FMLA military caregiver leave due to a covered veteran’s serious injury or illness includes written documentation confirming that the veteran’s injury or illness was incurred in the line of duty on active duty or existed before the beginning of the veteran’s active duty and was aggravated by service in the line of duty on active duty, and that the veteran is undergoing treatment, recuperation, or therapy for such injury or illness by a health care provider listed above. Answer fully and completely all applicable parts. Several questions seek a response as to the frequency or duration of a condition, treatment, etc. Your answer should be your best estimate based upon your medical knowledge, experience, and examination of the patient. Be as specific as you can; terms such as “lifetime,” “unknown,” or “indeterminate” may not be sufficient to determine FMLA military caregiver leave coverage. Limit your responses to the veteran’s condition for which the employee is seeking leave. Do not provide information about genetic tests, as defined in 29 CFR 1635.3(f), or genetic services, as defined in 29 CFR 1635.3(e).</w:t>
      </w:r>
      <w:r w:rsidRPr="00110DB8">
        <w:rPr>
          <w:rFonts w:ascii="Times New Roman" w:hAnsi="Times New Roman" w:cs="Times New Roman"/>
          <w:sz w:val="20"/>
          <w:szCs w:val="20"/>
        </w:rPr>
        <w:t xml:space="preserve">    </w:t>
      </w:r>
    </w:p>
    <w:p w:rsidR="006E7ACE" w:rsidRDefault="006E7ACE" w:rsidP="006E7ACE">
      <w:pPr>
        <w:pStyle w:val="Default"/>
        <w:framePr w:w="810" w:wrap="auto" w:vAnchor="page" w:hAnchor="page" w:x="720" w:y="8475"/>
        <w:rPr>
          <w:rFonts w:ascii="Times New Roman" w:hAnsi="Times New Roman" w:cs="Times New Roman"/>
          <w:sz w:val="20"/>
          <w:szCs w:val="20"/>
        </w:rPr>
      </w:pPr>
      <w:r>
        <w:rPr>
          <w:rFonts w:ascii="Times New Roman" w:hAnsi="Times New Roman" w:cs="Times New Roman"/>
          <w:sz w:val="20"/>
          <w:szCs w:val="20"/>
        </w:rPr>
        <w:t xml:space="preserve"> </w:t>
      </w:r>
    </w:p>
    <w:p w:rsidR="006E7ACE" w:rsidRDefault="006E7ACE" w:rsidP="006E7ACE">
      <w:pPr>
        <w:pStyle w:val="Default"/>
        <w:framePr w:w="10516" w:wrap="auto" w:vAnchor="page" w:hAnchor="page" w:x="720" w:y="8701"/>
        <w:rPr>
          <w:rFonts w:ascii="Times New Roman" w:hAnsi="Times New Roman" w:cs="Times New Roman"/>
          <w:sz w:val="20"/>
          <w:szCs w:val="20"/>
        </w:rPr>
      </w:pPr>
      <w:r>
        <w:rPr>
          <w:rFonts w:ascii="Times New Roman" w:hAnsi="Times New Roman" w:cs="Times New Roman"/>
          <w:sz w:val="22"/>
          <w:szCs w:val="22"/>
        </w:rPr>
        <w:t xml:space="preserve">(Please ensure that Section I has been completed before completing this section.  Please be sure to sign the form on the last page and return this form to the employee requesting leave (See Section I, Part A above). </w:t>
      </w:r>
      <w:r>
        <w:rPr>
          <w:rFonts w:ascii="Times New Roman" w:hAnsi="Times New Roman" w:cs="Times New Roman"/>
          <w:sz w:val="18"/>
          <w:szCs w:val="18"/>
        </w:rPr>
        <w:t xml:space="preserve"> </w:t>
      </w:r>
      <w:r>
        <w:rPr>
          <w:rFonts w:ascii="Times New Roman" w:hAnsi="Times New Roman" w:cs="Times New Roman"/>
          <w:b/>
          <w:bCs/>
          <w:sz w:val="18"/>
          <w:szCs w:val="18"/>
        </w:rPr>
        <w:t>DO NOT SEND THE COMPLETED FORM TO THE WAGE AND HOUR DIVISION.</w:t>
      </w:r>
      <w:r>
        <w:rPr>
          <w:rFonts w:ascii="Times New Roman" w:hAnsi="Times New Roman" w:cs="Times New Roman"/>
          <w:sz w:val="22"/>
          <w:szCs w:val="22"/>
        </w:rPr>
        <w:t>)</w:t>
      </w:r>
      <w:r>
        <w:rPr>
          <w:rFonts w:ascii="Times New Roman" w:hAnsi="Times New Roman" w:cs="Times New Roman"/>
          <w:sz w:val="20"/>
          <w:szCs w:val="20"/>
        </w:rPr>
        <w:t xml:space="preserve"> </w:t>
      </w:r>
    </w:p>
    <w:p w:rsidR="006E7ACE" w:rsidRDefault="006E7ACE" w:rsidP="006E7ACE">
      <w:pPr>
        <w:pStyle w:val="Default"/>
        <w:framePr w:w="845" w:wrap="auto" w:vAnchor="page" w:hAnchor="page" w:x="721" w:y="9460"/>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5915" w:wrap="auto" w:vAnchor="page" w:hAnchor="page" w:x="716" w:y="9712"/>
        <w:rPr>
          <w:rFonts w:ascii="Times New Roman" w:hAnsi="Times New Roman" w:cs="Times New Roman"/>
          <w:sz w:val="22"/>
          <w:szCs w:val="22"/>
        </w:rPr>
      </w:pPr>
      <w:r>
        <w:rPr>
          <w:rFonts w:ascii="Times New Roman" w:hAnsi="Times New Roman" w:cs="Times New Roman"/>
          <w:sz w:val="22"/>
          <w:szCs w:val="22"/>
        </w:rPr>
        <w:t xml:space="preserve">Part A:  HEALTH CARE PROVIDER INFORMATION  </w:t>
      </w:r>
    </w:p>
    <w:p w:rsidR="006E7ACE" w:rsidRDefault="006E7ACE" w:rsidP="006E7ACE">
      <w:pPr>
        <w:pStyle w:val="Default"/>
        <w:framePr w:w="845" w:wrap="auto" w:vAnchor="page" w:hAnchor="page" w:x="721" w:y="9966"/>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5347" w:wrap="auto" w:vAnchor="page" w:hAnchor="page" w:x="721" w:y="10218"/>
        <w:rPr>
          <w:rFonts w:ascii="Times New Roman" w:hAnsi="Times New Roman" w:cs="Times New Roman"/>
          <w:sz w:val="22"/>
          <w:szCs w:val="22"/>
        </w:rPr>
      </w:pPr>
      <w:r>
        <w:rPr>
          <w:rFonts w:ascii="Times New Roman" w:hAnsi="Times New Roman" w:cs="Times New Roman"/>
          <w:sz w:val="22"/>
          <w:szCs w:val="22"/>
        </w:rPr>
        <w:t xml:space="preserve">Health care provider’s name and business address:  </w:t>
      </w:r>
    </w:p>
    <w:p w:rsidR="006E7ACE" w:rsidRDefault="006E7ACE" w:rsidP="006E7ACE">
      <w:pPr>
        <w:pStyle w:val="Default"/>
        <w:framePr w:w="900" w:wrap="auto" w:vAnchor="page" w:hAnchor="page" w:x="721" w:y="1047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76" w:wrap="auto" w:vAnchor="page" w:hAnchor="page" w:x="721" w:y="10724"/>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6E7ACE" w:rsidRDefault="006E7ACE" w:rsidP="006E7ACE">
      <w:pPr>
        <w:pStyle w:val="Default"/>
        <w:framePr w:w="900" w:wrap="auto" w:vAnchor="page" w:hAnchor="page" w:x="721" w:y="10976"/>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30" w:wrap="auto" w:vAnchor="page" w:hAnchor="page" w:x="721" w:y="11231"/>
        <w:rPr>
          <w:rFonts w:ascii="Times New Roman" w:hAnsi="Times New Roman" w:cs="Times New Roman"/>
          <w:sz w:val="22"/>
          <w:szCs w:val="22"/>
        </w:rPr>
      </w:pPr>
      <w:r>
        <w:rPr>
          <w:rFonts w:ascii="Times New Roman" w:hAnsi="Times New Roman" w:cs="Times New Roman"/>
          <w:sz w:val="22"/>
          <w:szCs w:val="22"/>
        </w:rPr>
        <w:t xml:space="preserve">Telephone: (     ) _______________ Fax: (     ) ________________ Email: ______________________________________ </w:t>
      </w:r>
    </w:p>
    <w:p w:rsidR="006E7ACE" w:rsidRDefault="006E7ACE" w:rsidP="006E7ACE">
      <w:pPr>
        <w:pStyle w:val="Default"/>
        <w:framePr w:w="845" w:wrap="auto" w:vAnchor="page" w:hAnchor="page" w:x="721" w:y="11483"/>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04" w:wrap="auto" w:vAnchor="page" w:hAnchor="page" w:x="721" w:y="11737"/>
        <w:rPr>
          <w:rFonts w:ascii="Times New Roman" w:hAnsi="Times New Roman" w:cs="Times New Roman"/>
          <w:sz w:val="22"/>
          <w:szCs w:val="22"/>
        </w:rPr>
      </w:pPr>
      <w:r>
        <w:rPr>
          <w:rFonts w:ascii="Times New Roman" w:hAnsi="Times New Roman" w:cs="Times New Roman"/>
          <w:sz w:val="22"/>
          <w:szCs w:val="22"/>
        </w:rPr>
        <w:t xml:space="preserve">Type of Practice/Medical Specialty: ____________________________________________________________________  </w:t>
      </w:r>
    </w:p>
    <w:p w:rsidR="006E7ACE" w:rsidRDefault="006E7ACE" w:rsidP="006E7ACE">
      <w:pPr>
        <w:pStyle w:val="Default"/>
        <w:framePr w:w="900" w:wrap="auto" w:vAnchor="page" w:hAnchor="page" w:x="1441" w:y="11989"/>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3228" w:wrap="auto" w:vAnchor="page" w:hAnchor="page" w:x="721" w:y="12241"/>
        <w:rPr>
          <w:rFonts w:ascii="Times New Roman" w:hAnsi="Times New Roman" w:cs="Times New Roman"/>
          <w:sz w:val="22"/>
          <w:szCs w:val="22"/>
        </w:rPr>
      </w:pPr>
      <w:r>
        <w:rPr>
          <w:rFonts w:ascii="Times New Roman" w:hAnsi="Times New Roman" w:cs="Times New Roman"/>
          <w:sz w:val="22"/>
          <w:szCs w:val="22"/>
        </w:rPr>
        <w:t xml:space="preserve">Please indicate if you are:   </w:t>
      </w:r>
    </w:p>
    <w:p w:rsidR="006E7ACE" w:rsidRDefault="006E7ACE" w:rsidP="006E7ACE">
      <w:pPr>
        <w:pStyle w:val="Default"/>
        <w:framePr w:w="3733" w:wrap="auto" w:vAnchor="page" w:hAnchor="page" w:x="721" w:y="12516"/>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DOD health care provider  </w:t>
      </w:r>
    </w:p>
    <w:p w:rsidR="006E7ACE" w:rsidRDefault="006E7ACE" w:rsidP="006E7ACE">
      <w:pPr>
        <w:pStyle w:val="Default"/>
        <w:framePr w:w="845" w:wrap="auto" w:vAnchor="page" w:hAnchor="page" w:x="720" w:y="12805"/>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3575" w:wrap="auto" w:vAnchor="page" w:hAnchor="page" w:x="721" w:y="13080"/>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VA health care provider  </w:t>
      </w:r>
    </w:p>
    <w:p w:rsidR="006E7ACE" w:rsidRDefault="006E7ACE" w:rsidP="006E7ACE">
      <w:pPr>
        <w:pStyle w:val="Default"/>
        <w:framePr w:w="845" w:wrap="auto" w:vAnchor="page" w:hAnchor="page" w:x="721" w:y="13369"/>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7153" w:wrap="auto" w:vAnchor="page" w:hAnchor="page" w:x="721" w:y="13644"/>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DOD TRICARE network authorized private health care provider  </w:t>
      </w:r>
    </w:p>
    <w:p w:rsidR="006E7ACE" w:rsidRDefault="006E7ACE" w:rsidP="006E7ACE">
      <w:pPr>
        <w:pStyle w:val="Default"/>
        <w:framePr w:w="845" w:wrap="auto" w:vAnchor="page" w:hAnchor="page" w:x="721" w:y="13933"/>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7448" w:wrap="auto" w:vAnchor="page" w:hAnchor="page" w:x="721" w:y="14208"/>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DOD non-network TRICARE authorized private health care provider </w:t>
      </w:r>
    </w:p>
    <w:p w:rsidR="006E7ACE" w:rsidRDefault="006E7ACE" w:rsidP="006E7ACE">
      <w:pPr>
        <w:pStyle w:val="Default"/>
        <w:framePr w:w="900" w:wrap="auto" w:vAnchor="page" w:hAnchor="page" w:x="720" w:y="1449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3500" w:wrap="auto" w:vAnchor="page" w:hAnchor="page" w:x="720" w:y="14770"/>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other health care provider </w:t>
      </w:r>
    </w:p>
    <w:p w:rsidR="006E7ACE" w:rsidRDefault="006E7ACE" w:rsidP="006E7ACE">
      <w:pPr>
        <w:pStyle w:val="Default"/>
        <w:framePr w:w="55" w:wrap="auto" w:vAnchor="page" w:hAnchor="page" w:x="721" w:y="15061"/>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pageBreakBefore/>
        <w:framePr w:w="110" w:wrap="auto" w:vAnchor="page" w:hAnchor="page" w:x="721" w:y="69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3782" w:wrap="auto" w:vAnchor="page" w:hAnchor="page" w:x="716" w:y="949"/>
        <w:rPr>
          <w:rFonts w:ascii="Times New Roman" w:hAnsi="Times New Roman" w:cs="Times New Roman"/>
          <w:sz w:val="22"/>
          <w:szCs w:val="22"/>
        </w:rPr>
      </w:pPr>
      <w:r>
        <w:rPr>
          <w:rFonts w:ascii="Times New Roman" w:hAnsi="Times New Roman" w:cs="Times New Roman"/>
          <w:sz w:val="22"/>
          <w:szCs w:val="22"/>
        </w:rPr>
        <w:t xml:space="preserve">PART B:  MEDICAL STATUS   </w:t>
      </w:r>
    </w:p>
    <w:p w:rsidR="006E7ACE" w:rsidRDefault="006E7ACE" w:rsidP="006E7ACE">
      <w:pPr>
        <w:pStyle w:val="Default"/>
        <w:framePr w:w="900" w:wrap="auto" w:vAnchor="page" w:hAnchor="page" w:x="721" w:y="1204"/>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547" w:wrap="auto" w:vAnchor="page" w:hAnchor="page" w:x="721" w:y="1456"/>
        <w:rPr>
          <w:rFonts w:ascii="Times New Roman" w:hAnsi="Times New Roman" w:cs="Times New Roman"/>
          <w:sz w:val="22"/>
          <w:szCs w:val="22"/>
        </w:rPr>
      </w:pPr>
      <w:r>
        <w:rPr>
          <w:rFonts w:ascii="Times New Roman" w:hAnsi="Times New Roman" w:cs="Times New Roman"/>
          <w:sz w:val="22"/>
          <w:szCs w:val="22"/>
        </w:rPr>
        <w:t xml:space="preserve">Note:  If you are unable to make certain of the military-related determinations contained in Part B, you are permitted to rely upon determinations from an authorized DOD representative (such as, DOD Recovery Care Coordinator) or an authorized VA representative.   </w:t>
      </w:r>
    </w:p>
    <w:p w:rsidR="006E7ACE" w:rsidRDefault="006E7ACE" w:rsidP="006E7ACE">
      <w:pPr>
        <w:pStyle w:val="Default"/>
        <w:framePr w:w="845" w:wrap="auto" w:vAnchor="page" w:hAnchor="page" w:x="721" w:y="2214"/>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4772" w:wrap="auto" w:vAnchor="page" w:hAnchor="page" w:x="721" w:y="2468"/>
        <w:rPr>
          <w:rFonts w:ascii="Times New Roman" w:hAnsi="Times New Roman" w:cs="Times New Roman"/>
          <w:sz w:val="22"/>
          <w:szCs w:val="22"/>
        </w:rPr>
      </w:pPr>
      <w:r>
        <w:rPr>
          <w:rFonts w:ascii="Times New Roman" w:hAnsi="Times New Roman" w:cs="Times New Roman"/>
          <w:sz w:val="22"/>
          <w:szCs w:val="22"/>
        </w:rPr>
        <w:t xml:space="preserve">(1)   The Veteran’s medical condition is:  </w:t>
      </w:r>
    </w:p>
    <w:p w:rsidR="006E7ACE" w:rsidRDefault="006E7ACE" w:rsidP="006E7ACE">
      <w:pPr>
        <w:pStyle w:val="Default"/>
        <w:framePr w:w="900" w:wrap="auto" w:vAnchor="page" w:hAnchor="page" w:x="721" w:y="2720"/>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868" w:wrap="auto" w:vAnchor="page" w:hAnchor="page" w:x="1441" w:y="2995"/>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continuation of a serious injury or illness that was incurred or aggravated when the covered veteran was a member of the Armed Forces and rendered the servicemember unable to perform the duties of the servicemember’s office, grade, rank, or rating.</w:t>
      </w:r>
      <w:r>
        <w:rPr>
          <w:rFonts w:ascii="Times New Roman" w:hAnsi="Times New Roman" w:cs="Times New Roman"/>
          <w:sz w:val="20"/>
          <w:szCs w:val="20"/>
        </w:rPr>
        <w:t xml:space="preserve"> </w:t>
      </w:r>
      <w:r>
        <w:rPr>
          <w:rFonts w:ascii="Times New Roman" w:hAnsi="Times New Roman" w:cs="Times New Roman"/>
          <w:sz w:val="22"/>
          <w:szCs w:val="22"/>
        </w:rPr>
        <w:t xml:space="preserve"> </w:t>
      </w:r>
    </w:p>
    <w:p w:rsidR="006E7ACE" w:rsidRDefault="006E7ACE" w:rsidP="006E7ACE">
      <w:pPr>
        <w:pStyle w:val="Default"/>
        <w:framePr w:w="900" w:wrap="auto" w:vAnchor="page" w:hAnchor="page" w:x="721" w:y="3791"/>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686" w:wrap="auto" w:vAnchor="page" w:hAnchor="page" w:x="1441" w:y="4063"/>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physical or mental condition for which the covered veteran has received a U.S. Department of Veterans Affairs Service Related Disability Rating (VASRD) of 50% or higher, and such VASRD rating is based, in whole or in part, on the condition precipitating the need for military caregiver leave. </w:t>
      </w:r>
    </w:p>
    <w:p w:rsidR="006E7ACE" w:rsidRDefault="006E7ACE" w:rsidP="006E7ACE">
      <w:pPr>
        <w:pStyle w:val="Default"/>
        <w:framePr w:w="900" w:wrap="auto" w:vAnchor="page" w:hAnchor="page" w:x="1440" w:y="4861"/>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945" w:wrap="auto" w:vAnchor="page" w:hAnchor="page" w:x="1441" w:y="5134"/>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physical or mental condition that substantially impairs the covered veteran’s ability to secure or follow a substantially gainful occupation by reason of a disability or disabilities related to military service, or would do so absent treatment.  </w:t>
      </w:r>
    </w:p>
    <w:p w:rsidR="006E7ACE" w:rsidRDefault="006E7ACE" w:rsidP="006E7ACE">
      <w:pPr>
        <w:pStyle w:val="Default"/>
        <w:framePr w:w="845" w:wrap="auto" w:vAnchor="page" w:hAnchor="page" w:x="1441" w:y="5929"/>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915" w:wrap="auto" w:vAnchor="page" w:hAnchor="page" w:x="1441" w:y="6204"/>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w:t>
      </w:r>
      <w:r>
        <w:rPr>
          <w:rFonts w:ascii="Times New Roman" w:hAnsi="Times New Roman" w:cs="Times New Roman"/>
          <w:sz w:val="20"/>
          <w:szCs w:val="20"/>
        </w:rPr>
        <w:t xml:space="preserve">An injury, including a psychological injury, on the basis of which the covered </w:t>
      </w:r>
      <w:r>
        <w:rPr>
          <w:rFonts w:ascii="Times New Roman" w:hAnsi="Times New Roman" w:cs="Times New Roman"/>
          <w:sz w:val="22"/>
          <w:szCs w:val="22"/>
        </w:rPr>
        <w:t xml:space="preserve">veteran is enrolled in the Department of Veterans’ Affairs Program of Comprehensive Assistance for Family Caregivers. </w:t>
      </w:r>
    </w:p>
    <w:p w:rsidR="006E7ACE" w:rsidRDefault="006E7ACE" w:rsidP="006E7ACE">
      <w:pPr>
        <w:pStyle w:val="Default"/>
        <w:framePr w:w="900" w:wrap="auto" w:vAnchor="page" w:hAnchor="page" w:x="721" w:y="6748"/>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2852" w:wrap="auto" w:vAnchor="page" w:hAnchor="page" w:x="1441" w:y="7020"/>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None of the above. </w:t>
      </w:r>
    </w:p>
    <w:p w:rsidR="006E7ACE" w:rsidRDefault="006E7ACE" w:rsidP="006E7ACE">
      <w:pPr>
        <w:pStyle w:val="Default"/>
        <w:framePr w:w="845" w:wrap="auto" w:vAnchor="page" w:hAnchor="page" w:x="1440" w:y="731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575" w:wrap="auto" w:vAnchor="page" w:hAnchor="page" w:x="720" w:y="7564"/>
        <w:rPr>
          <w:rFonts w:ascii="Times New Roman" w:hAnsi="Times New Roman" w:cs="Times New Roman"/>
          <w:sz w:val="22"/>
          <w:szCs w:val="22"/>
        </w:rPr>
      </w:pPr>
      <w:r>
        <w:rPr>
          <w:rFonts w:ascii="Times New Roman" w:hAnsi="Times New Roman" w:cs="Times New Roman"/>
          <w:sz w:val="22"/>
          <w:szCs w:val="22"/>
        </w:rPr>
        <w:t>(2)   Is the veteran being treated for a condition which was incurred or aggravated by service in the line of duty on active duty in the Armed Forces?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framePr w:w="1745" w:wrap="auto" w:vAnchor="page" w:hAnchor="page" w:x="720" w:y="8128"/>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589" w:wrap="auto" w:vAnchor="page" w:hAnchor="page" w:x="720" w:y="8380"/>
        <w:rPr>
          <w:rFonts w:ascii="Times New Roman" w:hAnsi="Times New Roman" w:cs="Times New Roman"/>
          <w:sz w:val="22"/>
          <w:szCs w:val="22"/>
        </w:rPr>
      </w:pPr>
      <w:r>
        <w:rPr>
          <w:rFonts w:ascii="Times New Roman" w:hAnsi="Times New Roman" w:cs="Times New Roman"/>
          <w:sz w:val="22"/>
          <w:szCs w:val="22"/>
        </w:rPr>
        <w:t xml:space="preserve">(3)   Approximate date condition commenced: _________________________________________________________  </w:t>
      </w:r>
    </w:p>
    <w:p w:rsidR="006E7ACE" w:rsidRDefault="006E7ACE" w:rsidP="006E7ACE">
      <w:pPr>
        <w:pStyle w:val="Default"/>
        <w:framePr w:w="900" w:wrap="auto" w:vAnchor="page" w:hAnchor="page" w:x="720" w:y="8634"/>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695" w:wrap="auto" w:vAnchor="page" w:hAnchor="page" w:x="720" w:y="8886"/>
        <w:rPr>
          <w:rFonts w:ascii="Times New Roman" w:hAnsi="Times New Roman" w:cs="Times New Roman"/>
          <w:sz w:val="22"/>
          <w:szCs w:val="22"/>
        </w:rPr>
      </w:pPr>
      <w:r>
        <w:rPr>
          <w:rFonts w:ascii="Times New Roman" w:hAnsi="Times New Roman" w:cs="Times New Roman"/>
          <w:sz w:val="22"/>
          <w:szCs w:val="22"/>
        </w:rPr>
        <w:t xml:space="preserve">(4)   Probable duration of condition and/or need for care:   ________________________________________________   </w:t>
      </w:r>
    </w:p>
    <w:p w:rsidR="006E7ACE" w:rsidRDefault="006E7ACE" w:rsidP="006E7ACE">
      <w:pPr>
        <w:pStyle w:val="Default"/>
        <w:framePr w:w="900" w:wrap="auto" w:vAnchor="page" w:hAnchor="page" w:x="720" w:y="9140"/>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130" w:wrap="auto" w:vAnchor="page" w:hAnchor="page" w:x="720" w:y="9413"/>
        <w:rPr>
          <w:rFonts w:ascii="Times New Roman" w:hAnsi="Times New Roman" w:cs="Times New Roman"/>
          <w:sz w:val="22"/>
          <w:szCs w:val="22"/>
        </w:rPr>
      </w:pPr>
      <w:r>
        <w:rPr>
          <w:rFonts w:ascii="Times New Roman" w:hAnsi="Times New Roman" w:cs="Times New Roman"/>
          <w:sz w:val="22"/>
          <w:szCs w:val="22"/>
        </w:rPr>
        <w:t>(5)    Is the veteran undergoing medical treatment, recuperation, or therapy for this condition?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framePr w:w="1284" w:wrap="auto" w:vAnchor="page" w:hAnchor="page" w:x="1261" w:y="970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7065" w:wrap="auto" w:vAnchor="page" w:hAnchor="page" w:x="1081" w:y="9957"/>
        <w:rPr>
          <w:rFonts w:ascii="Times New Roman" w:hAnsi="Times New Roman" w:cs="Times New Roman"/>
          <w:sz w:val="22"/>
          <w:szCs w:val="22"/>
        </w:rPr>
      </w:pPr>
      <w:r>
        <w:rPr>
          <w:rFonts w:ascii="Times New Roman" w:hAnsi="Times New Roman" w:cs="Times New Roman"/>
          <w:sz w:val="22"/>
          <w:szCs w:val="22"/>
        </w:rPr>
        <w:t xml:space="preserve">  If yes, please describe medical treatment, recuperation or therapy:  </w:t>
      </w:r>
    </w:p>
    <w:p w:rsidR="006E7ACE" w:rsidRDefault="006E7ACE" w:rsidP="006E7ACE">
      <w:pPr>
        <w:pStyle w:val="Default"/>
        <w:framePr w:w="845" w:wrap="auto" w:vAnchor="page" w:hAnchor="page" w:x="720" w:y="10208"/>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126" w:wrap="auto" w:vAnchor="page" w:hAnchor="page" w:x="1261" w:y="10463"/>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  </w:t>
      </w:r>
    </w:p>
    <w:p w:rsidR="006E7ACE" w:rsidRDefault="006E7ACE" w:rsidP="006E7ACE">
      <w:pPr>
        <w:pStyle w:val="Default"/>
        <w:framePr w:w="845" w:wrap="auto" w:vAnchor="page" w:hAnchor="page" w:x="1081" w:y="10715"/>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5" w:wrap="auto" w:vAnchor="page" w:hAnchor="page" w:x="11521" w:y="1096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7152" w:wrap="auto" w:vAnchor="page" w:hAnchor="page" w:x="716" w:y="11221"/>
        <w:rPr>
          <w:rFonts w:ascii="Times New Roman" w:hAnsi="Times New Roman" w:cs="Times New Roman"/>
          <w:sz w:val="22"/>
          <w:szCs w:val="22"/>
        </w:rPr>
      </w:pPr>
      <w:r>
        <w:rPr>
          <w:rFonts w:ascii="Times New Roman" w:hAnsi="Times New Roman" w:cs="Times New Roman"/>
          <w:sz w:val="22"/>
          <w:szCs w:val="22"/>
        </w:rPr>
        <w:t xml:space="preserve">PART C:  VETERAN’S NEED FOR CARE BY FAMILY MEMBER   </w:t>
      </w:r>
    </w:p>
    <w:p w:rsidR="006E7ACE" w:rsidRDefault="006E7ACE" w:rsidP="006E7ACE">
      <w:pPr>
        <w:pStyle w:val="Default"/>
        <w:framePr w:w="845" w:wrap="auto" w:vAnchor="page" w:hAnchor="page" w:x="721" w:y="11473"/>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840" w:wrap="auto" w:vAnchor="page" w:hAnchor="page" w:x="721" w:y="11728"/>
        <w:rPr>
          <w:rFonts w:ascii="Times New Roman" w:hAnsi="Times New Roman" w:cs="Times New Roman"/>
          <w:sz w:val="22"/>
          <w:szCs w:val="22"/>
        </w:rPr>
      </w:pPr>
      <w:r>
        <w:rPr>
          <w:rFonts w:ascii="Times New Roman" w:hAnsi="Times New Roman" w:cs="Times New Roman"/>
          <w:sz w:val="22"/>
          <w:szCs w:val="22"/>
        </w:rPr>
        <w:t xml:space="preserve">“Need for care” encompasses both physical and psychological care.  It includes situations where, for example, due to his or her serious injury or illness, the veteran is unable to care for his or her own basic medical, hygienic, or nutritional needs or safety, or is unable to transport him or herself to the doctor.  It also includes providing psychological comfort and reassurance which would be beneficial to the veteran who is receiving inpatient or home care.  </w:t>
      </w:r>
    </w:p>
    <w:p w:rsidR="006E7ACE" w:rsidRDefault="006E7ACE" w:rsidP="006E7ACE">
      <w:pPr>
        <w:pStyle w:val="Default"/>
        <w:framePr w:w="900" w:wrap="auto" w:vAnchor="page" w:hAnchor="page" w:x="720" w:y="12738"/>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578" w:wrap="auto" w:vAnchor="page" w:hAnchor="page" w:x="720" w:y="12992"/>
        <w:rPr>
          <w:rFonts w:ascii="Times New Roman" w:hAnsi="Times New Roman" w:cs="Times New Roman"/>
          <w:sz w:val="22"/>
          <w:szCs w:val="22"/>
        </w:rPr>
      </w:pPr>
    </w:p>
    <w:p w:rsidR="006E7ACE" w:rsidRDefault="006E7ACE" w:rsidP="006E7ACE">
      <w:pPr>
        <w:pStyle w:val="Default"/>
        <w:framePr w:w="10578" w:wrap="auto" w:vAnchor="page" w:hAnchor="page" w:x="720" w:y="12992"/>
        <w:rPr>
          <w:rFonts w:ascii="Times New Roman" w:hAnsi="Times New Roman" w:cs="Times New Roman"/>
          <w:sz w:val="22"/>
          <w:szCs w:val="22"/>
        </w:rPr>
      </w:pPr>
      <w:r>
        <w:rPr>
          <w:rFonts w:ascii="Times New Roman" w:hAnsi="Times New Roman" w:cs="Times New Roman"/>
          <w:sz w:val="22"/>
          <w:szCs w:val="22"/>
        </w:rPr>
        <w:t>(1)</w:t>
      </w:r>
      <w:r>
        <w:rPr>
          <w:sz w:val="22"/>
          <w:szCs w:val="22"/>
        </w:rPr>
        <w:t xml:space="preserve"> </w:t>
      </w:r>
      <w:r>
        <w:rPr>
          <w:rFonts w:ascii="Times New Roman" w:hAnsi="Times New Roman" w:cs="Times New Roman"/>
          <w:sz w:val="22"/>
          <w:szCs w:val="22"/>
        </w:rPr>
        <w:t>Will the veteran need care for a single continuous period of time, including any time for treatment and recovery?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rPr>
          <w:rFonts w:ascii="Times New Roman" w:hAnsi="Times New Roman" w:cs="Times New Roman"/>
          <w:sz w:val="22"/>
          <w:szCs w:val="22"/>
        </w:rPr>
      </w:pPr>
    </w:p>
    <w:p w:rsidR="006E7ACE" w:rsidRDefault="006E7ACE" w:rsidP="006E7ACE">
      <w:pPr>
        <w:pStyle w:val="Default"/>
        <w:framePr w:w="1176" w:wrap="auto" w:vAnchor="page" w:hAnchor="page" w:x="720" w:y="1355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090" w:wrap="auto" w:vAnchor="page" w:hAnchor="page" w:x="1260" w:y="13809"/>
        <w:rPr>
          <w:rFonts w:ascii="Times New Roman" w:hAnsi="Times New Roman" w:cs="Times New Roman"/>
          <w:sz w:val="22"/>
          <w:szCs w:val="22"/>
        </w:rPr>
      </w:pPr>
      <w:r>
        <w:rPr>
          <w:rFonts w:ascii="Times New Roman" w:hAnsi="Times New Roman" w:cs="Times New Roman"/>
          <w:sz w:val="22"/>
          <w:szCs w:val="22"/>
        </w:rPr>
        <w:t xml:space="preserve"> If yes, estimate the beginning and ending dates for this period of time: ____________________________________ </w:t>
      </w:r>
    </w:p>
    <w:p w:rsidR="006E7ACE" w:rsidRDefault="006E7ACE" w:rsidP="006E7ACE">
      <w:pPr>
        <w:pStyle w:val="Default"/>
        <w:framePr w:w="900" w:wrap="auto" w:vAnchor="page" w:hAnchor="page" w:x="720" w:y="14060"/>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092" w:wrap="auto" w:vAnchor="page" w:hAnchor="page" w:x="720" w:y="14335"/>
        <w:rPr>
          <w:rFonts w:ascii="Times New Roman" w:hAnsi="Times New Roman" w:cs="Times New Roman"/>
          <w:sz w:val="22"/>
          <w:szCs w:val="22"/>
        </w:rPr>
      </w:pPr>
      <w:r>
        <w:rPr>
          <w:rFonts w:ascii="Times New Roman" w:hAnsi="Times New Roman" w:cs="Times New Roman"/>
          <w:sz w:val="22"/>
          <w:szCs w:val="22"/>
        </w:rPr>
        <w:t>(2)   Will the veteran require periodic follow-up treatment appointments?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framePr w:w="845" w:wrap="auto" w:vAnchor="page" w:hAnchor="page" w:x="721" w:y="14625"/>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305" w:wrap="auto" w:vAnchor="page" w:hAnchor="page" w:x="1261" w:y="14879"/>
        <w:rPr>
          <w:rFonts w:ascii="Times New Roman" w:hAnsi="Times New Roman" w:cs="Times New Roman"/>
          <w:sz w:val="22"/>
          <w:szCs w:val="22"/>
        </w:rPr>
      </w:pPr>
      <w:r>
        <w:rPr>
          <w:rFonts w:ascii="Times New Roman" w:hAnsi="Times New Roman" w:cs="Times New Roman"/>
          <w:sz w:val="22"/>
          <w:szCs w:val="22"/>
        </w:rPr>
        <w:t xml:space="preserve">If yes, estimate the treatment schedule: _____________________________________________________________  </w:t>
      </w:r>
    </w:p>
    <w:p w:rsidR="006E7ACE" w:rsidRDefault="006E7ACE" w:rsidP="006E7ACE">
      <w:pPr>
        <w:pStyle w:val="Default"/>
        <w:pageBreakBefore/>
        <w:framePr w:w="110" w:wrap="auto" w:vAnchor="page" w:hAnchor="page" w:x="721" w:y="697"/>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268" w:wrap="auto" w:vAnchor="page" w:hAnchor="page" w:x="721" w:y="949"/>
        <w:rPr>
          <w:rFonts w:ascii="Times New Roman" w:hAnsi="Times New Roman" w:cs="Times New Roman"/>
          <w:sz w:val="22"/>
          <w:szCs w:val="22"/>
        </w:rPr>
      </w:pPr>
      <w:r>
        <w:rPr>
          <w:rFonts w:ascii="Times New Roman" w:hAnsi="Times New Roman" w:cs="Times New Roman"/>
          <w:sz w:val="22"/>
          <w:szCs w:val="22"/>
        </w:rPr>
        <w:t>(3)   Is there a medical necessity for the veteran to have periodic care for these follow-up treatment appointments?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framePr w:w="900" w:wrap="auto" w:vAnchor="page" w:hAnchor="page" w:x="720" w:y="1513"/>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0243" w:wrap="auto" w:vAnchor="page" w:hAnchor="page" w:x="720" w:y="1768"/>
        <w:rPr>
          <w:rFonts w:ascii="Times New Roman" w:hAnsi="Times New Roman" w:cs="Times New Roman"/>
          <w:sz w:val="22"/>
          <w:szCs w:val="22"/>
        </w:rPr>
      </w:pPr>
      <w:r>
        <w:rPr>
          <w:rFonts w:ascii="Times New Roman" w:hAnsi="Times New Roman" w:cs="Times New Roman"/>
          <w:sz w:val="22"/>
          <w:szCs w:val="22"/>
        </w:rPr>
        <w:t>(4)   Is there a medical necessity for the veteran to have periodic care for other than scheduled follow-up treatment appointments (</w:t>
      </w:r>
      <w:r>
        <w:rPr>
          <w:rFonts w:ascii="Times New Roman" w:hAnsi="Times New Roman" w:cs="Times New Roman"/>
          <w:sz w:val="22"/>
          <w:szCs w:val="22"/>
          <w:u w:val="single"/>
        </w:rPr>
        <w:t>e.g.</w:t>
      </w:r>
      <w:r>
        <w:rPr>
          <w:rFonts w:ascii="Times New Roman" w:hAnsi="Times New Roman" w:cs="Times New Roman"/>
          <w:sz w:val="22"/>
          <w:szCs w:val="22"/>
        </w:rPr>
        <w:t>, episodic flare-ups of medical condition)?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6E7ACE" w:rsidRDefault="006E7ACE" w:rsidP="006E7ACE">
      <w:pPr>
        <w:pStyle w:val="Default"/>
        <w:framePr w:w="845" w:wrap="auto" w:vAnchor="page" w:hAnchor="page" w:x="721" w:y="233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7137" w:wrap="auto" w:vAnchor="page" w:hAnchor="page" w:x="1260" w:y="2584"/>
        <w:rPr>
          <w:rFonts w:ascii="Times New Roman" w:hAnsi="Times New Roman" w:cs="Times New Roman"/>
          <w:sz w:val="22"/>
          <w:szCs w:val="22"/>
        </w:rPr>
      </w:pPr>
      <w:r>
        <w:rPr>
          <w:rFonts w:ascii="Times New Roman" w:hAnsi="Times New Roman" w:cs="Times New Roman"/>
          <w:sz w:val="22"/>
          <w:szCs w:val="22"/>
        </w:rPr>
        <w:t xml:space="preserve">If yes, please estimate the frequency and duration of the periodic care:   </w:t>
      </w:r>
    </w:p>
    <w:p w:rsidR="006E7ACE" w:rsidRDefault="006E7ACE" w:rsidP="006E7ACE">
      <w:pPr>
        <w:pStyle w:val="Default"/>
        <w:framePr w:w="900" w:wrap="auto" w:vAnchor="page" w:hAnchor="page" w:x="1081" w:y="2836"/>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237" w:wrap="auto" w:vAnchor="page" w:hAnchor="page" w:x="1260" w:y="3090"/>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    </w:t>
      </w:r>
    </w:p>
    <w:p w:rsidR="006E7ACE" w:rsidRDefault="006E7ACE" w:rsidP="006E7ACE">
      <w:pPr>
        <w:pStyle w:val="Default"/>
        <w:framePr w:w="900" w:wrap="auto" w:vAnchor="page" w:hAnchor="page" w:x="1081" w:y="3342"/>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11071" w:wrap="auto" w:vAnchor="page" w:hAnchor="page" w:x="1260" w:y="3596"/>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 </w:t>
      </w:r>
    </w:p>
    <w:p w:rsidR="006E7ACE" w:rsidRDefault="006E7ACE" w:rsidP="006E7ACE">
      <w:pPr>
        <w:pStyle w:val="Default"/>
        <w:framePr w:w="900" w:wrap="auto" w:vAnchor="page" w:hAnchor="page" w:x="720" w:y="3848"/>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04" w:wrap="auto" w:vAnchor="page" w:hAnchor="page" w:x="720" w:y="4096"/>
        <w:rPr>
          <w:rFonts w:ascii="Times New Roman" w:hAnsi="Times New Roman" w:cs="Times New Roman"/>
          <w:sz w:val="22"/>
          <w:szCs w:val="22"/>
        </w:rPr>
      </w:pPr>
      <w:r>
        <w:rPr>
          <w:rFonts w:ascii="Times New Roman" w:hAnsi="Times New Roman" w:cs="Times New Roman"/>
          <w:b/>
          <w:bCs/>
          <w:sz w:val="22"/>
          <w:szCs w:val="22"/>
        </w:rPr>
        <w:t xml:space="preserve"> </w:t>
      </w:r>
      <w:r>
        <w:rPr>
          <w:rFonts w:ascii="Times New Roman" w:hAnsi="Times New Roman" w:cs="Times New Roman"/>
          <w:sz w:val="22"/>
          <w:szCs w:val="22"/>
        </w:rPr>
        <w:t xml:space="preserve"> </w:t>
      </w:r>
    </w:p>
    <w:p w:rsidR="006E7ACE" w:rsidRDefault="006E7ACE" w:rsidP="006E7ACE">
      <w:pPr>
        <w:pStyle w:val="Default"/>
        <w:framePr w:w="904" w:wrap="auto" w:vAnchor="page" w:hAnchor="page" w:x="720" w:y="4350"/>
        <w:rPr>
          <w:rFonts w:ascii="Times New Roman" w:hAnsi="Times New Roman" w:cs="Times New Roman"/>
          <w:sz w:val="22"/>
          <w:szCs w:val="22"/>
        </w:rPr>
      </w:pPr>
      <w:r>
        <w:rPr>
          <w:rFonts w:ascii="Times New Roman" w:hAnsi="Times New Roman" w:cs="Times New Roman"/>
          <w:b/>
          <w:bCs/>
          <w:sz w:val="22"/>
          <w:szCs w:val="22"/>
        </w:rPr>
        <w:t xml:space="preserve"> </w:t>
      </w:r>
      <w:r>
        <w:rPr>
          <w:rFonts w:ascii="Times New Roman" w:hAnsi="Times New Roman" w:cs="Times New Roman"/>
          <w:sz w:val="22"/>
          <w:szCs w:val="22"/>
        </w:rPr>
        <w:t xml:space="preserve"> </w:t>
      </w:r>
    </w:p>
    <w:p w:rsidR="006E7ACE" w:rsidRDefault="006E7ACE" w:rsidP="006E7ACE">
      <w:pPr>
        <w:pStyle w:val="Default"/>
        <w:framePr w:w="11063" w:wrap="auto" w:vAnchor="page" w:hAnchor="page" w:x="720" w:y="4607"/>
        <w:rPr>
          <w:rFonts w:ascii="Times New Roman" w:hAnsi="Times New Roman" w:cs="Times New Roman"/>
          <w:sz w:val="22"/>
          <w:szCs w:val="22"/>
        </w:rPr>
      </w:pPr>
      <w:r>
        <w:rPr>
          <w:rFonts w:ascii="Times New Roman" w:hAnsi="Times New Roman" w:cs="Times New Roman"/>
          <w:b/>
          <w:bCs/>
          <w:sz w:val="22"/>
          <w:szCs w:val="22"/>
        </w:rPr>
        <w:t xml:space="preserve">Signature of Health Care Provider:  ________________________________ Date:  _______________________ </w:t>
      </w:r>
      <w:r>
        <w:rPr>
          <w:rFonts w:ascii="Times New Roman" w:hAnsi="Times New Roman" w:cs="Times New Roman"/>
          <w:sz w:val="22"/>
          <w:szCs w:val="22"/>
        </w:rPr>
        <w:t xml:space="preserve"> </w:t>
      </w:r>
    </w:p>
    <w:p w:rsidR="006E7ACE" w:rsidRDefault="006E7ACE" w:rsidP="006E7ACE">
      <w:pPr>
        <w:pStyle w:val="Default"/>
        <w:framePr w:w="904" w:wrap="auto" w:vAnchor="page" w:hAnchor="page" w:x="720" w:y="4857"/>
        <w:rPr>
          <w:rFonts w:ascii="Times New Roman" w:hAnsi="Times New Roman" w:cs="Times New Roman"/>
          <w:sz w:val="22"/>
          <w:szCs w:val="22"/>
        </w:rPr>
      </w:pPr>
      <w:r>
        <w:rPr>
          <w:rFonts w:ascii="Times New Roman" w:hAnsi="Times New Roman" w:cs="Times New Roman"/>
          <w:b/>
          <w:bCs/>
          <w:sz w:val="22"/>
          <w:szCs w:val="22"/>
        </w:rPr>
        <w:t xml:space="preserve"> </w:t>
      </w:r>
      <w:r>
        <w:rPr>
          <w:rFonts w:ascii="Times New Roman" w:hAnsi="Times New Roman" w:cs="Times New Roman"/>
          <w:sz w:val="22"/>
          <w:szCs w:val="22"/>
        </w:rPr>
        <w:t xml:space="preserve"> </w:t>
      </w:r>
    </w:p>
    <w:p w:rsidR="006E7ACE" w:rsidRDefault="006E7ACE" w:rsidP="006E7ACE">
      <w:pPr>
        <w:pStyle w:val="Default"/>
        <w:framePr w:w="900" w:wrap="auto" w:vAnchor="page" w:hAnchor="page" w:x="720" w:y="5113"/>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00" w:wrap="auto" w:vAnchor="page" w:hAnchor="page" w:x="720" w:y="5365"/>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900" w:wrap="auto" w:vAnchor="page" w:hAnchor="page" w:x="720" w:y="5619"/>
        <w:rPr>
          <w:rFonts w:ascii="Times New Roman" w:hAnsi="Times New Roman" w:cs="Times New Roman"/>
          <w:sz w:val="22"/>
          <w:szCs w:val="22"/>
        </w:rPr>
      </w:pPr>
      <w:r>
        <w:rPr>
          <w:rFonts w:ascii="Times New Roman" w:hAnsi="Times New Roman" w:cs="Times New Roman"/>
          <w:sz w:val="22"/>
          <w:szCs w:val="22"/>
        </w:rPr>
        <w:t xml:space="preserve">  </w:t>
      </w:r>
    </w:p>
    <w:p w:rsidR="006E7ACE" w:rsidRDefault="006E7ACE" w:rsidP="006E7ACE">
      <w:pPr>
        <w:pStyle w:val="Default"/>
        <w:framePr w:w="849" w:wrap="auto" w:vAnchor="page" w:hAnchor="page" w:x="720" w:y="5872"/>
        <w:rPr>
          <w:rFonts w:ascii="Times New Roman" w:hAnsi="Times New Roman" w:cs="Times New Roman"/>
          <w:sz w:val="22"/>
          <w:szCs w:val="22"/>
        </w:rPr>
      </w:pPr>
      <w:r>
        <w:rPr>
          <w:rFonts w:ascii="Times New Roman" w:hAnsi="Times New Roman" w:cs="Times New Roman"/>
          <w:b/>
          <w:bCs/>
          <w:sz w:val="22"/>
          <w:szCs w:val="22"/>
        </w:rPr>
        <w:t xml:space="preserve"> </w:t>
      </w:r>
    </w:p>
    <w:p w:rsidR="00110DB8" w:rsidRPr="00110DB8" w:rsidRDefault="00110DB8" w:rsidP="00110DB8">
      <w:pPr>
        <w:pStyle w:val="Default"/>
        <w:framePr w:w="10722" w:h="2144" w:hRule="exact" w:wrap="auto" w:vAnchor="page" w:hAnchor="page" w:x="1015" w:y="6800"/>
        <w:jc w:val="center"/>
        <w:rPr>
          <w:rFonts w:ascii="Times New Roman" w:hAnsi="Times New Roman" w:cs="Times New Roman"/>
          <w:b/>
          <w:sz w:val="18"/>
          <w:szCs w:val="18"/>
        </w:rPr>
      </w:pPr>
      <w:r w:rsidRPr="00110DB8">
        <w:rPr>
          <w:rFonts w:ascii="Times New Roman" w:hAnsi="Times New Roman" w:cs="Times New Roman"/>
          <w:b/>
          <w:sz w:val="18"/>
          <w:szCs w:val="18"/>
        </w:rPr>
        <w:t>PAPERWORK REDUCTION ACT NOTICE AND PUBLIC BURDEN STATEMENT</w:t>
      </w:r>
    </w:p>
    <w:p w:rsidR="008D2834" w:rsidRDefault="006E7ACE" w:rsidP="00110DB8">
      <w:pPr>
        <w:pStyle w:val="Default"/>
        <w:framePr w:w="10722" w:h="2144" w:hRule="exact" w:wrap="auto" w:vAnchor="page" w:hAnchor="page" w:x="1015" w:y="6800"/>
        <w:rPr>
          <w:sz w:val="27"/>
          <w:szCs w:val="27"/>
        </w:rPr>
        <w:sectPr w:rsidR="008D2834" w:rsidSect="006E476D">
          <w:pgSz w:w="12240" w:h="15840" w:code="1"/>
          <w:pgMar w:top="832" w:right="900" w:bottom="193" w:left="900" w:header="720" w:footer="472" w:gutter="0"/>
          <w:cols w:space="720" w:equalWidth="0">
            <w:col w:w="10800"/>
          </w:cols>
          <w:noEndnote/>
        </w:sectPr>
      </w:pPr>
      <w:r>
        <w:rPr>
          <w:rFonts w:ascii="Times New Roman" w:hAnsi="Times New Roman" w:cs="Times New Roman"/>
          <w:sz w:val="18"/>
          <w:szCs w:val="18"/>
        </w:rPr>
        <w:t xml:space="preserve">If submitted, it is mandatory for employers to retain a copy of this disclosure in their records for three years, in accordance with 29 U.S.C.  2616; 29 CFR 825.500.  Persons are not required to respond to this collection of information unless it displays a currently valid OMB control number.  The Department of Labor estimates that it will take an average of 20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Ave., NW, Washington, DC 20210.  </w:t>
      </w:r>
      <w:r>
        <w:rPr>
          <w:rFonts w:ascii="Times New Roman" w:hAnsi="Times New Roman" w:cs="Times New Roman"/>
          <w:b/>
          <w:bCs/>
          <w:sz w:val="18"/>
          <w:szCs w:val="18"/>
        </w:rPr>
        <w:t>DO NOT SEND THE COMPLETED FORM TO THE WAGE AND HOUR DIVISION; RETURN IT TO THE EMPLOYEE REQUESTING LEAVE (As shown in Section I, Part “A” abov</w:t>
      </w:r>
      <w:r w:rsidR="00593EBB">
        <w:rPr>
          <w:rFonts w:ascii="Times New Roman" w:hAnsi="Times New Roman" w:cs="Times New Roman"/>
          <w:b/>
          <w:bCs/>
          <w:sz w:val="18"/>
          <w:szCs w:val="18"/>
        </w:rPr>
        <w:t>e</w:t>
      </w:r>
    </w:p>
    <w:p w:rsidR="008D2834" w:rsidRDefault="00110DB8" w:rsidP="008D2834">
      <w:pPr>
        <w:pStyle w:val="Default"/>
      </w:pPr>
      <w:r>
        <w:t xml:space="preserve">.. </w:t>
      </w:r>
    </w:p>
    <w:p w:rsidR="008D2834" w:rsidRDefault="008D2834" w:rsidP="008D2834">
      <w:pPr>
        <w:pStyle w:val="Default"/>
        <w:framePr w:w="3059" w:wrap="auto" w:vAnchor="page" w:hAnchor="page" w:x="9196" w:y="1741"/>
        <w:rPr>
          <w:rFonts w:ascii="Times New Roman" w:hAnsi="Times New Roman" w:cs="Times New Roman"/>
          <w:sz w:val="16"/>
          <w:szCs w:val="16"/>
        </w:rPr>
      </w:pPr>
      <w:r>
        <w:rPr>
          <w:rFonts w:ascii="Times New Roman" w:hAnsi="Times New Roman" w:cs="Times New Roman"/>
          <w:b/>
          <w:bCs/>
          <w:sz w:val="16"/>
          <w:szCs w:val="16"/>
        </w:rPr>
        <w:t xml:space="preserve"> </w:t>
      </w:r>
      <w:r>
        <w:rPr>
          <w:rFonts w:ascii="Times New Roman" w:hAnsi="Times New Roman" w:cs="Times New Roman"/>
          <w:sz w:val="16"/>
          <w:szCs w:val="16"/>
        </w:rPr>
        <w:t xml:space="preserve">OMB Control Number: 1235-0003 </w:t>
      </w:r>
    </w:p>
    <w:p w:rsidR="008D2834" w:rsidRDefault="00D211B7" w:rsidP="008D2834">
      <w:pPr>
        <w:pStyle w:val="Default"/>
        <w:framePr w:w="2061" w:wrap="auto" w:vAnchor="page" w:hAnchor="page" w:x="10094" w:y="1966"/>
        <w:rPr>
          <w:rFonts w:ascii="Times New Roman" w:hAnsi="Times New Roman" w:cs="Times New Roman"/>
          <w:sz w:val="16"/>
          <w:szCs w:val="16"/>
        </w:rPr>
      </w:pPr>
      <w:r>
        <w:rPr>
          <w:rFonts w:ascii="Times New Roman" w:hAnsi="Times New Roman" w:cs="Times New Roman"/>
          <w:sz w:val="16"/>
          <w:szCs w:val="16"/>
        </w:rPr>
        <w:t xml:space="preserve"> Expires:  5/31/2018</w:t>
      </w:r>
    </w:p>
    <w:p w:rsidR="008D2834" w:rsidRDefault="008D2834" w:rsidP="008D2834">
      <w:pPr>
        <w:pStyle w:val="Default"/>
        <w:framePr w:w="5704" w:wrap="auto" w:vAnchor="page" w:hAnchor="page" w:x="728" w:y="2505"/>
        <w:rPr>
          <w:rFonts w:ascii="Times New Roman" w:hAnsi="Times New Roman" w:cs="Times New Roman"/>
          <w:sz w:val="22"/>
          <w:szCs w:val="22"/>
        </w:rPr>
      </w:pPr>
      <w:r>
        <w:rPr>
          <w:rFonts w:ascii="Times New Roman" w:hAnsi="Times New Roman" w:cs="Times New Roman"/>
          <w:b/>
          <w:bCs/>
          <w:sz w:val="22"/>
          <w:szCs w:val="22"/>
        </w:rPr>
        <w:t xml:space="preserve">SECTION I:  For Completion by the EMPLOYER </w:t>
      </w:r>
    </w:p>
    <w:p w:rsidR="008D2834" w:rsidRDefault="008D2834" w:rsidP="008D2834">
      <w:pPr>
        <w:pStyle w:val="Default"/>
        <w:framePr w:w="11885" w:wrap="auto" w:vAnchor="page" w:hAnchor="page" w:x="369" w:y="2167"/>
        <w:rPr>
          <w:rFonts w:ascii="Times New Roman" w:hAnsi="Times New Roman" w:cs="Times New Roman"/>
          <w:sz w:val="16"/>
          <w:szCs w:val="16"/>
        </w:rPr>
      </w:pPr>
      <w:r>
        <w:rPr>
          <w:rFonts w:ascii="Times New Roman" w:hAnsi="Times New Roman" w:cs="Times New Roman"/>
          <w:noProof/>
          <w:sz w:val="16"/>
          <w:szCs w:val="16"/>
        </w:rPr>
        <w:drawing>
          <wp:inline distT="0" distB="0" distL="0" distR="0">
            <wp:extent cx="7037070" cy="40005"/>
            <wp:effectExtent l="19050" t="0" r="0" b="0"/>
            <wp:docPr id="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srcRect/>
                    <a:stretch>
                      <a:fillRect/>
                    </a:stretch>
                  </pic:blipFill>
                  <pic:spPr bwMode="auto">
                    <a:xfrm>
                      <a:off x="0" y="0"/>
                      <a:ext cx="7037070" cy="40005"/>
                    </a:xfrm>
                    <a:prstGeom prst="rect">
                      <a:avLst/>
                    </a:prstGeom>
                    <a:noFill/>
                    <a:ln w="9525">
                      <a:noFill/>
                      <a:miter lim="800000"/>
                      <a:headEnd/>
                      <a:tailEnd/>
                    </a:ln>
                  </pic:spPr>
                </pic:pic>
              </a:graphicData>
            </a:graphic>
          </wp:inline>
        </w:drawing>
      </w:r>
    </w:p>
    <w:p w:rsidR="008D2834" w:rsidRDefault="008D2834" w:rsidP="008D2834">
      <w:pPr>
        <w:pStyle w:val="Default"/>
      </w:pPr>
    </w:p>
    <w:p w:rsidR="008D2834" w:rsidRDefault="008D2834" w:rsidP="008D2834">
      <w:pPr>
        <w:pStyle w:val="Default"/>
        <w:framePr w:w="2315" w:wrap="auto" w:vAnchor="page" w:hAnchor="page" w:x="9836" w:y="804"/>
      </w:pPr>
      <w:r>
        <w:rPr>
          <w:noProof/>
        </w:rPr>
        <w:drawing>
          <wp:inline distT="0" distB="0" distL="0" distR="0">
            <wp:extent cx="962025" cy="461010"/>
            <wp:effectExtent l="19050" t="0" r="9525" b="0"/>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srcRect/>
                    <a:stretch>
                      <a:fillRect/>
                    </a:stretch>
                  </pic:blipFill>
                  <pic:spPr bwMode="auto">
                    <a:xfrm>
                      <a:off x="0" y="0"/>
                      <a:ext cx="962025" cy="461010"/>
                    </a:xfrm>
                    <a:prstGeom prst="rect">
                      <a:avLst/>
                    </a:prstGeom>
                    <a:noFill/>
                    <a:ln w="9525">
                      <a:noFill/>
                      <a:miter lim="800000"/>
                      <a:headEnd/>
                      <a:tailEnd/>
                    </a:ln>
                  </pic:spPr>
                </pic:pic>
              </a:graphicData>
            </a:graphic>
          </wp:inline>
        </w:drawing>
      </w:r>
    </w:p>
    <w:p w:rsidR="008D2834" w:rsidRDefault="008D2834" w:rsidP="00593EBB">
      <w:pPr>
        <w:pStyle w:val="Default"/>
        <w:framePr w:w="9230" w:wrap="auto" w:vAnchor="page" w:hAnchor="page" w:x="702" w:y="689"/>
        <w:rPr>
          <w:sz w:val="23"/>
          <w:szCs w:val="23"/>
        </w:rPr>
      </w:pPr>
      <w:r>
        <w:rPr>
          <w:sz w:val="28"/>
          <w:szCs w:val="28"/>
        </w:rPr>
        <w:t xml:space="preserve">Certification of Qualifying Exigency </w:t>
      </w:r>
      <w:r>
        <w:rPr>
          <w:sz w:val="28"/>
          <w:szCs w:val="28"/>
        </w:rPr>
        <w:tab/>
        <w:t>U.S. Department of Labor</w:t>
      </w:r>
      <w:r>
        <w:rPr>
          <w:sz w:val="23"/>
          <w:szCs w:val="23"/>
        </w:rPr>
        <w:t xml:space="preserve"> </w:t>
      </w:r>
    </w:p>
    <w:p w:rsidR="008D2834" w:rsidRDefault="008D2834" w:rsidP="008D2834">
      <w:pPr>
        <w:pStyle w:val="Default"/>
        <w:framePr w:w="7640" w:wrap="auto" w:vAnchor="page" w:hAnchor="page" w:x="721" w:y="1019"/>
        <w:rPr>
          <w:sz w:val="16"/>
          <w:szCs w:val="16"/>
        </w:rPr>
      </w:pPr>
      <w:r>
        <w:rPr>
          <w:sz w:val="28"/>
          <w:szCs w:val="28"/>
        </w:rPr>
        <w:t xml:space="preserve">For Military Family Leave   </w:t>
      </w:r>
      <w:r>
        <w:rPr>
          <w:sz w:val="28"/>
          <w:szCs w:val="28"/>
        </w:rPr>
        <w:tab/>
      </w:r>
      <w:r>
        <w:rPr>
          <w:sz w:val="28"/>
          <w:szCs w:val="28"/>
        </w:rPr>
        <w:tab/>
      </w:r>
      <w:r>
        <w:rPr>
          <w:sz w:val="28"/>
          <w:szCs w:val="28"/>
        </w:rPr>
        <w:tab/>
      </w:r>
      <w:r>
        <w:rPr>
          <w:sz w:val="16"/>
          <w:szCs w:val="16"/>
        </w:rPr>
        <w:t>Wage and Hour Division</w:t>
      </w:r>
    </w:p>
    <w:p w:rsidR="008D2834" w:rsidRDefault="008D2834" w:rsidP="008D2834">
      <w:pPr>
        <w:pStyle w:val="Default"/>
        <w:framePr w:w="4997" w:wrap="auto" w:vAnchor="page" w:hAnchor="page" w:x="721" w:y="1340"/>
        <w:rPr>
          <w:sz w:val="28"/>
          <w:szCs w:val="28"/>
        </w:rPr>
      </w:pPr>
      <w:r>
        <w:rPr>
          <w:sz w:val="28"/>
          <w:szCs w:val="28"/>
        </w:rPr>
        <w:t xml:space="preserve">(Family and Medical Leave Act)  </w:t>
      </w:r>
    </w:p>
    <w:p w:rsidR="008D2834" w:rsidRDefault="008D2834" w:rsidP="008D2834">
      <w:pPr>
        <w:pStyle w:val="Default"/>
        <w:framePr w:wrap="auto" w:vAnchor="page" w:hAnchor="page" w:x="1" w:y="16340"/>
        <w:rPr>
          <w:sz w:val="28"/>
          <w:szCs w:val="28"/>
        </w:rPr>
      </w:pP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0857" w:wrap="auto" w:vAnchor="page" w:hAnchor="page" w:x="721" w:y="2798"/>
        <w:rPr>
          <w:rFonts w:ascii="Times New Roman" w:hAnsi="Times New Roman" w:cs="Times New Roman"/>
          <w:sz w:val="22"/>
          <w:szCs w:val="22"/>
        </w:rPr>
      </w:pPr>
      <w:r>
        <w:rPr>
          <w:rFonts w:ascii="Times New Roman" w:hAnsi="Times New Roman" w:cs="Times New Roman"/>
          <w:b/>
          <w:bCs/>
          <w:sz w:val="22"/>
          <w:szCs w:val="22"/>
        </w:rPr>
        <w:t>INSTRUCTIONS to the EMPLOYER:</w:t>
      </w:r>
      <w:r>
        <w:rPr>
          <w:rFonts w:ascii="Times New Roman" w:hAnsi="Times New Roman" w:cs="Times New Roman"/>
          <w:sz w:val="22"/>
          <w:szCs w:val="22"/>
        </w:rPr>
        <w:t xml:space="preserve">  The Family and Medical Leave Act (FMLA) provides that an employer may require an employee seeking FMLA leave due to a qualifying exigency to submit a certification.  Please complete Section I before giving this form to your employee.  Your response is voluntary, and while you are not required to use this form, you may not ask the employee to provide more information than allowed under the FMLA regulations, 29 CFR 825.309.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1599" w:wrap="auto" w:vAnchor="page" w:hAnchor="page" w:x="721" w:y="4067"/>
        <w:rPr>
          <w:rFonts w:ascii="Times New Roman" w:hAnsi="Times New Roman" w:cs="Times New Roman"/>
          <w:sz w:val="22"/>
          <w:szCs w:val="22"/>
        </w:rPr>
      </w:pPr>
      <w:r>
        <w:rPr>
          <w:rFonts w:ascii="Times New Roman" w:hAnsi="Times New Roman" w:cs="Times New Roman"/>
          <w:sz w:val="22"/>
          <w:szCs w:val="22"/>
        </w:rPr>
        <w:t xml:space="preserve">Employer name: ____________________________________________________________________________________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1642" w:wrap="auto" w:vAnchor="page" w:hAnchor="page" w:x="720" w:y="4573"/>
        <w:rPr>
          <w:rFonts w:ascii="Times New Roman" w:hAnsi="Times New Roman" w:cs="Times New Roman"/>
          <w:sz w:val="22"/>
          <w:szCs w:val="22"/>
        </w:rPr>
      </w:pPr>
      <w:r>
        <w:rPr>
          <w:rFonts w:ascii="Times New Roman" w:hAnsi="Times New Roman" w:cs="Times New Roman"/>
          <w:sz w:val="22"/>
          <w:szCs w:val="22"/>
        </w:rPr>
        <w:t xml:space="preserve">Contact Information: _________________________________________________________________________________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5910" w:wrap="auto" w:vAnchor="page" w:hAnchor="page" w:x="716" w:y="5078"/>
        <w:rPr>
          <w:rFonts w:ascii="Times New Roman" w:hAnsi="Times New Roman" w:cs="Times New Roman"/>
          <w:sz w:val="22"/>
          <w:szCs w:val="22"/>
        </w:rPr>
      </w:pPr>
      <w:r>
        <w:rPr>
          <w:rFonts w:ascii="Times New Roman" w:hAnsi="Times New Roman" w:cs="Times New Roman"/>
          <w:b/>
          <w:bCs/>
          <w:sz w:val="22"/>
          <w:szCs w:val="22"/>
        </w:rPr>
        <w:t xml:space="preserve">SECTION II:  For Completion by the EMPLOYEE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DA18F2">
      <w:pPr>
        <w:pStyle w:val="Default"/>
        <w:framePr w:w="10856" w:wrap="auto" w:vAnchor="page" w:hAnchor="page" w:x="721" w:y="5580"/>
        <w:jc w:val="both"/>
        <w:rPr>
          <w:rFonts w:ascii="Times New Roman" w:hAnsi="Times New Roman" w:cs="Times New Roman"/>
          <w:sz w:val="22"/>
          <w:szCs w:val="22"/>
        </w:rPr>
      </w:pPr>
      <w:r>
        <w:rPr>
          <w:rFonts w:ascii="Times New Roman" w:hAnsi="Times New Roman" w:cs="Times New Roman"/>
          <w:b/>
          <w:bCs/>
          <w:sz w:val="22"/>
          <w:szCs w:val="22"/>
        </w:rPr>
        <w:t>INSTRUCTIONS to the EMPLOYEE:</w:t>
      </w:r>
      <w:r>
        <w:rPr>
          <w:rFonts w:ascii="Times New Roman" w:hAnsi="Times New Roman" w:cs="Times New Roman"/>
          <w:sz w:val="22"/>
          <w:szCs w:val="22"/>
        </w:rPr>
        <w:t xml:space="preserve">  Please complete Section II fully and completely.  The FMLA permits an employer to require that you submit a timely, complete, and sufficient certification to support a request for FMLA leave due to a qualifying exigency.  Several questions in this section seek a response as to the frequency or duration of the qualifying exigency.  Be as specific as you can; terms such as “unknown,” or “indeterminate” may not be sufficient to determine FMLA coverage.  Your response is required to obtain a benefit.  29 CFR 825.310.  While you are not required to provide this information, failure to do so may result in a denial of your request for FMLA leave.  Your employer must give you at least 15 calendar days to return this form to your employer.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1563" w:wrap="auto" w:vAnchor="page" w:hAnchor="page" w:x="721" w:y="7609"/>
        <w:rPr>
          <w:rFonts w:ascii="Times New Roman" w:hAnsi="Times New Roman" w:cs="Times New Roman"/>
          <w:sz w:val="22"/>
          <w:szCs w:val="22"/>
        </w:rPr>
      </w:pPr>
      <w:r>
        <w:rPr>
          <w:rFonts w:ascii="Times New Roman" w:hAnsi="Times New Roman" w:cs="Times New Roman"/>
          <w:sz w:val="22"/>
          <w:szCs w:val="22"/>
        </w:rPr>
        <w:t xml:space="preserve">Your Name: _______________________________________________________________________________________ </w:t>
      </w:r>
    </w:p>
    <w:p w:rsidR="008D2834" w:rsidRDefault="008D2834" w:rsidP="008D2834">
      <w:pPr>
        <w:pStyle w:val="Default"/>
        <w:framePr w:w="6267" w:wrap="auto" w:vAnchor="page" w:hAnchor="page" w:x="3601" w:y="7861"/>
        <w:rPr>
          <w:rFonts w:ascii="Times New Roman" w:hAnsi="Times New Roman" w:cs="Times New Roman"/>
          <w:sz w:val="22"/>
          <w:szCs w:val="22"/>
        </w:rPr>
      </w:pPr>
      <w:r>
        <w:rPr>
          <w:rFonts w:ascii="Times New Roman" w:hAnsi="Times New Roman" w:cs="Times New Roman"/>
          <w:sz w:val="22"/>
          <w:szCs w:val="22"/>
        </w:rPr>
        <w:t xml:space="preserve">First  </w:t>
      </w:r>
      <w:r w:rsidR="00DA18F2">
        <w:rPr>
          <w:rFonts w:ascii="Times New Roman" w:hAnsi="Times New Roman" w:cs="Times New Roman"/>
          <w:sz w:val="22"/>
          <w:szCs w:val="22"/>
        </w:rPr>
        <w:t xml:space="preserve">                 </w:t>
      </w:r>
      <w:r>
        <w:rPr>
          <w:rFonts w:ascii="Times New Roman" w:hAnsi="Times New Roman" w:cs="Times New Roman"/>
          <w:sz w:val="22"/>
          <w:szCs w:val="22"/>
        </w:rPr>
        <w:t xml:space="preserve"> Middle    </w:t>
      </w:r>
      <w:r w:rsidR="00DA18F2">
        <w:rPr>
          <w:rFonts w:ascii="Times New Roman" w:hAnsi="Times New Roman" w:cs="Times New Roman"/>
          <w:sz w:val="22"/>
          <w:szCs w:val="22"/>
        </w:rPr>
        <w:t xml:space="preserve">                        </w:t>
      </w:r>
      <w:r>
        <w:rPr>
          <w:rFonts w:ascii="Times New Roman" w:hAnsi="Times New Roman" w:cs="Times New Roman"/>
          <w:sz w:val="22"/>
          <w:szCs w:val="22"/>
        </w:rPr>
        <w:t xml:space="preserve">Last </w:t>
      </w:r>
    </w:p>
    <w:p w:rsidR="008D2834" w:rsidRDefault="008D2834" w:rsidP="008D2834">
      <w:pPr>
        <w:pStyle w:val="Default"/>
        <w:framePr w:w="8426" w:wrap="auto" w:vAnchor="page" w:hAnchor="page" w:x="721" w:y="8353"/>
        <w:rPr>
          <w:rFonts w:ascii="Times New Roman" w:hAnsi="Times New Roman" w:cs="Times New Roman"/>
          <w:sz w:val="22"/>
          <w:szCs w:val="22"/>
        </w:rPr>
      </w:pPr>
      <w:r>
        <w:rPr>
          <w:rFonts w:ascii="Times New Roman" w:hAnsi="Times New Roman" w:cs="Times New Roman"/>
          <w:sz w:val="22"/>
          <w:szCs w:val="22"/>
        </w:rPr>
        <w:t xml:space="preserve">Name of military member on covered active duty or call to covered active duty status: </w:t>
      </w:r>
    </w:p>
    <w:p w:rsidR="008D2834" w:rsidRDefault="008D2834" w:rsidP="008D2834">
      <w:pPr>
        <w:pStyle w:val="Default"/>
        <w:framePr w:w="11623" w:wrap="auto" w:vAnchor="page" w:hAnchor="page" w:x="721" w:y="8847"/>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7073" w:wrap="auto" w:vAnchor="page" w:hAnchor="page" w:x="2881" w:y="9099"/>
        <w:rPr>
          <w:rFonts w:ascii="Times New Roman" w:hAnsi="Times New Roman" w:cs="Times New Roman"/>
          <w:sz w:val="22"/>
          <w:szCs w:val="22"/>
        </w:rPr>
      </w:pPr>
      <w:r>
        <w:rPr>
          <w:rFonts w:ascii="Times New Roman" w:hAnsi="Times New Roman" w:cs="Times New Roman"/>
          <w:sz w:val="22"/>
          <w:szCs w:val="22"/>
        </w:rPr>
        <w:t xml:space="preserve">First    </w:t>
      </w:r>
      <w:r w:rsidR="00DA18F2">
        <w:rPr>
          <w:rFonts w:ascii="Times New Roman" w:hAnsi="Times New Roman" w:cs="Times New Roman"/>
          <w:sz w:val="22"/>
          <w:szCs w:val="22"/>
        </w:rPr>
        <w:t xml:space="preserve">                      </w:t>
      </w:r>
      <w:r>
        <w:rPr>
          <w:rFonts w:ascii="Times New Roman" w:hAnsi="Times New Roman" w:cs="Times New Roman"/>
          <w:sz w:val="22"/>
          <w:szCs w:val="22"/>
        </w:rPr>
        <w:t xml:space="preserve">Middle     </w:t>
      </w:r>
      <w:r w:rsidR="00DA18F2">
        <w:rPr>
          <w:rFonts w:ascii="Times New Roman" w:hAnsi="Times New Roman" w:cs="Times New Roman"/>
          <w:sz w:val="22"/>
          <w:szCs w:val="22"/>
        </w:rPr>
        <w:t xml:space="preserve">                    </w:t>
      </w:r>
      <w:r>
        <w:rPr>
          <w:rFonts w:ascii="Times New Roman" w:hAnsi="Times New Roman" w:cs="Times New Roman"/>
          <w:sz w:val="22"/>
          <w:szCs w:val="22"/>
        </w:rPr>
        <w:t xml:space="preserve">Last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0942" w:wrap="auto" w:vAnchor="page" w:hAnchor="page" w:x="721" w:y="9606"/>
        <w:rPr>
          <w:rFonts w:ascii="Times New Roman" w:hAnsi="Times New Roman" w:cs="Times New Roman"/>
          <w:sz w:val="22"/>
          <w:szCs w:val="22"/>
        </w:rPr>
      </w:pPr>
      <w:r>
        <w:rPr>
          <w:rFonts w:ascii="Times New Roman" w:hAnsi="Times New Roman" w:cs="Times New Roman"/>
          <w:sz w:val="22"/>
          <w:szCs w:val="22"/>
        </w:rPr>
        <w:t xml:space="preserve">Relationship of military member to you: ___________________________________________________________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1618" w:wrap="auto" w:vAnchor="page" w:hAnchor="page" w:x="721" w:y="10112"/>
        <w:rPr>
          <w:rFonts w:ascii="Times New Roman" w:hAnsi="Times New Roman" w:cs="Times New Roman"/>
          <w:sz w:val="22"/>
          <w:szCs w:val="22"/>
        </w:rPr>
      </w:pPr>
      <w:r>
        <w:rPr>
          <w:rFonts w:ascii="Times New Roman" w:hAnsi="Times New Roman" w:cs="Times New Roman"/>
          <w:sz w:val="22"/>
          <w:szCs w:val="22"/>
        </w:rPr>
        <w:t xml:space="preserve">Period of military member’s covered active duty: __________________________________________________________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10856" w:wrap="auto" w:vAnchor="page" w:hAnchor="page" w:x="720" w:y="10618"/>
        <w:rPr>
          <w:rFonts w:ascii="Times New Roman" w:hAnsi="Times New Roman" w:cs="Times New Roman"/>
          <w:sz w:val="22"/>
          <w:szCs w:val="22"/>
        </w:rPr>
      </w:pPr>
      <w:r>
        <w:rPr>
          <w:rFonts w:ascii="Times New Roman" w:hAnsi="Times New Roman" w:cs="Times New Roman"/>
          <w:sz w:val="22"/>
          <w:szCs w:val="22"/>
        </w:rPr>
        <w:t xml:space="preserve">A complete and sufficient certification to support a request for FMLA leave due to a qualifying exigency includes written documentation confirming a military member’s covered active duty or call to covered active duty status.  Please check one of the following and attach the indicated document to support that the military member is on covered active duty or call to covered active duty status.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7915" w:wrap="auto" w:vAnchor="page" w:hAnchor="page" w:x="721" w:y="12024"/>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A copy of the military member’s covered active duty orders is attached. </w:t>
      </w:r>
    </w:p>
    <w:p w:rsidR="008D2834" w:rsidRDefault="008D2834" w:rsidP="008D2834">
      <w:pPr>
        <w:pStyle w:val="Default"/>
        <w:framePr w:w="10728" w:wrap="auto" w:vAnchor="page" w:hAnchor="page" w:x="721" w:y="12454"/>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Other documentation from the military certifying that the military member is on covered active duty (or has been notified of an impending call to covered active duty) is attached.  </w:t>
      </w:r>
    </w:p>
    <w:p w:rsidR="008D2834" w:rsidRDefault="008D2834" w:rsidP="008D2834">
      <w:pPr>
        <w:pStyle w:val="Default"/>
        <w:framePr w:w="10774" w:wrap="auto" w:vAnchor="page" w:hAnchor="page" w:x="721" w:y="13138"/>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I have previously provided my employer with sufficient written documentation confirming the military member’s covered active duty or call to covered active duty status.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framePr w:wrap="auto" w:vAnchor="page" w:hAnchor="page" w:x="1" w:y="16340"/>
        <w:rPr>
          <w:rFonts w:ascii="Times New Roman" w:hAnsi="Times New Roman" w:cs="Times New Roman"/>
          <w:sz w:val="22"/>
          <w:szCs w:val="22"/>
        </w:rPr>
      </w:pPr>
    </w:p>
    <w:p w:rsidR="008D2834" w:rsidRDefault="008D2834" w:rsidP="008D2834">
      <w:pPr>
        <w:pStyle w:val="Default"/>
        <w:pageBreakBefore/>
        <w:framePr w:w="5503" w:wrap="auto" w:vAnchor="page" w:hAnchor="page" w:x="716" w:y="697"/>
        <w:rPr>
          <w:rFonts w:ascii="Times New Roman" w:hAnsi="Times New Roman" w:cs="Times New Roman"/>
          <w:sz w:val="22"/>
          <w:szCs w:val="22"/>
        </w:rPr>
      </w:pPr>
      <w:r>
        <w:rPr>
          <w:rFonts w:ascii="Times New Roman" w:hAnsi="Times New Roman" w:cs="Times New Roman"/>
          <w:sz w:val="22"/>
          <w:szCs w:val="22"/>
        </w:rPr>
        <w:t xml:space="preserve">PART A:  QUALIFYING REASON FOR LEAVE  </w:t>
      </w:r>
    </w:p>
    <w:p w:rsidR="008D2834" w:rsidRDefault="008D2834" w:rsidP="008D2834">
      <w:pPr>
        <w:pStyle w:val="Default"/>
        <w:framePr w:w="845" w:wrap="auto" w:vAnchor="page" w:hAnchor="page" w:x="721" w:y="949"/>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856" w:wrap="auto" w:vAnchor="page" w:hAnchor="page" w:x="721" w:y="1204"/>
        <w:rPr>
          <w:rFonts w:ascii="Times New Roman" w:hAnsi="Times New Roman" w:cs="Times New Roman"/>
          <w:sz w:val="22"/>
          <w:szCs w:val="22"/>
        </w:rPr>
      </w:pPr>
      <w:r>
        <w:rPr>
          <w:rFonts w:ascii="Times New Roman" w:hAnsi="Times New Roman" w:cs="Times New Roman"/>
          <w:sz w:val="22"/>
          <w:szCs w:val="22"/>
        </w:rPr>
        <w:t>1.</w:t>
      </w:r>
      <w:r>
        <w:rPr>
          <w:sz w:val="22"/>
          <w:szCs w:val="22"/>
        </w:rPr>
        <w:t xml:space="preserve">  </w:t>
      </w:r>
      <w:r>
        <w:rPr>
          <w:rFonts w:ascii="Times New Roman" w:hAnsi="Times New Roman" w:cs="Times New Roman"/>
          <w:sz w:val="22"/>
          <w:szCs w:val="22"/>
        </w:rPr>
        <w:t xml:space="preserve">Describe the reason you are requesting FMLA leave due to a qualifying exigency (including the specific reason you are requesting leave):   </w:t>
      </w:r>
    </w:p>
    <w:p w:rsidR="008D2834" w:rsidRDefault="008D2834" w:rsidP="008D2834">
      <w:pPr>
        <w:pStyle w:val="Default"/>
        <w:framePr w:w="933" w:wrap="auto" w:vAnchor="page" w:hAnchor="page" w:x="1441" w:y="171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1962"/>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1441" w:y="221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2468"/>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1441" w:y="272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2975"/>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1441" w:y="322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3478"/>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1441" w:y="373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857" w:wrap="auto" w:vAnchor="page" w:hAnchor="page" w:x="721" w:y="3985"/>
        <w:rPr>
          <w:rFonts w:ascii="Times New Roman" w:hAnsi="Times New Roman" w:cs="Times New Roman"/>
          <w:sz w:val="22"/>
          <w:szCs w:val="22"/>
        </w:rPr>
      </w:pPr>
      <w:r>
        <w:rPr>
          <w:rFonts w:ascii="Times New Roman" w:hAnsi="Times New Roman" w:cs="Times New Roman"/>
          <w:sz w:val="22"/>
          <w:szCs w:val="22"/>
        </w:rPr>
        <w:t>2.</w:t>
      </w:r>
      <w:r>
        <w:rPr>
          <w:sz w:val="22"/>
          <w:szCs w:val="22"/>
        </w:rPr>
        <w:t xml:space="preserve">  </w:t>
      </w:r>
      <w:r>
        <w:rPr>
          <w:rFonts w:ascii="Times New Roman" w:hAnsi="Times New Roman" w:cs="Times New Roman"/>
          <w:sz w:val="22"/>
          <w:szCs w:val="22"/>
        </w:rPr>
        <w:t xml:space="preserve">A complete and sufficient certification to support a request for FMLA leave due to a qualifying exigency includes any available written documentation which supports the need for leave; such documentation may include a copy of a meeting announcement for informational briefings sponsored by the military; a document confirming the military member’s Rest and Recuperation leave; a document confirming an appointment with a third party, such as a counselor or school official, or staff at a care facility; or a copy of a bill for services for the handling of legal or financial affairs.  Available written documentation supporting this request for leave is attached.   </w:t>
      </w:r>
    </w:p>
    <w:p w:rsidR="008D2834" w:rsidRDefault="008D2834" w:rsidP="008D2834">
      <w:pPr>
        <w:pStyle w:val="Default"/>
        <w:framePr w:w="6166" w:wrap="auto" w:vAnchor="page" w:hAnchor="page" w:x="721" w:y="5645"/>
        <w:rPr>
          <w:rFonts w:ascii="Times New Roman" w:hAnsi="Times New Roman" w:cs="Times New Roman"/>
          <w:sz w:val="22"/>
          <w:szCs w:val="22"/>
        </w:rPr>
      </w:pPr>
      <w:r>
        <w:rPr>
          <w:rFonts w:ascii="Times New Roman" w:hAnsi="Times New Roman" w:cs="Times New Roman"/>
          <w:sz w:val="22"/>
          <w:szCs w:val="22"/>
        </w:rPr>
        <w:t xml:space="preserve"> Yes </w:t>
      </w:r>
      <w:r>
        <w:rPr>
          <w:rFonts w:ascii="Wingdings" w:hAnsi="Wingdings" w:cs="Wingdings"/>
          <w:sz w:val="28"/>
          <w:szCs w:val="28"/>
        </w:rPr>
        <w:t></w:t>
      </w:r>
      <w:r>
        <w:rPr>
          <w:rFonts w:ascii="Times New Roman" w:hAnsi="Times New Roman" w:cs="Times New Roman"/>
          <w:sz w:val="22"/>
          <w:szCs w:val="22"/>
        </w:rPr>
        <w:t xml:space="preserve">   No </w:t>
      </w:r>
      <w:r>
        <w:rPr>
          <w:rFonts w:ascii="Wingdings" w:hAnsi="Wingdings" w:cs="Wingdings"/>
          <w:sz w:val="28"/>
          <w:szCs w:val="28"/>
        </w:rPr>
        <w:t></w:t>
      </w:r>
      <w:r>
        <w:rPr>
          <w:rFonts w:ascii="Times New Roman" w:hAnsi="Times New Roman" w:cs="Times New Roman"/>
          <w:sz w:val="22"/>
          <w:szCs w:val="22"/>
        </w:rPr>
        <w:t xml:space="preserve">  None Available </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1022" w:wrap="auto" w:vAnchor="page" w:hAnchor="page" w:x="721" w:y="593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4831" w:wrap="auto" w:vAnchor="page" w:hAnchor="page" w:x="716" w:y="6189"/>
        <w:rPr>
          <w:rFonts w:ascii="Times New Roman" w:hAnsi="Times New Roman" w:cs="Times New Roman"/>
          <w:sz w:val="22"/>
          <w:szCs w:val="22"/>
        </w:rPr>
      </w:pPr>
      <w:r>
        <w:rPr>
          <w:rFonts w:ascii="Times New Roman" w:hAnsi="Times New Roman" w:cs="Times New Roman"/>
          <w:sz w:val="22"/>
          <w:szCs w:val="22"/>
        </w:rPr>
        <w:t xml:space="preserve">PART B: AMOUNT OF LEAVE NEEDED  </w:t>
      </w:r>
    </w:p>
    <w:p w:rsidR="008D2834" w:rsidRDefault="008D2834" w:rsidP="008D2834">
      <w:pPr>
        <w:pStyle w:val="Default"/>
        <w:framePr w:w="845" w:wrap="auto" w:vAnchor="page" w:hAnchor="page" w:x="721" w:y="644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95" w:wrap="auto" w:vAnchor="page" w:hAnchor="page" w:x="721" w:y="6692"/>
        <w:rPr>
          <w:rFonts w:ascii="Times New Roman" w:hAnsi="Times New Roman" w:cs="Times New Roman"/>
          <w:sz w:val="22"/>
          <w:szCs w:val="22"/>
        </w:rPr>
      </w:pPr>
      <w:r>
        <w:rPr>
          <w:rFonts w:ascii="Times New Roman" w:hAnsi="Times New Roman" w:cs="Times New Roman"/>
          <w:sz w:val="22"/>
          <w:szCs w:val="22"/>
        </w:rPr>
        <w:t xml:space="preserve">1.  Approximate date exigency commenced: __________________________________________________________  </w:t>
      </w:r>
    </w:p>
    <w:p w:rsidR="008D2834" w:rsidRDefault="008D2834" w:rsidP="008D2834">
      <w:pPr>
        <w:pStyle w:val="Default"/>
        <w:framePr w:w="933" w:wrap="auto" w:vAnchor="page" w:hAnchor="page" w:x="721" w:y="694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86" w:wrap="auto" w:vAnchor="page" w:hAnchor="page" w:x="721" w:y="7199"/>
        <w:rPr>
          <w:rFonts w:ascii="Times New Roman" w:hAnsi="Times New Roman" w:cs="Times New Roman"/>
          <w:sz w:val="22"/>
          <w:szCs w:val="22"/>
        </w:rPr>
      </w:pPr>
      <w:r>
        <w:rPr>
          <w:rFonts w:ascii="Times New Roman" w:hAnsi="Times New Roman" w:cs="Times New Roman"/>
          <w:sz w:val="22"/>
          <w:szCs w:val="22"/>
        </w:rPr>
        <w:t xml:space="preserve"> Probable duration of exigency: __________________________________________________________________  </w:t>
      </w:r>
    </w:p>
    <w:p w:rsidR="008D2834" w:rsidRDefault="008D2834" w:rsidP="008D2834">
      <w:pPr>
        <w:pStyle w:val="Default"/>
        <w:framePr w:w="950" w:wrap="auto" w:vAnchor="page" w:hAnchor="page" w:x="721" w:y="7453"/>
        <w:rPr>
          <w:rFonts w:ascii="Times New Roman" w:hAnsi="Times New Roman" w:cs="Times New Roman"/>
          <w:sz w:val="23"/>
          <w:szCs w:val="23"/>
        </w:rPr>
      </w:pPr>
      <w:r>
        <w:rPr>
          <w:rFonts w:ascii="Times New Roman" w:hAnsi="Times New Roman" w:cs="Times New Roman"/>
          <w:sz w:val="23"/>
          <w:szCs w:val="23"/>
        </w:rPr>
        <w:t xml:space="preserve">  </w:t>
      </w:r>
    </w:p>
    <w:p w:rsidR="008D2834" w:rsidRDefault="008D2834" w:rsidP="008D2834">
      <w:pPr>
        <w:pStyle w:val="Default"/>
        <w:framePr w:w="11191" w:wrap="auto" w:vAnchor="page" w:hAnchor="page" w:x="721" w:y="7717"/>
        <w:rPr>
          <w:rFonts w:ascii="Times New Roman" w:hAnsi="Times New Roman" w:cs="Times New Roman"/>
          <w:sz w:val="22"/>
          <w:szCs w:val="22"/>
        </w:rPr>
      </w:pPr>
      <w:r>
        <w:rPr>
          <w:rFonts w:ascii="Times New Roman" w:hAnsi="Times New Roman" w:cs="Times New Roman"/>
          <w:sz w:val="22"/>
          <w:szCs w:val="22"/>
        </w:rPr>
        <w:t xml:space="preserve">2.  Will you need to be absent from work for a single continuous period of time due to the qualifying exigency?  </w:t>
      </w:r>
    </w:p>
    <w:p w:rsidR="008D2834" w:rsidRDefault="008D2834" w:rsidP="008D2834">
      <w:pPr>
        <w:pStyle w:val="Default"/>
        <w:framePr w:w="3323" w:wrap="auto" w:vAnchor="page" w:hAnchor="page" w:x="721" w:y="8110"/>
        <w:rPr>
          <w:rFonts w:ascii="Times New Roman" w:hAnsi="Times New Roman" w:cs="Times New Roman"/>
          <w:sz w:val="22"/>
          <w:szCs w:val="22"/>
        </w:rPr>
      </w:pPr>
      <w:r>
        <w:rPr>
          <w:rFonts w:ascii="Times New Roman" w:hAnsi="Times New Roman" w:cs="Times New Roman"/>
          <w:sz w:val="22"/>
          <w:szCs w:val="22"/>
        </w:rPr>
        <w:t xml:space="preserve">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1" w:y="840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356" w:wrap="auto" w:vAnchor="page" w:hAnchor="page" w:x="1441" w:y="8653"/>
        <w:rPr>
          <w:rFonts w:ascii="Times New Roman" w:hAnsi="Times New Roman" w:cs="Times New Roman"/>
          <w:sz w:val="22"/>
          <w:szCs w:val="22"/>
        </w:rPr>
      </w:pPr>
      <w:r>
        <w:rPr>
          <w:rFonts w:ascii="Times New Roman" w:hAnsi="Times New Roman" w:cs="Times New Roman"/>
          <w:sz w:val="22"/>
          <w:szCs w:val="22"/>
        </w:rPr>
        <w:t xml:space="preserve">If so, estimate the beginning and ending dates for the period of absence:   </w:t>
      </w:r>
    </w:p>
    <w:p w:rsidR="008D2834" w:rsidRDefault="008D2834" w:rsidP="008D2834">
      <w:pPr>
        <w:pStyle w:val="Default"/>
        <w:framePr w:w="933" w:wrap="auto" w:vAnchor="page" w:hAnchor="page" w:x="1441" w:y="890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9160"/>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721" w:y="941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322" w:wrap="auto" w:vAnchor="page" w:hAnchor="page" w:x="721" w:y="9686"/>
        <w:rPr>
          <w:rFonts w:ascii="Times New Roman" w:hAnsi="Times New Roman" w:cs="Times New Roman"/>
          <w:sz w:val="22"/>
          <w:szCs w:val="22"/>
        </w:rPr>
      </w:pPr>
      <w:r>
        <w:rPr>
          <w:rFonts w:ascii="Times New Roman" w:hAnsi="Times New Roman" w:cs="Times New Roman"/>
          <w:sz w:val="22"/>
          <w:szCs w:val="22"/>
        </w:rPr>
        <w:t>3.    Will you need to be absent from work periodically to address this qualifying exigency?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Calibri" w:hAnsi="Calibri" w:cs="Calibri"/>
          <w:sz w:val="22"/>
          <w:szCs w:val="22"/>
        </w:rPr>
        <w:t xml:space="preserve">   </w:t>
      </w:r>
      <w:r>
        <w:rPr>
          <w:rFonts w:ascii="Times New Roman" w:hAnsi="Times New Roman" w:cs="Times New Roman"/>
          <w:sz w:val="22"/>
          <w:szCs w:val="22"/>
        </w:rPr>
        <w:t xml:space="preserve"> </w:t>
      </w:r>
    </w:p>
    <w:p w:rsidR="008D2834" w:rsidRDefault="008D2834" w:rsidP="008D2834">
      <w:pPr>
        <w:pStyle w:val="Default"/>
        <w:framePr w:w="845" w:wrap="auto" w:vAnchor="page" w:hAnchor="page" w:x="1441" w:y="1009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149" w:wrap="auto" w:vAnchor="page" w:hAnchor="page" w:x="1441" w:y="10350"/>
        <w:rPr>
          <w:rFonts w:ascii="Times New Roman" w:hAnsi="Times New Roman" w:cs="Times New Roman"/>
          <w:sz w:val="22"/>
          <w:szCs w:val="22"/>
        </w:rPr>
      </w:pPr>
      <w:r>
        <w:rPr>
          <w:rFonts w:ascii="Times New Roman" w:hAnsi="Times New Roman" w:cs="Times New Roman"/>
          <w:sz w:val="22"/>
          <w:szCs w:val="22"/>
        </w:rPr>
        <w:t xml:space="preserve">Estimate schedule of leave, including the dates of any scheduled meetings or appointments: ___________________________________________________________________________________________  </w:t>
      </w:r>
    </w:p>
    <w:p w:rsidR="008D2834" w:rsidRDefault="008D2834" w:rsidP="008D2834">
      <w:pPr>
        <w:pStyle w:val="Default"/>
        <w:framePr w:w="933" w:wrap="auto" w:vAnchor="page" w:hAnchor="page" w:x="1441" w:y="1085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11108"/>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1441" w:y="1136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9" w:wrap="auto" w:vAnchor="page" w:hAnchor="page" w:x="1441" w:y="11615"/>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  </w:t>
      </w:r>
    </w:p>
    <w:p w:rsidR="008D2834" w:rsidRDefault="008D2834" w:rsidP="008D2834">
      <w:pPr>
        <w:pStyle w:val="Default"/>
        <w:framePr w:w="933" w:wrap="auto" w:vAnchor="page" w:hAnchor="page" w:x="1441" w:y="1186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452" w:wrap="auto" w:vAnchor="page" w:hAnchor="page" w:x="1441" w:y="12121"/>
        <w:rPr>
          <w:rFonts w:ascii="Times New Roman" w:hAnsi="Times New Roman" w:cs="Times New Roman"/>
          <w:sz w:val="22"/>
          <w:szCs w:val="22"/>
        </w:rPr>
      </w:pPr>
      <w:r>
        <w:rPr>
          <w:rFonts w:ascii="Times New Roman" w:hAnsi="Times New Roman" w:cs="Times New Roman"/>
          <w:sz w:val="22"/>
          <w:szCs w:val="22"/>
        </w:rPr>
        <w:t xml:space="preserve">Estimate the frequency and duration of each appointment, meeting, or leave event, including any travel time  </w:t>
      </w:r>
    </w:p>
    <w:p w:rsidR="008D2834" w:rsidRDefault="008D2834" w:rsidP="008D2834">
      <w:pPr>
        <w:pStyle w:val="Default"/>
        <w:framePr w:w="6672" w:wrap="auto" w:vAnchor="page" w:hAnchor="page" w:x="1441" w:y="12373"/>
        <w:rPr>
          <w:rFonts w:ascii="Times New Roman" w:hAnsi="Times New Roman" w:cs="Times New Roman"/>
          <w:sz w:val="22"/>
          <w:szCs w:val="22"/>
        </w:rPr>
      </w:pPr>
      <w:r>
        <w:rPr>
          <w:rFonts w:ascii="Times New Roman" w:hAnsi="Times New Roman" w:cs="Times New Roman"/>
          <w:sz w:val="22"/>
          <w:szCs w:val="22"/>
        </w:rPr>
        <w:t>(</w:t>
      </w:r>
      <w:r>
        <w:rPr>
          <w:rFonts w:ascii="Times New Roman" w:hAnsi="Times New Roman" w:cs="Times New Roman"/>
          <w:sz w:val="22"/>
          <w:szCs w:val="22"/>
          <w:u w:val="single"/>
        </w:rPr>
        <w:t>i.e.</w:t>
      </w:r>
      <w:r>
        <w:rPr>
          <w:rFonts w:ascii="Times New Roman" w:hAnsi="Times New Roman" w:cs="Times New Roman"/>
          <w:sz w:val="22"/>
          <w:szCs w:val="22"/>
        </w:rPr>
        <w:t xml:space="preserve">, 1 deployment-related meeting every month lasting 4 hours):  </w:t>
      </w:r>
    </w:p>
    <w:p w:rsidR="008D2834" w:rsidRDefault="008D2834" w:rsidP="008D2834">
      <w:pPr>
        <w:pStyle w:val="Default"/>
        <w:framePr w:w="1022" w:wrap="auto" w:vAnchor="page" w:hAnchor="page" w:x="721" w:y="1262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807" w:wrap="auto" w:vAnchor="page" w:hAnchor="page" w:x="721" w:y="12880"/>
        <w:rPr>
          <w:rFonts w:ascii="Times New Roman" w:hAnsi="Times New Roman" w:cs="Times New Roman"/>
          <w:sz w:val="22"/>
          <w:szCs w:val="22"/>
        </w:rPr>
      </w:pPr>
      <w:r>
        <w:rPr>
          <w:rFonts w:ascii="Times New Roman" w:hAnsi="Times New Roman" w:cs="Times New Roman"/>
          <w:sz w:val="22"/>
          <w:szCs w:val="22"/>
        </w:rPr>
        <w:t xml:space="preserve"> Frequency: _____ times per _____ week(s) _____ month(s)            </w:t>
      </w:r>
    </w:p>
    <w:p w:rsidR="008D2834" w:rsidRDefault="008D2834" w:rsidP="008D2834">
      <w:pPr>
        <w:pStyle w:val="Default"/>
        <w:framePr w:w="1565" w:wrap="auto" w:vAnchor="page" w:hAnchor="page" w:x="720" w:y="1313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5678" w:wrap="auto" w:vAnchor="page" w:hAnchor="page" w:x="720" w:y="13386"/>
        <w:rPr>
          <w:rFonts w:ascii="Times New Roman" w:hAnsi="Times New Roman" w:cs="Times New Roman"/>
          <w:sz w:val="22"/>
          <w:szCs w:val="22"/>
        </w:rPr>
      </w:pPr>
      <w:r>
        <w:rPr>
          <w:rFonts w:ascii="Times New Roman" w:hAnsi="Times New Roman" w:cs="Times New Roman"/>
          <w:sz w:val="22"/>
          <w:szCs w:val="22"/>
        </w:rPr>
        <w:t xml:space="preserve"> Duration: _____ hours  ___ day(s) per event.  </w:t>
      </w:r>
    </w:p>
    <w:p w:rsidR="008D2834" w:rsidRDefault="008D2834" w:rsidP="008D2834">
      <w:pPr>
        <w:pStyle w:val="Default"/>
        <w:framePr w:w="845" w:wrap="auto" w:vAnchor="page" w:hAnchor="page" w:x="720" w:y="1363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1389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1414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1439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1465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55" w:wrap="auto" w:vAnchor="page" w:hAnchor="page" w:x="720" w:y="1490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pageBreakBefore/>
        <w:framePr w:w="55" w:wrap="auto" w:vAnchor="page" w:hAnchor="page" w:x="721" w:y="69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850" w:wrap="auto" w:vAnchor="page" w:hAnchor="page" w:x="716" w:y="949"/>
        <w:rPr>
          <w:rFonts w:ascii="Times New Roman" w:hAnsi="Times New Roman" w:cs="Times New Roman"/>
          <w:sz w:val="22"/>
          <w:szCs w:val="22"/>
        </w:rPr>
      </w:pPr>
      <w:r>
        <w:rPr>
          <w:rFonts w:ascii="Times New Roman" w:hAnsi="Times New Roman" w:cs="Times New Roman"/>
          <w:sz w:val="22"/>
          <w:szCs w:val="22"/>
        </w:rPr>
        <w:t xml:space="preserve">PART C:   </w:t>
      </w:r>
    </w:p>
    <w:p w:rsidR="008D2834" w:rsidRDefault="008D2834" w:rsidP="008D2834">
      <w:pPr>
        <w:pStyle w:val="Default"/>
        <w:framePr w:w="845" w:wrap="auto" w:vAnchor="page" w:hAnchor="page" w:x="721" w:y="120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859" w:wrap="auto" w:vAnchor="page" w:hAnchor="page" w:x="720" w:y="1456"/>
        <w:rPr>
          <w:rFonts w:ascii="Times New Roman" w:hAnsi="Times New Roman" w:cs="Times New Roman"/>
          <w:sz w:val="22"/>
          <w:szCs w:val="22"/>
        </w:rPr>
      </w:pPr>
      <w:r>
        <w:rPr>
          <w:rFonts w:ascii="Times New Roman" w:hAnsi="Times New Roman" w:cs="Times New Roman"/>
          <w:sz w:val="22"/>
          <w:szCs w:val="22"/>
        </w:rPr>
        <w:t>If leave is requested to meet with a third party (such as to arrange for childcare or parental care, to attend counseling, to attend meetings with school, childcare or parental care providers, to make financial or legal arrangements, to act as the military member’s representative before a federal, state, or local agency for purposes of obtaining, arranging or appealing military service benefits, or to attend any event sponsored by the military or military service organizations), a complete and sufficient certification includes the name, address, and appropriate contact information of the individual or entity with whom you are meeting (</w:t>
      </w:r>
      <w:r>
        <w:rPr>
          <w:rFonts w:ascii="Times New Roman" w:hAnsi="Times New Roman" w:cs="Times New Roman"/>
          <w:sz w:val="22"/>
          <w:szCs w:val="22"/>
          <w:u w:val="single"/>
        </w:rPr>
        <w:t>i.e.</w:t>
      </w:r>
      <w:r>
        <w:rPr>
          <w:rFonts w:ascii="Times New Roman" w:hAnsi="Times New Roman" w:cs="Times New Roman"/>
          <w:sz w:val="22"/>
          <w:szCs w:val="22"/>
        </w:rPr>
        <w:t xml:space="preserve">, either the telephone or fax number or email address of the individual or entity).  This information may be used by your employer to verify that the information contained on this form is accurate.   </w:t>
      </w:r>
    </w:p>
    <w:p w:rsidR="008D2834" w:rsidRDefault="008D2834" w:rsidP="008D2834">
      <w:pPr>
        <w:pStyle w:val="Default"/>
        <w:framePr w:w="933" w:wrap="auto" w:vAnchor="page" w:hAnchor="page" w:x="721" w:y="322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7" w:wrap="auto" w:vAnchor="page" w:hAnchor="page" w:x="720" w:y="3479"/>
        <w:rPr>
          <w:rFonts w:ascii="Times New Roman" w:hAnsi="Times New Roman" w:cs="Times New Roman"/>
          <w:sz w:val="22"/>
          <w:szCs w:val="22"/>
        </w:rPr>
      </w:pPr>
      <w:r>
        <w:rPr>
          <w:rFonts w:ascii="Times New Roman" w:hAnsi="Times New Roman" w:cs="Times New Roman"/>
          <w:sz w:val="22"/>
          <w:szCs w:val="22"/>
        </w:rPr>
        <w:t xml:space="preserve">Name of Individual: ______________________________ Title: ______________________________________________  </w:t>
      </w:r>
    </w:p>
    <w:p w:rsidR="008D2834" w:rsidRDefault="008D2834" w:rsidP="008D2834">
      <w:pPr>
        <w:pStyle w:val="Default"/>
        <w:framePr w:w="933" w:wrap="auto" w:vAnchor="page" w:hAnchor="page" w:x="720" w:y="373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54" w:wrap="auto" w:vAnchor="page" w:hAnchor="page" w:x="720" w:y="3985"/>
        <w:rPr>
          <w:rFonts w:ascii="Times New Roman" w:hAnsi="Times New Roman" w:cs="Times New Roman"/>
          <w:sz w:val="22"/>
          <w:szCs w:val="22"/>
        </w:rPr>
      </w:pPr>
      <w:r>
        <w:rPr>
          <w:rFonts w:ascii="Times New Roman" w:hAnsi="Times New Roman" w:cs="Times New Roman"/>
          <w:sz w:val="22"/>
          <w:szCs w:val="22"/>
        </w:rPr>
        <w:t xml:space="preserve">Organization: ______________________________________________________________________________________  </w:t>
      </w:r>
    </w:p>
    <w:p w:rsidR="008D2834" w:rsidRDefault="008D2834" w:rsidP="008D2834">
      <w:pPr>
        <w:pStyle w:val="Default"/>
        <w:framePr w:w="933" w:wrap="auto" w:vAnchor="page" w:hAnchor="page" w:x="720" w:y="424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69" w:wrap="auto" w:vAnchor="page" w:hAnchor="page" w:x="720" w:y="4492"/>
        <w:rPr>
          <w:rFonts w:ascii="Times New Roman" w:hAnsi="Times New Roman" w:cs="Times New Roman"/>
          <w:sz w:val="22"/>
          <w:szCs w:val="22"/>
        </w:rPr>
      </w:pPr>
      <w:r>
        <w:rPr>
          <w:rFonts w:ascii="Times New Roman" w:hAnsi="Times New Roman" w:cs="Times New Roman"/>
          <w:sz w:val="22"/>
          <w:szCs w:val="22"/>
        </w:rPr>
        <w:t xml:space="preserve">Address: __________________________________________________________________________________________  </w:t>
      </w:r>
    </w:p>
    <w:p w:rsidR="008D2834" w:rsidRDefault="008D2834" w:rsidP="008D2834">
      <w:pPr>
        <w:pStyle w:val="Default"/>
        <w:framePr w:w="933" w:wrap="auto" w:vAnchor="page" w:hAnchor="page" w:x="1440" w:y="474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78" w:wrap="auto" w:vAnchor="page" w:hAnchor="page" w:x="720" w:y="4998"/>
        <w:rPr>
          <w:rFonts w:ascii="Times New Roman" w:hAnsi="Times New Roman" w:cs="Times New Roman"/>
          <w:sz w:val="22"/>
          <w:szCs w:val="22"/>
        </w:rPr>
      </w:pPr>
      <w:r>
        <w:rPr>
          <w:rFonts w:ascii="Times New Roman" w:hAnsi="Times New Roman" w:cs="Times New Roman"/>
          <w:sz w:val="22"/>
          <w:szCs w:val="22"/>
        </w:rPr>
        <w:t xml:space="preserve">Telephone: (________) ___________________________ Fax: (_______) ______________________________________  </w:t>
      </w:r>
    </w:p>
    <w:p w:rsidR="008D2834" w:rsidRDefault="008D2834" w:rsidP="008D2834">
      <w:pPr>
        <w:pStyle w:val="Default"/>
        <w:framePr w:w="933" w:wrap="auto" w:vAnchor="page" w:hAnchor="page" w:x="720" w:y="525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93" w:wrap="auto" w:vAnchor="page" w:hAnchor="page" w:x="720" w:y="5504"/>
        <w:rPr>
          <w:rFonts w:ascii="Times New Roman" w:hAnsi="Times New Roman" w:cs="Times New Roman"/>
          <w:sz w:val="22"/>
          <w:szCs w:val="22"/>
        </w:rPr>
      </w:pPr>
      <w:r>
        <w:rPr>
          <w:rFonts w:ascii="Times New Roman" w:hAnsi="Times New Roman" w:cs="Times New Roman"/>
          <w:sz w:val="22"/>
          <w:szCs w:val="22"/>
        </w:rPr>
        <w:t xml:space="preserve">Email: ____________________________________________________________________________________________  </w:t>
      </w:r>
    </w:p>
    <w:p w:rsidR="008D2834" w:rsidRDefault="008D2834" w:rsidP="008D2834">
      <w:pPr>
        <w:pStyle w:val="Default"/>
        <w:framePr w:w="933" w:wrap="auto" w:vAnchor="page" w:hAnchor="page" w:x="720" w:y="575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86" w:wrap="auto" w:vAnchor="page" w:hAnchor="page" w:x="720" w:y="6011"/>
        <w:rPr>
          <w:rFonts w:ascii="Times New Roman" w:hAnsi="Times New Roman" w:cs="Times New Roman"/>
          <w:sz w:val="22"/>
          <w:szCs w:val="22"/>
        </w:rPr>
      </w:pPr>
      <w:r>
        <w:rPr>
          <w:rFonts w:ascii="Times New Roman" w:hAnsi="Times New Roman" w:cs="Times New Roman"/>
          <w:sz w:val="22"/>
          <w:szCs w:val="22"/>
        </w:rPr>
        <w:t xml:space="preserve">Describe nature of meeting: ___________________________________________________________________________  </w:t>
      </w:r>
    </w:p>
    <w:p w:rsidR="008D2834" w:rsidRDefault="008D2834" w:rsidP="008D2834">
      <w:pPr>
        <w:pStyle w:val="Default"/>
        <w:framePr w:w="933" w:wrap="auto" w:vAnchor="page" w:hAnchor="page" w:x="720" w:y="626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0" w:wrap="auto" w:vAnchor="page" w:hAnchor="page" w:x="720" w:y="6514"/>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933" w:wrap="auto" w:vAnchor="page" w:hAnchor="page" w:x="720" w:y="6769"/>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98" w:wrap="auto" w:vAnchor="page" w:hAnchor="page" w:x="720" w:y="7021"/>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845" w:wrap="auto" w:vAnchor="page" w:hAnchor="page" w:x="720" w:y="727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0" w:wrap="auto" w:vAnchor="page" w:hAnchor="page" w:x="720" w:y="7527"/>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933" w:wrap="auto" w:vAnchor="page" w:hAnchor="page" w:x="720" w:y="7779"/>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0" w:wrap="auto" w:vAnchor="page" w:hAnchor="page" w:x="720" w:y="8033"/>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933" w:wrap="auto" w:vAnchor="page" w:hAnchor="page" w:x="720" w:y="828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0" w:wrap="auto" w:vAnchor="page" w:hAnchor="page" w:x="720" w:y="8540"/>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933" w:wrap="auto" w:vAnchor="page" w:hAnchor="page" w:x="720" w:y="879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0" w:wrap="auto" w:vAnchor="page" w:hAnchor="page" w:x="720" w:y="9043"/>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933" w:wrap="auto" w:vAnchor="page" w:hAnchor="page" w:x="720" w:y="929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710" w:wrap="auto" w:vAnchor="page" w:hAnchor="page" w:x="720" w:y="9550"/>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__________________________________________________________________________________________________  </w:t>
      </w:r>
    </w:p>
    <w:p w:rsidR="008D2834" w:rsidRDefault="008D2834" w:rsidP="008D2834">
      <w:pPr>
        <w:pStyle w:val="Default"/>
        <w:framePr w:w="933" w:wrap="auto" w:vAnchor="page" w:hAnchor="page" w:x="720" w:y="980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951" w:wrap="auto" w:vAnchor="page" w:hAnchor="page" w:x="716" w:y="10057"/>
        <w:rPr>
          <w:rFonts w:ascii="Times New Roman" w:hAnsi="Times New Roman" w:cs="Times New Roman"/>
          <w:sz w:val="22"/>
          <w:szCs w:val="22"/>
        </w:rPr>
      </w:pPr>
      <w:r>
        <w:rPr>
          <w:rFonts w:ascii="Times New Roman" w:hAnsi="Times New Roman" w:cs="Times New Roman"/>
          <w:sz w:val="22"/>
          <w:szCs w:val="22"/>
        </w:rPr>
        <w:t xml:space="preserve">PART D:    </w:t>
      </w:r>
    </w:p>
    <w:p w:rsidR="008D2834" w:rsidRDefault="008D2834" w:rsidP="008D2834">
      <w:pPr>
        <w:pStyle w:val="Default"/>
        <w:framePr w:w="6763" w:wrap="auto" w:vAnchor="page" w:hAnchor="page" w:x="721" w:y="10429"/>
        <w:rPr>
          <w:rFonts w:ascii="Times New Roman" w:hAnsi="Times New Roman" w:cs="Times New Roman"/>
          <w:sz w:val="22"/>
          <w:szCs w:val="22"/>
        </w:rPr>
      </w:pPr>
      <w:r>
        <w:rPr>
          <w:rFonts w:ascii="Times New Roman" w:hAnsi="Times New Roman" w:cs="Times New Roman"/>
          <w:sz w:val="22"/>
          <w:szCs w:val="22"/>
        </w:rPr>
        <w:t xml:space="preserve">I certify that the information I provided above is true and correct.   </w:t>
      </w:r>
    </w:p>
    <w:p w:rsidR="008D2834" w:rsidRDefault="008D2834" w:rsidP="008D2834">
      <w:pPr>
        <w:pStyle w:val="Default"/>
        <w:framePr w:w="1022" w:wrap="auto" w:vAnchor="page" w:hAnchor="page" w:x="721" w:y="1068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681" w:wrap="auto" w:vAnchor="page" w:hAnchor="page" w:x="721" w:y="10936"/>
        <w:rPr>
          <w:rFonts w:ascii="Times New Roman" w:hAnsi="Times New Roman" w:cs="Times New Roman"/>
          <w:sz w:val="22"/>
          <w:szCs w:val="22"/>
        </w:rPr>
      </w:pPr>
      <w:r>
        <w:rPr>
          <w:rFonts w:ascii="Times New Roman" w:hAnsi="Times New Roman" w:cs="Times New Roman"/>
          <w:sz w:val="22"/>
          <w:szCs w:val="22"/>
        </w:rPr>
        <w:t xml:space="preserve">Signature of Employee ___________________________________________ Date _______________________________  </w:t>
      </w:r>
    </w:p>
    <w:p w:rsidR="008D2834" w:rsidRDefault="008D2834" w:rsidP="008D2834">
      <w:pPr>
        <w:pStyle w:val="Default"/>
        <w:framePr w:w="933" w:wrap="auto" w:vAnchor="page" w:hAnchor="page" w:x="721" w:y="1119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33" w:wrap="auto" w:vAnchor="page" w:hAnchor="page" w:x="11520" w:y="1144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908" w:wrap="auto" w:vAnchor="page" w:hAnchor="page" w:x="2604" w:y="11700"/>
        <w:rPr>
          <w:rFonts w:ascii="Times New Roman" w:hAnsi="Times New Roman" w:cs="Times New Roman"/>
          <w:sz w:val="19"/>
          <w:szCs w:val="19"/>
        </w:rPr>
      </w:pPr>
      <w:r>
        <w:rPr>
          <w:rFonts w:ascii="Times New Roman" w:hAnsi="Times New Roman" w:cs="Times New Roman"/>
          <w:b/>
          <w:bCs/>
          <w:sz w:val="19"/>
          <w:szCs w:val="19"/>
        </w:rPr>
        <w:t xml:space="preserve">PAPERWORK REDUCTION ACT NOTICE AND PUBLIC BURDEN STATEMENT </w:t>
      </w:r>
      <w:r>
        <w:rPr>
          <w:rFonts w:ascii="Times New Roman" w:hAnsi="Times New Roman" w:cs="Times New Roman"/>
          <w:sz w:val="19"/>
          <w:szCs w:val="19"/>
        </w:rPr>
        <w:t xml:space="preserve"> </w:t>
      </w:r>
    </w:p>
    <w:p w:rsidR="008D2834" w:rsidRDefault="008D2834" w:rsidP="008D2834">
      <w:pPr>
        <w:pStyle w:val="Default"/>
        <w:framePr w:w="10896" w:wrap="auto" w:vAnchor="page" w:hAnchor="page" w:x="720" w:y="11920"/>
        <w:rPr>
          <w:rFonts w:ascii="Times New Roman" w:hAnsi="Times New Roman" w:cs="Times New Roman"/>
          <w:sz w:val="2"/>
          <w:szCs w:val="2"/>
        </w:rPr>
      </w:pPr>
      <w:r>
        <w:rPr>
          <w:rFonts w:ascii="Times New Roman" w:hAnsi="Times New Roman" w:cs="Times New Roman"/>
          <w:sz w:val="19"/>
          <w:szCs w:val="19"/>
        </w:rPr>
        <w:t xml:space="preserve">If submitted, it is mandatory for employers to retain a copy of this disclosure in their records for three years.  29 U.S.C. 2616; 29 CFR 825.500.  Persons are not required to respond to this collection of information unless it displays a currently valid OMB control number.  The Department of Labor estimates that it will take an average of 20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 NW, Washington, DC 20210.  </w:t>
      </w:r>
      <w:r>
        <w:rPr>
          <w:rFonts w:ascii="Times New Roman" w:hAnsi="Times New Roman" w:cs="Times New Roman"/>
          <w:b/>
          <w:bCs/>
          <w:sz w:val="19"/>
          <w:szCs w:val="19"/>
        </w:rPr>
        <w:t>DO NOT SEND THE COMPLETED FORM TO THE WAGE AND HOUR DIVISION; RETURN IT TO THE EMPLOYER.</w:t>
      </w:r>
      <w:r>
        <w:rPr>
          <w:rFonts w:ascii="Times New Roman" w:hAnsi="Times New Roman" w:cs="Times New Roman"/>
          <w:b/>
          <w:bCs/>
          <w:sz w:val="2"/>
          <w:szCs w:val="2"/>
        </w:rPr>
        <w:t xml:space="preserve">  </w:t>
      </w:r>
      <w:r>
        <w:rPr>
          <w:rFonts w:ascii="Times New Roman" w:hAnsi="Times New Roman" w:cs="Times New Roman"/>
          <w:sz w:val="2"/>
          <w:szCs w:val="2"/>
        </w:rPr>
        <w:t xml:space="preserve"> </w:t>
      </w:r>
    </w:p>
    <w:p w:rsidR="008D2834" w:rsidRDefault="008D2834" w:rsidP="008D2834">
      <w:pPr>
        <w:pStyle w:val="Default"/>
        <w:framePr w:w="751" w:wrap="auto" w:vAnchor="page" w:hAnchor="page" w:x="721" w:y="13667"/>
      </w:pPr>
      <w:r>
        <w:rPr>
          <w:rFonts w:ascii="Times New Roman" w:hAnsi="Times New Roman" w:cs="Times New Roman"/>
          <w:sz w:val="16"/>
          <w:szCs w:val="16"/>
        </w:rPr>
        <w:t xml:space="preserve"> </w:t>
      </w:r>
    </w:p>
    <w:p w:rsidR="008D2834" w:rsidRDefault="008D2834" w:rsidP="008D2834">
      <w:pPr>
        <w:shd w:val="clear" w:color="auto" w:fill="FFFFFF"/>
        <w:rPr>
          <w:color w:val="000000"/>
          <w:sz w:val="27"/>
          <w:szCs w:val="27"/>
        </w:rPr>
        <w:sectPr w:rsidR="008D2834" w:rsidSect="006E476D">
          <w:pgSz w:w="12240" w:h="15840" w:code="1"/>
          <w:pgMar w:top="832" w:right="900" w:bottom="193" w:left="900" w:header="720" w:footer="463" w:gutter="0"/>
          <w:cols w:space="720" w:equalWidth="0">
            <w:col w:w="10800"/>
          </w:cols>
          <w:noEndnote/>
        </w:sectPr>
      </w:pPr>
    </w:p>
    <w:p w:rsidR="008D2834" w:rsidRDefault="008D2834" w:rsidP="008D2834">
      <w:pPr>
        <w:pStyle w:val="Default"/>
        <w:framePr w:w="2372" w:wrap="auto" w:vAnchor="page" w:hAnchor="page" w:x="9480" w:y="1529"/>
        <w:rPr>
          <w:rFonts w:ascii="Times New Roman" w:hAnsi="Times New Roman" w:cs="Times New Roman"/>
          <w:sz w:val="16"/>
          <w:szCs w:val="16"/>
        </w:rPr>
      </w:pPr>
      <w:r>
        <w:rPr>
          <w:rFonts w:ascii="Times New Roman" w:hAnsi="Times New Roman" w:cs="Times New Roman"/>
          <w:sz w:val="16"/>
          <w:szCs w:val="16"/>
        </w:rPr>
        <w:t>OMB Control Number: 1</w:t>
      </w:r>
      <w:r w:rsidR="00DA18F2">
        <w:rPr>
          <w:rFonts w:ascii="Times New Roman" w:hAnsi="Times New Roman" w:cs="Times New Roman"/>
          <w:sz w:val="16"/>
          <w:szCs w:val="16"/>
        </w:rPr>
        <w:t>235-0003    Expires:  5/31/2018</w:t>
      </w:r>
    </w:p>
    <w:p w:rsidR="008D2834" w:rsidRDefault="008D2834" w:rsidP="008D2834">
      <w:pPr>
        <w:pStyle w:val="Default"/>
      </w:pPr>
      <w:r>
        <w:rPr>
          <w:noProof/>
        </w:rPr>
        <w:drawing>
          <wp:anchor distT="0" distB="0" distL="114300" distR="114300" simplePos="0" relativeHeight="252126208" behindDoc="0" locked="0" layoutInCell="1" allowOverlap="1">
            <wp:simplePos x="0" y="0"/>
            <wp:positionH relativeFrom="column">
              <wp:posOffset>5760720</wp:posOffset>
            </wp:positionH>
            <wp:positionV relativeFrom="paragraph">
              <wp:posOffset>-130810</wp:posOffset>
            </wp:positionV>
            <wp:extent cx="969010" cy="461010"/>
            <wp:effectExtent l="19050" t="0" r="2540" b="0"/>
            <wp:wrapSquare wrapText="bothSides"/>
            <wp:docPr id="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cstate="print"/>
                    <a:srcRect/>
                    <a:stretch>
                      <a:fillRect/>
                    </a:stretch>
                  </pic:blipFill>
                  <pic:spPr bwMode="auto">
                    <a:xfrm>
                      <a:off x="0" y="0"/>
                      <a:ext cx="969010" cy="461010"/>
                    </a:xfrm>
                    <a:prstGeom prst="rect">
                      <a:avLst/>
                    </a:prstGeom>
                    <a:noFill/>
                    <a:ln w="9525">
                      <a:noFill/>
                      <a:miter lim="800000"/>
                      <a:headEnd/>
                      <a:tailEnd/>
                    </a:ln>
                  </pic:spPr>
                </pic:pic>
              </a:graphicData>
            </a:graphic>
          </wp:anchor>
        </w:drawing>
      </w:r>
    </w:p>
    <w:p w:rsidR="00DA18F2" w:rsidRDefault="00DA18F2" w:rsidP="00DA18F2">
      <w:pPr>
        <w:pStyle w:val="Default"/>
        <w:framePr w:w="10356" w:wrap="auto" w:vAnchor="page" w:hAnchor="page" w:x="691" w:y="5641"/>
        <w:jc w:val="both"/>
        <w:rPr>
          <w:rFonts w:ascii="Times New Roman" w:hAnsi="Times New Roman" w:cs="Times New Roman"/>
          <w:sz w:val="22"/>
          <w:szCs w:val="22"/>
        </w:rPr>
      </w:pPr>
      <w:r>
        <w:rPr>
          <w:rFonts w:ascii="Times New Roman" w:hAnsi="Times New Roman" w:cs="Times New Roman"/>
          <w:b/>
          <w:bCs/>
          <w:sz w:val="22"/>
          <w:szCs w:val="22"/>
        </w:rPr>
        <w:t xml:space="preserve">SECTION I:  For Completion by the EMPLOYEE and/or the CURRENT SERVICEMEMBER for whom the Employee Is Requesting Leave   </w:t>
      </w:r>
    </w:p>
    <w:p w:rsidR="008D2834" w:rsidRDefault="008D2834" w:rsidP="008D2834">
      <w:pPr>
        <w:pStyle w:val="Default"/>
      </w:pPr>
    </w:p>
    <w:p w:rsidR="008D2834" w:rsidRDefault="008D2834" w:rsidP="008D2834">
      <w:pPr>
        <w:pStyle w:val="Default"/>
        <w:framePr w:w="2315" w:wrap="auto" w:vAnchor="page" w:hAnchor="page" w:x="9836" w:y="1202"/>
      </w:pPr>
    </w:p>
    <w:p w:rsidR="008D2834" w:rsidRDefault="008D2834" w:rsidP="008D2834">
      <w:pPr>
        <w:pStyle w:val="Default"/>
        <w:framePr w:w="10622" w:wrap="auto" w:vAnchor="page" w:hAnchor="page" w:x="721" w:y="697"/>
        <w:rPr>
          <w:sz w:val="28"/>
          <w:szCs w:val="28"/>
        </w:rPr>
      </w:pPr>
      <w:r>
        <w:rPr>
          <w:sz w:val="28"/>
          <w:szCs w:val="28"/>
        </w:rPr>
        <w:t xml:space="preserve">Certification for Serious Injury or   </w:t>
      </w:r>
      <w:r>
        <w:rPr>
          <w:sz w:val="28"/>
          <w:szCs w:val="28"/>
        </w:rPr>
        <w:tab/>
      </w:r>
      <w:r>
        <w:rPr>
          <w:sz w:val="28"/>
          <w:szCs w:val="28"/>
        </w:rPr>
        <w:tab/>
      </w:r>
      <w:r>
        <w:rPr>
          <w:sz w:val="28"/>
          <w:szCs w:val="28"/>
        </w:rPr>
        <w:tab/>
        <w:t xml:space="preserve">U.S. Department of Labor </w:t>
      </w:r>
    </w:p>
    <w:p w:rsidR="008D2834" w:rsidRDefault="007628C0" w:rsidP="008D2834">
      <w:pPr>
        <w:pStyle w:val="Default"/>
        <w:framePr w:w="9080" w:wrap="auto" w:vAnchor="page" w:hAnchor="page" w:x="721" w:y="1019"/>
        <w:rPr>
          <w:sz w:val="16"/>
          <w:szCs w:val="16"/>
        </w:rPr>
      </w:pPr>
      <w:r>
        <w:rPr>
          <w:sz w:val="28"/>
          <w:szCs w:val="28"/>
        </w:rPr>
        <w:t>Illness of a Veteran</w:t>
      </w:r>
      <w:r w:rsidR="008D2834">
        <w:rPr>
          <w:sz w:val="28"/>
          <w:szCs w:val="28"/>
        </w:rPr>
        <w:t xml:space="preserve">  </w:t>
      </w:r>
      <w:r w:rsidR="008D2834">
        <w:rPr>
          <w:sz w:val="28"/>
          <w:szCs w:val="28"/>
        </w:rPr>
        <w:tab/>
      </w:r>
      <w:r w:rsidR="008D2834">
        <w:rPr>
          <w:sz w:val="28"/>
          <w:szCs w:val="28"/>
        </w:rPr>
        <w:tab/>
      </w:r>
      <w:r w:rsidR="008D2834">
        <w:rPr>
          <w:sz w:val="28"/>
          <w:szCs w:val="28"/>
        </w:rPr>
        <w:tab/>
      </w:r>
      <w:r w:rsidR="008D2834">
        <w:rPr>
          <w:sz w:val="28"/>
          <w:szCs w:val="28"/>
        </w:rPr>
        <w:tab/>
      </w:r>
      <w:r w:rsidR="008D2834">
        <w:rPr>
          <w:sz w:val="28"/>
          <w:szCs w:val="28"/>
        </w:rPr>
        <w:tab/>
      </w:r>
      <w:r w:rsidR="008D2834">
        <w:rPr>
          <w:sz w:val="16"/>
          <w:szCs w:val="16"/>
        </w:rPr>
        <w:t>Wage and Hour Division</w:t>
      </w:r>
    </w:p>
    <w:p w:rsidR="008D2834" w:rsidRDefault="007628C0" w:rsidP="008D2834">
      <w:pPr>
        <w:pStyle w:val="Default"/>
        <w:framePr w:w="6286" w:wrap="auto" w:vAnchor="page" w:hAnchor="page" w:x="721" w:y="1340"/>
        <w:rPr>
          <w:sz w:val="28"/>
          <w:szCs w:val="28"/>
        </w:rPr>
      </w:pPr>
      <w:r>
        <w:rPr>
          <w:sz w:val="28"/>
          <w:szCs w:val="28"/>
        </w:rPr>
        <w:t>for Military Caregiver</w:t>
      </w:r>
      <w:r w:rsidR="008D2834">
        <w:rPr>
          <w:sz w:val="28"/>
          <w:szCs w:val="28"/>
        </w:rPr>
        <w:t xml:space="preserve"> Leave </w:t>
      </w:r>
    </w:p>
    <w:p w:rsidR="008D2834" w:rsidRDefault="008D2834" w:rsidP="008D2834">
      <w:pPr>
        <w:pStyle w:val="Default"/>
        <w:framePr w:w="4854" w:wrap="auto" w:vAnchor="page" w:hAnchor="page" w:x="721" w:y="1662"/>
        <w:rPr>
          <w:rFonts w:ascii="Times New Roman" w:hAnsi="Times New Roman" w:cs="Times New Roman"/>
          <w:sz w:val="23"/>
          <w:szCs w:val="23"/>
        </w:rPr>
      </w:pPr>
      <w:r>
        <w:rPr>
          <w:sz w:val="28"/>
          <w:szCs w:val="28"/>
        </w:rPr>
        <w:t>(Family and Medical Leave Act)</w:t>
      </w:r>
      <w:r>
        <w:rPr>
          <w:rFonts w:ascii="Times New Roman" w:hAnsi="Times New Roman" w:cs="Times New Roman"/>
          <w:sz w:val="23"/>
          <w:szCs w:val="23"/>
        </w:rPr>
        <w:t xml:space="preserve"> </w:t>
      </w:r>
    </w:p>
    <w:p w:rsidR="008D2834" w:rsidRDefault="008D2834" w:rsidP="008D2834">
      <w:pPr>
        <w:pStyle w:val="Default"/>
        <w:framePr w:wrap="auto" w:vAnchor="page" w:hAnchor="page" w:x="1" w:y="16340"/>
        <w:rPr>
          <w:rFonts w:ascii="Times New Roman" w:hAnsi="Times New Roman" w:cs="Times New Roman"/>
          <w:sz w:val="23"/>
          <w:szCs w:val="23"/>
        </w:rPr>
      </w:pPr>
    </w:p>
    <w:p w:rsidR="008D2834" w:rsidRDefault="008D2834" w:rsidP="008D2834">
      <w:pPr>
        <w:pStyle w:val="Default"/>
        <w:framePr w:wrap="auto" w:vAnchor="page" w:hAnchor="page" w:x="1" w:y="16340"/>
        <w:rPr>
          <w:rFonts w:ascii="Times New Roman" w:hAnsi="Times New Roman" w:cs="Times New Roman"/>
          <w:sz w:val="16"/>
          <w:szCs w:val="16"/>
        </w:rPr>
      </w:pPr>
    </w:p>
    <w:p w:rsidR="008D2834" w:rsidRDefault="008D2834" w:rsidP="008D2834">
      <w:pPr>
        <w:pStyle w:val="Default"/>
        <w:framePr w:wrap="auto" w:vAnchor="page" w:hAnchor="page" w:x="1" w:y="16340"/>
        <w:rPr>
          <w:rFonts w:ascii="Times New Roman" w:hAnsi="Times New Roman" w:cs="Times New Roman"/>
          <w:sz w:val="16"/>
          <w:szCs w:val="16"/>
        </w:rPr>
      </w:pPr>
    </w:p>
    <w:p w:rsidR="008D2834" w:rsidRDefault="008D2834" w:rsidP="008D2834">
      <w:pPr>
        <w:pStyle w:val="Default"/>
        <w:framePr w:w="11885" w:wrap="auto" w:vAnchor="page" w:hAnchor="page" w:x="686" w:y="2552"/>
        <w:rPr>
          <w:rFonts w:ascii="Times New Roman" w:hAnsi="Times New Roman" w:cs="Times New Roman"/>
          <w:sz w:val="16"/>
          <w:szCs w:val="16"/>
        </w:rPr>
      </w:pPr>
      <w:r>
        <w:rPr>
          <w:rFonts w:ascii="Times New Roman" w:hAnsi="Times New Roman" w:cs="Times New Roman"/>
          <w:noProof/>
          <w:sz w:val="16"/>
          <w:szCs w:val="16"/>
        </w:rPr>
        <w:drawing>
          <wp:inline distT="0" distB="0" distL="0" distR="0">
            <wp:extent cx="7037070" cy="40005"/>
            <wp:effectExtent l="19050" t="0" r="0" b="0"/>
            <wp:docPr id="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cstate="print"/>
                    <a:srcRect/>
                    <a:stretch>
                      <a:fillRect/>
                    </a:stretch>
                  </pic:blipFill>
                  <pic:spPr bwMode="auto">
                    <a:xfrm>
                      <a:off x="0" y="0"/>
                      <a:ext cx="7037070" cy="40005"/>
                    </a:xfrm>
                    <a:prstGeom prst="rect">
                      <a:avLst/>
                    </a:prstGeom>
                    <a:noFill/>
                    <a:ln w="9525">
                      <a:noFill/>
                      <a:miter lim="800000"/>
                      <a:headEnd/>
                      <a:tailEnd/>
                    </a:ln>
                  </pic:spPr>
                </pic:pic>
              </a:graphicData>
            </a:graphic>
          </wp:inline>
        </w:drawing>
      </w:r>
    </w:p>
    <w:p w:rsidR="008D2834" w:rsidRDefault="008D2834" w:rsidP="008D2834">
      <w:pPr>
        <w:pStyle w:val="Default"/>
        <w:framePr w:w="3475" w:wrap="auto" w:vAnchor="page" w:hAnchor="page" w:x="716" w:y="2791"/>
        <w:rPr>
          <w:rFonts w:ascii="Times New Roman" w:hAnsi="Times New Roman" w:cs="Times New Roman"/>
          <w:sz w:val="22"/>
          <w:szCs w:val="22"/>
        </w:rPr>
      </w:pPr>
      <w:r>
        <w:rPr>
          <w:rFonts w:ascii="Times New Roman" w:hAnsi="Times New Roman" w:cs="Times New Roman"/>
          <w:sz w:val="22"/>
          <w:szCs w:val="22"/>
        </w:rPr>
        <w:t xml:space="preserve">Notice to the EMPLOYER   </w:t>
      </w:r>
    </w:p>
    <w:p w:rsidR="008D2834" w:rsidRDefault="008D2834" w:rsidP="008D2834">
      <w:pPr>
        <w:pStyle w:val="Default"/>
        <w:framePr w:wrap="auto" w:vAnchor="page" w:hAnchor="page" w:x="1" w:y="16340"/>
        <w:rPr>
          <w:rFonts w:ascii="Times New Roman" w:hAnsi="Times New Roman" w:cs="Times New Roman"/>
          <w:sz w:val="22"/>
          <w:szCs w:val="22"/>
        </w:rPr>
      </w:pPr>
    </w:p>
    <w:p w:rsidR="008D2834" w:rsidRPr="00DA18F2" w:rsidRDefault="008D2834" w:rsidP="00DA18F2">
      <w:pPr>
        <w:pStyle w:val="Default"/>
        <w:framePr w:w="10818" w:wrap="auto" w:vAnchor="page" w:hAnchor="page" w:x="721" w:y="3292"/>
        <w:rPr>
          <w:rFonts w:ascii="Times New Roman" w:eastAsiaTheme="minorHAnsi" w:hAnsi="Times New Roman" w:cs="Times New Roman"/>
        </w:rPr>
      </w:pPr>
      <w:r>
        <w:rPr>
          <w:rFonts w:ascii="Times New Roman" w:hAnsi="Times New Roman" w:cs="Times New Roman"/>
          <w:b/>
          <w:bCs/>
          <w:sz w:val="22"/>
          <w:szCs w:val="22"/>
        </w:rPr>
        <w:t>INSTRUCTIONS to the EMPLOYER:</w:t>
      </w:r>
      <w:r>
        <w:rPr>
          <w:rFonts w:ascii="Times New Roman" w:hAnsi="Times New Roman" w:cs="Times New Roman"/>
          <w:sz w:val="22"/>
          <w:szCs w:val="22"/>
        </w:rPr>
        <w:t xml:space="preserve">  </w:t>
      </w:r>
      <w:r w:rsidR="00DA18F2" w:rsidRPr="00DA18F2">
        <w:rPr>
          <w:rFonts w:ascii="Times New Roman" w:eastAsiaTheme="minorHAnsi" w:hAnsi="Times New Roman" w:cs="Times New Roman"/>
          <w:sz w:val="22"/>
          <w:szCs w:val="22"/>
        </w:rPr>
        <w:t>The Family and Medical Leave Act (FMLA) provides that an employer may require an employee seeking FMLA leave due to a serious injury or illness of a current servicemember to submit a certification providing sufficient facts to support the request for leave. Your response is voluntary. While you are not required to use this form, you may not ask the employee to provide more information than allowed under the FMLA regulations, 29 CFR 825.310. Employers must generally maintain records and documents relating to medical certifications, recertifications, or medical histories of employees or employees’ family members created for FMLA purposes as confidential medical records in separate files/records from the usual personnel files and in accordance with 29 CFR 1630.14(c)(1), if the Americans with Disabilities Act applies, and in accordance with 29 CFR 1635.9, if the Genetic Information Nondiscrimination Act applies.</w:t>
      </w:r>
      <w:r>
        <w:rPr>
          <w:rFonts w:ascii="Times New Roman" w:hAnsi="Times New Roman" w:cs="Times New Roman"/>
          <w:sz w:val="22"/>
          <w:szCs w:val="22"/>
        </w:rPr>
        <w:t xml:space="preserve">    </w:t>
      </w: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8D2834" w:rsidP="008D2834">
      <w:pPr>
        <w:pStyle w:val="Default"/>
        <w:framePr w:w="10806" w:wrap="auto" w:vAnchor="page" w:hAnchor="page" w:x="721" w:y="6328"/>
        <w:jc w:val="both"/>
        <w:rPr>
          <w:rFonts w:ascii="Times New Roman" w:hAnsi="Times New Roman" w:cs="Times New Roman"/>
          <w:sz w:val="22"/>
          <w:szCs w:val="22"/>
        </w:rPr>
      </w:pPr>
      <w:r>
        <w:rPr>
          <w:rFonts w:ascii="Times New Roman" w:hAnsi="Times New Roman" w:cs="Times New Roman"/>
          <w:b/>
          <w:bCs/>
          <w:sz w:val="22"/>
          <w:szCs w:val="22"/>
        </w:rPr>
        <w:t>INSTRUCTIONS to the EMPLOYEE or CURRENT SERVICEMEMBER:</w:t>
      </w:r>
      <w:r>
        <w:rPr>
          <w:rFonts w:ascii="Times New Roman" w:hAnsi="Times New Roman" w:cs="Times New Roman"/>
          <w:sz w:val="22"/>
          <w:szCs w:val="22"/>
        </w:rPr>
        <w:t xml:space="preserve">  Please complete Section I before having Section II completed.  The FMLA permits an employer to require that an employee submit a timely, complete, and sufficient certification to support a request for FMLA leave due to a serious injury or illness of a servicemember.  If requested by the employer, your response is required to obtain or retain the benefit of FMLA-protected leave.  29 U.S.C. 2613, 2614(c)(3).  Failure to do so may result in a denial of an employee’s FMLA request.  29 CFR 825.310(f).  The employer must give an employee at least 15 calendar days to return this form to the employer.  </w:t>
      </w: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8D2834" w:rsidP="008D2834">
      <w:pPr>
        <w:pStyle w:val="Default"/>
        <w:framePr w:w="10805" w:wrap="auto" w:vAnchor="page" w:hAnchor="page" w:x="716" w:y="8104"/>
        <w:jc w:val="both"/>
        <w:rPr>
          <w:rFonts w:ascii="Times New Roman" w:hAnsi="Times New Roman" w:cs="Times New Roman"/>
          <w:sz w:val="22"/>
          <w:szCs w:val="22"/>
        </w:rPr>
      </w:pPr>
      <w:r>
        <w:rPr>
          <w:rFonts w:ascii="Times New Roman" w:hAnsi="Times New Roman" w:cs="Times New Roman"/>
          <w:b/>
          <w:bCs/>
          <w:sz w:val="22"/>
          <w:szCs w:val="22"/>
        </w:rPr>
        <w:t xml:space="preserve">SECTION II: For Completion by a UNITED STATES DEPARTMENT OF DEFENSE (“DOD”) HEALTH CARE PROVIDER or a HEALTH CARE PROVIDER who is either:  (1) a United States Department of Veterans Affairs (“VA”) health care provider; (2) a DOD TRICARE network authorized private health care provider; (3) a DOD non-network TRICARE authorized private health care provider; or (4) </w:t>
      </w:r>
      <w:r>
        <w:rPr>
          <w:rFonts w:ascii="Times New Roman" w:hAnsi="Times New Roman" w:cs="Times New Roman"/>
          <w:b/>
          <w:bCs/>
          <w:sz w:val="23"/>
          <w:szCs w:val="23"/>
        </w:rPr>
        <w:t>a health care provider as defined in 29 CFR 825.125</w:t>
      </w:r>
      <w:r>
        <w:rPr>
          <w:rFonts w:ascii="Times New Roman" w:hAnsi="Times New Roman" w:cs="Times New Roman"/>
          <w:b/>
          <w:bCs/>
          <w:sz w:val="22"/>
          <w:szCs w:val="22"/>
        </w:rPr>
        <w:t xml:space="preserve">   </w:t>
      </w: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Pr="00DA18F2" w:rsidRDefault="008D2834" w:rsidP="00DA18F2">
      <w:pPr>
        <w:pStyle w:val="Default"/>
        <w:framePr w:w="10722" w:wrap="auto" w:vAnchor="page" w:hAnchor="page" w:x="721" w:y="9662"/>
        <w:rPr>
          <w:rFonts w:ascii="Times New Roman" w:eastAsiaTheme="minorHAnsi" w:hAnsi="Times New Roman" w:cs="Times New Roman"/>
        </w:rPr>
      </w:pPr>
      <w:r>
        <w:rPr>
          <w:rFonts w:ascii="Times New Roman" w:hAnsi="Times New Roman" w:cs="Times New Roman"/>
          <w:b/>
          <w:bCs/>
          <w:sz w:val="22"/>
          <w:szCs w:val="22"/>
        </w:rPr>
        <w:t xml:space="preserve">INSTRUCTIONS to the HEALTH CARE PROVIDER: </w:t>
      </w:r>
      <w:r w:rsidR="00DA18F2" w:rsidRPr="00DA18F2">
        <w:rPr>
          <w:rFonts w:ascii="Times New Roman" w:eastAsiaTheme="minorHAnsi" w:hAnsi="Times New Roman" w:cs="Times New Roman"/>
          <w:sz w:val="22"/>
          <w:szCs w:val="22"/>
        </w:rPr>
        <w:t xml:space="preserve">The employee listed on Page 2 has requested leave under the FMLA to care for a family member who is a current member of the Regular Armed Forces, the National Guard, or the Reserves who is undergoing medical treatment, recuperation, or therapy, is otherwise in outpatient status, or is otherwise on the temporary disability retired list for a serious injury or illness. For purposes of FMLA leave, a serious injury or illness is one that was incurred in the line of duty on active duty in the Armed Forces or that existed before the beginning of the member’s active duty and was aggravated by service in the line of duty on active duty in the Armed Forces that may render the servicemember medically unfit to perform the duties of his or her office, grade, rank, or rating. </w:t>
      </w:r>
      <w:r>
        <w:rPr>
          <w:rFonts w:ascii="Times New Roman" w:hAnsi="Times New Roman" w:cs="Times New Roman"/>
          <w:sz w:val="22"/>
          <w:szCs w:val="22"/>
        </w:rPr>
        <w:t xml:space="preserve">    </w:t>
      </w: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DA18F2" w:rsidP="00DA18F2">
      <w:pPr>
        <w:pStyle w:val="Default"/>
        <w:framePr w:w="10823" w:wrap="auto" w:vAnchor="page" w:hAnchor="page" w:x="721" w:y="11689"/>
        <w:jc w:val="both"/>
        <w:rPr>
          <w:rFonts w:ascii="Times New Roman" w:hAnsi="Times New Roman" w:cs="Times New Roman"/>
          <w:sz w:val="22"/>
          <w:szCs w:val="22"/>
        </w:rPr>
      </w:pPr>
      <w:r w:rsidRPr="00DA18F2">
        <w:rPr>
          <w:rFonts w:ascii="Times New Roman" w:eastAsiaTheme="minorHAnsi" w:hAnsi="Times New Roman" w:cs="Times New Roman"/>
          <w:sz w:val="22"/>
          <w:szCs w:val="22"/>
        </w:rPr>
        <w:t xml:space="preserve">A complete and sufficient certification to support a request for FMLA leave due to a current servicemember’s serious injury or illness includes written documentation confirming that the servicemember’s injury or illness was incurred in the line of duty on active duty or if not, that the current servicemember’s injury or illness existed before the beginning of the servicemember’s active duty and was aggravated by service in the line of duty on active duty in the Armed Forces, and that the current servicemember is undergoing treatment for such injury or illness by a health care provider listed above. Answer, fully and completely, all applicable parts. Several questions seek a response as to the frequency or duration of a condition, treatment, etc. Your answer should be your best estimate based upon your medical knowledge, experience, and examination of the patient. Be as specific as you can; terms such as “lifetime,” “unknown,” or “indeterminate” may not be sufficient to determine FMLA coverage. Limit your responses to the servicemember’s condition for which the employee is seeking leave. Do not provide information about genetic tests, as defined in 29 CFR 1635.3(f), or genetic services, as defined in 29 CFR 1635.3(e). </w:t>
      </w:r>
      <w:r w:rsidR="008D2834">
        <w:rPr>
          <w:rFonts w:ascii="Times New Roman" w:hAnsi="Times New Roman" w:cs="Times New Roman"/>
          <w:sz w:val="22"/>
          <w:szCs w:val="22"/>
        </w:rPr>
        <w:t xml:space="preserve">   </w:t>
      </w: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8D2834" w:rsidP="008D2834">
      <w:pPr>
        <w:pStyle w:val="Default"/>
        <w:framePr w:wrap="auto" w:vAnchor="page" w:hAnchor="page" w:x="1" w:y="16340"/>
        <w:jc w:val="both"/>
        <w:rPr>
          <w:rFonts w:ascii="Times New Roman" w:hAnsi="Times New Roman" w:cs="Times New Roman"/>
          <w:sz w:val="22"/>
          <w:szCs w:val="22"/>
        </w:rPr>
      </w:pPr>
    </w:p>
    <w:p w:rsidR="008D2834" w:rsidRDefault="008D2834" w:rsidP="008D2834">
      <w:pPr>
        <w:pStyle w:val="Default"/>
        <w:pageBreakBefore/>
        <w:framePr w:w="10356" w:wrap="auto" w:vAnchor="page" w:hAnchor="page" w:x="716" w:y="698"/>
        <w:jc w:val="both"/>
        <w:rPr>
          <w:rFonts w:ascii="Times New Roman" w:hAnsi="Times New Roman" w:cs="Times New Roman"/>
          <w:sz w:val="22"/>
          <w:szCs w:val="22"/>
        </w:rPr>
      </w:pPr>
      <w:r>
        <w:rPr>
          <w:rFonts w:ascii="Times New Roman" w:hAnsi="Times New Roman" w:cs="Times New Roman"/>
          <w:b/>
          <w:bCs/>
          <w:sz w:val="22"/>
          <w:szCs w:val="22"/>
        </w:rPr>
        <w:t xml:space="preserve">SECTION I:  For Completion by the EMPLOYEE and/or the CURRENT SERVICEMEMBER for whom the Employee Is Requesting Leave:   </w:t>
      </w:r>
    </w:p>
    <w:p w:rsidR="008D2834" w:rsidRDefault="008D2834" w:rsidP="008D2834">
      <w:pPr>
        <w:pStyle w:val="Default"/>
        <w:framePr w:w="849" w:wrap="auto" w:vAnchor="page" w:hAnchor="page" w:x="721" w:y="1204"/>
        <w:jc w:val="both"/>
        <w:rPr>
          <w:rFonts w:ascii="Times New Roman" w:hAnsi="Times New Roman" w:cs="Times New Roman"/>
          <w:sz w:val="22"/>
          <w:szCs w:val="22"/>
        </w:rPr>
      </w:pPr>
      <w:r>
        <w:rPr>
          <w:rFonts w:ascii="Times New Roman" w:hAnsi="Times New Roman" w:cs="Times New Roman"/>
          <w:b/>
          <w:bCs/>
          <w:sz w:val="22"/>
          <w:szCs w:val="22"/>
        </w:rPr>
        <w:t xml:space="preserve"> </w:t>
      </w:r>
    </w:p>
    <w:p w:rsidR="008D2834" w:rsidRDefault="008D2834" w:rsidP="008D2834">
      <w:pPr>
        <w:pStyle w:val="Default"/>
        <w:framePr w:w="11042" w:wrap="auto" w:vAnchor="page" w:hAnchor="page" w:x="721" w:y="1456"/>
        <w:jc w:val="both"/>
        <w:rPr>
          <w:rFonts w:ascii="Times New Roman" w:hAnsi="Times New Roman" w:cs="Times New Roman"/>
          <w:sz w:val="22"/>
          <w:szCs w:val="22"/>
        </w:rPr>
      </w:pPr>
      <w:r>
        <w:rPr>
          <w:rFonts w:ascii="Times New Roman" w:hAnsi="Times New Roman" w:cs="Times New Roman"/>
          <w:sz w:val="22"/>
          <w:szCs w:val="22"/>
        </w:rPr>
        <w:t xml:space="preserve">(This section must be completed first before any of the below sections can be completed by a health care provider.)  </w:t>
      </w:r>
    </w:p>
    <w:p w:rsidR="008D2834" w:rsidRDefault="008D2834" w:rsidP="008D2834">
      <w:pPr>
        <w:pStyle w:val="Default"/>
        <w:framePr w:w="900" w:wrap="auto" w:vAnchor="page" w:hAnchor="page" w:x="721" w:y="1710"/>
        <w:jc w:val="both"/>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4414" w:wrap="auto" w:vAnchor="page" w:hAnchor="page" w:x="716" w:y="1962"/>
        <w:jc w:val="both"/>
        <w:rPr>
          <w:rFonts w:ascii="Times New Roman" w:hAnsi="Times New Roman" w:cs="Times New Roman"/>
          <w:sz w:val="22"/>
          <w:szCs w:val="22"/>
        </w:rPr>
      </w:pPr>
      <w:r>
        <w:rPr>
          <w:rFonts w:ascii="Times New Roman" w:hAnsi="Times New Roman" w:cs="Times New Roman"/>
          <w:sz w:val="22"/>
          <w:szCs w:val="22"/>
        </w:rPr>
        <w:t xml:space="preserve">Part A:  EMPLOYEE INFORMATION  </w:t>
      </w:r>
    </w:p>
    <w:p w:rsidR="008D2834" w:rsidRDefault="008D2834" w:rsidP="008D2834">
      <w:pPr>
        <w:pStyle w:val="Default"/>
        <w:framePr w:w="9677" w:wrap="auto" w:vAnchor="page" w:hAnchor="page" w:x="721" w:y="2214"/>
        <w:jc w:val="both"/>
        <w:rPr>
          <w:rFonts w:ascii="Times New Roman" w:hAnsi="Times New Roman" w:cs="Times New Roman"/>
          <w:sz w:val="22"/>
          <w:szCs w:val="22"/>
        </w:rPr>
      </w:pPr>
      <w:r>
        <w:rPr>
          <w:rFonts w:ascii="Times New Roman" w:hAnsi="Times New Roman" w:cs="Times New Roman"/>
          <w:sz w:val="22"/>
          <w:szCs w:val="22"/>
        </w:rPr>
        <w:t xml:space="preserve">Name and Address of Employer (this is the employer of the employee requesting leave to care for the current servicemember):    </w:t>
      </w:r>
    </w:p>
    <w:p w:rsidR="008D2834" w:rsidRDefault="008D2834" w:rsidP="008D2834">
      <w:pPr>
        <w:pStyle w:val="Default"/>
        <w:framePr w:w="11016" w:wrap="auto" w:vAnchor="page" w:hAnchor="page" w:x="721" w:y="2841"/>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  </w:t>
      </w:r>
    </w:p>
    <w:p w:rsidR="008D2834" w:rsidRDefault="008D2834" w:rsidP="008D2834">
      <w:pPr>
        <w:pStyle w:val="Default"/>
        <w:framePr w:w="900" w:wrap="auto" w:vAnchor="page" w:hAnchor="page" w:x="721" w:y="309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805" w:wrap="auto" w:vAnchor="page" w:hAnchor="page" w:x="721" w:y="3347"/>
        <w:rPr>
          <w:rFonts w:ascii="Times New Roman" w:hAnsi="Times New Roman" w:cs="Times New Roman"/>
          <w:sz w:val="22"/>
          <w:szCs w:val="22"/>
        </w:rPr>
      </w:pPr>
      <w:r>
        <w:rPr>
          <w:rFonts w:ascii="Times New Roman" w:hAnsi="Times New Roman" w:cs="Times New Roman"/>
          <w:sz w:val="22"/>
          <w:szCs w:val="22"/>
        </w:rPr>
        <w:t xml:space="preserve">Name of Employee Requesting Leave to Care for the Current Servicemember:  </w:t>
      </w:r>
    </w:p>
    <w:p w:rsidR="008D2834" w:rsidRDefault="008D2834" w:rsidP="008D2834">
      <w:pPr>
        <w:pStyle w:val="Default"/>
        <w:framePr w:w="11071" w:wrap="auto" w:vAnchor="page" w:hAnchor="page" w:x="721" w:y="3719"/>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____________________________________________________________________________________________  </w:t>
      </w:r>
    </w:p>
    <w:p w:rsidR="008D2834" w:rsidRDefault="008D2834" w:rsidP="008D2834">
      <w:pPr>
        <w:pStyle w:val="Default"/>
        <w:framePr w:w="7759" w:wrap="auto" w:vAnchor="page" w:hAnchor="page" w:x="2160" w:y="3973"/>
        <w:rPr>
          <w:rFonts w:ascii="Times New Roman" w:hAnsi="Times New Roman" w:cs="Times New Roman"/>
          <w:sz w:val="22"/>
          <w:szCs w:val="22"/>
        </w:rPr>
      </w:pPr>
      <w:r>
        <w:rPr>
          <w:rFonts w:ascii="Times New Roman" w:hAnsi="Times New Roman" w:cs="Times New Roman"/>
          <w:sz w:val="22"/>
          <w:szCs w:val="22"/>
        </w:rPr>
        <w:t xml:space="preserve"> First    Middle     Last  </w:t>
      </w:r>
    </w:p>
    <w:p w:rsidR="008D2834" w:rsidRDefault="008D2834" w:rsidP="008D2834">
      <w:pPr>
        <w:pStyle w:val="Default"/>
        <w:framePr w:w="8525" w:wrap="auto" w:vAnchor="page" w:hAnchor="page" w:x="720" w:y="4465"/>
        <w:rPr>
          <w:rFonts w:ascii="Times New Roman" w:hAnsi="Times New Roman" w:cs="Times New Roman"/>
          <w:sz w:val="22"/>
          <w:szCs w:val="22"/>
        </w:rPr>
      </w:pPr>
      <w:r>
        <w:rPr>
          <w:rFonts w:ascii="Times New Roman" w:hAnsi="Times New Roman" w:cs="Times New Roman"/>
          <w:sz w:val="22"/>
          <w:szCs w:val="22"/>
        </w:rPr>
        <w:t xml:space="preserve">Name of the Current Servicemember (for whom employee is requesting leave to care):  </w:t>
      </w:r>
    </w:p>
    <w:p w:rsidR="008D2834" w:rsidRDefault="008D2834" w:rsidP="008D2834">
      <w:pPr>
        <w:pStyle w:val="Default"/>
        <w:framePr w:w="11016" w:wrap="auto" w:vAnchor="page" w:hAnchor="page" w:x="720" w:y="4840"/>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  </w:t>
      </w:r>
    </w:p>
    <w:p w:rsidR="008D2834" w:rsidRDefault="008D2834" w:rsidP="008D2834">
      <w:pPr>
        <w:pStyle w:val="Default"/>
        <w:framePr w:w="7759" w:wrap="auto" w:vAnchor="page" w:hAnchor="page" w:x="2160" w:y="5092"/>
        <w:rPr>
          <w:rFonts w:ascii="Times New Roman" w:hAnsi="Times New Roman" w:cs="Times New Roman"/>
          <w:sz w:val="22"/>
          <w:szCs w:val="22"/>
        </w:rPr>
      </w:pPr>
      <w:r>
        <w:rPr>
          <w:rFonts w:ascii="Times New Roman" w:hAnsi="Times New Roman" w:cs="Times New Roman"/>
          <w:sz w:val="22"/>
          <w:szCs w:val="22"/>
        </w:rPr>
        <w:t xml:space="preserve">First    Middle      Last  </w:t>
      </w:r>
    </w:p>
    <w:p w:rsidR="008D2834" w:rsidRDefault="008D2834" w:rsidP="008D2834">
      <w:pPr>
        <w:pStyle w:val="Default"/>
        <w:framePr w:w="900" w:wrap="auto" w:vAnchor="page" w:hAnchor="page" w:x="720" w:y="534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6082" w:wrap="auto" w:vAnchor="page" w:hAnchor="page" w:x="720" w:y="5598"/>
        <w:rPr>
          <w:rFonts w:ascii="Times New Roman" w:hAnsi="Times New Roman" w:cs="Times New Roman"/>
          <w:sz w:val="22"/>
          <w:szCs w:val="22"/>
        </w:rPr>
      </w:pPr>
      <w:r>
        <w:rPr>
          <w:rFonts w:ascii="Times New Roman" w:hAnsi="Times New Roman" w:cs="Times New Roman"/>
          <w:sz w:val="22"/>
          <w:szCs w:val="22"/>
        </w:rPr>
        <w:t xml:space="preserve">Relationship of Employee to the Current Servicemember:    </w:t>
      </w:r>
    </w:p>
    <w:p w:rsidR="008D2834" w:rsidRDefault="008D2834" w:rsidP="008D2834">
      <w:pPr>
        <w:pStyle w:val="Default"/>
        <w:framePr w:w="900" w:wrap="auto" w:vAnchor="page" w:hAnchor="page" w:x="720" w:y="585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6578" w:wrap="auto" w:vAnchor="page" w:hAnchor="page" w:x="720" w:y="6125"/>
        <w:rPr>
          <w:rFonts w:ascii="Times New Roman" w:hAnsi="Times New Roman" w:cs="Times New Roman"/>
          <w:sz w:val="22"/>
          <w:szCs w:val="22"/>
        </w:rPr>
      </w:pPr>
      <w:r>
        <w:rPr>
          <w:rFonts w:ascii="Times New Roman" w:hAnsi="Times New Roman" w:cs="Times New Roman"/>
          <w:sz w:val="22"/>
          <w:szCs w:val="22"/>
        </w:rPr>
        <w:t>Spouse</w:t>
      </w:r>
      <w:r>
        <w:rPr>
          <w:rFonts w:ascii="Wingdings" w:hAnsi="Wingdings" w:cs="Wingdings"/>
          <w:sz w:val="28"/>
          <w:szCs w:val="28"/>
        </w:rPr>
        <w:t></w:t>
      </w:r>
      <w:r>
        <w:rPr>
          <w:rFonts w:ascii="Times New Roman" w:hAnsi="Times New Roman" w:cs="Times New Roman"/>
          <w:sz w:val="22"/>
          <w:szCs w:val="22"/>
        </w:rPr>
        <w:t xml:space="preserve">  Parent  </w:t>
      </w:r>
      <w:r>
        <w:rPr>
          <w:rFonts w:ascii="Wingdings" w:hAnsi="Wingdings" w:cs="Wingdings"/>
          <w:sz w:val="28"/>
          <w:szCs w:val="28"/>
        </w:rPr>
        <w:t></w:t>
      </w:r>
      <w:r>
        <w:rPr>
          <w:rFonts w:ascii="Times New Roman" w:hAnsi="Times New Roman" w:cs="Times New Roman"/>
          <w:sz w:val="22"/>
          <w:szCs w:val="22"/>
        </w:rPr>
        <w:t xml:space="preserve">  Son  </w:t>
      </w:r>
      <w:r>
        <w:rPr>
          <w:rFonts w:ascii="Wingdings" w:hAnsi="Wingdings" w:cs="Wingdings"/>
          <w:sz w:val="28"/>
          <w:szCs w:val="28"/>
        </w:rPr>
        <w:t></w:t>
      </w:r>
      <w:r>
        <w:rPr>
          <w:rFonts w:ascii="Times New Roman" w:hAnsi="Times New Roman" w:cs="Times New Roman"/>
          <w:sz w:val="22"/>
          <w:szCs w:val="22"/>
        </w:rPr>
        <w:t xml:space="preserve">  Daughter  </w:t>
      </w:r>
      <w:r>
        <w:rPr>
          <w:rFonts w:ascii="Wingdings" w:hAnsi="Wingdings" w:cs="Wingdings"/>
          <w:sz w:val="28"/>
          <w:szCs w:val="28"/>
        </w:rPr>
        <w:t></w:t>
      </w:r>
      <w:r>
        <w:rPr>
          <w:rFonts w:ascii="Times New Roman" w:hAnsi="Times New Roman" w:cs="Times New Roman"/>
          <w:sz w:val="22"/>
          <w:szCs w:val="22"/>
        </w:rPr>
        <w:t xml:space="preserve">  Next of Kin  </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0" w:y="641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6669"/>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5098" w:wrap="auto" w:vAnchor="page" w:hAnchor="page" w:x="716" w:y="6921"/>
        <w:rPr>
          <w:rFonts w:ascii="Times New Roman" w:hAnsi="Times New Roman" w:cs="Times New Roman"/>
          <w:sz w:val="22"/>
          <w:szCs w:val="22"/>
        </w:rPr>
      </w:pPr>
      <w:r>
        <w:rPr>
          <w:rFonts w:ascii="Times New Roman" w:hAnsi="Times New Roman" w:cs="Times New Roman"/>
          <w:sz w:val="22"/>
          <w:szCs w:val="22"/>
        </w:rPr>
        <w:t xml:space="preserve">Part B:  SERVICEMEMBER INFORMATION  </w:t>
      </w:r>
    </w:p>
    <w:p w:rsidR="008D2834" w:rsidRDefault="008D2834" w:rsidP="008D2834">
      <w:pPr>
        <w:pStyle w:val="Default"/>
        <w:framePr w:w="900" w:wrap="auto" w:vAnchor="page" w:hAnchor="page" w:x="721" w:y="717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30" w:wrap="auto" w:vAnchor="page" w:hAnchor="page" w:x="721" w:y="7427"/>
        <w:rPr>
          <w:rFonts w:ascii="Times New Roman" w:hAnsi="Times New Roman" w:cs="Times New Roman"/>
          <w:sz w:val="22"/>
          <w:szCs w:val="22"/>
        </w:rPr>
      </w:pPr>
      <w:r>
        <w:rPr>
          <w:rFonts w:ascii="Times New Roman" w:hAnsi="Times New Roman" w:cs="Times New Roman"/>
          <w:sz w:val="22"/>
          <w:szCs w:val="22"/>
        </w:rPr>
        <w:t xml:space="preserve">(1)  Is the Servicemember a Current Member of the Regular Armed Forces, the National Guard or Reserves?    </w:t>
      </w:r>
    </w:p>
    <w:p w:rsidR="008D2834" w:rsidRDefault="008D2834" w:rsidP="008D2834">
      <w:pPr>
        <w:pStyle w:val="Default"/>
        <w:framePr w:w="3719" w:wrap="auto" w:vAnchor="page" w:hAnchor="page" w:x="721" w:y="7699"/>
        <w:rPr>
          <w:rFonts w:ascii="Times New Roman" w:hAnsi="Times New Roman" w:cs="Times New Roman"/>
          <w:sz w:val="22"/>
          <w:szCs w:val="22"/>
        </w:rPr>
      </w:pPr>
      <w:r>
        <w:rPr>
          <w:rFonts w:ascii="Times New Roman" w:hAnsi="Times New Roman" w:cs="Times New Roman"/>
          <w:sz w:val="22"/>
          <w:szCs w:val="22"/>
        </w:rPr>
        <w:t xml:space="preserve">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1" w:y="799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008" w:wrap="auto" w:vAnchor="page" w:hAnchor="page" w:x="721" w:y="8243"/>
        <w:rPr>
          <w:rFonts w:ascii="Times New Roman" w:hAnsi="Times New Roman" w:cs="Times New Roman"/>
          <w:sz w:val="22"/>
          <w:szCs w:val="22"/>
        </w:rPr>
      </w:pPr>
      <w:r>
        <w:rPr>
          <w:rFonts w:ascii="Times New Roman" w:hAnsi="Times New Roman" w:cs="Times New Roman"/>
          <w:sz w:val="22"/>
          <w:szCs w:val="22"/>
        </w:rPr>
        <w:t xml:space="preserve">  If yes, please provide the servicemember’s military branch, rank and unit currently assigned to:  </w:t>
      </w:r>
    </w:p>
    <w:p w:rsidR="008D2834" w:rsidRDefault="008D2834" w:rsidP="008D2834">
      <w:pPr>
        <w:pStyle w:val="Default"/>
        <w:framePr w:w="11186" w:wrap="auto" w:vAnchor="page" w:hAnchor="page" w:x="721" w:y="8617"/>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  </w:t>
      </w:r>
    </w:p>
    <w:p w:rsidR="008D2834" w:rsidRDefault="008D2834" w:rsidP="008D2834">
      <w:pPr>
        <w:pStyle w:val="Default"/>
        <w:framePr w:w="900" w:wrap="auto" w:vAnchor="page" w:hAnchor="page" w:x="721" w:y="8869"/>
        <w:jc w:val="both"/>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715" w:wrap="auto" w:vAnchor="page" w:hAnchor="page" w:x="721" w:y="9121"/>
        <w:jc w:val="both"/>
        <w:rPr>
          <w:rFonts w:ascii="Times New Roman" w:hAnsi="Times New Roman" w:cs="Times New Roman"/>
          <w:sz w:val="22"/>
          <w:szCs w:val="22"/>
        </w:rPr>
      </w:pPr>
      <w:r>
        <w:rPr>
          <w:rFonts w:ascii="Times New Roman" w:hAnsi="Times New Roman" w:cs="Times New Roman"/>
          <w:sz w:val="22"/>
          <w:szCs w:val="22"/>
        </w:rPr>
        <w:t xml:space="preserve"> Is the servicemember assigned to a military medical treatment facility as an outpatient or to a unit established for the purpose of providing command and control of members of the Armed Forces receiving medical care as outpatients (such as a medical hold or warrior transition unit)?   </w:t>
      </w:r>
    </w:p>
    <w:p w:rsidR="008D2834" w:rsidRDefault="008D2834" w:rsidP="008D2834">
      <w:pPr>
        <w:pStyle w:val="Default"/>
        <w:framePr w:w="3719" w:wrap="auto" w:vAnchor="page" w:hAnchor="page" w:x="721" w:y="9902"/>
        <w:rPr>
          <w:rFonts w:ascii="Times New Roman" w:hAnsi="Times New Roman" w:cs="Times New Roman"/>
          <w:sz w:val="22"/>
          <w:szCs w:val="22"/>
        </w:rPr>
      </w:pPr>
      <w:r>
        <w:rPr>
          <w:rFonts w:ascii="Times New Roman" w:hAnsi="Times New Roman" w:cs="Times New Roman"/>
          <w:sz w:val="22"/>
          <w:szCs w:val="22"/>
        </w:rPr>
        <w:t xml:space="preserve">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1" w:y="1019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877" w:wrap="auto" w:vAnchor="page" w:hAnchor="page" w:x="721" w:y="10444"/>
        <w:rPr>
          <w:rFonts w:ascii="Times New Roman" w:hAnsi="Times New Roman" w:cs="Times New Roman"/>
          <w:sz w:val="22"/>
          <w:szCs w:val="22"/>
        </w:rPr>
      </w:pPr>
      <w:r>
        <w:rPr>
          <w:rFonts w:ascii="Times New Roman" w:hAnsi="Times New Roman" w:cs="Times New Roman"/>
          <w:sz w:val="22"/>
          <w:szCs w:val="22"/>
        </w:rPr>
        <w:t xml:space="preserve"> If yes, please provide the name of the medical treatment facility or unit: </w:t>
      </w:r>
    </w:p>
    <w:p w:rsidR="008D2834" w:rsidRDefault="008D2834" w:rsidP="008D2834">
      <w:pPr>
        <w:pStyle w:val="Default"/>
        <w:framePr w:w="845" w:wrap="auto" w:vAnchor="page" w:hAnchor="page" w:x="721" w:y="1069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6130" w:wrap="auto" w:vAnchor="page" w:hAnchor="page" w:x="721" w:y="10950"/>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  </w:t>
      </w:r>
    </w:p>
    <w:p w:rsidR="008D2834" w:rsidRDefault="008D2834" w:rsidP="008D2834">
      <w:pPr>
        <w:pStyle w:val="Default"/>
        <w:framePr w:w="900" w:wrap="auto" w:vAnchor="page" w:hAnchor="page" w:x="721" w:y="1120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122" w:wrap="auto" w:vAnchor="page" w:hAnchor="page" w:x="721" w:y="11456"/>
        <w:rPr>
          <w:rFonts w:ascii="Times New Roman" w:hAnsi="Times New Roman" w:cs="Times New Roman"/>
          <w:sz w:val="22"/>
          <w:szCs w:val="22"/>
        </w:rPr>
      </w:pPr>
      <w:r>
        <w:rPr>
          <w:rFonts w:ascii="Times New Roman" w:hAnsi="Times New Roman" w:cs="Times New Roman"/>
          <w:sz w:val="22"/>
          <w:szCs w:val="22"/>
        </w:rPr>
        <w:t xml:space="preserve">(2)   Is the Servicemember on the Temporary Disability Retired List (TDRL)?   </w:t>
      </w:r>
    </w:p>
    <w:p w:rsidR="008D2834" w:rsidRDefault="008D2834" w:rsidP="008D2834">
      <w:pPr>
        <w:pStyle w:val="Default"/>
        <w:framePr w:w="3719" w:wrap="auto" w:vAnchor="page" w:hAnchor="page" w:x="721" w:y="11731"/>
        <w:rPr>
          <w:rFonts w:ascii="Times New Roman" w:hAnsi="Times New Roman" w:cs="Times New Roman"/>
          <w:sz w:val="22"/>
          <w:szCs w:val="22"/>
        </w:rPr>
      </w:pPr>
      <w:r>
        <w:rPr>
          <w:rFonts w:ascii="Times New Roman" w:hAnsi="Times New Roman" w:cs="Times New Roman"/>
          <w:sz w:val="22"/>
          <w:szCs w:val="22"/>
        </w:rPr>
        <w:t xml:space="preserve">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1" w:y="1202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6826" w:wrap="auto" w:vAnchor="page" w:hAnchor="page" w:x="716" w:y="12273"/>
        <w:rPr>
          <w:rFonts w:ascii="Times New Roman" w:hAnsi="Times New Roman" w:cs="Times New Roman"/>
          <w:sz w:val="22"/>
          <w:szCs w:val="22"/>
        </w:rPr>
      </w:pPr>
      <w:r>
        <w:rPr>
          <w:rFonts w:ascii="Times New Roman" w:hAnsi="Times New Roman" w:cs="Times New Roman"/>
          <w:sz w:val="22"/>
          <w:szCs w:val="22"/>
        </w:rPr>
        <w:t xml:space="preserve">Part C:  CARE TO BE PROVIDED TO THE SERVICEMEMBER  </w:t>
      </w:r>
    </w:p>
    <w:p w:rsidR="008D2834" w:rsidRDefault="008D2834" w:rsidP="008D2834">
      <w:pPr>
        <w:pStyle w:val="Default"/>
        <w:framePr w:w="900" w:wrap="auto" w:vAnchor="page" w:hAnchor="page" w:x="721" w:y="1252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353" w:wrap="auto" w:vAnchor="page" w:hAnchor="page" w:x="721" w:y="12779"/>
        <w:rPr>
          <w:rFonts w:ascii="Times New Roman" w:hAnsi="Times New Roman" w:cs="Times New Roman"/>
          <w:sz w:val="22"/>
          <w:szCs w:val="22"/>
        </w:rPr>
      </w:pPr>
      <w:r>
        <w:rPr>
          <w:rFonts w:ascii="Times New Roman" w:hAnsi="Times New Roman" w:cs="Times New Roman"/>
          <w:sz w:val="22"/>
          <w:szCs w:val="22"/>
        </w:rPr>
        <w:t xml:space="preserve">Describe the Care to Be Provided to the Current Servicemember and an Estimate of the Leave Needed to Provide the Care:  </w:t>
      </w:r>
    </w:p>
    <w:p w:rsidR="008D2834" w:rsidRDefault="008D2834" w:rsidP="008D2834">
      <w:pPr>
        <w:pStyle w:val="Default"/>
        <w:framePr w:w="900" w:wrap="auto" w:vAnchor="page" w:hAnchor="page" w:x="721" w:y="1328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016" w:wrap="auto" w:vAnchor="page" w:hAnchor="page" w:x="721" w:y="13537"/>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  </w:t>
      </w:r>
    </w:p>
    <w:p w:rsidR="008D2834" w:rsidRDefault="008D2834" w:rsidP="008D2834">
      <w:pPr>
        <w:pStyle w:val="Default"/>
        <w:framePr w:w="900" w:wrap="auto" w:vAnchor="page" w:hAnchor="page" w:x="721" w:y="1379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016" w:wrap="auto" w:vAnchor="page" w:hAnchor="page" w:x="721" w:y="14043"/>
        <w:rPr>
          <w:rFonts w:ascii="Times New Roman" w:hAnsi="Times New Roman" w:cs="Times New Roman"/>
          <w:sz w:val="22"/>
          <w:szCs w:val="22"/>
        </w:rPr>
      </w:pPr>
      <w:r>
        <w:rPr>
          <w:rFonts w:ascii="Times New Roman" w:hAnsi="Times New Roman" w:cs="Times New Roman"/>
          <w:sz w:val="22"/>
          <w:szCs w:val="22"/>
        </w:rPr>
        <w:t xml:space="preserve">____________________________________________________________________________________________  </w:t>
      </w:r>
    </w:p>
    <w:p w:rsidR="008D2834" w:rsidRDefault="008D2834" w:rsidP="008D2834">
      <w:pPr>
        <w:pStyle w:val="Default"/>
        <w:framePr w:w="751" w:wrap="auto" w:vAnchor="page" w:hAnchor="page" w:x="721" w:y="14303"/>
        <w:rPr>
          <w:rFonts w:ascii="Times New Roman" w:hAnsi="Times New Roman" w:cs="Times New Roman"/>
          <w:sz w:val="16"/>
          <w:szCs w:val="16"/>
        </w:rPr>
      </w:pPr>
      <w:r>
        <w:rPr>
          <w:rFonts w:ascii="Times New Roman" w:hAnsi="Times New Roman" w:cs="Times New Roman"/>
          <w:sz w:val="16"/>
          <w:szCs w:val="16"/>
        </w:rPr>
        <w:t xml:space="preserve"> </w:t>
      </w:r>
    </w:p>
    <w:p w:rsidR="008D2834" w:rsidRDefault="008D2834" w:rsidP="008D2834">
      <w:pPr>
        <w:pStyle w:val="Default"/>
        <w:framePr w:w="849" w:wrap="auto" w:vAnchor="page" w:hAnchor="page" w:x="721" w:y="14481"/>
        <w:rPr>
          <w:rFonts w:ascii="Times New Roman" w:hAnsi="Times New Roman" w:cs="Times New Roman"/>
          <w:sz w:val="22"/>
          <w:szCs w:val="22"/>
        </w:rPr>
      </w:pPr>
      <w:r>
        <w:rPr>
          <w:rFonts w:ascii="Times New Roman" w:hAnsi="Times New Roman" w:cs="Times New Roman"/>
          <w:b/>
          <w:bCs/>
          <w:sz w:val="22"/>
          <w:szCs w:val="22"/>
        </w:rPr>
        <w:t xml:space="preserve"> </w:t>
      </w:r>
    </w:p>
    <w:p w:rsidR="008D2834" w:rsidRDefault="008D2834" w:rsidP="008D2834">
      <w:pPr>
        <w:pStyle w:val="Default"/>
        <w:framePr w:w="55" w:wrap="auto" w:vAnchor="page" w:hAnchor="page" w:x="721" w:y="1473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pageBreakBefore/>
        <w:framePr w:w="10373" w:wrap="auto" w:vAnchor="page" w:hAnchor="page" w:x="716" w:y="716"/>
        <w:rPr>
          <w:rFonts w:ascii="Times New Roman" w:hAnsi="Times New Roman" w:cs="Times New Roman"/>
          <w:sz w:val="22"/>
          <w:szCs w:val="22"/>
        </w:rPr>
      </w:pPr>
    </w:p>
    <w:p w:rsidR="008D2834" w:rsidRDefault="008D2834" w:rsidP="008D2834">
      <w:pPr>
        <w:pStyle w:val="Default"/>
        <w:framePr w:w="10365" w:wrap="auto" w:vAnchor="page" w:hAnchor="page" w:x="721" w:y="698"/>
        <w:rPr>
          <w:rFonts w:ascii="Times New Roman" w:hAnsi="Times New Roman" w:cs="Times New Roman"/>
          <w:sz w:val="22"/>
          <w:szCs w:val="22"/>
        </w:rPr>
      </w:pPr>
      <w:r>
        <w:rPr>
          <w:rFonts w:ascii="Times New Roman" w:hAnsi="Times New Roman" w:cs="Times New Roman"/>
          <w:sz w:val="22"/>
          <w:szCs w:val="22"/>
        </w:rPr>
        <w:t xml:space="preserve">SECTION II:  For Completion by a United States Department of Defense (“DOD”) Health Care Provider or a </w:t>
      </w:r>
    </w:p>
    <w:p w:rsidR="008D2834" w:rsidRDefault="008D2834" w:rsidP="008D2834">
      <w:pPr>
        <w:pStyle w:val="Default"/>
        <w:framePr w:w="10154" w:wrap="auto" w:vAnchor="page" w:hAnchor="page" w:x="716" w:y="968"/>
        <w:rPr>
          <w:rFonts w:ascii="Times New Roman" w:hAnsi="Times New Roman" w:cs="Times New Roman"/>
          <w:sz w:val="22"/>
          <w:szCs w:val="22"/>
        </w:rPr>
      </w:pPr>
    </w:p>
    <w:p w:rsidR="008D2834" w:rsidRDefault="008D2834" w:rsidP="008D2834">
      <w:pPr>
        <w:pStyle w:val="Default"/>
        <w:framePr w:w="10147" w:wrap="auto" w:vAnchor="page" w:hAnchor="page" w:x="721" w:y="950"/>
        <w:rPr>
          <w:rFonts w:ascii="Times New Roman" w:hAnsi="Times New Roman" w:cs="Times New Roman"/>
          <w:sz w:val="22"/>
          <w:szCs w:val="22"/>
        </w:rPr>
      </w:pPr>
      <w:r>
        <w:rPr>
          <w:rFonts w:ascii="Times New Roman" w:hAnsi="Times New Roman" w:cs="Times New Roman"/>
          <w:sz w:val="22"/>
          <w:szCs w:val="22"/>
        </w:rPr>
        <w:t xml:space="preserve">Health Care Provider who is either:  (1) a United States Department of Veterans Affairs (“VA”) health care </w:t>
      </w:r>
    </w:p>
    <w:p w:rsidR="008D2834" w:rsidRDefault="008D2834" w:rsidP="008D2834">
      <w:pPr>
        <w:pStyle w:val="Default"/>
        <w:framePr w:w="10010" w:wrap="auto" w:vAnchor="page" w:hAnchor="page" w:x="716" w:y="1222"/>
        <w:rPr>
          <w:rFonts w:ascii="Times New Roman" w:hAnsi="Times New Roman" w:cs="Times New Roman"/>
          <w:sz w:val="22"/>
          <w:szCs w:val="22"/>
        </w:rPr>
      </w:pPr>
    </w:p>
    <w:p w:rsidR="008D2834" w:rsidRDefault="008D2834" w:rsidP="008D2834">
      <w:pPr>
        <w:pStyle w:val="Default"/>
        <w:framePr w:w="10002" w:wrap="auto" w:vAnchor="page" w:hAnchor="page" w:x="721" w:y="1204"/>
        <w:ind w:right="-357"/>
        <w:rPr>
          <w:rFonts w:ascii="Times New Roman" w:hAnsi="Times New Roman" w:cs="Times New Roman"/>
          <w:sz w:val="22"/>
          <w:szCs w:val="22"/>
        </w:rPr>
      </w:pPr>
      <w:r>
        <w:rPr>
          <w:rFonts w:ascii="Times New Roman" w:hAnsi="Times New Roman" w:cs="Times New Roman"/>
          <w:sz w:val="22"/>
          <w:szCs w:val="22"/>
        </w:rPr>
        <w:t xml:space="preserve">provider; (2) a DOD TRICARE network authorized private health care provider; (3) a DOD non-network </w:t>
      </w:r>
    </w:p>
    <w:p w:rsidR="008D2834" w:rsidRDefault="008D2834" w:rsidP="008D2834">
      <w:pPr>
        <w:pStyle w:val="Default"/>
        <w:framePr w:w="10034" w:wrap="auto" w:vAnchor="page" w:hAnchor="page" w:x="716" w:y="1474"/>
        <w:rPr>
          <w:rFonts w:ascii="Times New Roman" w:hAnsi="Times New Roman" w:cs="Times New Roman"/>
          <w:sz w:val="22"/>
          <w:szCs w:val="22"/>
        </w:rPr>
      </w:pPr>
    </w:p>
    <w:p w:rsidR="008D2834" w:rsidRDefault="008D2834" w:rsidP="008D2834">
      <w:pPr>
        <w:pStyle w:val="Default"/>
        <w:framePr w:w="5488" w:wrap="auto" w:vAnchor="page" w:hAnchor="page" w:x="721" w:y="1473"/>
        <w:rPr>
          <w:rFonts w:ascii="Times New Roman" w:hAnsi="Times New Roman" w:cs="Times New Roman"/>
          <w:sz w:val="22"/>
          <w:szCs w:val="22"/>
        </w:rPr>
      </w:pPr>
      <w:r>
        <w:rPr>
          <w:rFonts w:ascii="Times New Roman" w:hAnsi="Times New Roman" w:cs="Times New Roman"/>
          <w:sz w:val="22"/>
          <w:szCs w:val="22"/>
        </w:rPr>
        <w:t xml:space="preserve">TRICARE authorized private health care provider; or (4) </w:t>
      </w:r>
    </w:p>
    <w:p w:rsidR="008D2834" w:rsidRDefault="008D2834" w:rsidP="008D2834">
      <w:pPr>
        <w:pStyle w:val="Default"/>
        <w:framePr w:w="4533" w:wrap="auto" w:vAnchor="page" w:hAnchor="page" w:x="5761" w:y="1492"/>
        <w:rPr>
          <w:rFonts w:ascii="Times New Roman" w:hAnsi="Times New Roman" w:cs="Times New Roman"/>
          <w:sz w:val="22"/>
          <w:szCs w:val="22"/>
        </w:rPr>
      </w:pPr>
      <w:r>
        <w:rPr>
          <w:rFonts w:ascii="Times New Roman" w:hAnsi="Times New Roman" w:cs="Times New Roman"/>
          <w:sz w:val="22"/>
          <w:szCs w:val="22"/>
        </w:rPr>
        <w:t xml:space="preserve">a health care provider as defined in 29 CFR </w:t>
      </w:r>
    </w:p>
    <w:p w:rsidR="008D2834" w:rsidRDefault="008D2834" w:rsidP="008D2834">
      <w:pPr>
        <w:pStyle w:val="Default"/>
        <w:framePr w:w="845" w:wrap="auto" w:vAnchor="page" w:hAnchor="page" w:x="716" w:y="1750"/>
        <w:rPr>
          <w:rFonts w:ascii="Times New Roman" w:hAnsi="Times New Roman" w:cs="Times New Roman"/>
          <w:sz w:val="22"/>
          <w:szCs w:val="22"/>
        </w:rPr>
      </w:pPr>
    </w:p>
    <w:p w:rsidR="008D2834" w:rsidRDefault="008D2834" w:rsidP="008D2834">
      <w:pPr>
        <w:pStyle w:val="Default"/>
        <w:framePr w:w="780" w:wrap="auto" w:vAnchor="page" w:hAnchor="page" w:x="9643" w:y="1504"/>
        <w:rPr>
          <w:rFonts w:ascii="Times New Roman" w:hAnsi="Times New Roman" w:cs="Times New Roman"/>
          <w:sz w:val="22"/>
          <w:szCs w:val="22"/>
        </w:rPr>
      </w:pPr>
      <w:r>
        <w:rPr>
          <w:rFonts w:ascii="Times New Roman" w:hAnsi="Times New Roman" w:cs="Times New Roman"/>
          <w:sz w:val="22"/>
          <w:szCs w:val="22"/>
        </w:rPr>
        <w:t xml:space="preserve">825.125 </w:t>
      </w:r>
    </w:p>
    <w:p w:rsidR="008D2834" w:rsidRDefault="008D2834" w:rsidP="008D2834">
      <w:pPr>
        <w:pStyle w:val="Default"/>
        <w:framePr w:w="10678" w:wrap="auto" w:vAnchor="page" w:hAnchor="page" w:x="715" w:y="1792"/>
        <w:rPr>
          <w:rFonts w:ascii="Times New Roman" w:hAnsi="Times New Roman" w:cs="Times New Roman"/>
          <w:sz w:val="22"/>
          <w:szCs w:val="22"/>
        </w:rPr>
      </w:pPr>
      <w:r>
        <w:rPr>
          <w:rFonts w:ascii="Times New Roman" w:hAnsi="Times New Roman" w:cs="Times New Roman"/>
          <w:sz w:val="22"/>
          <w:szCs w:val="22"/>
        </w:rPr>
        <w:t xml:space="preserve">If you are unable to make certain of the military-related determinations contained below in Part B, you are permitted to rely upon determinations from an authorized DOD representative (such as a DOD recovery care coordinator).   </w:t>
      </w:r>
    </w:p>
    <w:p w:rsidR="008D2834" w:rsidRDefault="008D2834" w:rsidP="008D2834">
      <w:pPr>
        <w:pStyle w:val="Default"/>
        <w:framePr w:w="849" w:wrap="auto" w:vAnchor="page" w:hAnchor="page" w:x="721" w:y="2515"/>
        <w:rPr>
          <w:rFonts w:ascii="Times New Roman" w:hAnsi="Times New Roman" w:cs="Times New Roman"/>
          <w:sz w:val="22"/>
          <w:szCs w:val="22"/>
        </w:rPr>
      </w:pPr>
      <w:r>
        <w:rPr>
          <w:rFonts w:ascii="Times New Roman" w:hAnsi="Times New Roman" w:cs="Times New Roman"/>
          <w:b/>
          <w:bCs/>
          <w:sz w:val="22"/>
          <w:szCs w:val="22"/>
        </w:rPr>
        <w:t xml:space="preserve"> </w:t>
      </w:r>
    </w:p>
    <w:p w:rsidR="008D2834" w:rsidRDefault="008D2834" w:rsidP="008D2834">
      <w:pPr>
        <w:pStyle w:val="Default"/>
        <w:framePr w:w="10852" w:wrap="auto" w:vAnchor="page" w:hAnchor="page" w:x="721" w:y="2766"/>
        <w:rPr>
          <w:rFonts w:ascii="Times New Roman" w:hAnsi="Times New Roman" w:cs="Times New Roman"/>
          <w:sz w:val="22"/>
          <w:szCs w:val="22"/>
        </w:rPr>
      </w:pPr>
      <w:r>
        <w:rPr>
          <w:rFonts w:ascii="Times New Roman" w:hAnsi="Times New Roman" w:cs="Times New Roman"/>
          <w:sz w:val="22"/>
          <w:szCs w:val="22"/>
        </w:rPr>
        <w:t xml:space="preserve">(Please ensure that Section I above has been completed before completing this section.  Please be sure to sign the form on the last page.)  </w:t>
      </w:r>
    </w:p>
    <w:p w:rsidR="008D2834" w:rsidRDefault="008D2834" w:rsidP="008D2834">
      <w:pPr>
        <w:pStyle w:val="Default"/>
        <w:framePr w:w="900" w:wrap="auto" w:vAnchor="page" w:hAnchor="page" w:x="721" w:y="327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5915" w:wrap="auto" w:vAnchor="page" w:hAnchor="page" w:x="716" w:y="3527"/>
        <w:rPr>
          <w:rFonts w:ascii="Times New Roman" w:hAnsi="Times New Roman" w:cs="Times New Roman"/>
          <w:sz w:val="22"/>
          <w:szCs w:val="22"/>
        </w:rPr>
      </w:pPr>
      <w:r>
        <w:rPr>
          <w:rFonts w:ascii="Times New Roman" w:hAnsi="Times New Roman" w:cs="Times New Roman"/>
          <w:sz w:val="22"/>
          <w:szCs w:val="22"/>
        </w:rPr>
        <w:t xml:space="preserve">Part A:  HEALTH CARE PROVIDER INFORMATION  </w:t>
      </w:r>
    </w:p>
    <w:p w:rsidR="008D2834" w:rsidRDefault="008D2834" w:rsidP="008D2834">
      <w:pPr>
        <w:pStyle w:val="Default"/>
        <w:framePr w:w="845" w:wrap="auto" w:vAnchor="page" w:hAnchor="page" w:x="721" w:y="3779"/>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5556" w:wrap="auto" w:vAnchor="page" w:hAnchor="page" w:x="721" w:y="4031"/>
        <w:rPr>
          <w:rFonts w:ascii="Times New Roman" w:hAnsi="Times New Roman" w:cs="Times New Roman"/>
          <w:sz w:val="22"/>
          <w:szCs w:val="22"/>
        </w:rPr>
      </w:pPr>
      <w:r>
        <w:rPr>
          <w:rFonts w:ascii="Times New Roman" w:hAnsi="Times New Roman" w:cs="Times New Roman"/>
          <w:sz w:val="22"/>
          <w:szCs w:val="22"/>
        </w:rPr>
        <w:t xml:space="preserve">Health Care Provider’s Name and Business Address:  </w:t>
      </w:r>
    </w:p>
    <w:p w:rsidR="008D2834" w:rsidRDefault="008D2834" w:rsidP="008D2834">
      <w:pPr>
        <w:pStyle w:val="Default"/>
        <w:framePr w:w="11071" w:wrap="auto" w:vAnchor="page" w:hAnchor="page" w:x="721" w:y="4285"/>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____________________________________________________________________________________________  </w:t>
      </w:r>
    </w:p>
    <w:p w:rsidR="008D2834" w:rsidRDefault="008D2834" w:rsidP="008D2834">
      <w:pPr>
        <w:pStyle w:val="Default"/>
        <w:framePr w:w="900" w:wrap="auto" w:vAnchor="page" w:hAnchor="page" w:x="721" w:y="453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054" w:wrap="auto" w:vAnchor="page" w:hAnchor="page" w:x="721" w:y="4792"/>
        <w:rPr>
          <w:rFonts w:ascii="Times New Roman" w:hAnsi="Times New Roman" w:cs="Times New Roman"/>
          <w:sz w:val="22"/>
          <w:szCs w:val="22"/>
        </w:rPr>
      </w:pPr>
      <w:r>
        <w:rPr>
          <w:rFonts w:ascii="Times New Roman" w:hAnsi="Times New Roman" w:cs="Times New Roman"/>
          <w:sz w:val="22"/>
          <w:szCs w:val="22"/>
        </w:rPr>
        <w:t xml:space="preserve">Type of Practice/Medical Specialty: _______________________________________________________________  </w:t>
      </w:r>
    </w:p>
    <w:p w:rsidR="008D2834" w:rsidRDefault="008D2834" w:rsidP="008D2834">
      <w:pPr>
        <w:pStyle w:val="Default"/>
        <w:framePr w:w="900" w:wrap="auto" w:vAnchor="page" w:hAnchor="page" w:x="1441" w:y="504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792" w:wrap="auto" w:vAnchor="page" w:hAnchor="page" w:x="721" w:y="5298"/>
        <w:rPr>
          <w:rFonts w:ascii="Times New Roman" w:hAnsi="Times New Roman" w:cs="Times New Roman"/>
          <w:sz w:val="22"/>
          <w:szCs w:val="22"/>
        </w:rPr>
      </w:pPr>
      <w:r>
        <w:rPr>
          <w:rFonts w:ascii="Times New Roman" w:hAnsi="Times New Roman" w:cs="Times New Roman"/>
          <w:sz w:val="22"/>
          <w:szCs w:val="22"/>
        </w:rPr>
        <w:t xml:space="preserve">Please state whether you are either:  (1) a DOD health care provider; (2) a VA health care provider; (3) a DOD TRICARE network authorized private health care provider; (4) a DOD non-network TRICARE authorized private health care provider, or (5) a health care provider as defined in 29 CFR 825.125:  _____________________________________________________________________  </w:t>
      </w:r>
    </w:p>
    <w:p w:rsidR="008D2834" w:rsidRDefault="008D2834" w:rsidP="008D2834">
      <w:pPr>
        <w:pStyle w:val="Default"/>
        <w:framePr w:w="900" w:wrap="auto" w:vAnchor="page" w:hAnchor="page" w:x="721" w:y="630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915" w:wrap="auto" w:vAnchor="page" w:hAnchor="page" w:x="721" w:y="6562"/>
        <w:rPr>
          <w:rFonts w:ascii="Times New Roman" w:hAnsi="Times New Roman" w:cs="Times New Roman"/>
          <w:sz w:val="22"/>
          <w:szCs w:val="22"/>
        </w:rPr>
      </w:pPr>
      <w:r>
        <w:rPr>
          <w:rFonts w:ascii="Times New Roman" w:hAnsi="Times New Roman" w:cs="Times New Roman"/>
          <w:sz w:val="22"/>
          <w:szCs w:val="22"/>
        </w:rPr>
        <w:t xml:space="preserve">Telephone: (     ) _____________ Fax: (     ) ______________ Email: ___________________________________  </w:t>
      </w:r>
    </w:p>
    <w:p w:rsidR="008D2834" w:rsidRDefault="008D2834" w:rsidP="008D2834">
      <w:pPr>
        <w:pStyle w:val="Default"/>
        <w:framePr w:w="900" w:wrap="auto" w:vAnchor="page" w:hAnchor="page" w:x="721" w:y="681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3782" w:wrap="auto" w:vAnchor="page" w:hAnchor="page" w:x="716" w:y="7067"/>
        <w:rPr>
          <w:rFonts w:ascii="Times New Roman" w:hAnsi="Times New Roman" w:cs="Times New Roman"/>
          <w:sz w:val="22"/>
          <w:szCs w:val="22"/>
        </w:rPr>
      </w:pPr>
      <w:r>
        <w:rPr>
          <w:rFonts w:ascii="Times New Roman" w:hAnsi="Times New Roman" w:cs="Times New Roman"/>
          <w:sz w:val="22"/>
          <w:szCs w:val="22"/>
        </w:rPr>
        <w:t xml:space="preserve">PART B:  MEDICAL STATUS   </w:t>
      </w:r>
    </w:p>
    <w:p w:rsidR="008D2834" w:rsidRDefault="008D2834" w:rsidP="008D2834">
      <w:pPr>
        <w:pStyle w:val="Default"/>
        <w:framePr w:w="900" w:wrap="auto" w:vAnchor="page" w:hAnchor="page" w:x="721" w:y="732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375" w:wrap="auto" w:vAnchor="page" w:hAnchor="page" w:x="721" w:y="7573"/>
        <w:rPr>
          <w:rFonts w:ascii="Times New Roman" w:hAnsi="Times New Roman" w:cs="Times New Roman"/>
          <w:sz w:val="22"/>
          <w:szCs w:val="22"/>
        </w:rPr>
      </w:pPr>
      <w:r>
        <w:rPr>
          <w:rFonts w:ascii="Times New Roman" w:hAnsi="Times New Roman" w:cs="Times New Roman"/>
          <w:sz w:val="22"/>
          <w:szCs w:val="22"/>
        </w:rPr>
        <w:t xml:space="preserve">(1)  The current Servicemember’s medical condition is classified as (Check One of the Appropriate Boxes):  </w:t>
      </w:r>
    </w:p>
    <w:p w:rsidR="008D2834" w:rsidRDefault="008D2834" w:rsidP="008D2834">
      <w:pPr>
        <w:pStyle w:val="Default"/>
        <w:framePr w:w="900" w:wrap="auto" w:vAnchor="page" w:hAnchor="page" w:x="721" w:y="782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902" w:wrap="auto" w:vAnchor="page" w:hAnchor="page" w:x="1441" w:y="8100"/>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w:t>
      </w:r>
      <w:r>
        <w:rPr>
          <w:rFonts w:ascii="Times New Roman" w:hAnsi="Times New Roman" w:cs="Times New Roman"/>
          <w:b/>
          <w:bCs/>
          <w:sz w:val="22"/>
          <w:szCs w:val="22"/>
        </w:rPr>
        <w:t>(VSI) Very Seriously Ill/Injured</w:t>
      </w:r>
      <w:r>
        <w:rPr>
          <w:rFonts w:ascii="Times New Roman" w:hAnsi="Times New Roman" w:cs="Times New Roman"/>
          <w:sz w:val="22"/>
          <w:szCs w:val="22"/>
        </w:rPr>
        <w:t xml:space="preserve"> – Illness/Injury is of such a severity that life is imminently endangered.  Family members are requested at bedside immediately.  (Please note this is an internal DOD casualty assistance designation used by DOD healthcare providers.)  </w:t>
      </w:r>
    </w:p>
    <w:p w:rsidR="008D2834" w:rsidRDefault="008D2834" w:rsidP="008D2834">
      <w:pPr>
        <w:pStyle w:val="Default"/>
        <w:framePr w:w="900" w:wrap="auto" w:vAnchor="page" w:hAnchor="page" w:x="721" w:y="889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779" w:wrap="auto" w:vAnchor="page" w:hAnchor="page" w:x="1441" w:y="9170"/>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w:t>
      </w:r>
      <w:r>
        <w:rPr>
          <w:rFonts w:ascii="Times New Roman" w:hAnsi="Times New Roman" w:cs="Times New Roman"/>
          <w:b/>
          <w:bCs/>
          <w:sz w:val="22"/>
          <w:szCs w:val="22"/>
        </w:rPr>
        <w:t>(SI) Seriously Ill/Injured</w:t>
      </w:r>
      <w:r>
        <w:rPr>
          <w:rFonts w:ascii="Times New Roman" w:hAnsi="Times New Roman" w:cs="Times New Roman"/>
          <w:sz w:val="22"/>
          <w:szCs w:val="22"/>
        </w:rPr>
        <w:t xml:space="preserve"> – Illness/injury is of such severity that there is cause for immediate concern, but there is no imminent danger to life.  Family members are requested at bedside.  (Please note this is an internal DOD casualty assistance designation used by DOD healthcare providers.)  </w:t>
      </w:r>
    </w:p>
    <w:p w:rsidR="008D2834" w:rsidRDefault="008D2834" w:rsidP="008D2834">
      <w:pPr>
        <w:pStyle w:val="Default"/>
        <w:framePr w:w="900" w:wrap="auto" w:vAnchor="page" w:hAnchor="page" w:x="1441" w:y="9966"/>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415" w:wrap="auto" w:vAnchor="page" w:hAnchor="page" w:x="1440" w:y="10238"/>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w:t>
      </w:r>
      <w:r>
        <w:rPr>
          <w:rFonts w:ascii="Times New Roman" w:hAnsi="Times New Roman" w:cs="Times New Roman"/>
          <w:b/>
          <w:bCs/>
          <w:sz w:val="22"/>
          <w:szCs w:val="22"/>
        </w:rPr>
        <w:t>OTHER Ill/Injured</w:t>
      </w:r>
      <w:r>
        <w:rPr>
          <w:rFonts w:ascii="Times New Roman" w:hAnsi="Times New Roman" w:cs="Times New Roman"/>
          <w:sz w:val="22"/>
          <w:szCs w:val="22"/>
        </w:rPr>
        <w:t xml:space="preserve"> – a serious injury or illness that may render the servicemember medically unfit to perform the duties of the member’s office, grade, rank, or rating.  </w:t>
      </w:r>
    </w:p>
    <w:p w:rsidR="008D2834" w:rsidRDefault="008D2834" w:rsidP="008D2834">
      <w:pPr>
        <w:pStyle w:val="Default"/>
        <w:framePr w:w="900" w:wrap="auto" w:vAnchor="page" w:hAnchor="page" w:x="720" w:y="10782"/>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125" w:wrap="auto" w:vAnchor="page" w:hAnchor="page" w:x="1440" w:y="11057"/>
        <w:rPr>
          <w:rFonts w:ascii="Times New Roman" w:hAnsi="Times New Roman" w:cs="Times New Roman"/>
          <w:sz w:val="22"/>
          <w:szCs w:val="22"/>
        </w:rPr>
      </w:pPr>
      <w:r>
        <w:rPr>
          <w:rFonts w:ascii="Wingdings" w:hAnsi="Wingdings" w:cs="Wingdings"/>
          <w:sz w:val="28"/>
          <w:szCs w:val="28"/>
        </w:rPr>
        <w:t></w:t>
      </w:r>
      <w:r>
        <w:rPr>
          <w:rFonts w:ascii="Times New Roman" w:hAnsi="Times New Roman" w:cs="Times New Roman"/>
          <w:sz w:val="22"/>
          <w:szCs w:val="22"/>
        </w:rPr>
        <w:t xml:space="preserve"> </w:t>
      </w:r>
      <w:r>
        <w:rPr>
          <w:rFonts w:ascii="Times New Roman" w:hAnsi="Times New Roman" w:cs="Times New Roman"/>
          <w:b/>
          <w:bCs/>
          <w:sz w:val="22"/>
          <w:szCs w:val="22"/>
        </w:rPr>
        <w:t>NONE OF THE ABOVE</w:t>
      </w:r>
      <w:r>
        <w:rPr>
          <w:rFonts w:ascii="Times New Roman" w:hAnsi="Times New Roman" w:cs="Times New Roman"/>
          <w:sz w:val="22"/>
          <w:szCs w:val="22"/>
        </w:rPr>
        <w:t xml:space="preserve"> (Note to Employee:  If this box is checked, you may still be eligible to take leave to care for a covered family member with a “serious health condition” under § 825.113 of the FMLA.  If such leave is requested, you may be required to complete DOL FORM WH-380-F or an employer-provided form seeking the same information.)  </w:t>
      </w:r>
    </w:p>
    <w:p w:rsidR="008D2834" w:rsidRDefault="008D2834" w:rsidP="008D2834">
      <w:pPr>
        <w:pStyle w:val="Default"/>
        <w:framePr w:w="900" w:wrap="auto" w:vAnchor="page" w:hAnchor="page" w:x="720" w:y="1210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849" w:wrap="auto" w:vAnchor="page" w:hAnchor="page" w:x="720" w:y="12359"/>
        <w:rPr>
          <w:rFonts w:ascii="Times New Roman" w:hAnsi="Times New Roman" w:cs="Times New Roman"/>
          <w:sz w:val="22"/>
          <w:szCs w:val="22"/>
        </w:rPr>
      </w:pPr>
      <w:r>
        <w:rPr>
          <w:rFonts w:ascii="Times New Roman" w:hAnsi="Times New Roman" w:cs="Times New Roman"/>
          <w:sz w:val="22"/>
          <w:szCs w:val="22"/>
        </w:rPr>
        <w:t>(2)   Is the current Servicemember being treated for a condition which was incurred or aggravated by service in the line of duty on active duty in the Armed Forces?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1565" w:wrap="auto" w:vAnchor="page" w:hAnchor="page" w:x="720" w:y="1292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1317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490" w:wrap="auto" w:vAnchor="page" w:hAnchor="page" w:x="720" w:y="13429"/>
        <w:rPr>
          <w:rFonts w:ascii="Times New Roman" w:hAnsi="Times New Roman" w:cs="Times New Roman"/>
          <w:sz w:val="22"/>
          <w:szCs w:val="22"/>
        </w:rPr>
      </w:pPr>
      <w:r>
        <w:rPr>
          <w:rFonts w:ascii="Times New Roman" w:hAnsi="Times New Roman" w:cs="Times New Roman"/>
          <w:sz w:val="22"/>
          <w:szCs w:val="22"/>
        </w:rPr>
        <w:t xml:space="preserve">(3)   Approximate date condition commenced: _______________________________________________  </w:t>
      </w:r>
    </w:p>
    <w:p w:rsidR="008D2834" w:rsidRDefault="008D2834" w:rsidP="008D2834">
      <w:pPr>
        <w:pStyle w:val="Default"/>
        <w:framePr w:w="900" w:wrap="auto" w:vAnchor="page" w:hAnchor="page" w:x="720" w:y="1368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596" w:wrap="auto" w:vAnchor="page" w:hAnchor="page" w:x="720" w:y="13933"/>
        <w:rPr>
          <w:rFonts w:ascii="Times New Roman" w:hAnsi="Times New Roman" w:cs="Times New Roman"/>
          <w:sz w:val="22"/>
          <w:szCs w:val="22"/>
        </w:rPr>
      </w:pPr>
      <w:r>
        <w:rPr>
          <w:rFonts w:ascii="Times New Roman" w:hAnsi="Times New Roman" w:cs="Times New Roman"/>
          <w:sz w:val="22"/>
          <w:szCs w:val="22"/>
        </w:rPr>
        <w:t xml:space="preserve">(4)   Probable duration of condition and/or need for care:   ______________________________________   </w:t>
      </w:r>
    </w:p>
    <w:p w:rsidR="008D2834" w:rsidRDefault="008D2834" w:rsidP="008D2834">
      <w:pPr>
        <w:pStyle w:val="Default"/>
        <w:framePr w:w="900" w:wrap="auto" w:vAnchor="page" w:hAnchor="page" w:x="720" w:y="1418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45" w:wrap="auto" w:vAnchor="page" w:hAnchor="page" w:x="720" w:y="14439"/>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55" w:wrap="auto" w:vAnchor="page" w:hAnchor="page" w:x="720" w:y="1469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pageBreakBefore/>
        <w:framePr w:w="9633" w:wrap="auto" w:vAnchor="page" w:hAnchor="page" w:x="721" w:y="748"/>
        <w:rPr>
          <w:rFonts w:ascii="Times New Roman" w:hAnsi="Times New Roman" w:cs="Times New Roman"/>
          <w:sz w:val="22"/>
          <w:szCs w:val="22"/>
        </w:rPr>
      </w:pPr>
      <w:r>
        <w:rPr>
          <w:rFonts w:ascii="Times New Roman" w:hAnsi="Times New Roman" w:cs="Times New Roman"/>
          <w:sz w:val="22"/>
          <w:szCs w:val="22"/>
        </w:rPr>
        <w:t>(5)    Is the servicemember undergoing medical treatment, recuperation, or therapy for this condition?  Yes</w:t>
      </w:r>
    </w:p>
    <w:p w:rsidR="008D2834" w:rsidRDefault="008D2834" w:rsidP="008D2834">
      <w:pPr>
        <w:pStyle w:val="Default"/>
        <w:framePr w:w="250" w:wrap="auto" w:vAnchor="page" w:hAnchor="page" w:x="10357" w:y="718"/>
        <w:rPr>
          <w:rFonts w:ascii="Times New Roman" w:hAnsi="Times New Roman" w:cs="Times New Roman"/>
          <w:sz w:val="22"/>
          <w:szCs w:val="22"/>
        </w:rPr>
      </w:pPr>
      <w:r>
        <w:rPr>
          <w:rFonts w:ascii="Times New Roman" w:hAnsi="Times New Roman" w:cs="Times New Roman"/>
          <w:sz w:val="22"/>
          <w:szCs w:val="22"/>
        </w:rPr>
        <w:t></w:t>
      </w:r>
    </w:p>
    <w:p w:rsidR="008D2834" w:rsidRDefault="008D2834" w:rsidP="008D2834">
      <w:pPr>
        <w:pStyle w:val="Default"/>
        <w:framePr w:w="461" w:wrap="auto" w:vAnchor="page" w:hAnchor="page" w:x="10606" w:y="748"/>
        <w:rPr>
          <w:rFonts w:ascii="Times New Roman" w:hAnsi="Times New Roman" w:cs="Times New Roman"/>
          <w:sz w:val="22"/>
          <w:szCs w:val="22"/>
        </w:rPr>
      </w:pPr>
      <w:r>
        <w:rPr>
          <w:rFonts w:ascii="Times New Roman" w:hAnsi="Times New Roman" w:cs="Times New Roman"/>
          <w:sz w:val="22"/>
          <w:szCs w:val="22"/>
        </w:rPr>
        <w:t xml:space="preserve">  No</w:t>
      </w:r>
    </w:p>
    <w:p w:rsidR="008D2834" w:rsidRDefault="008D2834" w:rsidP="008D2834">
      <w:pPr>
        <w:pStyle w:val="Default"/>
        <w:framePr w:w="250" w:wrap="auto" w:vAnchor="page" w:hAnchor="page" w:x="11069" w:y="718"/>
        <w:rPr>
          <w:rFonts w:ascii="Times New Roman" w:hAnsi="Times New Roman" w:cs="Times New Roman"/>
          <w:sz w:val="22"/>
          <w:szCs w:val="22"/>
        </w:rPr>
      </w:pPr>
      <w:r>
        <w:rPr>
          <w:rFonts w:ascii="Times New Roman" w:hAnsi="Times New Roman" w:cs="Times New Roman"/>
          <w:sz w:val="22"/>
          <w:szCs w:val="22"/>
        </w:rPr>
        <w:t></w:t>
      </w:r>
    </w:p>
    <w:p w:rsidR="008D2834" w:rsidRDefault="008D2834" w:rsidP="008D2834">
      <w:pPr>
        <w:pStyle w:val="Default"/>
        <w:framePr w:w="220" w:wrap="auto" w:vAnchor="page" w:hAnchor="page" w:x="11319" w:y="74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284" w:wrap="auto" w:vAnchor="page" w:hAnchor="page" w:x="1261" w:y="100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370" w:wrap="auto" w:vAnchor="page" w:hAnchor="page" w:x="721" w:y="1261"/>
        <w:rPr>
          <w:rFonts w:ascii="Times New Roman" w:hAnsi="Times New Roman" w:cs="Times New Roman"/>
          <w:sz w:val="22"/>
          <w:szCs w:val="22"/>
        </w:rPr>
      </w:pPr>
      <w:r>
        <w:rPr>
          <w:rFonts w:ascii="Times New Roman" w:hAnsi="Times New Roman" w:cs="Times New Roman"/>
          <w:sz w:val="22"/>
          <w:szCs w:val="22"/>
        </w:rPr>
        <w:t xml:space="preserve">  If yes, please describe medical treatment, recuperation or therapy: </w:t>
      </w:r>
    </w:p>
    <w:p w:rsidR="008D2834" w:rsidRDefault="008D2834" w:rsidP="008D2834">
      <w:pPr>
        <w:pStyle w:val="Default"/>
        <w:framePr w:w="1205" w:wrap="auto" w:vAnchor="page" w:hAnchor="page" w:x="1081" w:y="1513"/>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047" w:wrap="auto" w:vAnchor="page" w:hAnchor="page" w:x="1081" w:y="1768"/>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  </w:t>
      </w:r>
    </w:p>
    <w:p w:rsidR="008D2834" w:rsidRDefault="008D2834" w:rsidP="008D2834">
      <w:pPr>
        <w:pStyle w:val="Default"/>
        <w:framePr w:w="845" w:wrap="auto" w:vAnchor="page" w:hAnchor="page" w:x="1081" w:y="202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8052" w:wrap="auto" w:vAnchor="page" w:hAnchor="page" w:x="716" w:y="2274"/>
        <w:rPr>
          <w:rFonts w:ascii="Times New Roman" w:hAnsi="Times New Roman" w:cs="Times New Roman"/>
          <w:sz w:val="22"/>
          <w:szCs w:val="22"/>
        </w:rPr>
      </w:pPr>
      <w:r>
        <w:rPr>
          <w:rFonts w:ascii="Times New Roman" w:hAnsi="Times New Roman" w:cs="Times New Roman"/>
          <w:sz w:val="22"/>
          <w:szCs w:val="22"/>
        </w:rPr>
        <w:t xml:space="preserve">PART C:  SERVICEMEMBER’S NEED FOR CARE BY FAMILY MEMBER    </w:t>
      </w:r>
    </w:p>
    <w:p w:rsidR="008D2834" w:rsidRDefault="008D2834" w:rsidP="008D2834">
      <w:pPr>
        <w:pStyle w:val="Default"/>
        <w:framePr w:w="917" w:wrap="auto" w:vAnchor="page" w:hAnchor="page" w:x="721" w:y="2526"/>
        <w:rPr>
          <w:rFonts w:ascii="Times New Roman" w:hAnsi="Times New Roman" w:cs="Times New Roman"/>
          <w:sz w:val="23"/>
          <w:szCs w:val="23"/>
        </w:rPr>
      </w:pPr>
      <w:r>
        <w:rPr>
          <w:rFonts w:ascii="Times New Roman" w:hAnsi="Times New Roman" w:cs="Times New Roman"/>
          <w:sz w:val="23"/>
          <w:szCs w:val="23"/>
        </w:rPr>
        <w:t xml:space="preserve">  </w:t>
      </w:r>
    </w:p>
    <w:p w:rsidR="008D2834" w:rsidRDefault="008D2834" w:rsidP="008D2834">
      <w:pPr>
        <w:pStyle w:val="Default"/>
        <w:framePr w:w="10477" w:wrap="auto" w:vAnchor="page" w:hAnchor="page" w:x="721" w:y="2790"/>
        <w:rPr>
          <w:rFonts w:ascii="Times New Roman" w:hAnsi="Times New Roman" w:cs="Times New Roman"/>
          <w:sz w:val="22"/>
          <w:szCs w:val="22"/>
        </w:rPr>
      </w:pPr>
      <w:r>
        <w:rPr>
          <w:rFonts w:ascii="Times New Roman" w:hAnsi="Times New Roman" w:cs="Times New Roman"/>
          <w:sz w:val="22"/>
          <w:szCs w:val="22"/>
        </w:rPr>
        <w:t>(1)   Will the servicemember need care for a single continuous period of time, including any time for treatment and recovery?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1565" w:wrap="auto" w:vAnchor="page" w:hAnchor="page" w:x="721" w:y="335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372" w:wrap="auto" w:vAnchor="page" w:hAnchor="page" w:x="721" w:y="3606"/>
        <w:rPr>
          <w:rFonts w:ascii="Times New Roman" w:hAnsi="Times New Roman" w:cs="Times New Roman"/>
          <w:sz w:val="22"/>
          <w:szCs w:val="22"/>
        </w:rPr>
      </w:pPr>
      <w:r>
        <w:rPr>
          <w:rFonts w:ascii="Times New Roman" w:hAnsi="Times New Roman" w:cs="Times New Roman"/>
          <w:sz w:val="22"/>
          <w:szCs w:val="22"/>
        </w:rPr>
        <w:t xml:space="preserve"> If yes, estimate the beginning and ending dates for this period of time: ________________________________  </w:t>
      </w:r>
    </w:p>
    <w:p w:rsidR="008D2834" w:rsidRDefault="008D2834" w:rsidP="008D2834">
      <w:pPr>
        <w:pStyle w:val="Default"/>
        <w:framePr w:w="900" w:wrap="auto" w:vAnchor="page" w:hAnchor="page" w:x="721" w:y="3860"/>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199" w:wrap="auto" w:vAnchor="page" w:hAnchor="page" w:x="721" w:y="4133"/>
        <w:rPr>
          <w:rFonts w:ascii="Times New Roman" w:hAnsi="Times New Roman" w:cs="Times New Roman"/>
          <w:sz w:val="22"/>
          <w:szCs w:val="22"/>
        </w:rPr>
      </w:pPr>
      <w:r>
        <w:rPr>
          <w:rFonts w:ascii="Times New Roman" w:hAnsi="Times New Roman" w:cs="Times New Roman"/>
          <w:sz w:val="22"/>
          <w:szCs w:val="22"/>
        </w:rPr>
        <w:t>(2)   Will the servicemember require periodic follow-up treatment appointments?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1" w:y="4425"/>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727" w:wrap="auto" w:vAnchor="page" w:hAnchor="page" w:x="721" w:y="4677"/>
        <w:rPr>
          <w:rFonts w:ascii="Times New Roman" w:hAnsi="Times New Roman" w:cs="Times New Roman"/>
          <w:sz w:val="22"/>
          <w:szCs w:val="22"/>
        </w:rPr>
      </w:pPr>
      <w:r>
        <w:rPr>
          <w:rFonts w:ascii="Times New Roman" w:hAnsi="Times New Roman" w:cs="Times New Roman"/>
          <w:sz w:val="22"/>
          <w:szCs w:val="22"/>
        </w:rPr>
        <w:t xml:space="preserve"> If yes, estimate the treatment schedule: __________________________________________  </w:t>
      </w:r>
    </w:p>
    <w:p w:rsidR="008D2834" w:rsidRDefault="008D2834" w:rsidP="008D2834">
      <w:pPr>
        <w:pStyle w:val="Default"/>
        <w:framePr w:w="900" w:wrap="auto" w:vAnchor="page" w:hAnchor="page" w:x="721" w:y="493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754" w:wrap="auto" w:vAnchor="page" w:hAnchor="page" w:x="721" w:y="5303"/>
        <w:rPr>
          <w:rFonts w:ascii="Times New Roman" w:hAnsi="Times New Roman" w:cs="Times New Roman"/>
          <w:sz w:val="22"/>
          <w:szCs w:val="22"/>
        </w:rPr>
      </w:pPr>
      <w:r>
        <w:rPr>
          <w:rFonts w:ascii="Times New Roman" w:hAnsi="Times New Roman" w:cs="Times New Roman"/>
          <w:sz w:val="22"/>
          <w:szCs w:val="22"/>
        </w:rPr>
        <w:t>(3)   Is there a medical necessity for the servicemember to have periodic care for these follow-up treatment appointments?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900" w:wrap="auto" w:vAnchor="page" w:hAnchor="page" w:x="721" w:y="586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0231" w:wrap="auto" w:vAnchor="page" w:hAnchor="page" w:x="721" w:y="6239"/>
        <w:rPr>
          <w:rFonts w:ascii="Times New Roman" w:hAnsi="Times New Roman" w:cs="Times New Roman"/>
          <w:sz w:val="22"/>
          <w:szCs w:val="22"/>
        </w:rPr>
      </w:pPr>
      <w:r>
        <w:rPr>
          <w:rFonts w:ascii="Times New Roman" w:hAnsi="Times New Roman" w:cs="Times New Roman"/>
          <w:sz w:val="22"/>
          <w:szCs w:val="22"/>
        </w:rPr>
        <w:t xml:space="preserve">(4)   Is there a medical necessity for the servicemember to have periodic care for other than scheduled follow-up treatment appointments (e.g., episodic flare-ups of medical condition)?   </w:t>
      </w:r>
    </w:p>
    <w:p w:rsidR="008D2834" w:rsidRDefault="008D2834" w:rsidP="008D2834">
      <w:pPr>
        <w:pStyle w:val="Default"/>
        <w:framePr w:w="2999" w:wrap="auto" w:vAnchor="page" w:hAnchor="page" w:x="721" w:y="6766"/>
        <w:rPr>
          <w:rFonts w:ascii="Times New Roman" w:hAnsi="Times New Roman" w:cs="Times New Roman"/>
          <w:sz w:val="22"/>
          <w:szCs w:val="22"/>
        </w:rPr>
      </w:pPr>
      <w:r>
        <w:rPr>
          <w:rFonts w:ascii="Times New Roman" w:hAnsi="Times New Roman" w:cs="Times New Roman"/>
          <w:sz w:val="22"/>
          <w:szCs w:val="22"/>
        </w:rPr>
        <w:t xml:space="preserve"> Yes</w:t>
      </w:r>
      <w:r>
        <w:rPr>
          <w:rFonts w:ascii="Wingdings" w:hAnsi="Wingdings" w:cs="Wingdings"/>
          <w:sz w:val="28"/>
          <w:szCs w:val="28"/>
        </w:rPr>
        <w:t></w:t>
      </w:r>
      <w:r>
        <w:rPr>
          <w:rFonts w:ascii="Times New Roman" w:hAnsi="Times New Roman" w:cs="Times New Roman"/>
          <w:sz w:val="22"/>
          <w:szCs w:val="22"/>
        </w:rPr>
        <w:t xml:space="preserve">  No</w:t>
      </w:r>
      <w:r>
        <w:rPr>
          <w:rFonts w:ascii="Wingdings" w:hAnsi="Wingdings" w:cs="Wingdings"/>
          <w:sz w:val="28"/>
          <w:szCs w:val="28"/>
        </w:rPr>
        <w:t></w:t>
      </w:r>
      <w:r>
        <w:rPr>
          <w:rFonts w:ascii="Times New Roman" w:hAnsi="Times New Roman" w:cs="Times New Roman"/>
          <w:sz w:val="22"/>
          <w:szCs w:val="22"/>
        </w:rPr>
        <w:t xml:space="preserve">    </w:t>
      </w:r>
    </w:p>
    <w:p w:rsidR="008D2834" w:rsidRDefault="008D2834" w:rsidP="008D2834">
      <w:pPr>
        <w:pStyle w:val="Default"/>
        <w:framePr w:w="845" w:wrap="auto" w:vAnchor="page" w:hAnchor="page" w:x="720" w:y="7057"/>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7858" w:wrap="auto" w:vAnchor="page" w:hAnchor="page" w:x="720" w:y="7309"/>
        <w:rPr>
          <w:rFonts w:ascii="Times New Roman" w:hAnsi="Times New Roman" w:cs="Times New Roman"/>
          <w:sz w:val="22"/>
          <w:szCs w:val="22"/>
        </w:rPr>
      </w:pPr>
      <w:r>
        <w:rPr>
          <w:rFonts w:ascii="Times New Roman" w:hAnsi="Times New Roman" w:cs="Times New Roman"/>
          <w:sz w:val="22"/>
          <w:szCs w:val="22"/>
        </w:rPr>
        <w:t xml:space="preserve"> If yes, please estimate the frequency and duration of the periodic care:   </w:t>
      </w:r>
    </w:p>
    <w:p w:rsidR="008D2834" w:rsidRDefault="008D2834" w:rsidP="008D2834">
      <w:pPr>
        <w:pStyle w:val="Default"/>
        <w:framePr w:w="900" w:wrap="auto" w:vAnchor="page" w:hAnchor="page" w:x="720" w:y="7561"/>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157" w:wrap="auto" w:vAnchor="page" w:hAnchor="page" w:x="1080" w:y="7816"/>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    </w:t>
      </w:r>
    </w:p>
    <w:p w:rsidR="008D2834" w:rsidRDefault="008D2834" w:rsidP="008D2834">
      <w:pPr>
        <w:pStyle w:val="Default"/>
        <w:framePr w:w="900" w:wrap="auto" w:vAnchor="page" w:hAnchor="page" w:x="720" w:y="8068"/>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11407" w:wrap="auto" w:vAnchor="page" w:hAnchor="page" w:x="720" w:y="8322"/>
        <w:rPr>
          <w:rFonts w:ascii="Times New Roman" w:hAnsi="Times New Roman" w:cs="Times New Roman"/>
          <w:sz w:val="22"/>
          <w:szCs w:val="22"/>
        </w:rPr>
      </w:pPr>
      <w:r>
        <w:rPr>
          <w:rFonts w:ascii="Times New Roman" w:hAnsi="Times New Roman" w:cs="Times New Roman"/>
          <w:sz w:val="22"/>
          <w:szCs w:val="22"/>
        </w:rPr>
        <w:t xml:space="preserve">       _________________________________________________________________________________________  </w:t>
      </w:r>
    </w:p>
    <w:p w:rsidR="008D2834" w:rsidRDefault="008D2834" w:rsidP="008D2834">
      <w:pPr>
        <w:pStyle w:val="Default"/>
        <w:framePr w:w="900" w:wrap="auto" w:vAnchor="page" w:hAnchor="page" w:x="720" w:y="8574"/>
        <w:rPr>
          <w:rFonts w:ascii="Times New Roman" w:hAnsi="Times New Roman" w:cs="Times New Roman"/>
          <w:sz w:val="22"/>
          <w:szCs w:val="22"/>
        </w:rPr>
      </w:pPr>
      <w:r>
        <w:rPr>
          <w:rFonts w:ascii="Times New Roman" w:hAnsi="Times New Roman" w:cs="Times New Roman"/>
          <w:sz w:val="22"/>
          <w:szCs w:val="22"/>
        </w:rPr>
        <w:t xml:space="preserve">  </w:t>
      </w:r>
    </w:p>
    <w:p w:rsidR="008D2834" w:rsidRDefault="008D2834" w:rsidP="008D2834">
      <w:pPr>
        <w:pStyle w:val="Default"/>
        <w:framePr w:w="904" w:wrap="auto" w:vAnchor="page" w:hAnchor="page" w:x="720" w:y="8822"/>
        <w:rPr>
          <w:rFonts w:ascii="Times New Roman" w:hAnsi="Times New Roman" w:cs="Times New Roman"/>
          <w:sz w:val="22"/>
          <w:szCs w:val="22"/>
        </w:rPr>
      </w:pPr>
      <w:r>
        <w:rPr>
          <w:rFonts w:ascii="Times New Roman" w:hAnsi="Times New Roman" w:cs="Times New Roman"/>
          <w:b/>
          <w:bCs/>
          <w:sz w:val="22"/>
          <w:szCs w:val="22"/>
        </w:rPr>
        <w:t xml:space="preserve"> </w:t>
      </w:r>
      <w:r>
        <w:rPr>
          <w:rFonts w:ascii="Times New Roman" w:hAnsi="Times New Roman" w:cs="Times New Roman"/>
          <w:sz w:val="22"/>
          <w:szCs w:val="22"/>
        </w:rPr>
        <w:t xml:space="preserve"> </w:t>
      </w:r>
    </w:p>
    <w:p w:rsidR="008D2834" w:rsidRDefault="008D2834" w:rsidP="008D2834">
      <w:pPr>
        <w:pStyle w:val="Default"/>
        <w:framePr w:w="904" w:wrap="auto" w:vAnchor="page" w:hAnchor="page" w:x="720" w:y="9076"/>
        <w:rPr>
          <w:rFonts w:ascii="Times New Roman" w:hAnsi="Times New Roman" w:cs="Times New Roman"/>
          <w:sz w:val="22"/>
          <w:szCs w:val="22"/>
        </w:rPr>
      </w:pPr>
      <w:r>
        <w:rPr>
          <w:rFonts w:ascii="Times New Roman" w:hAnsi="Times New Roman" w:cs="Times New Roman"/>
          <w:b/>
          <w:bCs/>
          <w:sz w:val="22"/>
          <w:szCs w:val="22"/>
        </w:rPr>
        <w:t xml:space="preserve"> </w:t>
      </w:r>
      <w:r>
        <w:rPr>
          <w:rFonts w:ascii="Times New Roman" w:hAnsi="Times New Roman" w:cs="Times New Roman"/>
          <w:sz w:val="22"/>
          <w:szCs w:val="22"/>
        </w:rPr>
        <w:t xml:space="preserve"> </w:t>
      </w:r>
    </w:p>
    <w:p w:rsidR="008D2834" w:rsidRDefault="008D2834" w:rsidP="008D2834">
      <w:pPr>
        <w:pStyle w:val="Default"/>
        <w:framePr w:w="11118" w:wrap="auto" w:vAnchor="page" w:hAnchor="page" w:x="720" w:y="9333"/>
        <w:rPr>
          <w:rFonts w:ascii="Times New Roman" w:hAnsi="Times New Roman" w:cs="Times New Roman"/>
          <w:sz w:val="22"/>
          <w:szCs w:val="22"/>
        </w:rPr>
      </w:pPr>
      <w:r>
        <w:rPr>
          <w:rFonts w:ascii="Times New Roman" w:hAnsi="Times New Roman" w:cs="Times New Roman"/>
          <w:b/>
          <w:bCs/>
          <w:sz w:val="22"/>
          <w:szCs w:val="22"/>
        </w:rPr>
        <w:t xml:space="preserve">Signature of Health Care Provider:  ________________________________  Date:  _______________________ </w:t>
      </w:r>
      <w:r>
        <w:rPr>
          <w:rFonts w:ascii="Times New Roman" w:hAnsi="Times New Roman" w:cs="Times New Roman"/>
          <w:sz w:val="22"/>
          <w:szCs w:val="22"/>
        </w:rPr>
        <w:t xml:space="preserve"> </w:t>
      </w:r>
    </w:p>
    <w:p w:rsidR="008D2834" w:rsidRDefault="008D2834" w:rsidP="008D2834">
      <w:pPr>
        <w:pStyle w:val="Default"/>
        <w:framePr w:w="904" w:wrap="auto" w:vAnchor="page" w:hAnchor="page" w:x="720" w:y="9582"/>
        <w:rPr>
          <w:rFonts w:ascii="Times New Roman" w:hAnsi="Times New Roman" w:cs="Times New Roman"/>
          <w:sz w:val="22"/>
          <w:szCs w:val="22"/>
        </w:rPr>
      </w:pPr>
      <w:r>
        <w:rPr>
          <w:rFonts w:ascii="Times New Roman" w:hAnsi="Times New Roman" w:cs="Times New Roman"/>
          <w:b/>
          <w:bCs/>
          <w:sz w:val="22"/>
          <w:szCs w:val="22"/>
        </w:rPr>
        <w:t xml:space="preserve"> </w:t>
      </w:r>
      <w:r>
        <w:rPr>
          <w:rFonts w:ascii="Times New Roman" w:hAnsi="Times New Roman" w:cs="Times New Roman"/>
          <w:sz w:val="22"/>
          <w:szCs w:val="22"/>
        </w:rPr>
        <w:t xml:space="preserve"> </w:t>
      </w:r>
    </w:p>
    <w:p w:rsidR="008D2834" w:rsidRDefault="008D2834" w:rsidP="008D2834">
      <w:pPr>
        <w:pStyle w:val="Default"/>
        <w:framePr w:w="917" w:wrap="auto" w:vAnchor="page" w:hAnchor="page" w:x="721" w:y="9839"/>
        <w:rPr>
          <w:rFonts w:ascii="Times New Roman" w:hAnsi="Times New Roman" w:cs="Times New Roman"/>
          <w:sz w:val="23"/>
          <w:szCs w:val="23"/>
        </w:rPr>
      </w:pPr>
      <w:r>
        <w:rPr>
          <w:rFonts w:ascii="Times New Roman" w:hAnsi="Times New Roman" w:cs="Times New Roman"/>
          <w:sz w:val="23"/>
          <w:szCs w:val="23"/>
        </w:rPr>
        <w:t xml:space="preserve">  </w:t>
      </w:r>
    </w:p>
    <w:p w:rsidR="008D2834" w:rsidRDefault="008D2834" w:rsidP="008D2834">
      <w:pPr>
        <w:pStyle w:val="Default"/>
        <w:framePr w:w="917" w:wrap="auto" w:vAnchor="page" w:hAnchor="page" w:x="721" w:y="10103"/>
        <w:rPr>
          <w:rFonts w:ascii="Times New Roman" w:hAnsi="Times New Roman" w:cs="Times New Roman"/>
          <w:sz w:val="23"/>
          <w:szCs w:val="23"/>
        </w:rPr>
      </w:pPr>
      <w:r>
        <w:rPr>
          <w:rFonts w:ascii="Times New Roman" w:hAnsi="Times New Roman" w:cs="Times New Roman"/>
          <w:sz w:val="23"/>
          <w:szCs w:val="23"/>
        </w:rPr>
        <w:t xml:space="preserve">  </w:t>
      </w:r>
    </w:p>
    <w:p w:rsidR="008D2834" w:rsidRDefault="008D2834" w:rsidP="008D2834">
      <w:pPr>
        <w:pStyle w:val="Default"/>
        <w:framePr w:w="954" w:wrap="auto" w:vAnchor="page" w:hAnchor="page" w:x="721" w:y="10331"/>
        <w:rPr>
          <w:rFonts w:ascii="Times New Roman" w:hAnsi="Times New Roman" w:cs="Times New Roman"/>
          <w:sz w:val="19"/>
          <w:szCs w:val="19"/>
        </w:rPr>
      </w:pPr>
      <w:r>
        <w:rPr>
          <w:rFonts w:ascii="Times New Roman" w:hAnsi="Times New Roman" w:cs="Times New Roman"/>
          <w:sz w:val="23"/>
          <w:szCs w:val="23"/>
        </w:rPr>
        <w:t xml:space="preserve"> </w:t>
      </w: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0587"/>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0808"/>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1026"/>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1245"/>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1463"/>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1681"/>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8D2834">
      <w:pPr>
        <w:pStyle w:val="Default"/>
        <w:framePr w:w="847" w:wrap="auto" w:vAnchor="page" w:hAnchor="page" w:x="6120" w:y="11900"/>
        <w:rPr>
          <w:rFonts w:ascii="Times New Roman" w:hAnsi="Times New Roman" w:cs="Times New Roman"/>
          <w:sz w:val="19"/>
          <w:szCs w:val="19"/>
        </w:rPr>
      </w:pPr>
      <w:r>
        <w:rPr>
          <w:rFonts w:ascii="Times New Roman" w:hAnsi="Times New Roman" w:cs="Times New Roman"/>
          <w:b/>
          <w:bCs/>
          <w:sz w:val="19"/>
          <w:szCs w:val="19"/>
        </w:rPr>
        <w:t xml:space="preserve"> </w:t>
      </w:r>
      <w:r>
        <w:rPr>
          <w:rFonts w:ascii="Times New Roman" w:hAnsi="Times New Roman" w:cs="Times New Roman"/>
          <w:sz w:val="19"/>
          <w:szCs w:val="19"/>
        </w:rPr>
        <w:t xml:space="preserve"> </w:t>
      </w:r>
    </w:p>
    <w:p w:rsidR="008D2834" w:rsidRDefault="008D2834" w:rsidP="00DA18F2">
      <w:pPr>
        <w:pStyle w:val="Default"/>
        <w:framePr w:w="7874" w:wrap="auto" w:vAnchor="page" w:hAnchor="page" w:x="2641" w:y="12001"/>
        <w:jc w:val="both"/>
        <w:rPr>
          <w:rFonts w:ascii="Times New Roman" w:hAnsi="Times New Roman" w:cs="Times New Roman"/>
          <w:sz w:val="19"/>
          <w:szCs w:val="19"/>
        </w:rPr>
      </w:pPr>
      <w:r>
        <w:rPr>
          <w:rFonts w:ascii="Times New Roman" w:hAnsi="Times New Roman" w:cs="Times New Roman"/>
          <w:b/>
          <w:bCs/>
          <w:sz w:val="19"/>
          <w:szCs w:val="19"/>
        </w:rPr>
        <w:t xml:space="preserve">PAPERWORK REDUCTION ACT NOTICE AND PUBLIC BURDEN STATEMENT </w:t>
      </w:r>
      <w:r>
        <w:rPr>
          <w:rFonts w:ascii="Times New Roman" w:hAnsi="Times New Roman" w:cs="Times New Roman"/>
          <w:sz w:val="19"/>
          <w:szCs w:val="19"/>
        </w:rPr>
        <w:t xml:space="preserve"> </w:t>
      </w:r>
    </w:p>
    <w:p w:rsidR="008D2834" w:rsidRDefault="008D2834" w:rsidP="00DA18F2">
      <w:pPr>
        <w:pStyle w:val="Default"/>
        <w:framePr w:w="10678" w:wrap="auto" w:vAnchor="page" w:hAnchor="page" w:x="720" w:y="12340"/>
        <w:jc w:val="both"/>
      </w:pPr>
      <w:r>
        <w:rPr>
          <w:rFonts w:ascii="Times New Roman" w:hAnsi="Times New Roman" w:cs="Times New Roman"/>
          <w:sz w:val="18"/>
          <w:szCs w:val="18"/>
        </w:rPr>
        <w:t xml:space="preserve">If submitted, it is mandatory for employers to retain a copy of this disclosure in their records for three years, in accordance with 29 U.S.C. 2616; 29 CFR 825.500.  Persons are not required to respond to this collection of information unless it displays a currently valid OMB control number.  The Department of Labor estimates that it will take an average of 20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 NW, Washington, DC 20210.  </w:t>
      </w:r>
      <w:r>
        <w:rPr>
          <w:rFonts w:ascii="Times New Roman" w:hAnsi="Times New Roman" w:cs="Times New Roman"/>
          <w:b/>
          <w:bCs/>
          <w:sz w:val="18"/>
          <w:szCs w:val="18"/>
        </w:rPr>
        <w:t xml:space="preserve">DO NOT SEND THE COMPLETED FORM TO THE WAGE AND HOUR DIVISION; RETURN IT TO THE PATIENT.  </w:t>
      </w:r>
      <w:r>
        <w:rPr>
          <w:rFonts w:ascii="Times New Roman" w:hAnsi="Times New Roman" w:cs="Times New Roman"/>
          <w:sz w:val="23"/>
          <w:szCs w:val="23"/>
        </w:rPr>
        <w:t xml:space="preserve"> </w:t>
      </w:r>
      <w:r>
        <w:rPr>
          <w:rFonts w:ascii="Times New Roman" w:hAnsi="Times New Roman" w:cs="Times New Roman"/>
          <w:sz w:val="18"/>
          <w:szCs w:val="18"/>
        </w:rPr>
        <w:t xml:space="preserve"> </w:t>
      </w:r>
    </w:p>
    <w:p w:rsidR="008D2834" w:rsidRDefault="008D2834" w:rsidP="008D2834">
      <w:pPr>
        <w:pStyle w:val="ListParagraph"/>
        <w:shd w:val="clear" w:color="auto" w:fill="FFFFFF"/>
        <w:spacing w:after="270" w:line="240" w:lineRule="auto"/>
        <w:ind w:left="0" w:right="-10680"/>
        <w:jc w:val="both"/>
        <w:rPr>
          <w:rFonts w:ascii="Times New Roman" w:eastAsia="Times New Roman" w:hAnsi="Times New Roman" w:cs="Times New Roman"/>
          <w:color w:val="000000"/>
          <w:sz w:val="24"/>
          <w:szCs w:val="24"/>
        </w:rPr>
        <w:sectPr w:rsidR="008D2834" w:rsidSect="006E476D">
          <w:pgSz w:w="12240" w:h="15840" w:code="1"/>
          <w:pgMar w:top="832" w:right="900" w:bottom="193" w:left="900" w:header="720" w:footer="551" w:gutter="0"/>
          <w:cols w:space="720" w:equalWidth="0">
            <w:col w:w="10800"/>
          </w:cols>
          <w:noEndnote/>
        </w:sectPr>
      </w:pPr>
    </w:p>
    <w:p w:rsidR="008D2834" w:rsidRDefault="008D2834" w:rsidP="008D2834">
      <w:pPr>
        <w:pStyle w:val="Default"/>
      </w:pPr>
    </w:p>
    <w:p w:rsidR="0015710E" w:rsidRDefault="008D2834" w:rsidP="008D2834">
      <w:pPr>
        <w:pStyle w:val="CM1"/>
        <w:framePr w:w="4028" w:wrap="auto" w:vAnchor="page" w:hAnchor="page" w:x="721" w:y="833"/>
        <w:jc w:val="center"/>
        <w:rPr>
          <w:rFonts w:ascii="Times New Roman" w:hAnsi="Times New Roman" w:cs="Times New Roman"/>
          <w:color w:val="000000"/>
          <w:sz w:val="28"/>
          <w:szCs w:val="28"/>
        </w:rPr>
      </w:pPr>
      <w:r>
        <w:rPr>
          <w:color w:val="000000"/>
          <w:sz w:val="28"/>
          <w:szCs w:val="28"/>
        </w:rPr>
        <w:t xml:space="preserve">Notice of Eligibility and Rights &amp; Responsibilities </w:t>
      </w:r>
      <w:r>
        <w:rPr>
          <w:rFonts w:ascii="Times New Roman" w:hAnsi="Times New Roman" w:cs="Times New Roman"/>
          <w:color w:val="000000"/>
          <w:sz w:val="28"/>
          <w:szCs w:val="28"/>
        </w:rPr>
        <w:tab/>
      </w:r>
    </w:p>
    <w:p w:rsidR="008D2834" w:rsidRDefault="008D2834" w:rsidP="008D2834">
      <w:pPr>
        <w:pStyle w:val="CM1"/>
        <w:framePr w:w="4028" w:wrap="auto" w:vAnchor="page" w:hAnchor="page" w:x="721" w:y="833"/>
        <w:jc w:val="center"/>
        <w:rPr>
          <w:color w:val="000000"/>
          <w:sz w:val="28"/>
          <w:szCs w:val="28"/>
        </w:rPr>
      </w:pPr>
      <w:r>
        <w:rPr>
          <w:color w:val="000000"/>
          <w:sz w:val="28"/>
          <w:szCs w:val="28"/>
        </w:rPr>
        <w:t xml:space="preserve">(Family and Medical Leave Act) </w:t>
      </w:r>
    </w:p>
    <w:p w:rsidR="008D2834" w:rsidRDefault="008D2834" w:rsidP="008D2834">
      <w:pPr>
        <w:pStyle w:val="Default"/>
        <w:framePr w:w="3494" w:wrap="auto" w:vAnchor="page" w:hAnchor="page" w:x="5688" w:y="833"/>
        <w:rPr>
          <w:sz w:val="28"/>
          <w:szCs w:val="28"/>
        </w:rPr>
      </w:pPr>
      <w:r>
        <w:rPr>
          <w:sz w:val="28"/>
          <w:szCs w:val="28"/>
        </w:rPr>
        <w:t>U.S. Department of Labor</w:t>
      </w:r>
    </w:p>
    <w:p w:rsidR="008D2834" w:rsidRDefault="008D2834" w:rsidP="008D2834">
      <w:pPr>
        <w:pStyle w:val="Default"/>
        <w:framePr w:w="3494" w:wrap="auto" w:vAnchor="page" w:hAnchor="page" w:x="5688" w:y="833"/>
        <w:rPr>
          <w:sz w:val="28"/>
          <w:szCs w:val="28"/>
        </w:rPr>
      </w:pPr>
    </w:p>
    <w:p w:rsidR="008D2834" w:rsidRDefault="008D2834" w:rsidP="008D2834">
      <w:pPr>
        <w:pStyle w:val="Default"/>
        <w:framePr w:w="3494" w:wrap="auto" w:vAnchor="page" w:hAnchor="page" w:x="5688" w:y="833"/>
        <w:rPr>
          <w:sz w:val="16"/>
          <w:szCs w:val="16"/>
        </w:rPr>
      </w:pPr>
      <w:r>
        <w:rPr>
          <w:sz w:val="16"/>
          <w:szCs w:val="16"/>
        </w:rPr>
        <w:t xml:space="preserve">Wage and Hour Division </w:t>
      </w:r>
    </w:p>
    <w:p w:rsidR="008D2834" w:rsidRDefault="008D2834" w:rsidP="008D2834">
      <w:pPr>
        <w:pStyle w:val="Default"/>
        <w:framePr w:w="2499" w:wrap="auto" w:vAnchor="page" w:hAnchor="page" w:x="9884" w:y="937"/>
        <w:rPr>
          <w:sz w:val="16"/>
          <w:szCs w:val="16"/>
        </w:rPr>
      </w:pPr>
      <w:r>
        <w:rPr>
          <w:noProof/>
          <w:sz w:val="16"/>
          <w:szCs w:val="16"/>
        </w:rPr>
        <w:drawing>
          <wp:inline distT="0" distB="0" distL="0" distR="0">
            <wp:extent cx="1089025" cy="572770"/>
            <wp:effectExtent l="19050" t="0" r="0" b="0"/>
            <wp:docPr id="1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7" cstate="print"/>
                    <a:srcRect/>
                    <a:stretch>
                      <a:fillRect/>
                    </a:stretch>
                  </pic:blipFill>
                  <pic:spPr bwMode="auto">
                    <a:xfrm>
                      <a:off x="0" y="0"/>
                      <a:ext cx="1089025" cy="572770"/>
                    </a:xfrm>
                    <a:prstGeom prst="rect">
                      <a:avLst/>
                    </a:prstGeom>
                    <a:noFill/>
                    <a:ln w="9525">
                      <a:noFill/>
                      <a:miter lim="800000"/>
                      <a:headEnd/>
                      <a:tailEnd/>
                    </a:ln>
                  </pic:spPr>
                </pic:pic>
              </a:graphicData>
            </a:graphic>
          </wp:inline>
        </w:drawing>
      </w:r>
    </w:p>
    <w:p w:rsidR="008D2834" w:rsidRDefault="008D2834" w:rsidP="008D2834">
      <w:pPr>
        <w:pStyle w:val="CM10"/>
        <w:framePr w:w="2276" w:wrap="auto" w:vAnchor="page" w:hAnchor="page" w:x="9284" w:y="1838"/>
        <w:spacing w:line="218" w:lineRule="atLeast"/>
        <w:rPr>
          <w:rFonts w:ascii="Times New Roman" w:hAnsi="Times New Roman" w:cs="Times New Roman"/>
          <w:color w:val="000000"/>
          <w:sz w:val="16"/>
          <w:szCs w:val="16"/>
        </w:rPr>
      </w:pPr>
      <w:r>
        <w:rPr>
          <w:rFonts w:ascii="Times New Roman" w:hAnsi="Times New Roman" w:cs="Times New Roman"/>
          <w:color w:val="000000"/>
          <w:sz w:val="16"/>
          <w:szCs w:val="16"/>
        </w:rPr>
        <w:t>OMB Control Numb</w:t>
      </w:r>
      <w:r w:rsidR="00365A3A">
        <w:rPr>
          <w:rFonts w:ascii="Times New Roman" w:hAnsi="Times New Roman" w:cs="Times New Roman"/>
          <w:color w:val="000000"/>
          <w:sz w:val="16"/>
          <w:szCs w:val="16"/>
        </w:rPr>
        <w:t>er: 1235-0003 Expires: 5/31/2018</w:t>
      </w:r>
    </w:p>
    <w:p w:rsidR="008D2834" w:rsidRPr="00365A3A" w:rsidRDefault="008D2834" w:rsidP="00365A3A">
      <w:pPr>
        <w:pStyle w:val="Default"/>
        <w:framePr w:w="10987" w:wrap="auto" w:vAnchor="page" w:hAnchor="page" w:x="721" w:y="2240"/>
        <w:rPr>
          <w:rFonts w:ascii="Times New Roman" w:eastAsiaTheme="minorHAnsi" w:hAnsi="Times New Roman" w:cs="Times New Roman"/>
        </w:rPr>
      </w:pPr>
      <w:r>
        <w:rPr>
          <w:rFonts w:ascii="Times New Roman" w:hAnsi="Times New Roman" w:cs="Times New Roman"/>
          <w:sz w:val="19"/>
          <w:szCs w:val="19"/>
        </w:rPr>
        <w:t>In g</w:t>
      </w:r>
      <w:r w:rsidR="00365A3A" w:rsidRPr="00365A3A">
        <w:rPr>
          <w:rFonts w:ascii="Times New Roman" w:eastAsiaTheme="minorHAnsi" w:hAnsi="Times New Roman" w:cs="Times New Roman"/>
          <w:sz w:val="19"/>
          <w:szCs w:val="19"/>
        </w:rPr>
        <w:t>eneral, to be eligible an employee must have worked for an employer for at least 12 months, meet the hours of service requirement in the 12 months preceding the leave, and work at a site with at least 50 employees within 75 miles. While use of this form by employers is optional, a fully completed Form WH-381 provides employees with the information required by 29 C.F.R. § 825.300(b), which must be provided within five business days of the employee notifying the employer of the need for FMLA leave. Part B provides employees with information regarding their rights and responsibilities for taking FMLA leave, as required by 29 C.F.R. § 825.300(b), (c)</w:t>
      </w:r>
      <w:r w:rsidR="00365A3A" w:rsidRPr="00365A3A">
        <w:rPr>
          <w:rFonts w:ascii="Times New Roman" w:eastAsiaTheme="minorHAnsi" w:hAnsi="Times New Roman" w:cs="Times New Roman"/>
          <w:b/>
          <w:bCs/>
          <w:sz w:val="19"/>
          <w:szCs w:val="19"/>
        </w:rPr>
        <w:t>.</w:t>
      </w:r>
    </w:p>
    <w:p w:rsidR="008D2834" w:rsidRDefault="008D2834" w:rsidP="008D2834">
      <w:pPr>
        <w:pStyle w:val="CM2"/>
        <w:framePr w:w="3981" w:wrap="auto" w:vAnchor="page" w:hAnchor="page" w:x="721" w:y="3549"/>
        <w:rPr>
          <w:rFonts w:ascii="Times New Roman" w:hAnsi="Times New Roman" w:cs="Times New Roman"/>
          <w:color w:val="000000"/>
          <w:sz w:val="19"/>
          <w:szCs w:val="19"/>
        </w:rPr>
      </w:pPr>
      <w:r>
        <w:rPr>
          <w:rFonts w:ascii="Times New Roman" w:hAnsi="Times New Roman" w:cs="Times New Roman"/>
          <w:b/>
          <w:bCs/>
          <w:color w:val="000000"/>
          <w:sz w:val="19"/>
          <w:szCs w:val="19"/>
        </w:rPr>
        <w:t>[</w:t>
      </w:r>
      <w:r>
        <w:rPr>
          <w:rFonts w:ascii="Times New Roman" w:hAnsi="Times New Roman" w:cs="Times New Roman"/>
          <w:b/>
          <w:bCs/>
          <w:color w:val="000000"/>
          <w:sz w:val="19"/>
          <w:szCs w:val="19"/>
          <w:u w:val="single"/>
        </w:rPr>
        <w:t>Part A – NOTICE OF ELIGIBILITY</w:t>
      </w:r>
      <w:r>
        <w:rPr>
          <w:rFonts w:ascii="Times New Roman" w:hAnsi="Times New Roman" w:cs="Times New Roman"/>
          <w:b/>
          <w:bCs/>
          <w:color w:val="000000"/>
          <w:sz w:val="19"/>
          <w:szCs w:val="19"/>
        </w:rPr>
        <w:t xml:space="preserve">] </w:t>
      </w:r>
    </w:p>
    <w:p w:rsidR="008D2834" w:rsidRDefault="008D2834" w:rsidP="008D2834">
      <w:pPr>
        <w:pStyle w:val="CM10"/>
        <w:framePr w:w="4566" w:wrap="auto" w:vAnchor="page" w:hAnchor="page" w:x="721" w:y="3789"/>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t xml:space="preserve">TO: </w:t>
      </w:r>
      <w:r>
        <w:rPr>
          <w:rFonts w:ascii="Times New Roman" w:hAnsi="Times New Roman" w:cs="Times New Roman"/>
          <w:color w:val="000000"/>
          <w:sz w:val="19"/>
          <w:szCs w:val="19"/>
        </w:rPr>
        <w:tab/>
        <w:t xml:space="preserve">________________________________________ </w:t>
      </w:r>
      <w:r>
        <w:rPr>
          <w:rFonts w:ascii="Times New Roman" w:hAnsi="Times New Roman" w:cs="Times New Roman"/>
          <w:color w:val="000000"/>
          <w:sz w:val="19"/>
          <w:szCs w:val="19"/>
        </w:rPr>
        <w:tab/>
        <w:t xml:space="preserve">Employee </w:t>
      </w:r>
      <w:r w:rsidR="00D10FA4">
        <w:rPr>
          <w:rFonts w:ascii="Times New Roman" w:hAnsi="Times New Roman" w:cs="Times New Roman"/>
          <w:color w:val="000000"/>
          <w:sz w:val="19"/>
          <w:szCs w:val="19"/>
        </w:rPr>
        <w:fldChar w:fldCharType="begin">
          <w:ffData>
            <w:name w:val="txtEmployee"/>
            <w:enabled/>
            <w:calcOnExit w:val="0"/>
            <w:textInput/>
          </w:ffData>
        </w:fldChar>
      </w:r>
      <w:r>
        <w:rPr>
          <w:rFonts w:ascii="Times New Roman" w:hAnsi="Times New Roman" w:cs="Times New Roman"/>
          <w:color w:val="000000"/>
          <w:sz w:val="19"/>
          <w:szCs w:val="19"/>
        </w:rPr>
        <w:instrText xml:space="preserve"> FORMTEXT </w:instrText>
      </w:r>
      <w:r w:rsidR="008C7FE1">
        <w:rPr>
          <w:rFonts w:ascii="Times New Roman" w:hAnsi="Times New Roman" w:cs="Times New Roman"/>
          <w:color w:val="000000"/>
          <w:sz w:val="19"/>
          <w:szCs w:val="19"/>
        </w:rPr>
      </w:r>
      <w:r w:rsidR="008C7FE1">
        <w:rPr>
          <w:rFonts w:ascii="Times New Roman" w:hAnsi="Times New Roman" w:cs="Times New Roman"/>
          <w:color w:val="000000"/>
          <w:sz w:val="19"/>
          <w:szCs w:val="19"/>
        </w:rPr>
        <w:fldChar w:fldCharType="separate"/>
      </w:r>
      <w:r w:rsidR="00D10FA4">
        <w:rPr>
          <w:rFonts w:ascii="Times New Roman" w:hAnsi="Times New Roman" w:cs="Times New Roman"/>
          <w:color w:val="000000"/>
          <w:sz w:val="19"/>
          <w:szCs w:val="19"/>
        </w:rPr>
        <w:fldChar w:fldCharType="end"/>
      </w:r>
    </w:p>
    <w:p w:rsidR="008D2834" w:rsidRDefault="008D2834" w:rsidP="008D2834">
      <w:pPr>
        <w:pStyle w:val="CM10"/>
        <w:framePr w:w="4566" w:wrap="auto" w:vAnchor="page" w:hAnchor="page" w:x="721" w:y="4334"/>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t xml:space="preserve">FROM: ________________________________________   </w:t>
      </w:r>
      <w:r>
        <w:rPr>
          <w:rFonts w:ascii="Times New Roman" w:hAnsi="Times New Roman" w:cs="Times New Roman"/>
          <w:color w:val="000000"/>
          <w:sz w:val="19"/>
          <w:szCs w:val="19"/>
        </w:rPr>
        <w:tab/>
        <w:t xml:space="preserve">Employer Representative </w:t>
      </w:r>
    </w:p>
    <w:p w:rsidR="008D2834" w:rsidRDefault="00D10FA4" w:rsidP="008D2834">
      <w:pPr>
        <w:pStyle w:val="CM10"/>
        <w:framePr w:w="4566" w:wrap="auto" w:vAnchor="page" w:hAnchor="page" w:x="721" w:y="4334"/>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fldChar w:fldCharType="begin">
          <w:ffData>
            <w:name w:val="txtEmployerRep"/>
            <w:enabled/>
            <w:calcOnExit w:val="0"/>
            <w:textInput/>
          </w:ffData>
        </w:fldChar>
      </w:r>
      <w:r w:rsidR="008D2834">
        <w:rPr>
          <w:rFonts w:ascii="Times New Roman" w:hAnsi="Times New Roman" w:cs="Times New Roman"/>
          <w:color w:val="000000"/>
          <w:sz w:val="19"/>
          <w:szCs w:val="19"/>
        </w:rPr>
        <w:instrText xml:space="preserve"> FORMTEXT </w:instrText>
      </w:r>
      <w:r w:rsidR="008C7FE1">
        <w:rPr>
          <w:rFonts w:ascii="Times New Roman" w:hAnsi="Times New Roman" w:cs="Times New Roman"/>
          <w:color w:val="000000"/>
          <w:sz w:val="19"/>
          <w:szCs w:val="19"/>
        </w:rPr>
      </w:r>
      <w:r w:rsidR="008C7FE1">
        <w:rPr>
          <w:rFonts w:ascii="Times New Roman" w:hAnsi="Times New Roman" w:cs="Times New Roman"/>
          <w:color w:val="000000"/>
          <w:sz w:val="19"/>
          <w:szCs w:val="19"/>
        </w:rPr>
        <w:fldChar w:fldCharType="separate"/>
      </w:r>
      <w:r>
        <w:rPr>
          <w:rFonts w:ascii="Times New Roman" w:hAnsi="Times New Roman" w:cs="Times New Roman"/>
          <w:color w:val="000000"/>
          <w:sz w:val="19"/>
          <w:szCs w:val="19"/>
        </w:rPr>
        <w:fldChar w:fldCharType="end"/>
      </w:r>
      <w:r w:rsidR="008D2834">
        <w:rPr>
          <w:rFonts w:ascii="Times New Roman" w:hAnsi="Times New Roman" w:cs="Times New Roman"/>
          <w:color w:val="000000"/>
          <w:sz w:val="19"/>
          <w:szCs w:val="19"/>
        </w:rPr>
        <w:t xml:space="preserve">DATE: ________________________________________ </w:t>
      </w:r>
      <w:r>
        <w:rPr>
          <w:rFonts w:ascii="Times New Roman" w:hAnsi="Times New Roman" w:cs="Times New Roman"/>
          <w:color w:val="000000"/>
          <w:sz w:val="19"/>
          <w:szCs w:val="19"/>
        </w:rPr>
        <w:fldChar w:fldCharType="begin">
          <w:ffData>
            <w:name w:val="txtDate"/>
            <w:enabled/>
            <w:calcOnExit w:val="0"/>
            <w:textInput/>
          </w:ffData>
        </w:fldChar>
      </w:r>
      <w:r w:rsidR="008D2834">
        <w:rPr>
          <w:rFonts w:ascii="Times New Roman" w:hAnsi="Times New Roman" w:cs="Times New Roman"/>
          <w:color w:val="000000"/>
          <w:sz w:val="19"/>
          <w:szCs w:val="19"/>
        </w:rPr>
        <w:instrText xml:space="preserve"> FORMTEXT </w:instrText>
      </w:r>
      <w:r w:rsidR="008C7FE1">
        <w:rPr>
          <w:rFonts w:ascii="Times New Roman" w:hAnsi="Times New Roman" w:cs="Times New Roman"/>
          <w:color w:val="000000"/>
          <w:sz w:val="19"/>
          <w:szCs w:val="19"/>
        </w:rPr>
      </w:r>
      <w:r w:rsidR="008C7FE1">
        <w:rPr>
          <w:rFonts w:ascii="Times New Roman" w:hAnsi="Times New Roman" w:cs="Times New Roman"/>
          <w:color w:val="000000"/>
          <w:sz w:val="19"/>
          <w:szCs w:val="19"/>
        </w:rPr>
        <w:fldChar w:fldCharType="separate"/>
      </w:r>
      <w:r>
        <w:rPr>
          <w:rFonts w:ascii="Times New Roman" w:hAnsi="Times New Roman" w:cs="Times New Roman"/>
          <w:color w:val="000000"/>
          <w:sz w:val="19"/>
          <w:szCs w:val="19"/>
        </w:rPr>
        <w:fldChar w:fldCharType="end"/>
      </w:r>
    </w:p>
    <w:p w:rsidR="008D2834" w:rsidRDefault="008D2834" w:rsidP="00365A3A">
      <w:pPr>
        <w:pStyle w:val="CM10"/>
        <w:framePr w:w="10111" w:h="391" w:hRule="exact" w:wrap="auto" w:vAnchor="page" w:hAnchor="page" w:x="721" w:y="5419"/>
        <w:spacing w:line="213" w:lineRule="atLeast"/>
        <w:rPr>
          <w:rFonts w:ascii="Times New Roman" w:hAnsi="Times New Roman" w:cs="Times New Roman"/>
          <w:color w:val="000000"/>
          <w:sz w:val="19"/>
          <w:szCs w:val="19"/>
        </w:rPr>
      </w:pPr>
      <w:r>
        <w:rPr>
          <w:rFonts w:ascii="Times New Roman" w:hAnsi="Times New Roman" w:cs="Times New Roman"/>
          <w:color w:val="000000"/>
          <w:sz w:val="19"/>
          <w:szCs w:val="19"/>
        </w:rPr>
        <w:t>On _____________________, _______________________</w:t>
      </w:r>
      <w:r w:rsidR="00D10FA4">
        <w:rPr>
          <w:rFonts w:ascii="Times New Roman" w:hAnsi="Times New Roman" w:cs="Times New Roman"/>
          <w:color w:val="000000"/>
          <w:sz w:val="19"/>
          <w:szCs w:val="19"/>
        </w:rPr>
        <w:fldChar w:fldCharType="begin">
          <w:ffData>
            <w:name w:val="txtOnDate"/>
            <w:enabled/>
            <w:calcOnExit w:val="0"/>
            <w:textInput/>
          </w:ffData>
        </w:fldChar>
      </w:r>
      <w:r>
        <w:rPr>
          <w:rFonts w:ascii="Times New Roman" w:hAnsi="Times New Roman" w:cs="Times New Roman"/>
          <w:color w:val="000000"/>
          <w:sz w:val="19"/>
          <w:szCs w:val="19"/>
        </w:rPr>
        <w:instrText xml:space="preserve"> FORMTEXT </w:instrText>
      </w:r>
      <w:r w:rsidR="008C7FE1">
        <w:rPr>
          <w:rFonts w:ascii="Times New Roman" w:hAnsi="Times New Roman" w:cs="Times New Roman"/>
          <w:color w:val="000000"/>
          <w:sz w:val="19"/>
          <w:szCs w:val="19"/>
        </w:rPr>
      </w:r>
      <w:r w:rsidR="008C7FE1">
        <w:rPr>
          <w:rFonts w:ascii="Times New Roman" w:hAnsi="Times New Roman" w:cs="Times New Roman"/>
          <w:color w:val="000000"/>
          <w:sz w:val="19"/>
          <w:szCs w:val="19"/>
        </w:rPr>
        <w:fldChar w:fldCharType="separate"/>
      </w:r>
      <w:r w:rsidR="00D10FA4">
        <w:rPr>
          <w:rFonts w:ascii="Times New Roman" w:hAnsi="Times New Roman" w:cs="Times New Roman"/>
          <w:color w:val="000000"/>
          <w:sz w:val="19"/>
          <w:szCs w:val="19"/>
        </w:rPr>
        <w:fldChar w:fldCharType="end"/>
      </w:r>
      <w:r>
        <w:rPr>
          <w:rFonts w:ascii="Times New Roman" w:hAnsi="Times New Roman" w:cs="Times New Roman"/>
          <w:color w:val="000000"/>
          <w:sz w:val="19"/>
          <w:szCs w:val="19"/>
        </w:rPr>
        <w:t xml:space="preserve">you informed us that you </w:t>
      </w:r>
      <w:r w:rsidR="00365A3A">
        <w:rPr>
          <w:rFonts w:ascii="Times New Roman" w:hAnsi="Times New Roman" w:cs="Times New Roman"/>
          <w:color w:val="000000"/>
          <w:sz w:val="19"/>
          <w:szCs w:val="19"/>
        </w:rPr>
        <w:t xml:space="preserve"> </w:t>
      </w:r>
      <w:r>
        <w:rPr>
          <w:rFonts w:ascii="Times New Roman" w:hAnsi="Times New Roman" w:cs="Times New Roman"/>
          <w:color w:val="000000"/>
          <w:sz w:val="19"/>
          <w:szCs w:val="19"/>
        </w:rPr>
        <w:t xml:space="preserve">needed </w:t>
      </w:r>
      <w:r w:rsidR="00365A3A">
        <w:rPr>
          <w:rFonts w:ascii="Times New Roman" w:hAnsi="Times New Roman" w:cs="Times New Roman"/>
          <w:color w:val="000000"/>
          <w:sz w:val="19"/>
          <w:szCs w:val="19"/>
        </w:rPr>
        <w:t xml:space="preserve"> </w:t>
      </w:r>
      <w:r>
        <w:rPr>
          <w:rFonts w:ascii="Times New Roman" w:hAnsi="Times New Roman" w:cs="Times New Roman"/>
          <w:color w:val="000000"/>
          <w:sz w:val="19"/>
          <w:szCs w:val="19"/>
        </w:rPr>
        <w:t xml:space="preserve">leave beginning on </w:t>
      </w:r>
      <w:r w:rsidR="00D10FA4">
        <w:rPr>
          <w:rFonts w:ascii="Times New Roman" w:hAnsi="Times New Roman" w:cs="Times New Roman"/>
          <w:color w:val="000000"/>
          <w:sz w:val="19"/>
          <w:szCs w:val="19"/>
        </w:rPr>
        <w:fldChar w:fldCharType="begin">
          <w:ffData>
            <w:name w:val="txtDateBegin"/>
            <w:enabled/>
            <w:calcOnExit w:val="0"/>
            <w:textInput/>
          </w:ffData>
        </w:fldChar>
      </w:r>
      <w:r>
        <w:rPr>
          <w:rFonts w:ascii="Times New Roman" w:hAnsi="Times New Roman" w:cs="Times New Roman"/>
          <w:color w:val="000000"/>
          <w:sz w:val="19"/>
          <w:szCs w:val="19"/>
        </w:rPr>
        <w:instrText xml:space="preserve"> FORMTEXT </w:instrText>
      </w:r>
      <w:r w:rsidR="008C7FE1">
        <w:rPr>
          <w:rFonts w:ascii="Times New Roman" w:hAnsi="Times New Roman" w:cs="Times New Roman"/>
          <w:color w:val="000000"/>
          <w:sz w:val="19"/>
          <w:szCs w:val="19"/>
        </w:rPr>
      </w:r>
      <w:r w:rsidR="008C7FE1">
        <w:rPr>
          <w:rFonts w:ascii="Times New Roman" w:hAnsi="Times New Roman" w:cs="Times New Roman"/>
          <w:color w:val="000000"/>
          <w:sz w:val="19"/>
          <w:szCs w:val="19"/>
        </w:rPr>
        <w:fldChar w:fldCharType="separate"/>
      </w:r>
      <w:r w:rsidR="00D10FA4">
        <w:rPr>
          <w:rFonts w:ascii="Times New Roman" w:hAnsi="Times New Roman" w:cs="Times New Roman"/>
          <w:color w:val="000000"/>
          <w:sz w:val="19"/>
          <w:szCs w:val="19"/>
        </w:rPr>
        <w:fldChar w:fldCharType="end"/>
      </w:r>
      <w:r>
        <w:rPr>
          <w:rFonts w:ascii="Times New Roman" w:hAnsi="Times New Roman" w:cs="Times New Roman"/>
          <w:color w:val="000000"/>
          <w:sz w:val="19"/>
          <w:szCs w:val="19"/>
        </w:rPr>
        <w:t xml:space="preserve"> for: </w:t>
      </w:r>
    </w:p>
    <w:p w:rsidR="008D2834" w:rsidRDefault="008D2834" w:rsidP="008D2834">
      <w:pPr>
        <w:pStyle w:val="CM11"/>
        <w:framePr w:w="6954" w:wrap="auto" w:vAnchor="page" w:hAnchor="page" w:x="700" w:y="5844"/>
        <w:spacing w:line="20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The birth of a child, or placement of a child with you for adoption or foster care;  </w:t>
      </w:r>
    </w:p>
    <w:p w:rsidR="008D2834" w:rsidRDefault="008D2834" w:rsidP="008D2834">
      <w:pPr>
        <w:pStyle w:val="CM11"/>
        <w:framePr w:w="3517" w:wrap="auto" w:vAnchor="page" w:hAnchor="page" w:x="700" w:y="6207"/>
        <w:spacing w:line="20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Your own serious health condition;  </w:t>
      </w:r>
    </w:p>
    <w:p w:rsidR="008D2834" w:rsidRDefault="008D2834" w:rsidP="008D2834">
      <w:pPr>
        <w:pStyle w:val="CM11"/>
        <w:framePr w:w="10129" w:wrap="auto" w:vAnchor="page" w:hAnchor="page" w:x="687" w:y="6538"/>
        <w:spacing w:line="20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Because you are needed to care for </w:t>
      </w:r>
      <w:r w:rsidR="00365A3A">
        <w:rPr>
          <w:rFonts w:ascii="Times New Roman" w:hAnsi="Times New Roman" w:cs="Times New Roman"/>
          <w:color w:val="000000"/>
          <w:sz w:val="19"/>
          <w:szCs w:val="19"/>
        </w:rPr>
        <w:t xml:space="preserve"> </w:t>
      </w:r>
      <w:r>
        <w:rPr>
          <w:rFonts w:ascii="Times New Roman" w:hAnsi="Times New Roman" w:cs="Times New Roman"/>
          <w:color w:val="000000"/>
          <w:sz w:val="19"/>
          <w:szCs w:val="19"/>
        </w:rPr>
        <w:t>your ____   spouse;</w:t>
      </w:r>
      <w:r w:rsidR="00365A3A">
        <w:rPr>
          <w:rFonts w:ascii="Times New Roman" w:hAnsi="Times New Roman" w:cs="Times New Roman"/>
          <w:color w:val="000000"/>
          <w:sz w:val="19"/>
          <w:szCs w:val="19"/>
        </w:rPr>
        <w:t xml:space="preserve"> </w:t>
      </w:r>
      <w:r>
        <w:rPr>
          <w:rFonts w:ascii="Times New Roman" w:hAnsi="Times New Roman" w:cs="Times New Roman"/>
          <w:color w:val="000000"/>
          <w:sz w:val="19"/>
          <w:szCs w:val="19"/>
        </w:rPr>
        <w:t xml:space="preserve">_____child;  ______ parent due to his/her serious health condition. </w:t>
      </w:r>
    </w:p>
    <w:p w:rsidR="008D2834" w:rsidRDefault="008D2834" w:rsidP="008D2834">
      <w:pPr>
        <w:pStyle w:val="CM11"/>
        <w:framePr w:w="10878" w:wrap="auto" w:vAnchor="page" w:hAnchor="page" w:x="702" w:y="7038"/>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Because of a qualifying exigency arising out of the fact that your ____  spouse; _____son or daughter; ______ parent </w:t>
      </w:r>
      <w:r w:rsidR="00F7058A">
        <w:rPr>
          <w:rFonts w:ascii="Times New Roman" w:hAnsi="Times New Roman" w:cs="Times New Roman"/>
          <w:color w:val="000000"/>
          <w:sz w:val="19"/>
          <w:szCs w:val="19"/>
        </w:rPr>
        <w:t xml:space="preserve"> </w:t>
      </w:r>
      <w:r>
        <w:rPr>
          <w:rFonts w:ascii="Times New Roman" w:hAnsi="Times New Roman" w:cs="Times New Roman"/>
          <w:color w:val="000000"/>
          <w:sz w:val="19"/>
          <w:szCs w:val="19"/>
        </w:rPr>
        <w:t xml:space="preserve">is on covered </w:t>
      </w:r>
      <w:r w:rsidR="00F7058A">
        <w:rPr>
          <w:rFonts w:ascii="Times New Roman" w:hAnsi="Times New Roman" w:cs="Times New Roman"/>
          <w:color w:val="000000"/>
          <w:sz w:val="19"/>
          <w:szCs w:val="19"/>
        </w:rPr>
        <w:tab/>
      </w:r>
      <w:r>
        <w:rPr>
          <w:rFonts w:ascii="Times New Roman" w:hAnsi="Times New Roman" w:cs="Times New Roman"/>
          <w:color w:val="000000"/>
          <w:sz w:val="19"/>
          <w:szCs w:val="19"/>
        </w:rPr>
        <w:t xml:space="preserve">active duty or call to covered active duty status with the Armed Forces. </w:t>
      </w:r>
    </w:p>
    <w:p w:rsidR="008D2834" w:rsidRDefault="008D2834" w:rsidP="008D2834">
      <w:pPr>
        <w:pStyle w:val="CM10"/>
        <w:framePr w:w="10696" w:wrap="auto" w:vAnchor="page" w:hAnchor="page" w:x="651" w:y="7677"/>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Because you are the ____  spouse; _____son or daughter; ______ parent; _______ next of kin of a covered servicemember with a </w:t>
      </w:r>
      <w:r w:rsidR="00F7058A">
        <w:rPr>
          <w:rFonts w:ascii="Times New Roman" w:hAnsi="Times New Roman" w:cs="Times New Roman"/>
          <w:color w:val="000000"/>
          <w:sz w:val="19"/>
          <w:szCs w:val="19"/>
        </w:rPr>
        <w:tab/>
      </w:r>
      <w:r>
        <w:rPr>
          <w:rFonts w:ascii="Times New Roman" w:hAnsi="Times New Roman" w:cs="Times New Roman"/>
          <w:color w:val="000000"/>
          <w:sz w:val="19"/>
          <w:szCs w:val="19"/>
        </w:rPr>
        <w:t xml:space="preserve">serious injury or illness. </w:t>
      </w:r>
    </w:p>
    <w:p w:rsidR="008D2834" w:rsidRDefault="008D2834" w:rsidP="008D2834">
      <w:pPr>
        <w:pStyle w:val="CM10"/>
        <w:framePr w:w="3676" w:wrap="auto" w:vAnchor="page" w:hAnchor="page" w:x="719" w:y="8182"/>
        <w:spacing w:line="213" w:lineRule="atLeast"/>
        <w:rPr>
          <w:rFonts w:ascii="Times New Roman" w:hAnsi="Times New Roman" w:cs="Times New Roman"/>
          <w:color w:val="000000"/>
          <w:sz w:val="19"/>
          <w:szCs w:val="19"/>
        </w:rPr>
      </w:pPr>
      <w:r>
        <w:rPr>
          <w:rFonts w:ascii="Times New Roman" w:hAnsi="Times New Roman" w:cs="Times New Roman"/>
          <w:color w:val="000000"/>
          <w:sz w:val="19"/>
          <w:szCs w:val="19"/>
        </w:rPr>
        <w:t xml:space="preserve">This Notice is to inform you that you: </w:t>
      </w:r>
    </w:p>
    <w:p w:rsidR="008D2834" w:rsidRDefault="008D2834" w:rsidP="008D2834">
      <w:pPr>
        <w:pStyle w:val="CM11"/>
        <w:framePr w:w="6850" w:wrap="auto" w:vAnchor="page" w:hAnchor="page" w:x="720" w:y="8476"/>
        <w:spacing w:line="20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Are eligible for FMLA leave (See Part B below for Rights and Responsibilities) </w:t>
      </w:r>
    </w:p>
    <w:p w:rsidR="008D2834" w:rsidRDefault="008D2834" w:rsidP="008D2834">
      <w:pPr>
        <w:pStyle w:val="CM11"/>
        <w:framePr w:w="10773" w:wrap="auto" w:vAnchor="page" w:hAnchor="page" w:x="720" w:y="8859"/>
        <w:spacing w:line="208" w:lineRule="atLeast"/>
        <w:rPr>
          <w:rFonts w:ascii="Times New Roman" w:hAnsi="Times New Roman" w:cs="Times New Roman"/>
          <w:color w:val="000000"/>
          <w:sz w:val="19"/>
          <w:szCs w:val="19"/>
        </w:rPr>
      </w:pPr>
      <w:r>
        <w:rPr>
          <w:rFonts w:ascii="Times New Roman" w:hAnsi="Times New Roman" w:cs="Times New Roman"/>
          <w:color w:val="000000"/>
          <w:sz w:val="19"/>
          <w:szCs w:val="19"/>
        </w:rPr>
        <w:t>_____</w:t>
      </w:r>
      <w:r>
        <w:rPr>
          <w:rFonts w:ascii="Times New Roman" w:hAnsi="Times New Roman" w:cs="Times New Roman"/>
          <w:color w:val="000000"/>
          <w:sz w:val="19"/>
          <w:szCs w:val="19"/>
        </w:rPr>
        <w:tab/>
        <w:t xml:space="preserve"> Are </w:t>
      </w:r>
      <w:r>
        <w:rPr>
          <w:rFonts w:ascii="Times New Roman" w:hAnsi="Times New Roman" w:cs="Times New Roman"/>
          <w:b/>
          <w:bCs/>
          <w:color w:val="000000"/>
          <w:sz w:val="19"/>
          <w:szCs w:val="19"/>
        </w:rPr>
        <w:t>not</w:t>
      </w:r>
      <w:r>
        <w:rPr>
          <w:rFonts w:ascii="Times New Roman" w:hAnsi="Times New Roman" w:cs="Times New Roman"/>
          <w:color w:val="000000"/>
          <w:sz w:val="19"/>
          <w:szCs w:val="19"/>
        </w:rPr>
        <w:t xml:space="preserve"> eligible for FMLA leave, because (only one reason need be checked, although you may not be eligible for other reasons):     </w:t>
      </w:r>
    </w:p>
    <w:p w:rsidR="008D2834" w:rsidRDefault="008D2834" w:rsidP="008D2834">
      <w:pPr>
        <w:pStyle w:val="Default"/>
        <w:framePr w:w="9898" w:wrap="auto" w:vAnchor="page" w:hAnchor="page" w:x="1328" w:y="9305"/>
        <w:spacing w:line="218" w:lineRule="atLeast"/>
        <w:rPr>
          <w:rFonts w:ascii="Times New Roman" w:hAnsi="Times New Roman" w:cs="Times New Roman"/>
          <w:sz w:val="19"/>
          <w:szCs w:val="19"/>
        </w:rPr>
      </w:pPr>
      <w:r>
        <w:rPr>
          <w:rFonts w:ascii="Times New Roman" w:hAnsi="Times New Roman" w:cs="Times New Roman"/>
          <w:sz w:val="19"/>
          <w:szCs w:val="19"/>
        </w:rPr>
        <w:t>_____ You have not met the FMLA’s 12-month length of service requirement.  As of the first dat</w:t>
      </w:r>
      <w:r w:rsidR="00F7058A">
        <w:rPr>
          <w:rFonts w:ascii="Times New Roman" w:hAnsi="Times New Roman" w:cs="Times New Roman"/>
          <w:sz w:val="19"/>
          <w:szCs w:val="19"/>
        </w:rPr>
        <w:t xml:space="preserve">e of requested leave, you will         </w:t>
      </w:r>
      <w:r w:rsidR="00F7058A">
        <w:rPr>
          <w:rFonts w:ascii="Times New Roman" w:hAnsi="Times New Roman" w:cs="Times New Roman"/>
          <w:sz w:val="19"/>
          <w:szCs w:val="19"/>
        </w:rPr>
        <w:tab/>
      </w:r>
      <w:r>
        <w:rPr>
          <w:rFonts w:ascii="Times New Roman" w:hAnsi="Times New Roman" w:cs="Times New Roman"/>
          <w:sz w:val="19"/>
          <w:szCs w:val="19"/>
        </w:rPr>
        <w:t>have worked approximately ___ months towards this requirement</w:t>
      </w:r>
      <w:r w:rsidR="00D10FA4">
        <w:rPr>
          <w:rFonts w:ascii="Times New Roman" w:hAnsi="Times New Roman" w:cs="Times New Roman"/>
          <w:sz w:val="19"/>
          <w:szCs w:val="19"/>
        </w:rPr>
        <w:fldChar w:fldCharType="begin">
          <w:ffData>
            <w:name w:val="txtMonths"/>
            <w:enabled/>
            <w:calcOnExit w:val="0"/>
            <w:textInput/>
          </w:ffData>
        </w:fldChar>
      </w:r>
      <w:r>
        <w:rPr>
          <w:rFonts w:ascii="Times New Roman" w:hAnsi="Times New Roman" w:cs="Times New Roman"/>
          <w:sz w:val="19"/>
          <w:szCs w:val="19"/>
        </w:rPr>
        <w:instrText xml:space="preserve"> FORMTEXT </w:instrText>
      </w:r>
      <w:r w:rsidR="008C7FE1">
        <w:rPr>
          <w:rFonts w:ascii="Times New Roman" w:hAnsi="Times New Roman" w:cs="Times New Roman"/>
          <w:sz w:val="19"/>
          <w:szCs w:val="19"/>
        </w:rPr>
      </w:r>
      <w:r w:rsidR="008C7FE1">
        <w:rPr>
          <w:rFonts w:ascii="Times New Roman" w:hAnsi="Times New Roman" w:cs="Times New Roman"/>
          <w:sz w:val="19"/>
          <w:szCs w:val="19"/>
        </w:rPr>
        <w:fldChar w:fldCharType="separate"/>
      </w:r>
      <w:r w:rsidR="00D10FA4">
        <w:rPr>
          <w:rFonts w:ascii="Times New Roman" w:hAnsi="Times New Roman" w:cs="Times New Roman"/>
          <w:sz w:val="19"/>
          <w:szCs w:val="19"/>
        </w:rPr>
        <w:fldChar w:fldCharType="end"/>
      </w:r>
    </w:p>
    <w:p w:rsidR="008D2834" w:rsidRDefault="008D2834" w:rsidP="008D2834">
      <w:pPr>
        <w:pStyle w:val="CM11"/>
        <w:framePr w:w="7204" w:wrap="auto" w:vAnchor="page" w:hAnchor="page" w:x="1316" w:y="9793"/>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t xml:space="preserve">_____ You have not met the FMLA’s hours of service requirement.   </w:t>
      </w:r>
    </w:p>
    <w:p w:rsidR="008D2834" w:rsidRDefault="008D2834" w:rsidP="008D2834">
      <w:pPr>
        <w:pStyle w:val="CM11"/>
        <w:framePr w:w="7204" w:wrap="auto" w:vAnchor="page" w:hAnchor="page" w:x="1316" w:y="9793"/>
        <w:spacing w:line="218" w:lineRule="atLeast"/>
        <w:rPr>
          <w:rFonts w:ascii="Times New Roman" w:hAnsi="Times New Roman" w:cs="Times New Roman"/>
          <w:color w:val="000000"/>
          <w:sz w:val="19"/>
          <w:szCs w:val="19"/>
        </w:rPr>
      </w:pPr>
      <w:r>
        <w:rPr>
          <w:rFonts w:ascii="Times New Roman" w:hAnsi="Times New Roman" w:cs="Times New Roman"/>
          <w:color w:val="000000"/>
          <w:sz w:val="19"/>
          <w:szCs w:val="19"/>
        </w:rPr>
        <w:t xml:space="preserve">_____ You do not work and/or report to a site with 50 or more employees within 75-miles. </w:t>
      </w:r>
    </w:p>
    <w:p w:rsidR="008D2834" w:rsidRDefault="008D2834" w:rsidP="00F7058A">
      <w:pPr>
        <w:pStyle w:val="CM11"/>
        <w:framePr w:w="10953" w:wrap="auto" w:vAnchor="page" w:hAnchor="page" w:x="706" w:y="10471"/>
        <w:spacing w:line="276" w:lineRule="atLeast"/>
        <w:rPr>
          <w:rFonts w:ascii="Times New Roman" w:hAnsi="Times New Roman" w:cs="Times New Roman"/>
          <w:color w:val="000000"/>
          <w:sz w:val="23"/>
          <w:szCs w:val="23"/>
        </w:rPr>
      </w:pPr>
      <w:r>
        <w:rPr>
          <w:rFonts w:ascii="Times New Roman" w:hAnsi="Times New Roman" w:cs="Times New Roman"/>
          <w:color w:val="000000"/>
          <w:sz w:val="19"/>
          <w:szCs w:val="19"/>
        </w:rPr>
        <w:t>If you have any questions, contact</w:t>
      </w:r>
      <w:r>
        <w:rPr>
          <w:rFonts w:ascii="Times New Roman" w:hAnsi="Times New Roman" w:cs="Times New Roman"/>
          <w:color w:val="000000"/>
          <w:sz w:val="23"/>
          <w:szCs w:val="23"/>
        </w:rPr>
        <w:t xml:space="preserve"> ___________________________________________________ </w:t>
      </w:r>
      <w:r w:rsidR="00D10FA4">
        <w:rPr>
          <w:rFonts w:ascii="Times New Roman" w:hAnsi="Times New Roman" w:cs="Times New Roman"/>
          <w:color w:val="000000"/>
          <w:sz w:val="23"/>
          <w:szCs w:val="23"/>
        </w:rPr>
        <w:fldChar w:fldCharType="begin">
          <w:ffData>
            <w:name w:val="txtContact"/>
            <w:enabled/>
            <w:calcOnExit w:val="0"/>
            <w:textInput/>
          </w:ffData>
        </w:fldChar>
      </w:r>
      <w:r>
        <w:rPr>
          <w:rFonts w:ascii="Times New Roman" w:hAnsi="Times New Roman" w:cs="Times New Roman"/>
          <w:color w:val="000000"/>
          <w:sz w:val="23"/>
          <w:szCs w:val="23"/>
        </w:rPr>
        <w:instrText xml:space="preserve"> FORMTEXT </w:instrText>
      </w:r>
      <w:r w:rsidR="008C7FE1">
        <w:rPr>
          <w:rFonts w:ascii="Times New Roman" w:hAnsi="Times New Roman" w:cs="Times New Roman"/>
          <w:color w:val="000000"/>
          <w:sz w:val="23"/>
          <w:szCs w:val="23"/>
        </w:rPr>
      </w:r>
      <w:r w:rsidR="008C7FE1">
        <w:rPr>
          <w:rFonts w:ascii="Times New Roman" w:hAnsi="Times New Roman" w:cs="Times New Roman"/>
          <w:color w:val="000000"/>
          <w:sz w:val="23"/>
          <w:szCs w:val="23"/>
        </w:rPr>
        <w:fldChar w:fldCharType="separate"/>
      </w:r>
      <w:r w:rsidR="00D10FA4">
        <w:rPr>
          <w:rFonts w:ascii="Times New Roman" w:hAnsi="Times New Roman" w:cs="Times New Roman"/>
          <w:color w:val="000000"/>
          <w:sz w:val="23"/>
          <w:szCs w:val="23"/>
        </w:rPr>
        <w:fldChar w:fldCharType="end"/>
      </w:r>
      <w:r>
        <w:rPr>
          <w:rFonts w:ascii="Times New Roman" w:hAnsi="Times New Roman" w:cs="Times New Roman"/>
          <w:color w:val="000000"/>
          <w:sz w:val="19"/>
          <w:szCs w:val="19"/>
        </w:rPr>
        <w:t xml:space="preserve">or view the FMLA poster located in </w:t>
      </w:r>
      <w:r>
        <w:rPr>
          <w:rFonts w:ascii="Times New Roman" w:hAnsi="Times New Roman" w:cs="Times New Roman"/>
          <w:color w:val="000000"/>
          <w:sz w:val="23"/>
          <w:szCs w:val="23"/>
        </w:rPr>
        <w:t xml:space="preserve">_________________________________________________________________________. </w:t>
      </w:r>
      <w:r w:rsidR="00D10FA4">
        <w:rPr>
          <w:rFonts w:ascii="Times New Roman" w:hAnsi="Times New Roman" w:cs="Times New Roman"/>
          <w:color w:val="000000"/>
          <w:sz w:val="23"/>
          <w:szCs w:val="23"/>
        </w:rPr>
        <w:fldChar w:fldCharType="begin">
          <w:ffData>
            <w:name w:val="txtPosterLocated"/>
            <w:enabled/>
            <w:calcOnExit w:val="0"/>
            <w:textInput/>
          </w:ffData>
        </w:fldChar>
      </w:r>
      <w:r>
        <w:rPr>
          <w:rFonts w:ascii="Times New Roman" w:hAnsi="Times New Roman" w:cs="Times New Roman"/>
          <w:color w:val="000000"/>
          <w:sz w:val="23"/>
          <w:szCs w:val="23"/>
        </w:rPr>
        <w:instrText xml:space="preserve"> FORMTEXT </w:instrText>
      </w:r>
      <w:r w:rsidR="008C7FE1">
        <w:rPr>
          <w:rFonts w:ascii="Times New Roman" w:hAnsi="Times New Roman" w:cs="Times New Roman"/>
          <w:color w:val="000000"/>
          <w:sz w:val="23"/>
          <w:szCs w:val="23"/>
        </w:rPr>
      </w:r>
      <w:r w:rsidR="008C7FE1">
        <w:rPr>
          <w:rFonts w:ascii="Times New Roman" w:hAnsi="Times New Roman" w:cs="Times New Roman"/>
          <w:color w:val="000000"/>
          <w:sz w:val="23"/>
          <w:szCs w:val="23"/>
        </w:rPr>
        <w:fldChar w:fldCharType="separate"/>
      </w:r>
      <w:r w:rsidR="00D10FA4">
        <w:rPr>
          <w:rFonts w:ascii="Times New Roman" w:hAnsi="Times New Roman" w:cs="Times New Roman"/>
          <w:color w:val="000000"/>
          <w:sz w:val="23"/>
          <w:szCs w:val="23"/>
        </w:rPr>
        <w:fldChar w:fldCharType="end"/>
      </w:r>
    </w:p>
    <w:p w:rsidR="008D2834" w:rsidRDefault="008D2834" w:rsidP="008D2834">
      <w:pPr>
        <w:pStyle w:val="CM11"/>
        <w:framePr w:w="6929" w:wrap="auto" w:vAnchor="page" w:hAnchor="page" w:x="721" w:y="11169"/>
        <w:rPr>
          <w:rFonts w:ascii="Times New Roman" w:hAnsi="Times New Roman" w:cs="Times New Roman"/>
          <w:color w:val="000000"/>
          <w:sz w:val="18"/>
          <w:szCs w:val="18"/>
        </w:rPr>
      </w:pPr>
      <w:r>
        <w:rPr>
          <w:rFonts w:ascii="Times New Roman" w:hAnsi="Times New Roman" w:cs="Times New Roman"/>
          <w:b/>
          <w:bCs/>
          <w:color w:val="000000"/>
          <w:sz w:val="18"/>
          <w:szCs w:val="18"/>
          <w:u w:val="single"/>
        </w:rPr>
        <w:t xml:space="preserve">[PART B-RIGHTS AND RESPONSIBILITIES FOR TAKING FMLA LEAVE] </w:t>
      </w:r>
    </w:p>
    <w:p w:rsidR="008D2834" w:rsidRDefault="008D2834" w:rsidP="008D2834">
      <w:pPr>
        <w:pStyle w:val="CM10"/>
        <w:framePr w:w="10850" w:wrap="auto" w:vAnchor="page" w:hAnchor="page" w:x="721" w:y="11499"/>
        <w:spacing w:line="213" w:lineRule="atLeast"/>
        <w:rPr>
          <w:rFonts w:ascii="Times New Roman" w:hAnsi="Times New Roman" w:cs="Times New Roman"/>
          <w:color w:val="000000"/>
          <w:sz w:val="19"/>
          <w:szCs w:val="19"/>
        </w:rPr>
      </w:pPr>
      <w:r>
        <w:rPr>
          <w:rFonts w:ascii="Times New Roman" w:hAnsi="Times New Roman" w:cs="Times New Roman"/>
          <w:color w:val="000000"/>
          <w:sz w:val="19"/>
          <w:szCs w:val="19"/>
        </w:rPr>
        <w:t xml:space="preserve">As explained in Part A, you meet the eligibility requirements for taking FMLA leave and still have FMLA leave available in the applicable 12-month period.  </w:t>
      </w:r>
      <w:r>
        <w:rPr>
          <w:rFonts w:ascii="Times New Roman" w:hAnsi="Times New Roman" w:cs="Times New Roman"/>
          <w:b/>
          <w:bCs/>
          <w:color w:val="000000"/>
          <w:sz w:val="19"/>
          <w:szCs w:val="19"/>
        </w:rPr>
        <w:t>However, in order for us to determine whether your absence qualifies as FMLA leave, you must return the following information to us by</w:t>
      </w:r>
      <w:r w:rsidR="00D10FA4">
        <w:rPr>
          <w:rFonts w:ascii="Times New Roman" w:hAnsi="Times New Roman" w:cs="Times New Roman"/>
          <w:color w:val="000000"/>
          <w:sz w:val="19"/>
          <w:szCs w:val="19"/>
        </w:rPr>
        <w:fldChar w:fldCharType="begin">
          <w:ffData>
            <w:name w:val="txtDateReturnBy"/>
            <w:enabled/>
            <w:calcOnExit w:val="0"/>
            <w:textInput/>
          </w:ffData>
        </w:fldChar>
      </w:r>
      <w:r>
        <w:rPr>
          <w:rFonts w:ascii="Times New Roman" w:hAnsi="Times New Roman" w:cs="Times New Roman"/>
          <w:color w:val="000000"/>
          <w:sz w:val="19"/>
          <w:szCs w:val="19"/>
        </w:rPr>
        <w:instrText xml:space="preserve"> FORMTEXT </w:instrText>
      </w:r>
      <w:r w:rsidR="008C7FE1">
        <w:rPr>
          <w:rFonts w:ascii="Times New Roman" w:hAnsi="Times New Roman" w:cs="Times New Roman"/>
          <w:color w:val="000000"/>
          <w:sz w:val="19"/>
          <w:szCs w:val="19"/>
        </w:rPr>
      </w:r>
      <w:r w:rsidR="008C7FE1">
        <w:rPr>
          <w:rFonts w:ascii="Times New Roman" w:hAnsi="Times New Roman" w:cs="Times New Roman"/>
          <w:color w:val="000000"/>
          <w:sz w:val="19"/>
          <w:szCs w:val="19"/>
        </w:rPr>
        <w:fldChar w:fldCharType="separate"/>
      </w:r>
      <w:r w:rsidR="00D10FA4">
        <w:rPr>
          <w:rFonts w:ascii="Times New Roman" w:hAnsi="Times New Roman" w:cs="Times New Roman"/>
          <w:color w:val="000000"/>
          <w:sz w:val="19"/>
          <w:szCs w:val="19"/>
        </w:rPr>
        <w:fldChar w:fldCharType="end"/>
      </w:r>
      <w:r>
        <w:rPr>
          <w:rFonts w:ascii="Times New Roman" w:hAnsi="Times New Roman" w:cs="Times New Roman"/>
          <w:b/>
          <w:bCs/>
          <w:color w:val="000000"/>
          <w:sz w:val="19"/>
          <w:szCs w:val="19"/>
        </w:rPr>
        <w:t xml:space="preserve"> ___________________________________. </w:t>
      </w:r>
      <w:r>
        <w:rPr>
          <w:rFonts w:ascii="Times New Roman" w:hAnsi="Times New Roman" w:cs="Times New Roman"/>
          <w:color w:val="000000"/>
          <w:sz w:val="19"/>
          <w:szCs w:val="19"/>
        </w:rPr>
        <w:t xml:space="preserve">(If a certification is requested, employers must allow at least 15 calendar days from receipt of this notice; additional time may be required in some circumstances.) If sufficient information is not provided in a timely manner, your leave may be denied. </w:t>
      </w:r>
    </w:p>
    <w:p w:rsidR="008D2834" w:rsidRDefault="008D2834" w:rsidP="008D2834">
      <w:pPr>
        <w:pStyle w:val="CM11"/>
        <w:framePr w:w="10457" w:wrap="auto" w:vAnchor="page" w:hAnchor="page" w:x="700" w:y="12661"/>
        <w:spacing w:line="208" w:lineRule="atLeast"/>
        <w:rPr>
          <w:rFonts w:ascii="Times New Roman" w:hAnsi="Times New Roman" w:cs="Times New Roman"/>
          <w:color w:val="000000"/>
          <w:sz w:val="17"/>
          <w:szCs w:val="17"/>
        </w:rPr>
      </w:pPr>
      <w:r>
        <w:rPr>
          <w:rFonts w:ascii="Times New Roman" w:hAnsi="Times New Roman" w:cs="Times New Roman"/>
          <w:color w:val="000000"/>
          <w:sz w:val="17"/>
          <w:szCs w:val="17"/>
        </w:rPr>
        <w:t>____</w:t>
      </w:r>
      <w:r>
        <w:rPr>
          <w:rFonts w:ascii="Times New Roman" w:hAnsi="Times New Roman" w:cs="Times New Roman"/>
          <w:color w:val="000000"/>
          <w:sz w:val="17"/>
          <w:szCs w:val="17"/>
        </w:rPr>
        <w:tab/>
        <w:t xml:space="preserve">Sufficient certification to support your request for FMLA leave. A certification form that sets forth the information necessary to support your   </w:t>
      </w:r>
      <w:r w:rsidR="00F7058A">
        <w:rPr>
          <w:rFonts w:ascii="Times New Roman" w:hAnsi="Times New Roman" w:cs="Times New Roman"/>
          <w:color w:val="000000"/>
          <w:sz w:val="17"/>
          <w:szCs w:val="17"/>
        </w:rPr>
        <w:tab/>
      </w:r>
      <w:r>
        <w:rPr>
          <w:rFonts w:ascii="Times New Roman" w:hAnsi="Times New Roman" w:cs="Times New Roman"/>
          <w:color w:val="000000"/>
          <w:sz w:val="17"/>
          <w:szCs w:val="17"/>
        </w:rPr>
        <w:t>request ____</w:t>
      </w:r>
      <w:r>
        <w:rPr>
          <w:rFonts w:ascii="Times New Roman" w:hAnsi="Times New Roman" w:cs="Times New Roman"/>
          <w:b/>
          <w:bCs/>
          <w:color w:val="000000"/>
          <w:sz w:val="17"/>
          <w:szCs w:val="17"/>
        </w:rPr>
        <w:t>is/</w:t>
      </w:r>
      <w:r>
        <w:rPr>
          <w:rFonts w:ascii="Times New Roman" w:hAnsi="Times New Roman" w:cs="Times New Roman"/>
          <w:color w:val="000000"/>
          <w:sz w:val="17"/>
          <w:szCs w:val="17"/>
        </w:rPr>
        <w:t xml:space="preserve">____ </w:t>
      </w:r>
      <w:r>
        <w:rPr>
          <w:rFonts w:ascii="Times New Roman" w:hAnsi="Times New Roman" w:cs="Times New Roman"/>
          <w:b/>
          <w:bCs/>
          <w:color w:val="000000"/>
          <w:sz w:val="17"/>
          <w:szCs w:val="17"/>
        </w:rPr>
        <w:t>is not</w:t>
      </w:r>
      <w:r>
        <w:rPr>
          <w:rFonts w:ascii="Times New Roman" w:hAnsi="Times New Roman" w:cs="Times New Roman"/>
          <w:color w:val="000000"/>
          <w:sz w:val="17"/>
          <w:szCs w:val="17"/>
        </w:rPr>
        <w:t xml:space="preserve"> enclosed. </w:t>
      </w:r>
    </w:p>
    <w:p w:rsidR="008D2834" w:rsidRDefault="008D2834" w:rsidP="008D2834">
      <w:pPr>
        <w:pStyle w:val="CM11"/>
        <w:framePr w:w="7697" w:wrap="auto" w:vAnchor="page" w:hAnchor="page" w:x="700" w:y="13156"/>
        <w:spacing w:line="208" w:lineRule="atLeast"/>
        <w:rPr>
          <w:rFonts w:ascii="Times New Roman" w:hAnsi="Times New Roman" w:cs="Times New Roman"/>
          <w:color w:val="000000"/>
          <w:sz w:val="17"/>
          <w:szCs w:val="17"/>
        </w:rPr>
      </w:pPr>
      <w:r>
        <w:rPr>
          <w:rFonts w:ascii="Times New Roman" w:hAnsi="Times New Roman" w:cs="Times New Roman"/>
          <w:color w:val="000000"/>
          <w:sz w:val="17"/>
          <w:szCs w:val="17"/>
        </w:rPr>
        <w:t>____</w:t>
      </w:r>
      <w:r>
        <w:rPr>
          <w:rFonts w:ascii="Times New Roman" w:hAnsi="Times New Roman" w:cs="Times New Roman"/>
          <w:color w:val="000000"/>
          <w:sz w:val="17"/>
          <w:szCs w:val="17"/>
        </w:rPr>
        <w:tab/>
        <w:t xml:space="preserve">Sufficient documentation to establish the required relationship between you and your family member. </w:t>
      </w:r>
    </w:p>
    <w:p w:rsidR="008D2834" w:rsidRDefault="008D2834" w:rsidP="008D2834">
      <w:pPr>
        <w:pStyle w:val="CM3"/>
        <w:framePr w:w="10867" w:wrap="auto" w:vAnchor="page" w:hAnchor="page" w:x="702" w:y="13625"/>
        <w:rPr>
          <w:color w:val="000000"/>
          <w:sz w:val="17"/>
          <w:szCs w:val="17"/>
        </w:rPr>
      </w:pPr>
      <w:r>
        <w:rPr>
          <w:color w:val="000000"/>
          <w:sz w:val="17"/>
          <w:szCs w:val="17"/>
        </w:rPr>
        <w:t>____</w:t>
      </w:r>
      <w:r>
        <w:rPr>
          <w:color w:val="000000"/>
          <w:sz w:val="17"/>
          <w:szCs w:val="17"/>
        </w:rPr>
        <w:tab/>
        <w:t xml:space="preserve">Other information needed (such as documentation for military family leave):  ________________________________________________________ </w:t>
      </w:r>
      <w:r w:rsidR="00D10FA4">
        <w:rPr>
          <w:color w:val="000000"/>
          <w:sz w:val="17"/>
          <w:szCs w:val="17"/>
        </w:rPr>
        <w:fldChar w:fldCharType="begin">
          <w:ffData>
            <w:name w:val="txtOtherInfo1"/>
            <w:enabled/>
            <w:calcOnExit w:val="0"/>
            <w:textInput/>
          </w:ffData>
        </w:fldChar>
      </w:r>
      <w:r>
        <w:rPr>
          <w:color w:val="000000"/>
          <w:sz w:val="17"/>
          <w:szCs w:val="17"/>
        </w:rPr>
        <w:instrText xml:space="preserve"> FORMTEXT </w:instrText>
      </w:r>
      <w:r w:rsidR="008C7FE1">
        <w:rPr>
          <w:color w:val="000000"/>
          <w:sz w:val="17"/>
          <w:szCs w:val="17"/>
        </w:rPr>
      </w:r>
      <w:r w:rsidR="008C7FE1">
        <w:rPr>
          <w:color w:val="000000"/>
          <w:sz w:val="17"/>
          <w:szCs w:val="17"/>
        </w:rPr>
        <w:fldChar w:fldCharType="separate"/>
      </w:r>
      <w:r w:rsidR="00D10FA4">
        <w:rPr>
          <w:color w:val="000000"/>
          <w:sz w:val="17"/>
          <w:szCs w:val="17"/>
        </w:rPr>
        <w:fldChar w:fldCharType="end"/>
      </w:r>
      <w:r w:rsidR="00D10FA4">
        <w:rPr>
          <w:color w:val="000000"/>
          <w:sz w:val="17"/>
          <w:szCs w:val="17"/>
        </w:rPr>
        <w:fldChar w:fldCharType="begin">
          <w:ffData>
            <w:name w:val="txtOtherInfo2"/>
            <w:enabled/>
            <w:calcOnExit w:val="0"/>
            <w:textInput/>
          </w:ffData>
        </w:fldChar>
      </w:r>
      <w:r>
        <w:rPr>
          <w:color w:val="000000"/>
          <w:sz w:val="17"/>
          <w:szCs w:val="17"/>
        </w:rPr>
        <w:instrText xml:space="preserve"> FORMTEXT </w:instrText>
      </w:r>
      <w:r w:rsidR="008C7FE1">
        <w:rPr>
          <w:color w:val="000000"/>
          <w:sz w:val="17"/>
          <w:szCs w:val="17"/>
        </w:rPr>
      </w:r>
      <w:r w:rsidR="008C7FE1">
        <w:rPr>
          <w:color w:val="000000"/>
          <w:sz w:val="17"/>
          <w:szCs w:val="17"/>
        </w:rPr>
        <w:fldChar w:fldCharType="separate"/>
      </w:r>
      <w:r w:rsidR="00D10FA4">
        <w:rPr>
          <w:color w:val="000000"/>
          <w:sz w:val="17"/>
          <w:szCs w:val="17"/>
        </w:rPr>
        <w:fldChar w:fldCharType="end"/>
      </w:r>
      <w:r w:rsidR="00D10FA4">
        <w:rPr>
          <w:color w:val="000000"/>
          <w:sz w:val="17"/>
          <w:szCs w:val="17"/>
        </w:rPr>
        <w:fldChar w:fldCharType="begin">
          <w:ffData>
            <w:name w:val="txtOtherInfo3"/>
            <w:enabled/>
            <w:calcOnExit w:val="0"/>
            <w:textInput/>
          </w:ffData>
        </w:fldChar>
      </w:r>
      <w:r>
        <w:rPr>
          <w:color w:val="000000"/>
          <w:sz w:val="17"/>
          <w:szCs w:val="17"/>
        </w:rPr>
        <w:instrText xml:space="preserve"> FORMTEXT </w:instrText>
      </w:r>
      <w:r w:rsidR="008C7FE1">
        <w:rPr>
          <w:color w:val="000000"/>
          <w:sz w:val="17"/>
          <w:szCs w:val="17"/>
        </w:rPr>
      </w:r>
      <w:r w:rsidR="008C7FE1">
        <w:rPr>
          <w:color w:val="000000"/>
          <w:sz w:val="17"/>
          <w:szCs w:val="17"/>
        </w:rPr>
        <w:fldChar w:fldCharType="separate"/>
      </w:r>
      <w:r w:rsidR="00D10FA4">
        <w:rPr>
          <w:color w:val="000000"/>
          <w:sz w:val="17"/>
          <w:szCs w:val="17"/>
        </w:rPr>
        <w:fldChar w:fldCharType="end"/>
      </w:r>
    </w:p>
    <w:p w:rsidR="008D2834" w:rsidRDefault="008D2834" w:rsidP="00F7058A">
      <w:pPr>
        <w:pStyle w:val="CM5"/>
        <w:framePr w:w="10810" w:wrap="auto" w:vAnchor="page" w:hAnchor="page" w:x="721" w:y="14236"/>
        <w:rPr>
          <w:color w:val="000000"/>
          <w:sz w:val="16"/>
          <w:szCs w:val="16"/>
        </w:rPr>
      </w:pPr>
      <w:r>
        <w:rPr>
          <w:color w:val="000000"/>
          <w:sz w:val="17"/>
          <w:szCs w:val="17"/>
        </w:rPr>
        <w:t xml:space="preserve">____ </w:t>
      </w:r>
      <w:r w:rsidR="00F7058A">
        <w:rPr>
          <w:color w:val="000000"/>
          <w:sz w:val="17"/>
          <w:szCs w:val="17"/>
        </w:rPr>
        <w:tab/>
      </w:r>
      <w:r>
        <w:rPr>
          <w:color w:val="000000"/>
          <w:sz w:val="17"/>
          <w:szCs w:val="17"/>
        </w:rPr>
        <w:t xml:space="preserve">No additional information requested </w:t>
      </w:r>
    </w:p>
    <w:p w:rsidR="008D2834" w:rsidRDefault="008D2834" w:rsidP="008D2834">
      <w:pPr>
        <w:pStyle w:val="Default"/>
        <w:rPr>
          <w:color w:val="auto"/>
        </w:rPr>
        <w:sectPr w:rsidR="008D2834" w:rsidSect="006E476D">
          <w:pgSz w:w="12240" w:h="15840" w:code="1"/>
          <w:pgMar w:top="776" w:right="127" w:bottom="627" w:left="371" w:header="720" w:footer="553" w:gutter="0"/>
          <w:cols w:space="720"/>
          <w:noEndnote/>
          <w:docGrid w:linePitch="299"/>
        </w:sectPr>
      </w:pPr>
    </w:p>
    <w:p w:rsidR="008D2834" w:rsidRDefault="008D2834" w:rsidP="008D2834">
      <w:pPr>
        <w:pStyle w:val="Default"/>
        <w:rPr>
          <w:color w:val="auto"/>
        </w:rPr>
      </w:pPr>
    </w:p>
    <w:p w:rsidR="008D2834" w:rsidRDefault="008D2834" w:rsidP="008D2834">
      <w:pPr>
        <w:pStyle w:val="CM10"/>
        <w:framePr w:w="10312" w:wrap="auto" w:vAnchor="page" w:hAnchor="page" w:x="721" w:y="555"/>
        <w:spacing w:line="213" w:lineRule="atLeast"/>
        <w:rPr>
          <w:rFonts w:ascii="Times New Roman" w:hAnsi="Times New Roman" w:cs="Times New Roman"/>
          <w:sz w:val="17"/>
          <w:szCs w:val="17"/>
        </w:rPr>
      </w:pPr>
      <w:r>
        <w:rPr>
          <w:rFonts w:ascii="Times New Roman" w:hAnsi="Times New Roman" w:cs="Times New Roman"/>
          <w:b/>
          <w:bCs/>
          <w:sz w:val="17"/>
          <w:szCs w:val="17"/>
        </w:rPr>
        <w:t xml:space="preserve">If your leave does qualify </w:t>
      </w:r>
      <w:r>
        <w:rPr>
          <w:rFonts w:ascii="Times New Roman" w:hAnsi="Times New Roman" w:cs="Times New Roman"/>
          <w:sz w:val="17"/>
          <w:szCs w:val="17"/>
        </w:rPr>
        <w:t xml:space="preserve">as FMLA leave you will have the following </w:t>
      </w:r>
      <w:r>
        <w:rPr>
          <w:rFonts w:ascii="Times New Roman" w:hAnsi="Times New Roman" w:cs="Times New Roman"/>
          <w:b/>
          <w:bCs/>
          <w:sz w:val="17"/>
          <w:szCs w:val="17"/>
        </w:rPr>
        <w:t>responsibilities</w:t>
      </w:r>
      <w:r>
        <w:rPr>
          <w:rFonts w:ascii="Times New Roman" w:hAnsi="Times New Roman" w:cs="Times New Roman"/>
          <w:sz w:val="17"/>
          <w:szCs w:val="17"/>
        </w:rPr>
        <w:t xml:space="preserve"> while on FMLA leave (only checked blanks apply): </w:t>
      </w:r>
    </w:p>
    <w:p w:rsidR="008D2834" w:rsidRDefault="008D2834" w:rsidP="00F7058A">
      <w:pPr>
        <w:pStyle w:val="CM11"/>
        <w:framePr w:w="10864" w:wrap="auto" w:vAnchor="page" w:hAnchor="page" w:x="700" w:y="792"/>
        <w:spacing w:line="208" w:lineRule="atLeast"/>
        <w:ind w:left="720" w:hanging="720"/>
        <w:rPr>
          <w:rFonts w:ascii="Times New Roman" w:hAnsi="Times New Roman" w:cs="Times New Roman"/>
          <w:sz w:val="17"/>
          <w:szCs w:val="17"/>
        </w:rPr>
      </w:pPr>
      <w:r>
        <w:rPr>
          <w:rFonts w:ascii="Times New Roman" w:hAnsi="Times New Roman" w:cs="Times New Roman"/>
          <w:sz w:val="17"/>
          <w:szCs w:val="17"/>
        </w:rPr>
        <w:t>____</w:t>
      </w:r>
      <w:r>
        <w:rPr>
          <w:rFonts w:ascii="Times New Roman" w:hAnsi="Times New Roman" w:cs="Times New Roman"/>
          <w:sz w:val="17"/>
          <w:szCs w:val="17"/>
        </w:rPr>
        <w:tab/>
        <w:t>Contact _____________________________________</w:t>
      </w:r>
      <w:r w:rsidR="00D10FA4">
        <w:rPr>
          <w:rFonts w:ascii="Times New Roman" w:hAnsi="Times New Roman" w:cs="Times New Roman"/>
          <w:sz w:val="17"/>
          <w:szCs w:val="17"/>
        </w:rPr>
        <w:fldChar w:fldCharType="begin">
          <w:ffData>
            <w:name w:val="txtContactPerson"/>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Pr>
          <w:rFonts w:ascii="Times New Roman" w:hAnsi="Times New Roman" w:cs="Times New Roman"/>
          <w:sz w:val="17"/>
          <w:szCs w:val="17"/>
        </w:rPr>
        <w:t xml:space="preserve"> at ___________________________</w:t>
      </w:r>
      <w:r w:rsidR="00D10FA4">
        <w:rPr>
          <w:rFonts w:ascii="Times New Roman" w:hAnsi="Times New Roman" w:cs="Times New Roman"/>
          <w:sz w:val="17"/>
          <w:szCs w:val="17"/>
        </w:rPr>
        <w:fldChar w:fldCharType="begin">
          <w:ffData>
            <w:name w:val="txtContactAt"/>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Pr>
          <w:rFonts w:ascii="Times New Roman" w:hAnsi="Times New Roman" w:cs="Times New Roman"/>
          <w:sz w:val="17"/>
          <w:szCs w:val="17"/>
        </w:rPr>
        <w:t xml:space="preserve"> </w:t>
      </w:r>
      <w:r w:rsidR="00F7058A" w:rsidRPr="00F7058A">
        <w:rPr>
          <w:rFonts w:ascii="Times New Roman" w:hAnsi="Times New Roman" w:cs="Times New Roman"/>
          <w:color w:val="000000"/>
          <w:sz w:val="17"/>
          <w:szCs w:val="17"/>
        </w:rPr>
        <w:t>to make arrangements to continue to make your share of the premium payments on your health insurance to maintain health benefits while you are on leave. You have a minimum 30-day (or, indicate longer period, if applicable) grace period in which to make premium payments. If payment is not made timely, your group health insurance may be cancelled, provided we notify you in writing at least 15 days before the date that your health coverage will laps</w:t>
      </w:r>
    </w:p>
    <w:p w:rsidR="008D2834" w:rsidRDefault="008D2834" w:rsidP="00F7058A">
      <w:pPr>
        <w:pStyle w:val="CM11"/>
        <w:framePr w:w="10878" w:wrap="auto" w:vAnchor="page" w:hAnchor="page" w:x="700" w:y="1894"/>
        <w:spacing w:line="208" w:lineRule="atLeast"/>
        <w:ind w:left="720" w:hanging="720"/>
        <w:rPr>
          <w:rFonts w:ascii="Times New Roman" w:hAnsi="Times New Roman" w:cs="Times New Roman"/>
          <w:sz w:val="17"/>
          <w:szCs w:val="17"/>
        </w:rPr>
      </w:pPr>
      <w:r>
        <w:rPr>
          <w:rFonts w:ascii="Times New Roman" w:hAnsi="Times New Roman" w:cs="Times New Roman"/>
          <w:sz w:val="17"/>
          <w:szCs w:val="17"/>
        </w:rPr>
        <w:t xml:space="preserve">____ </w:t>
      </w:r>
      <w:r>
        <w:rPr>
          <w:rFonts w:ascii="Times New Roman" w:hAnsi="Times New Roman" w:cs="Times New Roman"/>
          <w:sz w:val="17"/>
          <w:szCs w:val="17"/>
        </w:rPr>
        <w:tab/>
        <w:t xml:space="preserve">You will be required to use your available paid ______ </w:t>
      </w:r>
      <w:r>
        <w:rPr>
          <w:rFonts w:ascii="Times New Roman" w:hAnsi="Times New Roman" w:cs="Times New Roman"/>
          <w:b/>
          <w:bCs/>
          <w:sz w:val="17"/>
          <w:szCs w:val="17"/>
        </w:rPr>
        <w:t>sick</w:t>
      </w:r>
      <w:r>
        <w:rPr>
          <w:rFonts w:ascii="Times New Roman" w:hAnsi="Times New Roman" w:cs="Times New Roman"/>
          <w:sz w:val="17"/>
          <w:szCs w:val="17"/>
        </w:rPr>
        <w:t xml:space="preserve">, _______ </w:t>
      </w:r>
      <w:r>
        <w:rPr>
          <w:rFonts w:ascii="Times New Roman" w:hAnsi="Times New Roman" w:cs="Times New Roman"/>
          <w:b/>
          <w:bCs/>
          <w:sz w:val="17"/>
          <w:szCs w:val="17"/>
        </w:rPr>
        <w:t>vacation</w:t>
      </w:r>
      <w:r>
        <w:rPr>
          <w:rFonts w:ascii="Times New Roman" w:hAnsi="Times New Roman" w:cs="Times New Roman"/>
          <w:sz w:val="17"/>
          <w:szCs w:val="17"/>
        </w:rPr>
        <w:t>, and/or ________</w:t>
      </w:r>
      <w:r>
        <w:rPr>
          <w:rFonts w:ascii="Times New Roman" w:hAnsi="Times New Roman" w:cs="Times New Roman"/>
          <w:b/>
          <w:bCs/>
          <w:sz w:val="17"/>
          <w:szCs w:val="17"/>
        </w:rPr>
        <w:t>other leave</w:t>
      </w:r>
      <w:r w:rsidR="00F7058A">
        <w:rPr>
          <w:rFonts w:ascii="Times New Roman" w:hAnsi="Times New Roman" w:cs="Times New Roman"/>
          <w:sz w:val="17"/>
          <w:szCs w:val="17"/>
        </w:rPr>
        <w:t xml:space="preserve"> </w:t>
      </w:r>
      <w:r>
        <w:rPr>
          <w:rFonts w:ascii="Times New Roman" w:hAnsi="Times New Roman" w:cs="Times New Roman"/>
          <w:sz w:val="17"/>
          <w:szCs w:val="17"/>
        </w:rPr>
        <w:t xml:space="preserve">during your FMLA absence.  This means that you will receive your paid leave and the leave will also be considered protected FMLA leave and counted against your FMLA leave     entitlement. </w:t>
      </w:r>
    </w:p>
    <w:p w:rsidR="008D2834" w:rsidRDefault="008D2834" w:rsidP="00F7058A">
      <w:pPr>
        <w:pStyle w:val="CM11"/>
        <w:framePr w:w="10762" w:wrap="auto" w:vAnchor="page" w:hAnchor="page" w:x="712" w:y="2585"/>
        <w:spacing w:line="196" w:lineRule="atLeast"/>
        <w:ind w:left="720" w:hanging="720"/>
        <w:rPr>
          <w:rFonts w:ascii="Times New Roman" w:hAnsi="Times New Roman" w:cs="Times New Roman"/>
          <w:sz w:val="17"/>
          <w:szCs w:val="17"/>
        </w:rPr>
      </w:pPr>
      <w:r>
        <w:rPr>
          <w:rFonts w:ascii="Times New Roman" w:hAnsi="Times New Roman" w:cs="Times New Roman"/>
          <w:sz w:val="17"/>
          <w:szCs w:val="17"/>
        </w:rPr>
        <w:t>____</w:t>
      </w:r>
      <w:r>
        <w:rPr>
          <w:rFonts w:ascii="Times New Roman" w:hAnsi="Times New Roman" w:cs="Times New Roman"/>
          <w:sz w:val="17"/>
          <w:szCs w:val="17"/>
        </w:rPr>
        <w:tab/>
        <w:t>Due to your status within the company, you are considered a “key employee” as defined in the FMLA.</w:t>
      </w:r>
      <w:r w:rsidR="00F7058A">
        <w:rPr>
          <w:rFonts w:ascii="Times New Roman" w:hAnsi="Times New Roman" w:cs="Times New Roman"/>
          <w:sz w:val="17"/>
          <w:szCs w:val="17"/>
        </w:rPr>
        <w:t xml:space="preserve"> </w:t>
      </w:r>
      <w:r>
        <w:rPr>
          <w:rFonts w:ascii="Times New Roman" w:hAnsi="Times New Roman" w:cs="Times New Roman"/>
          <w:sz w:val="17"/>
          <w:szCs w:val="17"/>
        </w:rPr>
        <w:t>As a “key employee,” restoration to employment may be denied following FMLA leave on the grounds that such restoration will cause substantial and grievous economic injury to us.  We ___</w:t>
      </w:r>
      <w:r>
        <w:rPr>
          <w:rFonts w:ascii="Times New Roman" w:hAnsi="Times New Roman" w:cs="Times New Roman"/>
          <w:b/>
          <w:bCs/>
          <w:sz w:val="17"/>
          <w:szCs w:val="17"/>
        </w:rPr>
        <w:t>have</w:t>
      </w:r>
      <w:r>
        <w:rPr>
          <w:rFonts w:ascii="Times New Roman" w:hAnsi="Times New Roman" w:cs="Times New Roman"/>
          <w:sz w:val="17"/>
          <w:szCs w:val="17"/>
        </w:rPr>
        <w:t xml:space="preserve">/____ </w:t>
      </w:r>
      <w:r>
        <w:rPr>
          <w:rFonts w:ascii="Times New Roman" w:hAnsi="Times New Roman" w:cs="Times New Roman"/>
          <w:b/>
          <w:bCs/>
          <w:sz w:val="17"/>
          <w:szCs w:val="17"/>
        </w:rPr>
        <w:t xml:space="preserve">have not </w:t>
      </w:r>
      <w:r>
        <w:rPr>
          <w:rFonts w:ascii="Times New Roman" w:hAnsi="Times New Roman" w:cs="Times New Roman"/>
          <w:sz w:val="17"/>
          <w:szCs w:val="17"/>
        </w:rPr>
        <w:t xml:space="preserve">determined that restoring you to employment at the conclusion of FMLA leave will cause substantial and grievous economic harm to us.   </w:t>
      </w:r>
    </w:p>
    <w:p w:rsidR="008D2834" w:rsidRDefault="008D2834" w:rsidP="00F7058A">
      <w:pPr>
        <w:pStyle w:val="CM11"/>
        <w:framePr w:w="10861" w:wrap="auto" w:vAnchor="page" w:hAnchor="page" w:x="712" w:y="3465"/>
        <w:spacing w:line="208" w:lineRule="atLeast"/>
        <w:ind w:left="720" w:hanging="720"/>
        <w:rPr>
          <w:rFonts w:ascii="Times New Roman" w:hAnsi="Times New Roman" w:cs="Times New Roman"/>
          <w:sz w:val="17"/>
          <w:szCs w:val="17"/>
        </w:rPr>
      </w:pPr>
      <w:r>
        <w:rPr>
          <w:rFonts w:ascii="Times New Roman" w:hAnsi="Times New Roman" w:cs="Times New Roman"/>
          <w:sz w:val="17"/>
          <w:szCs w:val="17"/>
        </w:rPr>
        <w:t>____</w:t>
      </w:r>
      <w:r>
        <w:rPr>
          <w:rFonts w:ascii="Times New Roman" w:hAnsi="Times New Roman" w:cs="Times New Roman"/>
          <w:sz w:val="17"/>
          <w:szCs w:val="17"/>
        </w:rPr>
        <w:tab/>
        <w:t xml:space="preserve">While on leave you will be required to furnish us with periodic reports of your status and intent to return to work every ______________________.  </w:t>
      </w:r>
      <w:r w:rsidR="00D10FA4">
        <w:rPr>
          <w:rFonts w:ascii="Times New Roman" w:hAnsi="Times New Roman" w:cs="Times New Roman"/>
          <w:sz w:val="17"/>
          <w:szCs w:val="17"/>
        </w:rPr>
        <w:fldChar w:fldCharType="begin">
          <w:ffData>
            <w:name w:val="txtReportPeriod"/>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Pr>
          <w:rFonts w:ascii="Times New Roman" w:hAnsi="Times New Roman" w:cs="Times New Roman"/>
          <w:sz w:val="17"/>
          <w:szCs w:val="17"/>
        </w:rPr>
        <w:t>(</w:t>
      </w:r>
      <w:r>
        <w:rPr>
          <w:rFonts w:ascii="Times New Roman" w:hAnsi="Times New Roman" w:cs="Times New Roman"/>
          <w:sz w:val="17"/>
          <w:szCs w:val="17"/>
          <w:u w:val="single"/>
        </w:rPr>
        <w:t>Indicate interval of periodic reports, as appropriate for the particular leave situation)</w:t>
      </w:r>
      <w:r>
        <w:rPr>
          <w:rFonts w:ascii="Times New Roman" w:hAnsi="Times New Roman" w:cs="Times New Roman"/>
          <w:sz w:val="17"/>
          <w:szCs w:val="17"/>
        </w:rPr>
        <w:t xml:space="preserve">. </w:t>
      </w:r>
    </w:p>
    <w:p w:rsidR="008D2834" w:rsidRDefault="008D2834" w:rsidP="008D2834">
      <w:pPr>
        <w:pStyle w:val="CM11"/>
        <w:framePr w:w="10612" w:wrap="auto" w:vAnchor="page" w:hAnchor="page" w:x="720" w:y="4166"/>
        <w:spacing w:line="198" w:lineRule="atLeast"/>
        <w:rPr>
          <w:rFonts w:ascii="Times New Roman" w:hAnsi="Times New Roman" w:cs="Times New Roman"/>
          <w:sz w:val="17"/>
          <w:szCs w:val="17"/>
        </w:rPr>
      </w:pPr>
      <w:r>
        <w:rPr>
          <w:rFonts w:ascii="Times New Roman" w:hAnsi="Times New Roman" w:cs="Times New Roman"/>
          <w:b/>
          <w:bCs/>
          <w:sz w:val="17"/>
          <w:szCs w:val="17"/>
        </w:rPr>
        <w:t xml:space="preserve">If the circumstances of your leave change, and you are able to return to work earlier than the date indicated on the this form, you will be required to notify us at least two workdays prior to the date you intend to report for work. </w:t>
      </w:r>
    </w:p>
    <w:p w:rsidR="008D2834" w:rsidRDefault="008D2834" w:rsidP="008D2834">
      <w:pPr>
        <w:pStyle w:val="CM2"/>
        <w:framePr w:w="7687" w:wrap="auto" w:vAnchor="page" w:hAnchor="page" w:x="720" w:y="4674"/>
        <w:rPr>
          <w:rFonts w:ascii="Times New Roman" w:hAnsi="Times New Roman" w:cs="Times New Roman"/>
          <w:sz w:val="17"/>
          <w:szCs w:val="17"/>
        </w:rPr>
      </w:pPr>
      <w:r>
        <w:rPr>
          <w:rFonts w:ascii="Times New Roman" w:hAnsi="Times New Roman" w:cs="Times New Roman"/>
          <w:b/>
          <w:bCs/>
          <w:sz w:val="17"/>
          <w:szCs w:val="17"/>
        </w:rPr>
        <w:t xml:space="preserve">If your leave does qualify </w:t>
      </w:r>
      <w:r>
        <w:rPr>
          <w:rFonts w:ascii="Times New Roman" w:hAnsi="Times New Roman" w:cs="Times New Roman"/>
          <w:sz w:val="17"/>
          <w:szCs w:val="17"/>
        </w:rPr>
        <w:t xml:space="preserve">as FMLA leave you will have the following </w:t>
      </w:r>
      <w:r>
        <w:rPr>
          <w:rFonts w:ascii="Times New Roman" w:hAnsi="Times New Roman" w:cs="Times New Roman"/>
          <w:b/>
          <w:bCs/>
          <w:sz w:val="17"/>
          <w:szCs w:val="17"/>
        </w:rPr>
        <w:t>rights</w:t>
      </w:r>
      <w:r>
        <w:rPr>
          <w:rFonts w:ascii="Times New Roman" w:hAnsi="Times New Roman" w:cs="Times New Roman"/>
          <w:sz w:val="17"/>
          <w:szCs w:val="17"/>
        </w:rPr>
        <w:t xml:space="preserve"> while on FMLA leave: </w:t>
      </w:r>
    </w:p>
    <w:p w:rsidR="008D2834" w:rsidRDefault="008D2834" w:rsidP="008D2834">
      <w:pPr>
        <w:pStyle w:val="CM11"/>
        <w:framePr w:w="8291" w:wrap="auto" w:vAnchor="page" w:hAnchor="page" w:x="720" w:y="5201"/>
        <w:spacing w:line="196" w:lineRule="atLeast"/>
        <w:rPr>
          <w:rFonts w:ascii="Times New Roman" w:hAnsi="Times New Roman" w:cs="Times New Roman"/>
          <w:sz w:val="17"/>
          <w:szCs w:val="17"/>
        </w:rPr>
      </w:pPr>
      <w:r>
        <w:rPr>
          <w:rFonts w:ascii="Times New Roman" w:hAnsi="Times New Roman" w:cs="Times New Roman"/>
          <w:sz w:val="17"/>
          <w:szCs w:val="17"/>
        </w:rPr>
        <w:t>•</w:t>
      </w:r>
      <w:r>
        <w:rPr>
          <w:rFonts w:ascii="Times New Roman" w:hAnsi="Times New Roman" w:cs="Times New Roman"/>
          <w:sz w:val="17"/>
          <w:szCs w:val="17"/>
        </w:rPr>
        <w:tab/>
        <w:t xml:space="preserve">You have a right under the FMLA for up to 12 weeks of unpaid leave in a 12-month period calculated as: </w:t>
      </w:r>
    </w:p>
    <w:p w:rsidR="008D2834" w:rsidRDefault="008D2834" w:rsidP="008D2834">
      <w:pPr>
        <w:pStyle w:val="CM11"/>
        <w:framePr w:w="3880" w:wrap="auto" w:vAnchor="page" w:hAnchor="page" w:x="1080" w:y="5407"/>
        <w:spacing w:line="198" w:lineRule="atLeast"/>
        <w:rPr>
          <w:rFonts w:ascii="Times New Roman" w:hAnsi="Times New Roman" w:cs="Times New Roman"/>
          <w:sz w:val="17"/>
          <w:szCs w:val="17"/>
        </w:rPr>
      </w:pPr>
      <w:r>
        <w:rPr>
          <w:rFonts w:ascii="Times New Roman" w:hAnsi="Times New Roman" w:cs="Times New Roman"/>
          <w:sz w:val="17"/>
          <w:szCs w:val="17"/>
        </w:rPr>
        <w:t xml:space="preserve">_____ the calendar year (January – December). </w:t>
      </w:r>
    </w:p>
    <w:p w:rsidR="008D2834" w:rsidRDefault="008D2834" w:rsidP="008D2834">
      <w:pPr>
        <w:pStyle w:val="CM11"/>
        <w:framePr w:w="10453" w:wrap="auto" w:vAnchor="page" w:hAnchor="page" w:x="1080" w:y="5705"/>
        <w:spacing w:line="198" w:lineRule="atLeast"/>
        <w:rPr>
          <w:rFonts w:ascii="Times New Roman" w:hAnsi="Times New Roman" w:cs="Times New Roman"/>
          <w:sz w:val="17"/>
          <w:szCs w:val="17"/>
        </w:rPr>
      </w:pPr>
      <w:r>
        <w:rPr>
          <w:rFonts w:ascii="Times New Roman" w:hAnsi="Times New Roman" w:cs="Times New Roman"/>
          <w:sz w:val="17"/>
          <w:szCs w:val="17"/>
        </w:rPr>
        <w:t>_____ a fixed leave year</w:t>
      </w:r>
      <w:r w:rsidR="00F7058A">
        <w:rPr>
          <w:rFonts w:ascii="Times New Roman" w:hAnsi="Times New Roman" w:cs="Times New Roman"/>
          <w:sz w:val="17"/>
          <w:szCs w:val="17"/>
        </w:rPr>
        <w:t xml:space="preserve"> </w:t>
      </w:r>
      <w:r>
        <w:rPr>
          <w:rFonts w:ascii="Times New Roman" w:hAnsi="Times New Roman" w:cs="Times New Roman"/>
          <w:sz w:val="17"/>
          <w:szCs w:val="17"/>
        </w:rPr>
        <w:t xml:space="preserve">based on _______________________________________________________________________________________. </w:t>
      </w:r>
      <w:r w:rsidR="00D10FA4">
        <w:rPr>
          <w:rFonts w:ascii="Times New Roman" w:hAnsi="Times New Roman" w:cs="Times New Roman"/>
          <w:sz w:val="17"/>
          <w:szCs w:val="17"/>
        </w:rPr>
        <w:fldChar w:fldCharType="begin">
          <w:ffData>
            <w:name w:val="txtBasedOnReason"/>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p>
    <w:p w:rsidR="008D2834" w:rsidRDefault="008D2834" w:rsidP="008D2834">
      <w:pPr>
        <w:pStyle w:val="CM11"/>
        <w:framePr w:w="6991" w:wrap="auto" w:vAnchor="page" w:hAnchor="page" w:x="1068" w:y="6055"/>
        <w:spacing w:line="198" w:lineRule="atLeast"/>
        <w:rPr>
          <w:rFonts w:ascii="Times New Roman" w:hAnsi="Times New Roman" w:cs="Times New Roman"/>
          <w:sz w:val="17"/>
          <w:szCs w:val="17"/>
        </w:rPr>
      </w:pPr>
      <w:r>
        <w:rPr>
          <w:rFonts w:ascii="Times New Roman" w:hAnsi="Times New Roman" w:cs="Times New Roman"/>
          <w:sz w:val="17"/>
          <w:szCs w:val="17"/>
        </w:rPr>
        <w:t xml:space="preserve">_____ the 12-month period measured forward from the date of your first FMLA leave usage. </w:t>
      </w:r>
    </w:p>
    <w:p w:rsidR="008D2834" w:rsidRDefault="008D2834" w:rsidP="008D2834">
      <w:pPr>
        <w:pStyle w:val="CM10"/>
        <w:framePr w:w="7243" w:wrap="auto" w:vAnchor="page" w:hAnchor="page" w:x="1068" w:y="6373"/>
        <w:spacing w:line="196" w:lineRule="atLeast"/>
        <w:rPr>
          <w:rFonts w:ascii="Times New Roman" w:hAnsi="Times New Roman" w:cs="Times New Roman"/>
          <w:sz w:val="17"/>
          <w:szCs w:val="17"/>
        </w:rPr>
      </w:pPr>
      <w:r>
        <w:rPr>
          <w:rFonts w:ascii="Times New Roman" w:hAnsi="Times New Roman" w:cs="Times New Roman"/>
          <w:sz w:val="17"/>
          <w:szCs w:val="17"/>
        </w:rPr>
        <w:t xml:space="preserve">_____ a “rolling” 12-month period measured backward from the date of any FMLA leave usage. </w:t>
      </w:r>
    </w:p>
    <w:p w:rsidR="008D2834" w:rsidRDefault="008D2834" w:rsidP="00F7058A">
      <w:pPr>
        <w:pStyle w:val="Default"/>
        <w:framePr w:w="10794" w:wrap="auto" w:vAnchor="page" w:hAnchor="page" w:x="720" w:y="6867"/>
        <w:numPr>
          <w:ilvl w:val="0"/>
          <w:numId w:val="166"/>
        </w:numPr>
        <w:jc w:val="both"/>
        <w:rPr>
          <w:rFonts w:ascii="Times New Roman" w:hAnsi="Times New Roman" w:cs="Times New Roman"/>
          <w:color w:val="auto"/>
          <w:sz w:val="17"/>
          <w:szCs w:val="17"/>
        </w:rPr>
      </w:pPr>
      <w:r>
        <w:rPr>
          <w:rFonts w:ascii="Times New Roman" w:hAnsi="Times New Roman" w:cs="Times New Roman"/>
          <w:color w:val="auto"/>
          <w:sz w:val="17"/>
          <w:szCs w:val="17"/>
        </w:rPr>
        <w:t xml:space="preserve">You have a right under the FMLA for up to 26 weeks of unpaid leave in a single 12-month period to care for a covered servicemember with a </w:t>
      </w:r>
      <w:r w:rsidR="00F7058A">
        <w:rPr>
          <w:rFonts w:ascii="Times New Roman" w:hAnsi="Times New Roman" w:cs="Times New Roman"/>
          <w:color w:val="auto"/>
          <w:sz w:val="17"/>
          <w:szCs w:val="17"/>
        </w:rPr>
        <w:tab/>
      </w:r>
      <w:r>
        <w:rPr>
          <w:rFonts w:ascii="Times New Roman" w:hAnsi="Times New Roman" w:cs="Times New Roman"/>
          <w:color w:val="auto"/>
          <w:sz w:val="17"/>
          <w:szCs w:val="17"/>
        </w:rPr>
        <w:t>serious injury or illness. This single 12-month period commenced on ________________________________________</w:t>
      </w:r>
      <w:r w:rsidR="00F7058A">
        <w:rPr>
          <w:rFonts w:ascii="Times New Roman" w:hAnsi="Times New Roman" w:cs="Times New Roman"/>
          <w:color w:val="auto"/>
          <w:sz w:val="17"/>
          <w:szCs w:val="17"/>
        </w:rPr>
        <w:t>_____________________</w:t>
      </w:r>
      <w:r>
        <w:rPr>
          <w:rFonts w:ascii="Times New Roman" w:hAnsi="Times New Roman" w:cs="Times New Roman"/>
          <w:color w:val="auto"/>
          <w:sz w:val="17"/>
          <w:szCs w:val="17"/>
        </w:rPr>
        <w:t xml:space="preserve">. </w:t>
      </w:r>
      <w:r w:rsidR="00D10FA4">
        <w:rPr>
          <w:rFonts w:ascii="Times New Roman" w:hAnsi="Times New Roman" w:cs="Times New Roman"/>
          <w:color w:val="auto"/>
          <w:sz w:val="17"/>
          <w:szCs w:val="17"/>
        </w:rPr>
        <w:fldChar w:fldCharType="begin">
          <w:ffData>
            <w:name w:val="txtCommencedOn"/>
            <w:enabled/>
            <w:calcOnExit w:val="0"/>
            <w:textInput/>
          </w:ffData>
        </w:fldChar>
      </w:r>
      <w:r>
        <w:rPr>
          <w:rFonts w:ascii="Times New Roman" w:hAnsi="Times New Roman" w:cs="Times New Roman"/>
          <w:color w:val="auto"/>
          <w:sz w:val="17"/>
          <w:szCs w:val="17"/>
        </w:rPr>
        <w:instrText xml:space="preserve"> FORMTEXT </w:instrText>
      </w:r>
      <w:r w:rsidR="008C7FE1">
        <w:rPr>
          <w:rFonts w:ascii="Times New Roman" w:hAnsi="Times New Roman" w:cs="Times New Roman"/>
          <w:color w:val="auto"/>
          <w:sz w:val="17"/>
          <w:szCs w:val="17"/>
        </w:rPr>
      </w:r>
      <w:r w:rsidR="008C7FE1">
        <w:rPr>
          <w:rFonts w:ascii="Times New Roman" w:hAnsi="Times New Roman" w:cs="Times New Roman"/>
          <w:color w:val="auto"/>
          <w:sz w:val="17"/>
          <w:szCs w:val="17"/>
        </w:rPr>
        <w:fldChar w:fldCharType="separate"/>
      </w:r>
      <w:r w:rsidR="00D10FA4">
        <w:rPr>
          <w:rFonts w:ascii="Times New Roman" w:hAnsi="Times New Roman" w:cs="Times New Roman"/>
          <w:color w:val="auto"/>
          <w:sz w:val="17"/>
          <w:szCs w:val="17"/>
        </w:rPr>
        <w:fldChar w:fldCharType="end"/>
      </w:r>
    </w:p>
    <w:p w:rsidR="008D2834" w:rsidRDefault="008D2834" w:rsidP="00F7058A">
      <w:pPr>
        <w:pStyle w:val="Default"/>
        <w:framePr w:w="10794" w:wrap="auto" w:vAnchor="page" w:hAnchor="page" w:x="720" w:y="6867"/>
        <w:numPr>
          <w:ilvl w:val="0"/>
          <w:numId w:val="166"/>
        </w:numPr>
        <w:jc w:val="both"/>
        <w:rPr>
          <w:rFonts w:ascii="Times New Roman" w:hAnsi="Times New Roman" w:cs="Times New Roman"/>
          <w:color w:val="auto"/>
          <w:sz w:val="17"/>
          <w:szCs w:val="17"/>
        </w:rPr>
      </w:pPr>
      <w:r>
        <w:rPr>
          <w:rFonts w:ascii="Times New Roman" w:hAnsi="Times New Roman" w:cs="Times New Roman"/>
          <w:color w:val="auto"/>
          <w:sz w:val="17"/>
          <w:szCs w:val="17"/>
        </w:rPr>
        <w:t xml:space="preserve">Your health benefits must be maintained during any period of unpaid leave under the same conditions as if you continued to work.  </w:t>
      </w:r>
    </w:p>
    <w:p w:rsidR="008D2834" w:rsidRDefault="008D2834" w:rsidP="00F7058A">
      <w:pPr>
        <w:pStyle w:val="Default"/>
        <w:framePr w:w="10794" w:wrap="auto" w:vAnchor="page" w:hAnchor="page" w:x="720" w:y="6867"/>
        <w:numPr>
          <w:ilvl w:val="0"/>
          <w:numId w:val="166"/>
        </w:numPr>
        <w:jc w:val="both"/>
        <w:rPr>
          <w:rFonts w:ascii="Times New Roman" w:hAnsi="Times New Roman" w:cs="Times New Roman"/>
          <w:color w:val="auto"/>
          <w:sz w:val="17"/>
          <w:szCs w:val="17"/>
        </w:rPr>
      </w:pPr>
      <w:r>
        <w:rPr>
          <w:rFonts w:ascii="Times New Roman" w:hAnsi="Times New Roman" w:cs="Times New Roman"/>
          <w:color w:val="auto"/>
          <w:sz w:val="17"/>
          <w:szCs w:val="17"/>
        </w:rPr>
        <w:t xml:space="preserve">You must be reinstated to the same or an equivalent job with the same pay, benefits, and terms and conditions of employment on your return from </w:t>
      </w:r>
      <w:r w:rsidR="00F7058A">
        <w:rPr>
          <w:rFonts w:ascii="Times New Roman" w:hAnsi="Times New Roman" w:cs="Times New Roman"/>
          <w:color w:val="auto"/>
          <w:sz w:val="17"/>
          <w:szCs w:val="17"/>
        </w:rPr>
        <w:tab/>
      </w:r>
      <w:r>
        <w:rPr>
          <w:rFonts w:ascii="Times New Roman" w:hAnsi="Times New Roman" w:cs="Times New Roman"/>
          <w:color w:val="auto"/>
          <w:sz w:val="17"/>
          <w:szCs w:val="17"/>
        </w:rPr>
        <w:t xml:space="preserve">FMLA-protected leave. (If your leave extends beyond the end of your FMLA entitlement, you do not have return rights under FMLA.) </w:t>
      </w:r>
    </w:p>
    <w:p w:rsidR="008D2834" w:rsidRDefault="008D2834" w:rsidP="00F7058A">
      <w:pPr>
        <w:pStyle w:val="Default"/>
        <w:framePr w:w="10794" w:wrap="auto" w:vAnchor="page" w:hAnchor="page" w:x="720" w:y="6867"/>
        <w:numPr>
          <w:ilvl w:val="0"/>
          <w:numId w:val="166"/>
        </w:numPr>
        <w:ind w:left="720" w:hanging="720"/>
        <w:jc w:val="both"/>
        <w:rPr>
          <w:rFonts w:ascii="Times New Roman" w:hAnsi="Times New Roman" w:cs="Times New Roman"/>
          <w:color w:val="auto"/>
          <w:sz w:val="17"/>
          <w:szCs w:val="17"/>
        </w:rPr>
      </w:pPr>
      <w:r>
        <w:rPr>
          <w:rFonts w:ascii="Times New Roman" w:hAnsi="Times New Roman" w:cs="Times New Roman"/>
          <w:color w:val="auto"/>
          <w:sz w:val="17"/>
          <w:szCs w:val="17"/>
        </w:rPr>
        <w:t xml:space="preserve">If you do not return to work following FMLA leave for a reason other than: 1) the continuation, recurrence, or onset of a serious health condition which would entitle you to FMLA leave; 2) the continuation, recurrence, or onset of a covered servicemember’s serious injury or illness which would entitle you to FMLA leave; or 3) other circumstances beyond your control, you may be required to reimburse us for our share of health insurance premiums paid on your behalf during your FMLA leave. </w:t>
      </w:r>
    </w:p>
    <w:p w:rsidR="008D2834" w:rsidRDefault="008D2834" w:rsidP="00F7058A">
      <w:pPr>
        <w:pStyle w:val="Default"/>
        <w:framePr w:w="10794" w:wrap="auto" w:vAnchor="page" w:hAnchor="page" w:x="720" w:y="6867"/>
        <w:numPr>
          <w:ilvl w:val="0"/>
          <w:numId w:val="166"/>
        </w:numPr>
        <w:ind w:left="720" w:hanging="720"/>
        <w:jc w:val="both"/>
        <w:rPr>
          <w:rFonts w:ascii="Times New Roman" w:hAnsi="Times New Roman" w:cs="Times New Roman"/>
          <w:color w:val="auto"/>
          <w:sz w:val="17"/>
          <w:szCs w:val="17"/>
        </w:rPr>
      </w:pPr>
      <w:r>
        <w:rPr>
          <w:rFonts w:ascii="Times New Roman" w:hAnsi="Times New Roman" w:cs="Times New Roman"/>
          <w:color w:val="auto"/>
          <w:sz w:val="17"/>
          <w:szCs w:val="17"/>
        </w:rPr>
        <w:t xml:space="preserve">If we have not informed you above that you must use accrued paid leave while taking your unpaid FMLA leave entitlement, you have the right to have </w:t>
      </w:r>
      <w:r>
        <w:rPr>
          <w:rFonts w:ascii="Times New Roman" w:hAnsi="Times New Roman" w:cs="Times New Roman"/>
          <w:b/>
          <w:bCs/>
          <w:color w:val="auto"/>
          <w:sz w:val="17"/>
          <w:szCs w:val="17"/>
        </w:rPr>
        <w:t xml:space="preserve">____ sick, ____vacation, </w:t>
      </w:r>
      <w:r>
        <w:rPr>
          <w:rFonts w:ascii="Times New Roman" w:hAnsi="Times New Roman" w:cs="Times New Roman"/>
          <w:color w:val="auto"/>
          <w:sz w:val="17"/>
          <w:szCs w:val="17"/>
        </w:rPr>
        <w:t>and/or</w:t>
      </w:r>
      <w:r>
        <w:rPr>
          <w:rFonts w:ascii="Times New Roman" w:hAnsi="Times New Roman" w:cs="Times New Roman"/>
          <w:b/>
          <w:bCs/>
          <w:color w:val="auto"/>
          <w:sz w:val="17"/>
          <w:szCs w:val="17"/>
        </w:rPr>
        <w:t xml:space="preserve"> ___ other leave</w:t>
      </w:r>
      <w:r>
        <w:rPr>
          <w:rFonts w:ascii="Times New Roman" w:hAnsi="Times New Roman" w:cs="Times New Roman"/>
          <w:color w:val="auto"/>
          <w:sz w:val="17"/>
          <w:szCs w:val="17"/>
        </w:rPr>
        <w:t xml:space="preserve"> run concurrently with your unpaid leave entitlement, provided you meet any applicable requirements of the leave policy. Applicable conditions related to the substitution of paid leave are referenced or set forth below. If you do not meet the requirements for taking paid leave, you remain entitled to take unpaid FMLA leave. </w:t>
      </w:r>
    </w:p>
    <w:p w:rsidR="008D2834" w:rsidRDefault="008D2834" w:rsidP="008D2834">
      <w:pPr>
        <w:pStyle w:val="Default"/>
        <w:rPr>
          <w:rFonts w:ascii="Times New Roman" w:hAnsi="Times New Roman" w:cs="Times New Roman"/>
          <w:color w:val="auto"/>
          <w:sz w:val="17"/>
          <w:szCs w:val="17"/>
        </w:rPr>
      </w:pPr>
    </w:p>
    <w:p w:rsidR="008D2834" w:rsidRDefault="008D2834" w:rsidP="008D2834">
      <w:pPr>
        <w:pStyle w:val="CM8"/>
        <w:framePr w:w="10432" w:wrap="auto" w:vAnchor="page" w:hAnchor="page" w:x="1063" w:y="10095"/>
        <w:rPr>
          <w:rFonts w:ascii="Times New Roman" w:hAnsi="Times New Roman" w:cs="Times New Roman"/>
          <w:sz w:val="17"/>
          <w:szCs w:val="17"/>
        </w:rPr>
      </w:pPr>
      <w:r>
        <w:rPr>
          <w:rFonts w:ascii="Times New Roman" w:hAnsi="Times New Roman" w:cs="Times New Roman"/>
          <w:sz w:val="17"/>
          <w:szCs w:val="17"/>
        </w:rPr>
        <w:t xml:space="preserve">____Applicable conditions for use of paid leave:___________________________________________________________________________________ </w:t>
      </w:r>
      <w:r w:rsidR="00D10FA4">
        <w:rPr>
          <w:rFonts w:ascii="Times New Roman" w:hAnsi="Times New Roman" w:cs="Times New Roman"/>
          <w:sz w:val="17"/>
          <w:szCs w:val="17"/>
        </w:rPr>
        <w:fldChar w:fldCharType="begin">
          <w:ffData>
            <w:name w:val="txtApplicableConditi"/>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sidR="00D10FA4">
        <w:rPr>
          <w:rFonts w:ascii="Times New Roman" w:hAnsi="Times New Roman" w:cs="Times New Roman"/>
          <w:sz w:val="17"/>
          <w:szCs w:val="17"/>
        </w:rPr>
        <w:fldChar w:fldCharType="begin">
          <w:ffData>
            <w:name w:val="txtApplicableConditi"/>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sidR="00D10FA4">
        <w:rPr>
          <w:rFonts w:ascii="Times New Roman" w:hAnsi="Times New Roman" w:cs="Times New Roman"/>
          <w:sz w:val="17"/>
          <w:szCs w:val="17"/>
        </w:rPr>
        <w:fldChar w:fldCharType="begin">
          <w:ffData>
            <w:name w:val="txtApplicableConditi"/>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sidR="00D10FA4">
        <w:rPr>
          <w:rFonts w:ascii="Times New Roman" w:hAnsi="Times New Roman" w:cs="Times New Roman"/>
          <w:sz w:val="17"/>
          <w:szCs w:val="17"/>
        </w:rPr>
        <w:fldChar w:fldCharType="begin">
          <w:ffData>
            <w:name w:val="txtApplicableConditi"/>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sidR="00D10FA4">
        <w:rPr>
          <w:rFonts w:ascii="Times New Roman" w:hAnsi="Times New Roman" w:cs="Times New Roman"/>
          <w:sz w:val="17"/>
          <w:szCs w:val="17"/>
        </w:rPr>
        <w:fldChar w:fldCharType="begin">
          <w:ffData>
            <w:name w:val="txtApplicableConditi"/>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p>
    <w:p w:rsidR="008D2834" w:rsidRPr="00E458D2" w:rsidRDefault="008D2834" w:rsidP="008D2834">
      <w:pPr>
        <w:rPr>
          <w:rFonts w:ascii="Times New Roman" w:hAnsi="Times New Roman" w:cs="Times New Roman"/>
          <w:sz w:val="24"/>
        </w:rPr>
      </w:pPr>
    </w:p>
    <w:p w:rsidR="00FC5158" w:rsidRDefault="00FC5158" w:rsidP="00FC5158">
      <w:pPr>
        <w:pStyle w:val="CM10"/>
        <w:framePr w:w="10511" w:wrap="auto" w:vAnchor="page" w:hAnchor="page" w:x="1066" w:y="9556"/>
        <w:spacing w:line="196" w:lineRule="atLeast"/>
        <w:rPr>
          <w:rFonts w:ascii="Times New Roman" w:hAnsi="Times New Roman" w:cs="Times New Roman"/>
          <w:sz w:val="17"/>
          <w:szCs w:val="17"/>
        </w:rPr>
      </w:pPr>
      <w:r>
        <w:rPr>
          <w:rFonts w:ascii="Times New Roman" w:hAnsi="Times New Roman" w:cs="Times New Roman"/>
          <w:sz w:val="17"/>
          <w:szCs w:val="17"/>
        </w:rPr>
        <w:t xml:space="preserve">____For a copy of conditions applicable to sick/vacation/other leave usage please refer to ____________ </w:t>
      </w:r>
      <w:r w:rsidR="00D10FA4">
        <w:rPr>
          <w:rFonts w:ascii="Times New Roman" w:hAnsi="Times New Roman" w:cs="Times New Roman"/>
          <w:sz w:val="17"/>
          <w:szCs w:val="17"/>
        </w:rPr>
        <w:fldChar w:fldCharType="begin">
          <w:ffData>
            <w:name w:val="txtReferTo"/>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Pr>
          <w:rFonts w:ascii="Times New Roman" w:hAnsi="Times New Roman" w:cs="Times New Roman"/>
          <w:sz w:val="17"/>
          <w:szCs w:val="17"/>
        </w:rPr>
        <w:t xml:space="preserve">available at: ________________________.  </w:t>
      </w:r>
      <w:r w:rsidR="00D10FA4">
        <w:rPr>
          <w:rFonts w:ascii="Times New Roman" w:hAnsi="Times New Roman" w:cs="Times New Roman"/>
          <w:sz w:val="17"/>
          <w:szCs w:val="17"/>
        </w:rPr>
        <w:fldChar w:fldCharType="begin">
          <w:ffData>
            <w:name w:val="txtReferAt"/>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p>
    <w:p w:rsidR="008D2834" w:rsidRDefault="00316607" w:rsidP="008D2834">
      <w:r>
        <w:rPr>
          <w:noProof/>
        </w:rPr>
        <mc:AlternateContent>
          <mc:Choice Requires="wps">
            <w:drawing>
              <wp:anchor distT="0" distB="0" distL="114300" distR="114300" simplePos="0" relativeHeight="252232704" behindDoc="0" locked="0" layoutInCell="1" allowOverlap="1">
                <wp:simplePos x="0" y="0"/>
                <wp:positionH relativeFrom="column">
                  <wp:posOffset>-152400</wp:posOffset>
                </wp:positionH>
                <wp:positionV relativeFrom="paragraph">
                  <wp:posOffset>2792730</wp:posOffset>
                </wp:positionV>
                <wp:extent cx="6553200" cy="0"/>
                <wp:effectExtent l="9525" t="11430" r="9525" b="7620"/>
                <wp:wrapNone/>
                <wp:docPr id="2932" name="AutoShape 28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3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732FB8" id="AutoShape 2896" o:spid="_x0000_s1026" type="#_x0000_t32" style="position:absolute;margin-left:-12pt;margin-top:219.9pt;width:516pt;height:0;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NvtIwIAAEE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"/>
            </w:pict>
          </mc:Fallback>
        </mc:AlternateContent>
      </w:r>
    </w:p>
    <w:p w:rsidR="008D2834" w:rsidRDefault="00316607" w:rsidP="008D2834">
      <w:r>
        <w:rPr>
          <w:noProof/>
        </w:rPr>
        <mc:AlternateContent>
          <mc:Choice Requires="wps">
            <w:drawing>
              <wp:anchor distT="0" distB="0" distL="114300" distR="114300" simplePos="0" relativeHeight="252233728" behindDoc="0" locked="0" layoutInCell="1" allowOverlap="1">
                <wp:simplePos x="0" y="0"/>
                <wp:positionH relativeFrom="column">
                  <wp:posOffset>-152400</wp:posOffset>
                </wp:positionH>
                <wp:positionV relativeFrom="paragraph">
                  <wp:posOffset>144145</wp:posOffset>
                </wp:positionV>
                <wp:extent cx="6553200" cy="0"/>
                <wp:effectExtent l="9525" t="10795" r="9525" b="8255"/>
                <wp:wrapNone/>
                <wp:docPr id="2931" name="AutoShape 2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3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5A1777" id="AutoShape 2897" o:spid="_x0000_s1026" type="#_x0000_t32" style="position:absolute;margin-left:-12pt;margin-top:11.35pt;width:516pt;height:0;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"/>
            </w:pict>
          </mc:Fallback>
        </mc:AlternateContent>
      </w:r>
    </w:p>
    <w:p w:rsidR="008D2834" w:rsidRDefault="008D2834" w:rsidP="0015710E">
      <w:pPr>
        <w:pStyle w:val="CM5"/>
        <w:framePr w:w="10826" w:h="2825" w:hRule="exact" w:wrap="auto" w:vAnchor="page" w:hAnchor="page" w:x="690" w:y="12836"/>
        <w:spacing w:line="240" w:lineRule="auto"/>
        <w:rPr>
          <w:sz w:val="16"/>
          <w:szCs w:val="16"/>
        </w:rPr>
      </w:pPr>
      <w:r>
        <w:rPr>
          <w:sz w:val="16"/>
          <w:szCs w:val="16"/>
        </w:rPr>
        <w:t xml:space="preserve">It is mandatory for employers to provide employees with notice of their eligibility for FMLA protection and their rights and responsibilities.  29 U.S.C. § 2617; 29 C.F.R. § 825.300(b), (c). It is mandatory for employers to retain a copy of this disclosure in their records for three years.  29 U.S.C. § 2616; 29 C.F.R. § 825.500. Persons are not required to respond to this collection of information unless it displays a currently valid OMB control number. The Department of Labor estimates that it will take an average of 10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Ave., NW, Washington, DC 20210.  </w:t>
      </w:r>
      <w:r>
        <w:rPr>
          <w:b/>
          <w:bCs/>
          <w:sz w:val="16"/>
          <w:szCs w:val="16"/>
        </w:rPr>
        <w:t xml:space="preserve">DO NOT SEND THE COMPLETED FORM TO THE WAGE AND HOUR DIVISION. </w:t>
      </w:r>
    </w:p>
    <w:p w:rsidR="008D2834" w:rsidRDefault="008D2834" w:rsidP="008D2834">
      <w:pPr>
        <w:pStyle w:val="CM11"/>
        <w:framePr w:w="10532" w:wrap="auto" w:vAnchor="page" w:hAnchor="page" w:x="715" w:y="11596"/>
        <w:spacing w:line="191" w:lineRule="atLeast"/>
        <w:rPr>
          <w:rFonts w:ascii="Times New Roman" w:hAnsi="Times New Roman" w:cs="Times New Roman"/>
          <w:sz w:val="17"/>
          <w:szCs w:val="17"/>
        </w:rPr>
      </w:pPr>
      <w:r>
        <w:rPr>
          <w:rFonts w:ascii="Times New Roman" w:hAnsi="Times New Roman" w:cs="Times New Roman"/>
          <w:b/>
          <w:bCs/>
          <w:sz w:val="17"/>
          <w:szCs w:val="17"/>
        </w:rPr>
        <w:t xml:space="preserve">Once we obtain the information from you as specified above, we will inform you, within 5 business days, whether your leave will be designated as FMLA leave and count towards your FMLA leave entitlement.  If you have any questions, please do not hesitate to contact: </w:t>
      </w:r>
      <w:r>
        <w:rPr>
          <w:rFonts w:ascii="Times New Roman" w:hAnsi="Times New Roman" w:cs="Times New Roman"/>
          <w:sz w:val="17"/>
          <w:szCs w:val="17"/>
        </w:rPr>
        <w:t>_______________________________________________</w:t>
      </w:r>
      <w:r w:rsidR="00D10FA4">
        <w:rPr>
          <w:rFonts w:ascii="Times New Roman" w:hAnsi="Times New Roman" w:cs="Times New Roman"/>
          <w:sz w:val="17"/>
          <w:szCs w:val="17"/>
        </w:rPr>
        <w:fldChar w:fldCharType="begin">
          <w:ffData>
            <w:name w:val="txtContactPerson2"/>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r>
        <w:rPr>
          <w:rFonts w:ascii="Times New Roman" w:hAnsi="Times New Roman" w:cs="Times New Roman"/>
          <w:sz w:val="17"/>
          <w:szCs w:val="17"/>
        </w:rPr>
        <w:t xml:space="preserve">at ______________________________________. </w:t>
      </w:r>
      <w:r w:rsidR="00D10FA4">
        <w:rPr>
          <w:rFonts w:ascii="Times New Roman" w:hAnsi="Times New Roman" w:cs="Times New Roman"/>
          <w:sz w:val="17"/>
          <w:szCs w:val="17"/>
        </w:rPr>
        <w:fldChar w:fldCharType="begin">
          <w:ffData>
            <w:name w:val="txtContactAt2"/>
            <w:enabled/>
            <w:calcOnExit w:val="0"/>
            <w:textInput/>
          </w:ffData>
        </w:fldChar>
      </w:r>
      <w:r>
        <w:rPr>
          <w:rFonts w:ascii="Times New Roman" w:hAnsi="Times New Roman" w:cs="Times New Roman"/>
          <w:sz w:val="17"/>
          <w:szCs w:val="17"/>
        </w:rPr>
        <w:instrText xml:space="preserve"> FORMTEXT </w:instrText>
      </w:r>
      <w:r w:rsidR="008C7FE1">
        <w:rPr>
          <w:rFonts w:ascii="Times New Roman" w:hAnsi="Times New Roman" w:cs="Times New Roman"/>
          <w:sz w:val="17"/>
          <w:szCs w:val="17"/>
        </w:rPr>
      </w:r>
      <w:r w:rsidR="008C7FE1">
        <w:rPr>
          <w:rFonts w:ascii="Times New Roman" w:hAnsi="Times New Roman" w:cs="Times New Roman"/>
          <w:sz w:val="17"/>
          <w:szCs w:val="17"/>
        </w:rPr>
        <w:fldChar w:fldCharType="separate"/>
      </w:r>
      <w:r w:rsidR="00D10FA4">
        <w:rPr>
          <w:rFonts w:ascii="Times New Roman" w:hAnsi="Times New Roman" w:cs="Times New Roman"/>
          <w:sz w:val="17"/>
          <w:szCs w:val="17"/>
        </w:rPr>
        <w:fldChar w:fldCharType="end"/>
      </w:r>
    </w:p>
    <w:p w:rsidR="008D2834" w:rsidRDefault="008D2834" w:rsidP="008D2834">
      <w:pPr>
        <w:pStyle w:val="CM1"/>
        <w:framePr w:w="6665" w:wrap="auto" w:vAnchor="page" w:hAnchor="page" w:x="3219" w:y="12448"/>
        <w:jc w:val="center"/>
        <w:rPr>
          <w:rFonts w:ascii="Times New Roman" w:hAnsi="Times New Roman" w:cs="Times New Roman"/>
          <w:sz w:val="16"/>
          <w:szCs w:val="16"/>
        </w:rPr>
      </w:pPr>
      <w:r>
        <w:rPr>
          <w:rFonts w:ascii="Times New Roman" w:hAnsi="Times New Roman" w:cs="Times New Roman"/>
          <w:b/>
          <w:bCs/>
          <w:sz w:val="16"/>
          <w:szCs w:val="16"/>
        </w:rPr>
        <w:t xml:space="preserve">PAPERWORK REDUCTION ACT NOTICE AND PUBLIC BURDEN STATEMENT </w:t>
      </w:r>
    </w:p>
    <w:p w:rsidR="008D2834" w:rsidRDefault="008D2834" w:rsidP="008D2834"/>
    <w:p w:rsidR="007278AC" w:rsidRDefault="007278AC" w:rsidP="008D2834">
      <w:pPr>
        <w:sectPr w:rsidR="007278AC" w:rsidSect="006E476D">
          <w:pgSz w:w="12240" w:h="15840" w:code="1"/>
          <w:pgMar w:top="1350" w:right="1260" w:bottom="810" w:left="1350" w:header="720" w:footer="379" w:gutter="0"/>
          <w:cols w:space="720"/>
          <w:noEndnote/>
          <w:docGrid w:linePitch="299"/>
        </w:sectPr>
      </w:pPr>
    </w:p>
    <w:p w:rsidR="00666C19" w:rsidRDefault="00316607" w:rsidP="00666C19">
      <w:pPr>
        <w:pStyle w:val="Default"/>
      </w:pPr>
      <w:r>
        <w:rPr>
          <w:noProof/>
        </w:rPr>
        <mc:AlternateContent>
          <mc:Choice Requires="wps">
            <w:drawing>
              <wp:anchor distT="0" distB="0" distL="114300" distR="114300" simplePos="0" relativeHeight="252258304" behindDoc="0" locked="0" layoutInCell="0" allowOverlap="1">
                <wp:simplePos x="0" y="0"/>
                <wp:positionH relativeFrom="page">
                  <wp:posOffset>457200</wp:posOffset>
                </wp:positionH>
                <wp:positionV relativeFrom="page">
                  <wp:posOffset>445135</wp:posOffset>
                </wp:positionV>
                <wp:extent cx="5331460" cy="986155"/>
                <wp:effectExtent l="0" t="0" r="2540" b="0"/>
                <wp:wrapThrough wrapText="bothSides">
                  <wp:wrapPolygon edited="0">
                    <wp:start x="0" y="0"/>
                    <wp:lineTo x="0" y="0"/>
                    <wp:lineTo x="0" y="0"/>
                  </wp:wrapPolygon>
                </wp:wrapThrough>
                <wp:docPr id="2930" name="Text Box 2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1460" cy="986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4C42" w:rsidRDefault="00AE4C42" w:rsidP="00666C19">
                            <w:pPr>
                              <w:widowControl w:val="0"/>
                              <w:autoSpaceDE w:val="0"/>
                              <w:autoSpaceDN w:val="0"/>
                              <w:adjustRightInd w:val="0"/>
                              <w:spacing w:after="0" w:line="240" w:lineRule="auto"/>
                              <w:rPr>
                                <w:rFonts w:ascii="Arial" w:hAnsi="Arial" w:cs="Arial"/>
                                <w:sz w:val="24"/>
                                <w:szCs w:val="24"/>
                              </w:rPr>
                            </w:pPr>
                          </w:p>
                          <w:tbl>
                            <w:tblPr>
                              <w:tblW w:w="11178" w:type="dxa"/>
                              <w:tblInd w:w="-72" w:type="dxa"/>
                              <w:tblBorders>
                                <w:top w:val="nil"/>
                                <w:left w:val="nil"/>
                                <w:bottom w:val="nil"/>
                                <w:right w:val="nil"/>
                              </w:tblBorders>
                              <w:tblLayout w:type="fixed"/>
                              <w:tblLook w:val="0000" w:firstRow="0" w:lastRow="0" w:firstColumn="0" w:lastColumn="0" w:noHBand="0" w:noVBand="0"/>
                            </w:tblPr>
                            <w:tblGrid>
                              <w:gridCol w:w="4230"/>
                              <w:gridCol w:w="3892"/>
                              <w:gridCol w:w="3056"/>
                            </w:tblGrid>
                            <w:tr w:rsidR="00AE4C42" w:rsidTr="00B80DB2">
                              <w:trPr>
                                <w:trHeight w:val="693"/>
                              </w:trPr>
                              <w:tc>
                                <w:tcPr>
                                  <w:tcW w:w="4230" w:type="dxa"/>
                                </w:tcPr>
                                <w:p w:rsidR="00AE4C42" w:rsidRDefault="00AE4C42">
                                  <w:pPr>
                                    <w:pStyle w:val="Default"/>
                                    <w:rPr>
                                      <w:sz w:val="28"/>
                                      <w:szCs w:val="28"/>
                                    </w:rPr>
                                  </w:pPr>
                                  <w:r>
                                    <w:rPr>
                                      <w:sz w:val="28"/>
                                      <w:szCs w:val="28"/>
                                    </w:rPr>
                                    <w:t xml:space="preserve">Designation Notice </w:t>
                                  </w:r>
                                </w:p>
                                <w:p w:rsidR="00AE4C42" w:rsidRDefault="00AE4C42">
                                  <w:pPr>
                                    <w:pStyle w:val="Default"/>
                                    <w:rPr>
                                      <w:sz w:val="23"/>
                                      <w:szCs w:val="23"/>
                                    </w:rPr>
                                  </w:pPr>
                                  <w:r>
                                    <w:rPr>
                                      <w:sz w:val="28"/>
                                      <w:szCs w:val="28"/>
                                    </w:rPr>
                                    <w:t>(Family and Medical Leave Act)</w:t>
                                  </w:r>
                                  <w:r>
                                    <w:rPr>
                                      <w:sz w:val="23"/>
                                      <w:szCs w:val="23"/>
                                    </w:rPr>
                                    <w:t xml:space="preserve"> </w:t>
                                  </w:r>
                                </w:p>
                              </w:tc>
                              <w:tc>
                                <w:tcPr>
                                  <w:tcW w:w="3892" w:type="dxa"/>
                                </w:tcPr>
                                <w:p w:rsidR="00AE4C42" w:rsidRDefault="00AE4C42">
                                  <w:pPr>
                                    <w:pStyle w:val="Default"/>
                                    <w:rPr>
                                      <w:sz w:val="28"/>
                                      <w:szCs w:val="28"/>
                                    </w:rPr>
                                  </w:pPr>
                                  <w:r>
                                    <w:rPr>
                                      <w:sz w:val="28"/>
                                      <w:szCs w:val="28"/>
                                    </w:rPr>
                                    <w:t xml:space="preserve">     U.S. Department of Labor </w:t>
                                  </w:r>
                                </w:p>
                                <w:p w:rsidR="00AE4C42" w:rsidRDefault="00AE4C42" w:rsidP="00B80DB2">
                                  <w:pPr>
                                    <w:pStyle w:val="Default"/>
                                    <w:ind w:left="364"/>
                                    <w:rPr>
                                      <w:sz w:val="16"/>
                                      <w:szCs w:val="16"/>
                                    </w:rPr>
                                  </w:pPr>
                                  <w:r>
                                    <w:rPr>
                                      <w:sz w:val="28"/>
                                      <w:szCs w:val="28"/>
                                    </w:rPr>
                                    <w:t xml:space="preserve"> </w:t>
                                  </w:r>
                                  <w:r>
                                    <w:rPr>
                                      <w:sz w:val="16"/>
                                      <w:szCs w:val="16"/>
                                    </w:rPr>
                                    <w:t>Wage and Hour Division</w:t>
                                  </w:r>
                                </w:p>
                              </w:tc>
                              <w:tc>
                                <w:tcPr>
                                  <w:tcW w:w="3056" w:type="dxa"/>
                                </w:tcPr>
                                <w:p w:rsidR="00AE4C42" w:rsidRDefault="00AE4C42">
                                  <w:pPr>
                                    <w:pStyle w:val="Default"/>
                                    <w:rPr>
                                      <w:color w:val="auto"/>
                                    </w:rPr>
                                  </w:pPr>
                                </w:p>
                              </w:tc>
                            </w:tr>
                          </w:tbl>
                          <w:p w:rsidR="00AE4C42" w:rsidRDefault="00AE4C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3" o:spid="_x0000_s1063" type="#_x0000_t202" style="position:absolute;margin-left:36pt;margin-top:35.05pt;width:419.8pt;height:77.65pt;z-index:2522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KvAIAAMc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" o:allowincell="f" filled="f" stroked="f">
                <v:textbox>
                  <w:txbxContent>
                    <w:p w:rsidR="00AE4C42" w:rsidRDefault="00AE4C42" w:rsidP="00666C19">
                      <w:pPr>
                        <w:widowControl w:val="0"/>
                        <w:autoSpaceDE w:val="0"/>
                        <w:autoSpaceDN w:val="0"/>
                        <w:adjustRightInd w:val="0"/>
                        <w:spacing w:after="0" w:line="240" w:lineRule="auto"/>
                        <w:rPr>
                          <w:rFonts w:ascii="Arial" w:hAnsi="Arial" w:cs="Arial"/>
                          <w:sz w:val="24"/>
                          <w:szCs w:val="24"/>
                        </w:rPr>
                      </w:pPr>
                    </w:p>
                    <w:tbl>
                      <w:tblPr>
                        <w:tblW w:w="11178" w:type="dxa"/>
                        <w:tblInd w:w="-72" w:type="dxa"/>
                        <w:tblBorders>
                          <w:top w:val="nil"/>
                          <w:left w:val="nil"/>
                          <w:bottom w:val="nil"/>
                          <w:right w:val="nil"/>
                        </w:tblBorders>
                        <w:tblLayout w:type="fixed"/>
                        <w:tblLook w:val="0000" w:firstRow="0" w:lastRow="0" w:firstColumn="0" w:lastColumn="0" w:noHBand="0" w:noVBand="0"/>
                      </w:tblPr>
                      <w:tblGrid>
                        <w:gridCol w:w="4230"/>
                        <w:gridCol w:w="3892"/>
                        <w:gridCol w:w="3056"/>
                      </w:tblGrid>
                      <w:tr w:rsidR="00AE4C42" w:rsidTr="00B80DB2">
                        <w:trPr>
                          <w:trHeight w:val="693"/>
                        </w:trPr>
                        <w:tc>
                          <w:tcPr>
                            <w:tcW w:w="4230" w:type="dxa"/>
                          </w:tcPr>
                          <w:p w:rsidR="00AE4C42" w:rsidRDefault="00AE4C42">
                            <w:pPr>
                              <w:pStyle w:val="Default"/>
                              <w:rPr>
                                <w:sz w:val="28"/>
                                <w:szCs w:val="28"/>
                              </w:rPr>
                            </w:pPr>
                            <w:r>
                              <w:rPr>
                                <w:sz w:val="28"/>
                                <w:szCs w:val="28"/>
                              </w:rPr>
                              <w:t xml:space="preserve">Designation Notice </w:t>
                            </w:r>
                          </w:p>
                          <w:p w:rsidR="00AE4C42" w:rsidRDefault="00AE4C42">
                            <w:pPr>
                              <w:pStyle w:val="Default"/>
                              <w:rPr>
                                <w:sz w:val="23"/>
                                <w:szCs w:val="23"/>
                              </w:rPr>
                            </w:pPr>
                            <w:r>
                              <w:rPr>
                                <w:sz w:val="28"/>
                                <w:szCs w:val="28"/>
                              </w:rPr>
                              <w:t>(Family and Medical Leave Act)</w:t>
                            </w:r>
                            <w:r>
                              <w:rPr>
                                <w:sz w:val="23"/>
                                <w:szCs w:val="23"/>
                              </w:rPr>
                              <w:t xml:space="preserve"> </w:t>
                            </w:r>
                          </w:p>
                        </w:tc>
                        <w:tc>
                          <w:tcPr>
                            <w:tcW w:w="3892" w:type="dxa"/>
                          </w:tcPr>
                          <w:p w:rsidR="00AE4C42" w:rsidRDefault="00AE4C42">
                            <w:pPr>
                              <w:pStyle w:val="Default"/>
                              <w:rPr>
                                <w:sz w:val="28"/>
                                <w:szCs w:val="28"/>
                              </w:rPr>
                            </w:pPr>
                            <w:r>
                              <w:rPr>
                                <w:sz w:val="28"/>
                                <w:szCs w:val="28"/>
                              </w:rPr>
                              <w:t xml:space="preserve">     U.S. Department of Labor </w:t>
                            </w:r>
                          </w:p>
                          <w:p w:rsidR="00AE4C42" w:rsidRDefault="00AE4C42" w:rsidP="00B80DB2">
                            <w:pPr>
                              <w:pStyle w:val="Default"/>
                              <w:ind w:left="364"/>
                              <w:rPr>
                                <w:sz w:val="16"/>
                                <w:szCs w:val="16"/>
                              </w:rPr>
                            </w:pPr>
                            <w:r>
                              <w:rPr>
                                <w:sz w:val="28"/>
                                <w:szCs w:val="28"/>
                              </w:rPr>
                              <w:t xml:space="preserve"> </w:t>
                            </w:r>
                            <w:r>
                              <w:rPr>
                                <w:sz w:val="16"/>
                                <w:szCs w:val="16"/>
                              </w:rPr>
                              <w:t>Wage and Hour Division</w:t>
                            </w:r>
                          </w:p>
                        </w:tc>
                        <w:tc>
                          <w:tcPr>
                            <w:tcW w:w="3056" w:type="dxa"/>
                          </w:tcPr>
                          <w:p w:rsidR="00AE4C42" w:rsidRDefault="00AE4C42">
                            <w:pPr>
                              <w:pStyle w:val="Default"/>
                              <w:rPr>
                                <w:color w:val="auto"/>
                              </w:rPr>
                            </w:pPr>
                          </w:p>
                        </w:tc>
                      </w:tr>
                    </w:tbl>
                    <w:p w:rsidR="00AE4C42" w:rsidRDefault="00AE4C42"/>
                  </w:txbxContent>
                </v:textbox>
                <w10:wrap type="through" anchorx="page" anchory="page"/>
              </v:shape>
            </w:pict>
          </mc:Fallback>
        </mc:AlternateContent>
      </w:r>
    </w:p>
    <w:p w:rsidR="00666C19" w:rsidRDefault="00666C19" w:rsidP="00666C19">
      <w:pPr>
        <w:pStyle w:val="Default"/>
        <w:framePr w:wrap="auto" w:vAnchor="page" w:hAnchor="page" w:x="1" w:y="15841"/>
        <w:ind w:firstLine="1"/>
      </w:pPr>
    </w:p>
    <w:p w:rsidR="00B80DB2" w:rsidRDefault="00B80DB2" w:rsidP="00B80DB2">
      <w:pPr>
        <w:pStyle w:val="Default"/>
        <w:framePr w:w="10765" w:wrap="auto" w:vAnchor="page" w:hAnchor="page" w:x="715" w:y="2105"/>
        <w:rPr>
          <w:rFonts w:ascii="Times New Roman" w:hAnsi="Times New Roman" w:cs="Times New Roman"/>
          <w:color w:val="auto"/>
          <w:sz w:val="16"/>
          <w:szCs w:val="16"/>
        </w:rPr>
      </w:pPr>
      <w:r>
        <w:rPr>
          <w:rFonts w:ascii="Times New Roman" w:hAnsi="Times New Roman" w:cs="Times New Roman"/>
          <w:b/>
          <w:bCs/>
          <w:color w:val="auto"/>
          <w:sz w:val="16"/>
          <w:szCs w:val="16"/>
        </w:rPr>
        <w:t xml:space="preserve">Leave covered under the Family and Medical Leave Act (FMLA) must be designated as FMLA-protected and the employer must inform the employee of the amount of leave that will be counted against the employee’s FMLA leave entitlement.  In order to determine whether leave is covered under the FMLA, the employer may request that the leave be supported by a certification.  If the certification is incomplete or insufficient, the employer must state in writing what additional information is necessary to make the certification complete and sufficient.  While use of this form by employers is optional, a fully completed Form H-382 provides an easy method of providing employees with the written information required by 29 C.F.R. §§ 825.300(c), 825.301, and 825.305(c).  </w:t>
      </w:r>
    </w:p>
    <w:p w:rsidR="00666C19" w:rsidRDefault="00666C19" w:rsidP="00666C19">
      <w:pPr>
        <w:pStyle w:val="Default"/>
        <w:rPr>
          <w:color w:val="auto"/>
        </w:rPr>
      </w:pPr>
    </w:p>
    <w:p w:rsidR="00666C19" w:rsidRDefault="00666C19" w:rsidP="00666C19">
      <w:pPr>
        <w:pStyle w:val="Default"/>
        <w:framePr w:w="2985" w:wrap="auto" w:vAnchor="page" w:hAnchor="page" w:x="9284" w:y="1547"/>
        <w:rPr>
          <w:rFonts w:ascii="Times New Roman" w:hAnsi="Times New Roman" w:cs="Times New Roman"/>
          <w:color w:val="auto"/>
          <w:sz w:val="16"/>
          <w:szCs w:val="16"/>
        </w:rPr>
      </w:pPr>
      <w:r>
        <w:rPr>
          <w:rFonts w:ascii="Times New Roman" w:hAnsi="Times New Roman" w:cs="Times New Roman"/>
          <w:color w:val="auto"/>
          <w:sz w:val="16"/>
          <w:szCs w:val="16"/>
        </w:rPr>
        <w:t xml:space="preserve">OMB Control Number: 1235-0003 </w:t>
      </w:r>
    </w:p>
    <w:p w:rsidR="00666C19" w:rsidRDefault="00666C19" w:rsidP="00666C19">
      <w:pPr>
        <w:pStyle w:val="Default"/>
        <w:framePr w:w="1298" w:wrap="auto" w:vAnchor="page" w:hAnchor="page" w:x="10011" w:y="1732"/>
        <w:rPr>
          <w:color w:val="auto"/>
          <w:sz w:val="16"/>
          <w:szCs w:val="16"/>
        </w:rPr>
      </w:pPr>
      <w:r>
        <w:rPr>
          <w:rFonts w:ascii="Times New Roman" w:hAnsi="Times New Roman" w:cs="Times New Roman"/>
          <w:color w:val="auto"/>
          <w:sz w:val="16"/>
          <w:szCs w:val="16"/>
          <w:u w:val="single"/>
        </w:rPr>
        <w:t xml:space="preserve">Expires:  5/31/2018 </w:t>
      </w:r>
    </w:p>
    <w:p w:rsidR="00666C19" w:rsidRDefault="00666C19" w:rsidP="00666C19">
      <w:pPr>
        <w:pStyle w:val="Default"/>
        <w:framePr w:wrap="auto" w:vAnchor="page" w:hAnchor="page" w:x="1" w:y="15841"/>
        <w:ind w:firstLine="1"/>
        <w:rPr>
          <w:rFonts w:ascii="Times New Roman" w:hAnsi="Times New Roman" w:cs="Times New Roman"/>
          <w:color w:val="auto"/>
          <w:sz w:val="2"/>
          <w:szCs w:val="2"/>
        </w:rPr>
      </w:pPr>
    </w:p>
    <w:p w:rsidR="00666C19" w:rsidRDefault="00666C19" w:rsidP="00666C19">
      <w:pPr>
        <w:pStyle w:val="Default"/>
        <w:framePr w:wrap="auto" w:vAnchor="page" w:hAnchor="page" w:x="1" w:y="15841"/>
        <w:ind w:firstLine="1"/>
        <w:rPr>
          <w:rFonts w:ascii="Times New Roman" w:hAnsi="Times New Roman" w:cs="Times New Roman"/>
          <w:color w:val="auto"/>
          <w:sz w:val="2"/>
          <w:szCs w:val="2"/>
        </w:rPr>
      </w:pPr>
    </w:p>
    <w:p w:rsidR="00666C19" w:rsidRDefault="00666C19" w:rsidP="00B80DB2">
      <w:pPr>
        <w:pStyle w:val="Default"/>
        <w:framePr w:w="4559" w:wrap="auto" w:vAnchor="page" w:hAnchor="page" w:x="740" w:y="3320"/>
        <w:rPr>
          <w:rFonts w:ascii="Times New Roman" w:hAnsi="Times New Roman" w:cs="Times New Roman"/>
          <w:color w:val="auto"/>
          <w:sz w:val="20"/>
          <w:szCs w:val="20"/>
        </w:rPr>
      </w:pPr>
      <w:r>
        <w:rPr>
          <w:rFonts w:ascii="Times New Roman" w:hAnsi="Times New Roman" w:cs="Times New Roman"/>
          <w:color w:val="auto"/>
          <w:sz w:val="20"/>
          <w:szCs w:val="20"/>
        </w:rPr>
        <w:t xml:space="preserve">To:         ______________________________________ </w:t>
      </w:r>
      <w:bookmarkStart w:id="19" w:name="txtTo"/>
      <w:r w:rsidR="00D10FA4">
        <w:rPr>
          <w:rFonts w:ascii="Times New Roman" w:hAnsi="Times New Roman" w:cs="Times New Roman"/>
          <w:color w:val="auto"/>
          <w:sz w:val="20"/>
          <w:szCs w:val="20"/>
        </w:rPr>
        <w:fldChar w:fldCharType="begin">
          <w:ffData>
            <w:name w:val="txtTo"/>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19"/>
    </w:p>
    <w:p w:rsidR="00666C19" w:rsidRDefault="00666C19" w:rsidP="00666C19">
      <w:pPr>
        <w:pStyle w:val="Default"/>
        <w:framePr w:wrap="auto" w:vAnchor="page" w:hAnchor="page" w:x="1" w:y="15841"/>
        <w:ind w:firstLine="1"/>
        <w:rPr>
          <w:rFonts w:ascii="Times New Roman" w:hAnsi="Times New Roman" w:cs="Times New Roman"/>
          <w:color w:val="auto"/>
          <w:sz w:val="20"/>
          <w:szCs w:val="20"/>
        </w:rPr>
      </w:pPr>
    </w:p>
    <w:p w:rsidR="00666C19" w:rsidRDefault="00666C19" w:rsidP="00B80DB2">
      <w:pPr>
        <w:pStyle w:val="Default"/>
        <w:framePr w:w="3680" w:wrap="auto" w:vAnchor="page" w:hAnchor="page" w:x="753" w:y="3645"/>
        <w:rPr>
          <w:rFonts w:ascii="Times New Roman" w:hAnsi="Times New Roman" w:cs="Times New Roman"/>
          <w:color w:val="auto"/>
          <w:sz w:val="20"/>
          <w:szCs w:val="20"/>
        </w:rPr>
      </w:pPr>
      <w:r>
        <w:rPr>
          <w:rFonts w:ascii="Times New Roman" w:hAnsi="Times New Roman" w:cs="Times New Roman"/>
          <w:color w:val="auto"/>
          <w:sz w:val="20"/>
          <w:szCs w:val="20"/>
        </w:rPr>
        <w:t xml:space="preserve">Date:      _____________________________ </w:t>
      </w:r>
      <w:bookmarkStart w:id="20" w:name="txtDate"/>
      <w:r w:rsidR="00D10FA4">
        <w:rPr>
          <w:rFonts w:ascii="Times New Roman" w:hAnsi="Times New Roman" w:cs="Times New Roman"/>
          <w:color w:val="auto"/>
          <w:sz w:val="20"/>
          <w:szCs w:val="20"/>
        </w:rPr>
        <w:fldChar w:fldCharType="begin">
          <w:ffData>
            <w:name w:val="txtDate"/>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20"/>
    </w:p>
    <w:p w:rsidR="00666C19" w:rsidRDefault="00666C19" w:rsidP="00666C19">
      <w:pPr>
        <w:pStyle w:val="Default"/>
        <w:framePr w:wrap="auto" w:vAnchor="page" w:hAnchor="page" w:x="1" w:y="15841"/>
        <w:ind w:firstLine="1"/>
        <w:rPr>
          <w:rFonts w:ascii="Times New Roman" w:hAnsi="Times New Roman" w:cs="Times New Roman"/>
          <w:color w:val="auto"/>
          <w:sz w:val="20"/>
          <w:szCs w:val="20"/>
        </w:rPr>
      </w:pPr>
    </w:p>
    <w:p w:rsidR="00666C19" w:rsidRDefault="00666C19" w:rsidP="00666C19">
      <w:pPr>
        <w:pStyle w:val="Default"/>
        <w:framePr w:w="10366" w:wrap="auto" w:vAnchor="page" w:hAnchor="page" w:x="721" w:y="3960"/>
        <w:rPr>
          <w:rFonts w:ascii="Times New Roman" w:hAnsi="Times New Roman" w:cs="Times New Roman"/>
          <w:color w:val="auto"/>
          <w:sz w:val="20"/>
          <w:szCs w:val="20"/>
        </w:rPr>
      </w:pPr>
      <w:r>
        <w:rPr>
          <w:rFonts w:ascii="Times New Roman" w:hAnsi="Times New Roman" w:cs="Times New Roman"/>
          <w:color w:val="auto"/>
          <w:sz w:val="20"/>
          <w:szCs w:val="20"/>
        </w:rPr>
        <w:t xml:space="preserve">We have reviewed your request for leave under the FMLA and any supporting documentation that you have provided.   </w:t>
      </w:r>
    </w:p>
    <w:p w:rsidR="00666C19" w:rsidRDefault="00666C19" w:rsidP="00666C19">
      <w:pPr>
        <w:pStyle w:val="Default"/>
        <w:framePr w:w="7250" w:wrap="auto" w:vAnchor="page" w:hAnchor="page" w:x="721" w:y="4190"/>
        <w:rPr>
          <w:rFonts w:ascii="Times New Roman" w:hAnsi="Times New Roman" w:cs="Times New Roman"/>
          <w:color w:val="auto"/>
          <w:sz w:val="20"/>
          <w:szCs w:val="20"/>
        </w:rPr>
      </w:pPr>
      <w:r>
        <w:rPr>
          <w:rFonts w:ascii="Times New Roman" w:hAnsi="Times New Roman" w:cs="Times New Roman"/>
          <w:color w:val="auto"/>
          <w:sz w:val="20"/>
          <w:szCs w:val="20"/>
        </w:rPr>
        <w:t xml:space="preserve">We received your most recent information on____________________________________      </w:t>
      </w:r>
      <w:bookmarkStart w:id="21" w:name="txtWeRecvdOn"/>
      <w:r w:rsidR="00D10FA4">
        <w:rPr>
          <w:rFonts w:ascii="Times New Roman" w:hAnsi="Times New Roman" w:cs="Times New Roman"/>
          <w:color w:val="auto"/>
          <w:sz w:val="20"/>
          <w:szCs w:val="20"/>
        </w:rPr>
        <w:fldChar w:fldCharType="begin">
          <w:ffData>
            <w:name w:val="txtWeRecvdOn"/>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21"/>
    </w:p>
    <w:p w:rsidR="00666C19" w:rsidRDefault="00666C19" w:rsidP="00666C19">
      <w:pPr>
        <w:pStyle w:val="Default"/>
        <w:framePr w:w="1117" w:wrap="auto" w:vAnchor="page" w:hAnchor="page" w:x="8065" w:y="4221"/>
        <w:rPr>
          <w:rFonts w:ascii="Times New Roman" w:hAnsi="Times New Roman" w:cs="Times New Roman"/>
          <w:color w:val="auto"/>
          <w:sz w:val="20"/>
          <w:szCs w:val="20"/>
        </w:rPr>
      </w:pPr>
      <w:r>
        <w:rPr>
          <w:rFonts w:ascii="Times New Roman" w:hAnsi="Times New Roman" w:cs="Times New Roman"/>
          <w:color w:val="auto"/>
          <w:sz w:val="20"/>
          <w:szCs w:val="20"/>
        </w:rPr>
        <w:t xml:space="preserve"> and decided: </w:t>
      </w:r>
    </w:p>
    <w:p w:rsidR="00666C19" w:rsidRDefault="00666C19" w:rsidP="00666C19">
      <w:pPr>
        <w:pStyle w:val="Default"/>
        <w:framePr w:w="10469" w:wrap="auto" w:vAnchor="page" w:hAnchor="page" w:x="753" w:y="4622"/>
        <w:rPr>
          <w:rFonts w:ascii="Times New Roman" w:hAnsi="Times New Roman" w:cs="Times New Roman"/>
          <w:color w:val="auto"/>
          <w:sz w:val="20"/>
          <w:szCs w:val="20"/>
        </w:rPr>
      </w:pPr>
      <w:r>
        <w:rPr>
          <w:rFonts w:ascii="Times New Roman" w:hAnsi="Times New Roman" w:cs="Times New Roman"/>
          <w:b/>
          <w:bCs/>
          <w:color w:val="auto"/>
          <w:sz w:val="20"/>
          <w:szCs w:val="20"/>
        </w:rPr>
        <w:t xml:space="preserve">_____  Your FMLA leave request is approved.  All leave taken for this reason will be designated as FMLA leave.   </w:t>
      </w:r>
    </w:p>
    <w:p w:rsidR="00666C19" w:rsidRDefault="00666C19" w:rsidP="00666C19">
      <w:pPr>
        <w:pStyle w:val="Default"/>
        <w:framePr w:wrap="auto" w:vAnchor="page" w:hAnchor="page" w:x="1" w:y="15064"/>
        <w:ind w:firstLine="1"/>
        <w:rPr>
          <w:rFonts w:ascii="Times New Roman" w:hAnsi="Times New Roman" w:cs="Times New Roman"/>
          <w:color w:val="auto"/>
          <w:sz w:val="20"/>
          <w:szCs w:val="20"/>
        </w:rPr>
      </w:pPr>
    </w:p>
    <w:p w:rsidR="00666C19" w:rsidRDefault="00666C19" w:rsidP="00666C19">
      <w:pPr>
        <w:pStyle w:val="Default"/>
        <w:framePr w:w="10805" w:wrap="auto" w:vAnchor="page" w:hAnchor="page" w:x="747" w:y="4951"/>
        <w:jc w:val="both"/>
        <w:rPr>
          <w:rFonts w:ascii="Times New Roman" w:hAnsi="Times New Roman" w:cs="Times New Roman"/>
          <w:color w:val="auto"/>
          <w:sz w:val="20"/>
          <w:szCs w:val="20"/>
        </w:rPr>
      </w:pPr>
      <w:r>
        <w:rPr>
          <w:rFonts w:ascii="Times New Roman" w:hAnsi="Times New Roman" w:cs="Times New Roman"/>
          <w:b/>
          <w:bCs/>
          <w:color w:val="auto"/>
          <w:sz w:val="20"/>
          <w:szCs w:val="20"/>
        </w:rPr>
        <w:t xml:space="preserve">The FMLA requires that you notify us as soon as practicable if dates of scheduled leave change or are extended, or were initially unknown.   Based on the information you have provided to date, we are providing the following information about the amount of time that will be counted against your leave entitlement: </w:t>
      </w:r>
    </w:p>
    <w:p w:rsidR="00666C19" w:rsidRDefault="00666C19" w:rsidP="00B80DB2">
      <w:pPr>
        <w:pStyle w:val="Default"/>
        <w:framePr w:w="10445" w:wrap="auto" w:vAnchor="page" w:hAnchor="page" w:x="727" w:y="5811"/>
        <w:ind w:left="540" w:hanging="540"/>
        <w:rPr>
          <w:rFonts w:ascii="Times New Roman" w:hAnsi="Times New Roman" w:cs="Times New Roman"/>
          <w:color w:val="auto"/>
          <w:sz w:val="20"/>
          <w:szCs w:val="20"/>
        </w:rPr>
      </w:pPr>
      <w:r>
        <w:rPr>
          <w:rFonts w:ascii="Times New Roman" w:hAnsi="Times New Roman" w:cs="Times New Roman"/>
          <w:color w:val="auto"/>
          <w:sz w:val="20"/>
          <w:szCs w:val="20"/>
        </w:rPr>
        <w:t xml:space="preserve">_____  Provided there is no deviation from your anticipated leave schedule, the following number of hours, days, or weeks will be counted against your leave entitlement: _____________________________________________  </w:t>
      </w:r>
      <w:bookmarkStart w:id="22" w:name="txtCountedAgainst"/>
      <w:r w:rsidR="00D10FA4">
        <w:rPr>
          <w:rFonts w:ascii="Times New Roman" w:hAnsi="Times New Roman" w:cs="Times New Roman"/>
          <w:color w:val="auto"/>
          <w:sz w:val="20"/>
          <w:szCs w:val="20"/>
        </w:rPr>
        <w:fldChar w:fldCharType="begin">
          <w:ffData>
            <w:name w:val="txtCountedAgainst"/>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22"/>
    </w:p>
    <w:p w:rsidR="00666C19" w:rsidRDefault="00666C19" w:rsidP="00B80DB2">
      <w:pPr>
        <w:pStyle w:val="Default"/>
        <w:framePr w:w="10798" w:wrap="auto" w:vAnchor="page" w:hAnchor="page" w:x="715" w:y="6574"/>
        <w:ind w:left="540" w:hanging="540"/>
        <w:rPr>
          <w:rFonts w:ascii="Times New Roman" w:hAnsi="Times New Roman" w:cs="Times New Roman"/>
          <w:color w:val="auto"/>
          <w:sz w:val="20"/>
          <w:szCs w:val="20"/>
        </w:rPr>
      </w:pPr>
      <w:r>
        <w:rPr>
          <w:rFonts w:ascii="Times New Roman" w:hAnsi="Times New Roman" w:cs="Times New Roman"/>
          <w:color w:val="auto"/>
          <w:sz w:val="20"/>
          <w:szCs w:val="20"/>
        </w:rPr>
        <w:t xml:space="preserve">_____ Because the leave you will need will be unscheduled, it is not possible to provide the hours, days, or weeks that will be counted against your FMLA entitlement at this time.  You have the right to request this information once in a 30-day period (if leave was taken in the 30-day period).   </w:t>
      </w:r>
    </w:p>
    <w:p w:rsidR="00666C19" w:rsidRDefault="00666C19" w:rsidP="00666C19">
      <w:pPr>
        <w:pStyle w:val="Default"/>
        <w:framePr w:wrap="auto" w:vAnchor="page" w:hAnchor="page" w:x="1" w:y="15064"/>
        <w:rPr>
          <w:rFonts w:ascii="Times New Roman" w:hAnsi="Times New Roman" w:cs="Times New Roman"/>
          <w:color w:val="auto"/>
          <w:sz w:val="20"/>
          <w:szCs w:val="20"/>
        </w:rPr>
      </w:pPr>
    </w:p>
    <w:p w:rsidR="00666C19" w:rsidRDefault="00666C19" w:rsidP="00666C19">
      <w:pPr>
        <w:pStyle w:val="Default"/>
        <w:framePr w:w="3369" w:wrap="auto" w:vAnchor="page" w:hAnchor="page" w:x="720" w:y="7481"/>
        <w:rPr>
          <w:rFonts w:ascii="Times New Roman" w:hAnsi="Times New Roman" w:cs="Times New Roman"/>
          <w:color w:val="auto"/>
          <w:sz w:val="20"/>
          <w:szCs w:val="20"/>
        </w:rPr>
      </w:pPr>
      <w:r>
        <w:rPr>
          <w:rFonts w:ascii="Times New Roman" w:hAnsi="Times New Roman" w:cs="Times New Roman"/>
          <w:b/>
          <w:bCs/>
          <w:color w:val="auto"/>
          <w:sz w:val="20"/>
          <w:szCs w:val="20"/>
        </w:rPr>
        <w:t xml:space="preserve">Please be advised (check if applicable): </w:t>
      </w:r>
    </w:p>
    <w:p w:rsidR="00666C19" w:rsidRDefault="00666C19" w:rsidP="00B80DB2">
      <w:pPr>
        <w:pStyle w:val="Default"/>
        <w:framePr w:w="10582" w:wrap="auto" w:vAnchor="page" w:hAnchor="page" w:x="703" w:y="7776"/>
        <w:rPr>
          <w:rFonts w:ascii="Times New Roman" w:hAnsi="Times New Roman" w:cs="Times New Roman"/>
          <w:color w:val="auto"/>
          <w:sz w:val="20"/>
          <w:szCs w:val="20"/>
        </w:rPr>
      </w:pPr>
      <w:r>
        <w:rPr>
          <w:rFonts w:ascii="Times New Roman" w:hAnsi="Times New Roman" w:cs="Times New Roman"/>
          <w:color w:val="auto"/>
          <w:sz w:val="20"/>
          <w:szCs w:val="20"/>
        </w:rPr>
        <w:t xml:space="preserve">_____ You have requested to use paid leave during your FMLA leave.  Any paid leave taken for this reason will count against your FMLA leave entitlement. </w:t>
      </w:r>
    </w:p>
    <w:p w:rsidR="00666C19" w:rsidRDefault="00666C19" w:rsidP="00B80DB2">
      <w:pPr>
        <w:pStyle w:val="Default"/>
        <w:framePr w:w="7620" w:wrap="auto" w:vAnchor="page" w:hAnchor="page" w:x="715" w:y="8365"/>
        <w:rPr>
          <w:rFonts w:ascii="Times New Roman" w:hAnsi="Times New Roman" w:cs="Times New Roman"/>
          <w:color w:val="auto"/>
          <w:sz w:val="20"/>
          <w:szCs w:val="20"/>
        </w:rPr>
      </w:pPr>
      <w:r>
        <w:rPr>
          <w:rFonts w:ascii="Times New Roman" w:hAnsi="Times New Roman" w:cs="Times New Roman"/>
          <w:color w:val="auto"/>
          <w:sz w:val="20"/>
          <w:szCs w:val="20"/>
        </w:rPr>
        <w:t xml:space="preserve">_____ We are requiring you to substitute or use paid leave during your FMLA leave. </w:t>
      </w:r>
    </w:p>
    <w:p w:rsidR="00666C19" w:rsidRDefault="00666C19" w:rsidP="00B80DB2">
      <w:pPr>
        <w:pStyle w:val="Default"/>
        <w:framePr w:w="10602" w:wrap="auto" w:vAnchor="page" w:hAnchor="page" w:x="702" w:y="8804"/>
        <w:ind w:left="540" w:hanging="540"/>
        <w:rPr>
          <w:rFonts w:ascii="Times New Roman" w:hAnsi="Times New Roman" w:cs="Times New Roman"/>
          <w:color w:val="auto"/>
          <w:sz w:val="20"/>
          <w:szCs w:val="20"/>
        </w:rPr>
      </w:pPr>
      <w:r>
        <w:rPr>
          <w:rFonts w:ascii="Times New Roman" w:hAnsi="Times New Roman" w:cs="Times New Roman"/>
          <w:color w:val="auto"/>
          <w:sz w:val="17"/>
          <w:szCs w:val="17"/>
        </w:rPr>
        <w:t>______</w:t>
      </w:r>
      <w:r>
        <w:rPr>
          <w:rFonts w:ascii="Times New Roman" w:hAnsi="Times New Roman" w:cs="Times New Roman"/>
          <w:color w:val="auto"/>
          <w:sz w:val="20"/>
          <w:szCs w:val="20"/>
        </w:rPr>
        <w:t xml:space="preserve">You will be required to present a fitness-for-duty certificate to be restored to employment.  If such certification is not timely </w:t>
      </w:r>
      <w:r w:rsidR="00B80DB2">
        <w:rPr>
          <w:rFonts w:ascii="Times New Roman" w:hAnsi="Times New Roman" w:cs="Times New Roman"/>
          <w:color w:val="auto"/>
          <w:sz w:val="20"/>
          <w:szCs w:val="20"/>
        </w:rPr>
        <w:t xml:space="preserve">     </w:t>
      </w:r>
      <w:r>
        <w:rPr>
          <w:rFonts w:ascii="Times New Roman" w:hAnsi="Times New Roman" w:cs="Times New Roman"/>
          <w:color w:val="auto"/>
          <w:sz w:val="20"/>
          <w:szCs w:val="20"/>
        </w:rPr>
        <w:t xml:space="preserve">received, your return to work may be delayed until certification is provided.  A list of the essential functions of your position ___ </w:t>
      </w:r>
      <w:r w:rsidR="00B80DB2" w:rsidRPr="00B80DB2">
        <w:rPr>
          <w:rFonts w:ascii="Times New Roman" w:hAnsi="Times New Roman" w:cs="Times New Roman"/>
          <w:b/>
          <w:color w:val="auto"/>
          <w:sz w:val="20"/>
          <w:szCs w:val="20"/>
        </w:rPr>
        <w:t>is</w:t>
      </w:r>
      <w:r w:rsidR="00B80DB2">
        <w:rPr>
          <w:rFonts w:ascii="Times New Roman" w:hAnsi="Times New Roman" w:cs="Times New Roman"/>
          <w:color w:val="auto"/>
          <w:sz w:val="20"/>
          <w:szCs w:val="20"/>
        </w:rPr>
        <w:t xml:space="preserve"> </w:t>
      </w:r>
      <w:r>
        <w:rPr>
          <w:rFonts w:ascii="Times New Roman" w:hAnsi="Times New Roman" w:cs="Times New Roman"/>
          <w:color w:val="auto"/>
          <w:sz w:val="20"/>
          <w:szCs w:val="20"/>
        </w:rPr>
        <w:t xml:space="preserve">___  </w:t>
      </w:r>
      <w:r>
        <w:rPr>
          <w:rFonts w:ascii="Times New Roman" w:hAnsi="Times New Roman" w:cs="Times New Roman"/>
          <w:b/>
          <w:bCs/>
          <w:color w:val="auto"/>
          <w:sz w:val="20"/>
          <w:szCs w:val="20"/>
        </w:rPr>
        <w:t>is not</w:t>
      </w:r>
      <w:r>
        <w:rPr>
          <w:rFonts w:ascii="Times New Roman" w:hAnsi="Times New Roman" w:cs="Times New Roman"/>
          <w:color w:val="auto"/>
          <w:sz w:val="20"/>
          <w:szCs w:val="20"/>
        </w:rPr>
        <w:t xml:space="preserve"> attached.  If attached, the fitness-for-duty certification must address your ability to perform these functions. </w:t>
      </w:r>
    </w:p>
    <w:p w:rsidR="00666C19" w:rsidRDefault="00666C19" w:rsidP="00666C19">
      <w:pPr>
        <w:pStyle w:val="Default"/>
        <w:framePr w:wrap="auto" w:vAnchor="page" w:hAnchor="page" w:x="1" w:y="15064"/>
        <w:rPr>
          <w:rFonts w:ascii="Times New Roman" w:hAnsi="Times New Roman" w:cs="Times New Roman"/>
          <w:color w:val="auto"/>
          <w:sz w:val="20"/>
          <w:szCs w:val="20"/>
        </w:rPr>
      </w:pPr>
    </w:p>
    <w:p w:rsidR="00666C19" w:rsidRDefault="00666C19" w:rsidP="00666C19">
      <w:pPr>
        <w:pStyle w:val="Default"/>
        <w:framePr w:w="9270" w:wrap="auto" w:vAnchor="page" w:hAnchor="page" w:x="721" w:y="9830"/>
        <w:rPr>
          <w:rFonts w:ascii="Times New Roman" w:hAnsi="Times New Roman" w:cs="Times New Roman"/>
          <w:color w:val="auto"/>
          <w:sz w:val="20"/>
          <w:szCs w:val="20"/>
        </w:rPr>
      </w:pPr>
      <w:r>
        <w:rPr>
          <w:rFonts w:ascii="Times New Roman" w:hAnsi="Times New Roman" w:cs="Times New Roman"/>
          <w:b/>
          <w:bCs/>
          <w:color w:val="auto"/>
          <w:sz w:val="20"/>
          <w:szCs w:val="20"/>
        </w:rPr>
        <w:t xml:space="preserve">_____ Additional information is needed to determine if your FMLA leave request can be approved: </w:t>
      </w:r>
    </w:p>
    <w:p w:rsidR="00666C19" w:rsidRDefault="00666C19" w:rsidP="00666C19">
      <w:pPr>
        <w:pStyle w:val="Default"/>
        <w:framePr w:wrap="auto" w:vAnchor="page" w:hAnchor="page" w:x="1" w:y="15064"/>
        <w:rPr>
          <w:rFonts w:ascii="Times New Roman" w:hAnsi="Times New Roman" w:cs="Times New Roman"/>
          <w:color w:val="auto"/>
          <w:sz w:val="20"/>
          <w:szCs w:val="20"/>
        </w:rPr>
      </w:pPr>
    </w:p>
    <w:p w:rsidR="00666C19" w:rsidRDefault="00666C19" w:rsidP="00666C19">
      <w:pPr>
        <w:pStyle w:val="Default"/>
        <w:framePr w:w="10256" w:wrap="auto" w:vAnchor="page" w:hAnchor="page" w:x="721" w:y="10232"/>
        <w:rPr>
          <w:rFonts w:ascii="Times New Roman" w:hAnsi="Times New Roman" w:cs="Times New Roman"/>
          <w:color w:val="auto"/>
          <w:sz w:val="20"/>
          <w:szCs w:val="20"/>
        </w:rPr>
      </w:pPr>
      <w:r>
        <w:rPr>
          <w:rFonts w:ascii="Times New Roman" w:hAnsi="Times New Roman" w:cs="Times New Roman"/>
          <w:color w:val="auto"/>
          <w:sz w:val="20"/>
          <w:szCs w:val="20"/>
        </w:rPr>
        <w:t xml:space="preserve">_____ The certification you have provided is not complete and sufficient to determine whether the FMLA applies to your leave </w:t>
      </w:r>
      <w:r w:rsidR="00B80DB2">
        <w:rPr>
          <w:rFonts w:ascii="Times New Roman" w:hAnsi="Times New Roman" w:cs="Times New Roman"/>
          <w:color w:val="auto"/>
          <w:sz w:val="20"/>
          <w:szCs w:val="20"/>
        </w:rPr>
        <w:tab/>
      </w:r>
      <w:r>
        <w:rPr>
          <w:rFonts w:ascii="Times New Roman" w:hAnsi="Times New Roman" w:cs="Times New Roman"/>
          <w:color w:val="auto"/>
          <w:sz w:val="20"/>
          <w:szCs w:val="20"/>
        </w:rPr>
        <w:t xml:space="preserve">request.  You must provide the following information no later than ______________________________, </w:t>
      </w:r>
      <w:bookmarkStart w:id="23" w:name="txtRequest"/>
      <w:r w:rsidR="00D10FA4">
        <w:rPr>
          <w:rFonts w:ascii="Times New Roman" w:hAnsi="Times New Roman" w:cs="Times New Roman"/>
          <w:color w:val="auto"/>
          <w:sz w:val="20"/>
          <w:szCs w:val="20"/>
        </w:rPr>
        <w:fldChar w:fldCharType="begin">
          <w:ffData>
            <w:name w:val="txtRequest"/>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23"/>
      <w:r w:rsidR="00B80DB2">
        <w:rPr>
          <w:rFonts w:ascii="Times New Roman" w:hAnsi="Times New Roman" w:cs="Times New Roman"/>
          <w:color w:val="auto"/>
          <w:sz w:val="20"/>
          <w:szCs w:val="20"/>
        </w:rPr>
        <w:t xml:space="preserve">unless it is </w:t>
      </w:r>
    </w:p>
    <w:p w:rsidR="00666C19" w:rsidRDefault="00666C19" w:rsidP="00666C19">
      <w:pPr>
        <w:pStyle w:val="Default"/>
        <w:framePr w:w="3240" w:wrap="auto" w:vAnchor="page" w:hAnchor="page" w:x="6838" w:y="10708"/>
        <w:rPr>
          <w:rFonts w:ascii="Times New Roman" w:hAnsi="Times New Roman" w:cs="Times New Roman"/>
          <w:color w:val="auto"/>
          <w:sz w:val="16"/>
          <w:szCs w:val="16"/>
        </w:rPr>
      </w:pPr>
      <w:r>
        <w:rPr>
          <w:rFonts w:ascii="Times New Roman" w:hAnsi="Times New Roman" w:cs="Times New Roman"/>
          <w:color w:val="auto"/>
          <w:sz w:val="16"/>
          <w:szCs w:val="16"/>
        </w:rPr>
        <w:t xml:space="preserve">  (Provide at least seven calendar days) </w:t>
      </w:r>
    </w:p>
    <w:p w:rsidR="00666C19" w:rsidRDefault="00B80DB2" w:rsidP="00B80DB2">
      <w:pPr>
        <w:pStyle w:val="Default"/>
        <w:framePr w:w="10040" w:wrap="auto" w:vAnchor="page" w:hAnchor="page" w:x="1282" w:y="10920"/>
        <w:rPr>
          <w:rFonts w:ascii="Times New Roman" w:hAnsi="Times New Roman" w:cs="Times New Roman"/>
          <w:color w:val="auto"/>
          <w:sz w:val="20"/>
          <w:szCs w:val="20"/>
        </w:rPr>
      </w:pPr>
      <w:r>
        <w:rPr>
          <w:rFonts w:ascii="Times New Roman" w:hAnsi="Times New Roman" w:cs="Times New Roman"/>
          <w:color w:val="auto"/>
          <w:sz w:val="20"/>
          <w:szCs w:val="20"/>
        </w:rPr>
        <w:t xml:space="preserve">not </w:t>
      </w:r>
      <w:r w:rsidR="00666C19">
        <w:rPr>
          <w:rFonts w:ascii="Times New Roman" w:hAnsi="Times New Roman" w:cs="Times New Roman"/>
          <w:color w:val="auto"/>
          <w:sz w:val="20"/>
          <w:szCs w:val="20"/>
        </w:rPr>
        <w:t xml:space="preserve">practicable under the particular circumstances despite your diligent good faith efforts, or your leave may be denied. </w:t>
      </w:r>
    </w:p>
    <w:p w:rsidR="00666C19" w:rsidRDefault="00666C19" w:rsidP="00666C19">
      <w:pPr>
        <w:pStyle w:val="Default"/>
        <w:framePr w:w="10829" w:wrap="auto" w:vAnchor="page" w:hAnchor="page" w:x="1282" w:y="11111"/>
        <w:rPr>
          <w:rFonts w:ascii="Times New Roman" w:hAnsi="Times New Roman" w:cs="Times New Roman"/>
          <w:color w:val="auto"/>
          <w:sz w:val="20"/>
          <w:szCs w:val="20"/>
        </w:rPr>
      </w:pPr>
      <w:r>
        <w:rPr>
          <w:rFonts w:ascii="Times New Roman" w:hAnsi="Times New Roman" w:cs="Times New Roman"/>
          <w:color w:val="auto"/>
          <w:sz w:val="20"/>
          <w:szCs w:val="20"/>
        </w:rPr>
        <w:t xml:space="preserve">____________________________________________________________________________________________________ </w:t>
      </w:r>
      <w:bookmarkStart w:id="24" w:name="txtPracticableline1"/>
      <w:r w:rsidR="00D10FA4">
        <w:rPr>
          <w:rFonts w:ascii="Times New Roman" w:hAnsi="Times New Roman" w:cs="Times New Roman"/>
          <w:color w:val="auto"/>
          <w:sz w:val="20"/>
          <w:szCs w:val="20"/>
        </w:rPr>
        <w:fldChar w:fldCharType="begin">
          <w:ffData>
            <w:name w:val="txtPracticableline1"/>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24"/>
    </w:p>
    <w:p w:rsidR="00666C19" w:rsidRDefault="00666C19" w:rsidP="00666C19">
      <w:pPr>
        <w:pStyle w:val="Default"/>
        <w:framePr w:w="5785" w:wrap="auto" w:vAnchor="page" w:hAnchor="page" w:x="1282" w:y="11353"/>
        <w:rPr>
          <w:rFonts w:ascii="Times New Roman" w:hAnsi="Times New Roman" w:cs="Times New Roman"/>
          <w:color w:val="auto"/>
          <w:sz w:val="16"/>
          <w:szCs w:val="16"/>
        </w:rPr>
      </w:pPr>
      <w:r>
        <w:rPr>
          <w:rFonts w:ascii="Times New Roman" w:hAnsi="Times New Roman" w:cs="Times New Roman"/>
          <w:color w:val="auto"/>
          <w:sz w:val="14"/>
          <w:szCs w:val="14"/>
        </w:rPr>
        <w:t>(Sp</w:t>
      </w:r>
      <w:r>
        <w:rPr>
          <w:rFonts w:ascii="Times New Roman" w:hAnsi="Times New Roman" w:cs="Times New Roman"/>
          <w:color w:val="auto"/>
          <w:sz w:val="16"/>
          <w:szCs w:val="16"/>
        </w:rPr>
        <w:t xml:space="preserve">ecify information needed to make the certification complete and sufficient)  </w:t>
      </w:r>
    </w:p>
    <w:p w:rsidR="00666C19" w:rsidRDefault="00666C19" w:rsidP="00666C19">
      <w:pPr>
        <w:pStyle w:val="Default"/>
        <w:framePr w:w="11223" w:wrap="auto" w:vAnchor="page" w:hAnchor="page" w:x="908" w:y="11518"/>
        <w:rPr>
          <w:rFonts w:ascii="Times New Roman" w:hAnsi="Times New Roman" w:cs="Times New Roman"/>
          <w:color w:val="auto"/>
          <w:sz w:val="20"/>
          <w:szCs w:val="20"/>
        </w:rPr>
      </w:pPr>
      <w:r>
        <w:rPr>
          <w:rFonts w:ascii="Times New Roman" w:hAnsi="Times New Roman" w:cs="Times New Roman"/>
          <w:color w:val="auto"/>
          <w:sz w:val="20"/>
          <w:szCs w:val="20"/>
        </w:rPr>
        <w:t xml:space="preserve">        ____________________________________________________________________________________________________ </w:t>
      </w:r>
      <w:bookmarkStart w:id="25" w:name="txtPracticableline2"/>
      <w:r w:rsidR="00D10FA4">
        <w:rPr>
          <w:rFonts w:ascii="Times New Roman" w:hAnsi="Times New Roman" w:cs="Times New Roman"/>
          <w:color w:val="auto"/>
          <w:sz w:val="20"/>
          <w:szCs w:val="20"/>
        </w:rPr>
        <w:fldChar w:fldCharType="begin">
          <w:ffData>
            <w:name w:val="txtPracticableline2"/>
            <w:enabled/>
            <w:calcOnExit w:val="0"/>
            <w:textInput/>
          </w:ffData>
        </w:fldChar>
      </w:r>
      <w:r>
        <w:rPr>
          <w:rFonts w:ascii="Times New Roman" w:hAnsi="Times New Roman" w:cs="Times New Roman"/>
          <w:color w:val="auto"/>
          <w:sz w:val="20"/>
          <w:szCs w:val="20"/>
        </w:rPr>
        <w:instrText xml:space="preserve"> FORMTEXT </w:instrText>
      </w:r>
      <w:r w:rsidR="008C7FE1">
        <w:rPr>
          <w:rFonts w:ascii="Times New Roman" w:hAnsi="Times New Roman" w:cs="Times New Roman"/>
          <w:color w:val="auto"/>
          <w:sz w:val="20"/>
          <w:szCs w:val="20"/>
        </w:rPr>
      </w:r>
      <w:r w:rsidR="008C7FE1">
        <w:rPr>
          <w:rFonts w:ascii="Times New Roman" w:hAnsi="Times New Roman" w:cs="Times New Roman"/>
          <w:color w:val="auto"/>
          <w:sz w:val="20"/>
          <w:szCs w:val="20"/>
        </w:rPr>
        <w:fldChar w:fldCharType="separate"/>
      </w:r>
      <w:r w:rsidR="00D10FA4">
        <w:rPr>
          <w:rFonts w:ascii="Times New Roman" w:hAnsi="Times New Roman" w:cs="Times New Roman"/>
          <w:color w:val="auto"/>
          <w:sz w:val="20"/>
          <w:szCs w:val="20"/>
        </w:rPr>
        <w:fldChar w:fldCharType="end"/>
      </w:r>
      <w:bookmarkEnd w:id="25"/>
    </w:p>
    <w:p w:rsidR="00666C19" w:rsidRDefault="00666C19" w:rsidP="00666C19">
      <w:pPr>
        <w:pStyle w:val="Default"/>
        <w:framePr w:wrap="auto" w:vAnchor="page" w:hAnchor="page" w:x="1" w:y="15064"/>
        <w:rPr>
          <w:rFonts w:ascii="Times New Roman" w:hAnsi="Times New Roman" w:cs="Times New Roman"/>
          <w:color w:val="auto"/>
          <w:sz w:val="20"/>
          <w:szCs w:val="20"/>
        </w:rPr>
      </w:pPr>
    </w:p>
    <w:p w:rsidR="00666C19" w:rsidRDefault="00666C19" w:rsidP="00666C19">
      <w:pPr>
        <w:pStyle w:val="Default"/>
        <w:framePr w:w="10318" w:wrap="auto" w:vAnchor="page" w:hAnchor="page" w:x="721" w:y="11917"/>
        <w:rPr>
          <w:rFonts w:ascii="Times New Roman" w:hAnsi="Times New Roman" w:cs="Times New Roman"/>
          <w:color w:val="auto"/>
          <w:sz w:val="20"/>
          <w:szCs w:val="20"/>
        </w:rPr>
      </w:pPr>
      <w:r>
        <w:rPr>
          <w:rFonts w:ascii="Times New Roman" w:hAnsi="Times New Roman" w:cs="Times New Roman"/>
          <w:color w:val="auto"/>
          <w:sz w:val="20"/>
          <w:szCs w:val="20"/>
        </w:rPr>
        <w:t xml:space="preserve">_____ We are exercising our right to have you obtain a second or third opinion medical certification at our expense, and we will </w:t>
      </w:r>
    </w:p>
    <w:p w:rsidR="00B80DB2" w:rsidRDefault="00B80DB2" w:rsidP="00666C19">
      <w:pPr>
        <w:pStyle w:val="Default"/>
        <w:framePr w:w="10318" w:wrap="auto" w:vAnchor="page" w:hAnchor="page" w:x="721" w:y="11917"/>
        <w:rPr>
          <w:rFonts w:ascii="Times New Roman" w:hAnsi="Times New Roman" w:cs="Times New Roman"/>
          <w:color w:val="auto"/>
          <w:sz w:val="20"/>
          <w:szCs w:val="20"/>
        </w:rPr>
      </w:pPr>
      <w:r>
        <w:rPr>
          <w:rFonts w:ascii="Times New Roman" w:hAnsi="Times New Roman" w:cs="Times New Roman"/>
          <w:color w:val="auto"/>
          <w:sz w:val="20"/>
          <w:szCs w:val="20"/>
        </w:rPr>
        <w:t xml:space="preserve">           provide further details at a later time.</w:t>
      </w:r>
    </w:p>
    <w:p w:rsidR="00666C19" w:rsidRDefault="00666C19" w:rsidP="00666C19">
      <w:pPr>
        <w:pStyle w:val="Default"/>
        <w:framePr w:wrap="auto" w:vAnchor="page" w:hAnchor="page" w:x="1" w:y="15064"/>
        <w:rPr>
          <w:rFonts w:ascii="Times New Roman" w:hAnsi="Times New Roman" w:cs="Times New Roman"/>
          <w:color w:val="auto"/>
          <w:sz w:val="20"/>
          <w:szCs w:val="20"/>
        </w:rPr>
      </w:pPr>
    </w:p>
    <w:p w:rsidR="00B80DB2" w:rsidRDefault="00666C19" w:rsidP="00B80DB2">
      <w:pPr>
        <w:pStyle w:val="Default"/>
        <w:framePr w:w="8241" w:wrap="auto" w:vAnchor="page" w:hAnchor="page" w:x="721" w:y="12476"/>
        <w:rPr>
          <w:rFonts w:ascii="Times New Roman" w:hAnsi="Times New Roman" w:cs="Times New Roman"/>
          <w:color w:val="auto"/>
          <w:sz w:val="20"/>
          <w:szCs w:val="20"/>
        </w:rPr>
      </w:pPr>
      <w:r>
        <w:rPr>
          <w:rFonts w:ascii="Times New Roman" w:hAnsi="Times New Roman" w:cs="Times New Roman"/>
          <w:b/>
          <w:bCs/>
          <w:color w:val="auto"/>
          <w:sz w:val="20"/>
          <w:szCs w:val="20"/>
        </w:rPr>
        <w:t xml:space="preserve">_____ </w:t>
      </w:r>
      <w:r>
        <w:rPr>
          <w:rFonts w:ascii="Times New Roman" w:hAnsi="Times New Roman" w:cs="Times New Roman"/>
          <w:color w:val="auto"/>
          <w:sz w:val="20"/>
          <w:szCs w:val="20"/>
        </w:rPr>
        <w:t xml:space="preserve">Your FMLA Leave request is Not Approved.   </w:t>
      </w:r>
    </w:p>
    <w:p w:rsidR="00B80DB2" w:rsidRDefault="00B80DB2" w:rsidP="00B80DB2">
      <w:pPr>
        <w:pStyle w:val="Default"/>
        <w:framePr w:w="8241" w:wrap="auto" w:vAnchor="page" w:hAnchor="page" w:x="721" w:y="12476"/>
        <w:rPr>
          <w:rFonts w:ascii="Times New Roman" w:hAnsi="Times New Roman" w:cs="Times New Roman"/>
          <w:color w:val="auto"/>
          <w:sz w:val="20"/>
          <w:szCs w:val="20"/>
        </w:rPr>
      </w:pPr>
      <w:r>
        <w:rPr>
          <w:rFonts w:ascii="Times New Roman" w:hAnsi="Times New Roman" w:cs="Times New Roman"/>
          <w:color w:val="auto"/>
          <w:sz w:val="20"/>
          <w:szCs w:val="20"/>
        </w:rPr>
        <w:t>_____ The FMLA does not apply to your leave request.</w:t>
      </w:r>
    </w:p>
    <w:p w:rsidR="00B80DB2" w:rsidRDefault="00B80DB2" w:rsidP="00B80DB2">
      <w:pPr>
        <w:pStyle w:val="Default"/>
        <w:framePr w:w="8241" w:wrap="auto" w:vAnchor="page" w:hAnchor="page" w:x="721" w:y="12476"/>
        <w:rPr>
          <w:rFonts w:ascii="Times New Roman" w:hAnsi="Times New Roman" w:cs="Times New Roman"/>
          <w:color w:val="auto"/>
          <w:sz w:val="20"/>
          <w:szCs w:val="20"/>
        </w:rPr>
      </w:pPr>
      <w:r>
        <w:rPr>
          <w:rFonts w:ascii="Times New Roman" w:hAnsi="Times New Roman" w:cs="Times New Roman"/>
          <w:color w:val="auto"/>
          <w:sz w:val="20"/>
          <w:szCs w:val="20"/>
        </w:rPr>
        <w:t>____  You have exhausted your FMLA leave entitlement in the applicable 12-month period.</w:t>
      </w:r>
    </w:p>
    <w:p w:rsidR="00666C19" w:rsidRDefault="00666C19" w:rsidP="00666C19">
      <w:pPr>
        <w:pStyle w:val="Default"/>
        <w:framePr w:wrap="auto" w:vAnchor="page" w:hAnchor="page" w:x="1" w:y="15064"/>
        <w:ind w:firstLine="1"/>
        <w:rPr>
          <w:rFonts w:ascii="Times New Roman" w:hAnsi="Times New Roman" w:cs="Times New Roman"/>
          <w:color w:val="auto"/>
          <w:sz w:val="23"/>
          <w:szCs w:val="23"/>
        </w:rPr>
      </w:pPr>
    </w:p>
    <w:p w:rsidR="00666C19" w:rsidRDefault="00666C19" w:rsidP="00666C19">
      <w:pPr>
        <w:pStyle w:val="Default"/>
        <w:framePr w:w="6666" w:wrap="auto" w:vAnchor="page" w:hAnchor="page" w:x="3163" w:y="13408"/>
        <w:jc w:val="center"/>
        <w:rPr>
          <w:rFonts w:ascii="Times New Roman" w:hAnsi="Times New Roman" w:cs="Times New Roman"/>
          <w:color w:val="auto"/>
          <w:sz w:val="16"/>
          <w:szCs w:val="16"/>
        </w:rPr>
      </w:pPr>
      <w:r>
        <w:rPr>
          <w:rFonts w:ascii="Times New Roman" w:hAnsi="Times New Roman" w:cs="Times New Roman"/>
          <w:b/>
          <w:bCs/>
          <w:color w:val="auto"/>
          <w:sz w:val="16"/>
          <w:szCs w:val="16"/>
        </w:rPr>
        <w:t xml:space="preserve">PAPERWORK REDUCTION ACT NOTICE AND PUBLIC BURDEN STATEMENT </w:t>
      </w:r>
    </w:p>
    <w:p w:rsidR="00666C19" w:rsidRDefault="00666C19" w:rsidP="00666C19">
      <w:pPr>
        <w:pStyle w:val="Default"/>
        <w:framePr w:w="10812" w:wrap="auto" w:vAnchor="page" w:hAnchor="page" w:x="720" w:y="13591"/>
        <w:rPr>
          <w:rFonts w:ascii="Times New Roman" w:hAnsi="Times New Roman" w:cs="Times New Roman"/>
          <w:color w:val="auto"/>
          <w:sz w:val="16"/>
          <w:szCs w:val="16"/>
        </w:rPr>
      </w:pPr>
      <w:r>
        <w:rPr>
          <w:rFonts w:ascii="Times New Roman" w:hAnsi="Times New Roman" w:cs="Times New Roman"/>
          <w:color w:val="auto"/>
          <w:sz w:val="16"/>
          <w:szCs w:val="16"/>
        </w:rPr>
        <w:t xml:space="preserve">It is mandatory for employers to inform employees in writing whether leave requested under the FMLA has been determined to be covered under the FMLA.  29 U.S.C. § 2617; 29 C.F.R. §§ 825.300(d), (e).  It is mandatory for employers to retain a copy of this disclosure in their records for three years.  29 U.S.C. § 2616; 29 C.F.R. §825.500. </w:t>
      </w:r>
      <w:r>
        <w:rPr>
          <w:rFonts w:ascii="Times New Roman" w:hAnsi="Times New Roman" w:cs="Times New Roman"/>
          <w:b/>
          <w:bCs/>
          <w:color w:val="auto"/>
          <w:sz w:val="16"/>
          <w:szCs w:val="16"/>
        </w:rPr>
        <w:t xml:space="preserve"> </w:t>
      </w:r>
      <w:r>
        <w:rPr>
          <w:rFonts w:ascii="Times New Roman" w:hAnsi="Times New Roman" w:cs="Times New Roman"/>
          <w:color w:val="auto"/>
          <w:sz w:val="16"/>
          <w:szCs w:val="16"/>
        </w:rPr>
        <w:t xml:space="preserve">Persons are not required to respond to this collection of information unless it displays a currently valid OMB control number.  The Department of Labor estimates that it will take an average of 10 – 30 minutes for respondents to complete this collection of information, including the time for reviewing instructions, searching existing data sources, gathering and maintaining the data needed, and completing and reviewing the collection of information.  If you have any comments regarding this burden estimate or any other aspect of this collection information, including suggestions for reducing this burden, send them to the Administrator, Wage and Hour Division, U.S. Department of Labor, Room S-3502, 200 Constitution Ave., NW, Washington, DC 20210.  </w:t>
      </w:r>
      <w:r>
        <w:rPr>
          <w:rFonts w:ascii="Times New Roman" w:hAnsi="Times New Roman" w:cs="Times New Roman"/>
          <w:b/>
          <w:bCs/>
          <w:color w:val="auto"/>
          <w:sz w:val="16"/>
          <w:szCs w:val="16"/>
        </w:rPr>
        <w:t xml:space="preserve">DO NOT SEND THE COMPLETED FORM TO THE WAGE AND HOUR DIVISION. </w:t>
      </w:r>
    </w:p>
    <w:p w:rsidR="00666C19" w:rsidRDefault="00666C19" w:rsidP="00666C19">
      <w:pPr>
        <w:pStyle w:val="Default"/>
        <w:framePr w:w="2239" w:wrap="auto" w:vAnchor="page" w:hAnchor="page" w:x="10080" w:y="853"/>
      </w:pPr>
      <w:r>
        <w:rPr>
          <w:rFonts w:ascii="Times New Roman" w:hAnsi="Times New Roman" w:cs="Times New Roman"/>
          <w:noProof/>
          <w:color w:val="auto"/>
          <w:sz w:val="16"/>
          <w:szCs w:val="16"/>
        </w:rPr>
        <w:drawing>
          <wp:inline distT="0" distB="0" distL="0" distR="0">
            <wp:extent cx="914400" cy="42926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srcRect/>
                    <a:stretch>
                      <a:fillRect/>
                    </a:stretch>
                  </pic:blipFill>
                  <pic:spPr bwMode="auto">
                    <a:xfrm>
                      <a:off x="0" y="0"/>
                      <a:ext cx="914400" cy="429260"/>
                    </a:xfrm>
                    <a:prstGeom prst="rect">
                      <a:avLst/>
                    </a:prstGeom>
                    <a:noFill/>
                    <a:ln w="9525">
                      <a:noFill/>
                      <a:miter lim="800000"/>
                      <a:headEnd/>
                      <a:tailEnd/>
                    </a:ln>
                  </pic:spPr>
                </pic:pic>
              </a:graphicData>
            </a:graphic>
          </wp:inline>
        </w:drawing>
      </w:r>
      <w:r>
        <w:rPr>
          <w:rFonts w:ascii="Times New Roman" w:hAnsi="Times New Roman" w:cs="Times New Roman"/>
          <w:color w:val="auto"/>
          <w:sz w:val="16"/>
          <w:szCs w:val="16"/>
        </w:rPr>
        <w:t xml:space="preserve"> </w:t>
      </w:r>
    </w:p>
    <w:p w:rsidR="00666C19" w:rsidRDefault="00666C19" w:rsidP="007278AC">
      <w:pPr>
        <w:spacing w:before="58"/>
        <w:ind w:left="820" w:right="264"/>
        <w:jc w:val="center"/>
        <w:rPr>
          <w:rFonts w:ascii="Times New Roman" w:hAnsi="Times New Roman" w:cs="Times New Roman"/>
          <w:b/>
          <w:sz w:val="24"/>
          <w:szCs w:val="24"/>
        </w:rPr>
        <w:sectPr w:rsidR="00666C19" w:rsidSect="006E476D">
          <w:pgSz w:w="12240" w:h="15840" w:code="1"/>
          <w:pgMar w:top="990" w:right="1260" w:bottom="810" w:left="636" w:header="720" w:footer="463" w:gutter="0"/>
          <w:cols w:space="720"/>
          <w:noEndnote/>
          <w:docGrid w:linePitch="299"/>
        </w:sectPr>
      </w:pPr>
    </w:p>
    <w:p w:rsidR="007278AC" w:rsidRPr="00D5547B" w:rsidRDefault="007278AC" w:rsidP="007278AC">
      <w:pPr>
        <w:spacing w:before="58"/>
        <w:ind w:left="820" w:right="264"/>
        <w:jc w:val="center"/>
        <w:rPr>
          <w:rFonts w:ascii="Times New Roman" w:eastAsia="Times New Roman" w:hAnsi="Times New Roman" w:cs="Times New Roman"/>
          <w:b/>
          <w:sz w:val="24"/>
          <w:szCs w:val="24"/>
        </w:rPr>
      </w:pPr>
      <w:r w:rsidRPr="00D5547B">
        <w:rPr>
          <w:rFonts w:ascii="Times New Roman" w:hAnsi="Times New Roman" w:cs="Times New Roman"/>
          <w:b/>
          <w:sz w:val="24"/>
          <w:szCs w:val="24"/>
        </w:rPr>
        <w:t>HIPAA</w:t>
      </w:r>
      <w:r w:rsidRPr="00D5547B">
        <w:rPr>
          <w:rFonts w:ascii="Times New Roman" w:hAnsi="Times New Roman" w:cs="Times New Roman"/>
          <w:b/>
          <w:spacing w:val="-15"/>
          <w:sz w:val="24"/>
          <w:szCs w:val="24"/>
        </w:rPr>
        <w:t xml:space="preserve"> </w:t>
      </w:r>
      <w:r w:rsidRPr="00D5547B">
        <w:rPr>
          <w:rFonts w:ascii="Times New Roman" w:hAnsi="Times New Roman" w:cs="Times New Roman"/>
          <w:b/>
          <w:sz w:val="24"/>
          <w:szCs w:val="24"/>
        </w:rPr>
        <w:t>Privacy</w:t>
      </w:r>
      <w:r w:rsidRPr="00D5547B">
        <w:rPr>
          <w:rFonts w:ascii="Times New Roman" w:hAnsi="Times New Roman" w:cs="Times New Roman"/>
          <w:b/>
          <w:spacing w:val="-15"/>
          <w:sz w:val="24"/>
          <w:szCs w:val="24"/>
        </w:rPr>
        <w:t xml:space="preserve"> </w:t>
      </w:r>
      <w:r w:rsidRPr="00D5547B">
        <w:rPr>
          <w:rFonts w:ascii="Times New Roman" w:hAnsi="Times New Roman" w:cs="Times New Roman"/>
          <w:b/>
          <w:sz w:val="24"/>
          <w:szCs w:val="24"/>
        </w:rPr>
        <w:t>Authorization</w:t>
      </w:r>
      <w:r w:rsidRPr="00D5547B">
        <w:rPr>
          <w:rFonts w:ascii="Times New Roman" w:hAnsi="Times New Roman" w:cs="Times New Roman"/>
          <w:b/>
          <w:spacing w:val="-15"/>
          <w:sz w:val="24"/>
          <w:szCs w:val="24"/>
        </w:rPr>
        <w:t xml:space="preserve"> </w:t>
      </w:r>
      <w:r w:rsidRPr="00D5547B">
        <w:rPr>
          <w:rFonts w:ascii="Times New Roman" w:hAnsi="Times New Roman" w:cs="Times New Roman"/>
          <w:b/>
          <w:sz w:val="24"/>
          <w:szCs w:val="24"/>
        </w:rPr>
        <w:t>Form</w:t>
      </w:r>
    </w:p>
    <w:p w:rsidR="007278AC" w:rsidRPr="00D5547B" w:rsidRDefault="007278AC" w:rsidP="007278AC">
      <w:pPr>
        <w:pStyle w:val="BodyText"/>
        <w:spacing w:before="201"/>
        <w:ind w:left="720" w:right="264"/>
        <w:rPr>
          <w:rFonts w:cs="Times New Roman"/>
          <w:sz w:val="24"/>
          <w:szCs w:val="24"/>
        </w:rPr>
      </w:pP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Authorization for Use or Disclosure of Protected Health Information</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(Required by the Health Insurance Portability and Accountability Act, 45 C.F.R. Parts 160 and 164)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1. Authorization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I authorize__________________________(healthcare provider) to use and disclose the protected health information described below to _________________________(individual seeking the information).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**2. Effective Period**</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This authorization for release of information covers the period of healthcare from: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a. </w:t>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_____________ to ___________________.</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**OR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b.  </w:t>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all past, present and future periods.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**3. Extent of Authorization**</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a.  </w:t>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I authorize the release of my complete health record (including records relating to mental healthcare, communicable diseases, HIV or AIDS, and treatment of alcohol and drug abuse).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**OR**</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b. </w:t>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I authorize the release of my complete health record with the exception of the following information: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ab/>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Mental health records</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ab/>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Communicable diseases (including HIV and AIDS)</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ab/>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Alcohol/drug abuse treatment</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ab/>
      </w:r>
      <w:r>
        <w:rPr>
          <w:rFonts w:ascii="Times New Roman" w:eastAsia="Times New Roman" w:hAnsi="Times New Roman" w:cs="Times New Roman"/>
          <w:color w:val="000000"/>
          <w:sz w:val="24"/>
          <w:szCs w:val="27"/>
        </w:rPr>
        <w:sym w:font="Wingdings" w:char="F0A8"/>
      </w:r>
      <w:r>
        <w:rPr>
          <w:rFonts w:ascii="Times New Roman" w:eastAsia="Times New Roman" w:hAnsi="Times New Roman" w:cs="Times New Roman"/>
          <w:color w:val="000000"/>
          <w:sz w:val="24"/>
          <w:szCs w:val="27"/>
        </w:rPr>
        <w:t xml:space="preserve"> Other (please specify)______________________________________</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4.  This medical information may be used by the person I authorize to receive this information for medical treatment or consultation, billing or claims payment, or other purposes as I may direct.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5. This authorization shall be in force and effect until __________(date or event), at which time this authorization expires.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6.  I understand that I have the right to revoke this authorization, in writing at any time.  I understand that revocation is not effective to the extent that any person or entity has already acted in reliance on my authorization or if my authorization was obtained as a condition of obtaining insurance coverage and the insurer has a legal right to contest a claim.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7. I understand that my treatment, payment, enrollment, or eligibility for benefits will not be conditioned on whether I sign this authorization.  </w:t>
      </w:r>
    </w:p>
    <w:p w:rsidR="007278AC" w:rsidRDefault="007278AC" w:rsidP="007278AC">
      <w:pPr>
        <w:shd w:val="clear" w:color="auto" w:fill="FFFFFF"/>
        <w:spacing w:before="100" w:beforeAutospacing="1" w:after="270" w:line="240" w:lineRule="auto"/>
        <w:ind w:left="720" w:right="264"/>
        <w:jc w:val="both"/>
        <w:rPr>
          <w:rFonts w:ascii="Times New Roman" w:eastAsia="Times New Roman" w:hAnsi="Times New Roman" w:cs="Times New Roman"/>
          <w:color w:val="000000"/>
          <w:sz w:val="24"/>
          <w:szCs w:val="27"/>
        </w:rPr>
      </w:pPr>
      <w:r>
        <w:rPr>
          <w:rFonts w:ascii="Times New Roman" w:eastAsia="Times New Roman" w:hAnsi="Times New Roman" w:cs="Times New Roman"/>
          <w:color w:val="000000"/>
          <w:sz w:val="24"/>
          <w:szCs w:val="27"/>
        </w:rPr>
        <w:t xml:space="preserve">8. I understand that information used or disclosed pursuant to this authorization may be disclosed by the recipient and may no longer be protected by federal or state law.  </w:t>
      </w:r>
    </w:p>
    <w:p w:rsidR="007278AC" w:rsidRPr="00D5547B" w:rsidRDefault="007278AC" w:rsidP="007278AC">
      <w:pPr>
        <w:shd w:val="clear" w:color="auto" w:fill="FFFFFF"/>
        <w:spacing w:before="100" w:beforeAutospacing="1" w:after="270" w:line="240" w:lineRule="auto"/>
        <w:ind w:left="720" w:right="264"/>
        <w:rPr>
          <w:rFonts w:ascii="Times New Roman" w:eastAsia="Times New Roman" w:hAnsi="Times New Roman" w:cs="Times New Roman"/>
          <w:color w:val="000000"/>
          <w:sz w:val="24"/>
          <w:szCs w:val="27"/>
        </w:rPr>
      </w:pPr>
    </w:p>
    <w:p w:rsidR="007278AC" w:rsidRPr="00C526C1" w:rsidRDefault="007278AC" w:rsidP="007278AC"/>
    <w:p w:rsidR="007278AC" w:rsidRPr="006C3AC0" w:rsidRDefault="007278AC" w:rsidP="007278AC">
      <w:pPr>
        <w:spacing w:before="9"/>
        <w:ind w:left="720"/>
        <w:rPr>
          <w:rFonts w:ascii="Times New Roman" w:eastAsia="Cambria" w:hAnsi="Times New Roman" w:cs="Times New Roman"/>
          <w:sz w:val="24"/>
          <w:szCs w:val="24"/>
        </w:rPr>
      </w:pPr>
    </w:p>
    <w:p w:rsidR="007278AC" w:rsidRPr="006C3AC0" w:rsidRDefault="00316607" w:rsidP="007278AC">
      <w:pPr>
        <w:spacing w:line="30" w:lineRule="atLeast"/>
        <w:ind w:left="720"/>
        <w:rPr>
          <w:rFonts w:ascii="Times New Roman" w:eastAsia="Cambria" w:hAnsi="Times New Roman" w:cs="Times New Roman"/>
          <w:sz w:val="24"/>
          <w:szCs w:val="24"/>
        </w:rPr>
      </w:pPr>
      <w:r>
        <w:rPr>
          <w:rFonts w:ascii="Times New Roman" w:eastAsia="Cambria" w:hAnsi="Times New Roman" w:cs="Times New Roman"/>
          <w:noProof/>
          <w:sz w:val="24"/>
          <w:szCs w:val="24"/>
        </w:rPr>
        <mc:AlternateContent>
          <mc:Choice Requires="wpg">
            <w:drawing>
              <wp:inline distT="0" distB="0" distL="0" distR="0">
                <wp:extent cx="5544820" cy="20320"/>
                <wp:effectExtent l="0" t="0" r="8255" b="8255"/>
                <wp:docPr id="2927" name="Group 2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4820" cy="20320"/>
                          <a:chOff x="0" y="0"/>
                          <a:chExt cx="8732" cy="32"/>
                        </a:xfrm>
                      </wpg:grpSpPr>
                      <wpg:grpSp>
                        <wpg:cNvPr id="2928" name="Group 2812"/>
                        <wpg:cNvGrpSpPr>
                          <a:grpSpLocks/>
                        </wpg:cNvGrpSpPr>
                        <wpg:grpSpPr bwMode="auto">
                          <a:xfrm>
                            <a:off x="16" y="16"/>
                            <a:ext cx="8700" cy="2"/>
                            <a:chOff x="16" y="16"/>
                            <a:chExt cx="8700" cy="2"/>
                          </a:xfrm>
                        </wpg:grpSpPr>
                        <wps:wsp>
                          <wps:cNvPr id="2929" name="Freeform 2813"/>
                          <wps:cNvSpPr>
                            <a:spLocks/>
                          </wps:cNvSpPr>
                          <wps:spPr bwMode="auto">
                            <a:xfrm>
                              <a:off x="16" y="16"/>
                              <a:ext cx="8700" cy="2"/>
                            </a:xfrm>
                            <a:custGeom>
                              <a:avLst/>
                              <a:gdLst>
                                <a:gd name="T0" fmla="+- 0 16 16"/>
                                <a:gd name="T1" fmla="*/ T0 w 8700"/>
                                <a:gd name="T2" fmla="+- 0 8716 16"/>
                                <a:gd name="T3" fmla="*/ T2 w 8700"/>
                              </a:gdLst>
                              <a:ahLst/>
                              <a:cxnLst>
                                <a:cxn ang="0">
                                  <a:pos x="T1" y="0"/>
                                </a:cxn>
                                <a:cxn ang="0">
                                  <a:pos x="T3" y="0"/>
                                </a:cxn>
                              </a:cxnLst>
                              <a:rect l="0" t="0" r="r" b="b"/>
                              <a:pathLst>
                                <a:path w="8700">
                                  <a:moveTo>
                                    <a:pt x="0" y="0"/>
                                  </a:moveTo>
                                  <a:lnTo>
                                    <a:pt x="8700"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065C7C8" id="Group 2811" o:spid="_x0000_s1026" style="width:436.6pt;height:1.6pt;mso-position-horizontal-relative:char;mso-position-vertical-relative:line" coordsize="87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">
                <v:group id="Group 2812" o:spid="_x0000_s1027" style="position:absolute;left:16;top:16;width:8700;height:2" coordorigin="16,16" coordsize="8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">
                  <v:shape id="Freeform 2813" o:spid="_x0000_s1028" style="position:absolute;left:16;top:16;width:8700;height:2;visibility:visible;mso-wrap-style:square;v-text-anchor:top" coordsize="8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" path="m,l8700,e" filled="f" strokeweight="1.6pt">
                    <v:path arrowok="t" o:connecttype="custom" o:connectlocs="0,0;8700,0" o:connectangles="0,0"/>
                  </v:shape>
                </v:group>
                <w10:anchorlock/>
              </v:group>
            </w:pict>
          </mc:Fallback>
        </mc:AlternateContent>
      </w:r>
    </w:p>
    <w:p w:rsidR="007278AC" w:rsidRPr="006C3AC0" w:rsidRDefault="007278AC" w:rsidP="007278AC">
      <w:pPr>
        <w:pStyle w:val="BodyText"/>
        <w:spacing w:before="69"/>
        <w:ind w:left="720"/>
        <w:rPr>
          <w:rFonts w:cs="Times New Roman"/>
          <w:sz w:val="24"/>
          <w:szCs w:val="24"/>
        </w:rPr>
      </w:pPr>
      <w:r w:rsidRPr="006C3AC0">
        <w:rPr>
          <w:rFonts w:cs="Times New Roman"/>
          <w:spacing w:val="-1"/>
          <w:sz w:val="24"/>
          <w:szCs w:val="24"/>
        </w:rPr>
        <w:t>Signature</w:t>
      </w:r>
      <w:r w:rsidRPr="006C3AC0">
        <w:rPr>
          <w:rFonts w:cs="Times New Roman"/>
          <w:spacing w:val="-7"/>
          <w:sz w:val="24"/>
          <w:szCs w:val="24"/>
        </w:rPr>
        <w:t xml:space="preserve"> </w:t>
      </w:r>
      <w:r w:rsidRPr="006C3AC0">
        <w:rPr>
          <w:rFonts w:cs="Times New Roman"/>
          <w:sz w:val="24"/>
          <w:szCs w:val="24"/>
        </w:rPr>
        <w:t>of</w:t>
      </w:r>
      <w:r w:rsidRPr="006C3AC0">
        <w:rPr>
          <w:rFonts w:cs="Times New Roman"/>
          <w:spacing w:val="-7"/>
          <w:sz w:val="24"/>
          <w:szCs w:val="24"/>
        </w:rPr>
        <w:t xml:space="preserve"> </w:t>
      </w:r>
      <w:r w:rsidRPr="006C3AC0">
        <w:rPr>
          <w:rFonts w:cs="Times New Roman"/>
          <w:sz w:val="24"/>
          <w:szCs w:val="24"/>
        </w:rPr>
        <w:t>patient</w:t>
      </w:r>
      <w:r w:rsidRPr="006C3AC0">
        <w:rPr>
          <w:rFonts w:cs="Times New Roman"/>
          <w:spacing w:val="-8"/>
          <w:sz w:val="24"/>
          <w:szCs w:val="24"/>
        </w:rPr>
        <w:t xml:space="preserve"> </w:t>
      </w:r>
      <w:r w:rsidRPr="006C3AC0">
        <w:rPr>
          <w:rFonts w:cs="Times New Roman"/>
          <w:sz w:val="24"/>
          <w:szCs w:val="24"/>
        </w:rPr>
        <w:t>or</w:t>
      </w:r>
      <w:r w:rsidRPr="006C3AC0">
        <w:rPr>
          <w:rFonts w:cs="Times New Roman"/>
          <w:spacing w:val="-8"/>
          <w:sz w:val="24"/>
          <w:szCs w:val="24"/>
        </w:rPr>
        <w:t xml:space="preserve"> </w:t>
      </w:r>
      <w:r w:rsidRPr="006C3AC0">
        <w:rPr>
          <w:rFonts w:cs="Times New Roman"/>
          <w:sz w:val="24"/>
          <w:szCs w:val="24"/>
        </w:rPr>
        <w:t>personal</w:t>
      </w:r>
      <w:r w:rsidRPr="006C3AC0">
        <w:rPr>
          <w:rFonts w:cs="Times New Roman"/>
          <w:spacing w:val="-8"/>
          <w:sz w:val="24"/>
          <w:szCs w:val="24"/>
        </w:rPr>
        <w:t xml:space="preserve"> </w:t>
      </w:r>
      <w:r w:rsidRPr="006C3AC0">
        <w:rPr>
          <w:rFonts w:cs="Times New Roman"/>
          <w:sz w:val="24"/>
          <w:szCs w:val="24"/>
        </w:rPr>
        <w:t>representative</w:t>
      </w:r>
    </w:p>
    <w:p w:rsidR="007278AC" w:rsidRPr="006C3AC0" w:rsidRDefault="007278AC" w:rsidP="007278AC">
      <w:pPr>
        <w:ind w:left="720"/>
        <w:rPr>
          <w:rFonts w:ascii="Times New Roman" w:eastAsia="Times New Roman" w:hAnsi="Times New Roman" w:cs="Times New Roman"/>
          <w:sz w:val="24"/>
          <w:szCs w:val="24"/>
        </w:rPr>
      </w:pPr>
    </w:p>
    <w:p w:rsidR="007278AC" w:rsidRPr="006C3AC0" w:rsidRDefault="007278AC" w:rsidP="007278AC">
      <w:pPr>
        <w:ind w:left="720"/>
        <w:rPr>
          <w:rFonts w:ascii="Times New Roman" w:eastAsia="Times New Roman" w:hAnsi="Times New Roman" w:cs="Times New Roman"/>
          <w:sz w:val="24"/>
          <w:szCs w:val="24"/>
        </w:rPr>
      </w:pPr>
    </w:p>
    <w:p w:rsidR="007278AC" w:rsidRPr="006C3AC0" w:rsidRDefault="007278AC" w:rsidP="007278AC">
      <w:pPr>
        <w:spacing w:before="10"/>
        <w:ind w:left="720"/>
        <w:rPr>
          <w:rFonts w:ascii="Times New Roman" w:eastAsia="Times New Roman" w:hAnsi="Times New Roman" w:cs="Times New Roman"/>
          <w:sz w:val="24"/>
          <w:szCs w:val="24"/>
        </w:rPr>
      </w:pPr>
    </w:p>
    <w:p w:rsidR="007278AC" w:rsidRPr="006C3AC0" w:rsidRDefault="00316607" w:rsidP="007278AC">
      <w:pPr>
        <w:spacing w:line="30" w:lineRule="atLeast"/>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5544820" cy="20320"/>
                <wp:effectExtent l="0" t="0" r="8255" b="8255"/>
                <wp:docPr id="2924" name="Group 2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4820" cy="20320"/>
                          <a:chOff x="0" y="0"/>
                          <a:chExt cx="8732" cy="32"/>
                        </a:xfrm>
                      </wpg:grpSpPr>
                      <wpg:grpSp>
                        <wpg:cNvPr id="2925" name="Group 2809"/>
                        <wpg:cNvGrpSpPr>
                          <a:grpSpLocks/>
                        </wpg:cNvGrpSpPr>
                        <wpg:grpSpPr bwMode="auto">
                          <a:xfrm>
                            <a:off x="16" y="16"/>
                            <a:ext cx="8700" cy="2"/>
                            <a:chOff x="16" y="16"/>
                            <a:chExt cx="8700" cy="2"/>
                          </a:xfrm>
                        </wpg:grpSpPr>
                        <wps:wsp>
                          <wps:cNvPr id="2926" name="Freeform 2810"/>
                          <wps:cNvSpPr>
                            <a:spLocks/>
                          </wps:cNvSpPr>
                          <wps:spPr bwMode="auto">
                            <a:xfrm>
                              <a:off x="16" y="16"/>
                              <a:ext cx="8700" cy="2"/>
                            </a:xfrm>
                            <a:custGeom>
                              <a:avLst/>
                              <a:gdLst>
                                <a:gd name="T0" fmla="+- 0 16 16"/>
                                <a:gd name="T1" fmla="*/ T0 w 8700"/>
                                <a:gd name="T2" fmla="+- 0 8716 16"/>
                                <a:gd name="T3" fmla="*/ T2 w 8700"/>
                              </a:gdLst>
                              <a:ahLst/>
                              <a:cxnLst>
                                <a:cxn ang="0">
                                  <a:pos x="T1" y="0"/>
                                </a:cxn>
                                <a:cxn ang="0">
                                  <a:pos x="T3" y="0"/>
                                </a:cxn>
                              </a:cxnLst>
                              <a:rect l="0" t="0" r="r" b="b"/>
                              <a:pathLst>
                                <a:path w="8700">
                                  <a:moveTo>
                                    <a:pt x="0" y="0"/>
                                  </a:moveTo>
                                  <a:lnTo>
                                    <a:pt x="8700"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AA29BA5" id="Group 2808" o:spid="_x0000_s1026" style="width:436.6pt;height:1.6pt;mso-position-horizontal-relative:char;mso-position-vertical-relative:line" coordsize="87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">
                <v:group id="Group 2809" o:spid="_x0000_s1027" style="position:absolute;left:16;top:16;width:8700;height:2" coordorigin="16,16" coordsize="8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">
                  <v:shape id="Freeform 2810" o:spid="_x0000_s1028" style="position:absolute;left:16;top:16;width:8700;height:2;visibility:visible;mso-wrap-style:square;v-text-anchor:top" coordsize="8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" path="m,l8700,e" filled="f" strokeweight="1.6pt">
                    <v:path arrowok="t" o:connecttype="custom" o:connectlocs="0,0;8700,0" o:connectangles="0,0"/>
                  </v:shape>
                </v:group>
                <w10:anchorlock/>
              </v:group>
            </w:pict>
          </mc:Fallback>
        </mc:AlternateContent>
      </w:r>
    </w:p>
    <w:p w:rsidR="007278AC" w:rsidRPr="006C3AC0" w:rsidRDefault="007278AC" w:rsidP="007278AC">
      <w:pPr>
        <w:pStyle w:val="BodyText"/>
        <w:spacing w:before="10"/>
        <w:ind w:left="720"/>
        <w:rPr>
          <w:rFonts w:cs="Times New Roman"/>
          <w:sz w:val="24"/>
          <w:szCs w:val="24"/>
        </w:rPr>
      </w:pPr>
      <w:r w:rsidRPr="006C3AC0">
        <w:rPr>
          <w:rFonts w:cs="Times New Roman"/>
          <w:spacing w:val="-1"/>
          <w:sz w:val="24"/>
          <w:szCs w:val="24"/>
        </w:rPr>
        <w:t>Printed</w:t>
      </w:r>
      <w:r w:rsidRPr="006C3AC0">
        <w:rPr>
          <w:rFonts w:cs="Times New Roman"/>
          <w:spacing w:val="-6"/>
          <w:sz w:val="24"/>
          <w:szCs w:val="24"/>
        </w:rPr>
        <w:t xml:space="preserve"> </w:t>
      </w:r>
      <w:r w:rsidRPr="006C3AC0">
        <w:rPr>
          <w:rFonts w:cs="Times New Roman"/>
          <w:sz w:val="24"/>
          <w:szCs w:val="24"/>
        </w:rPr>
        <w:t>name</w:t>
      </w:r>
      <w:r w:rsidRPr="006C3AC0">
        <w:rPr>
          <w:rFonts w:cs="Times New Roman"/>
          <w:spacing w:val="-6"/>
          <w:sz w:val="24"/>
          <w:szCs w:val="24"/>
        </w:rPr>
        <w:t xml:space="preserve"> </w:t>
      </w:r>
      <w:r w:rsidRPr="006C3AC0">
        <w:rPr>
          <w:rFonts w:cs="Times New Roman"/>
          <w:sz w:val="24"/>
          <w:szCs w:val="24"/>
        </w:rPr>
        <w:t>of</w:t>
      </w:r>
      <w:r w:rsidRPr="006C3AC0">
        <w:rPr>
          <w:rFonts w:cs="Times New Roman"/>
          <w:spacing w:val="-4"/>
          <w:sz w:val="24"/>
          <w:szCs w:val="24"/>
        </w:rPr>
        <w:t xml:space="preserve"> </w:t>
      </w:r>
      <w:r w:rsidRPr="006C3AC0">
        <w:rPr>
          <w:rFonts w:cs="Times New Roman"/>
          <w:sz w:val="24"/>
          <w:szCs w:val="24"/>
        </w:rPr>
        <w:t>patient</w:t>
      </w:r>
      <w:r w:rsidRPr="006C3AC0">
        <w:rPr>
          <w:rFonts w:cs="Times New Roman"/>
          <w:spacing w:val="-6"/>
          <w:sz w:val="24"/>
          <w:szCs w:val="24"/>
        </w:rPr>
        <w:t xml:space="preserve"> </w:t>
      </w:r>
      <w:r w:rsidRPr="006C3AC0">
        <w:rPr>
          <w:rFonts w:cs="Times New Roman"/>
          <w:sz w:val="24"/>
          <w:szCs w:val="24"/>
        </w:rPr>
        <w:t>or</w:t>
      </w:r>
      <w:r w:rsidRPr="006C3AC0">
        <w:rPr>
          <w:rFonts w:cs="Times New Roman"/>
          <w:spacing w:val="-6"/>
          <w:sz w:val="24"/>
          <w:szCs w:val="24"/>
        </w:rPr>
        <w:t xml:space="preserve"> </w:t>
      </w:r>
      <w:r w:rsidRPr="006C3AC0">
        <w:rPr>
          <w:rFonts w:cs="Times New Roman"/>
          <w:sz w:val="24"/>
          <w:szCs w:val="24"/>
        </w:rPr>
        <w:t>personal</w:t>
      </w:r>
      <w:r w:rsidRPr="006C3AC0">
        <w:rPr>
          <w:rFonts w:cs="Times New Roman"/>
          <w:spacing w:val="-5"/>
          <w:sz w:val="24"/>
          <w:szCs w:val="24"/>
        </w:rPr>
        <w:t xml:space="preserve"> </w:t>
      </w:r>
      <w:r w:rsidRPr="006C3AC0">
        <w:rPr>
          <w:rFonts w:cs="Times New Roman"/>
          <w:sz w:val="24"/>
          <w:szCs w:val="24"/>
        </w:rPr>
        <w:t>representative</w:t>
      </w:r>
      <w:r w:rsidRPr="006C3AC0">
        <w:rPr>
          <w:rFonts w:cs="Times New Roman"/>
          <w:spacing w:val="-6"/>
          <w:sz w:val="24"/>
          <w:szCs w:val="24"/>
        </w:rPr>
        <w:t xml:space="preserve"> </w:t>
      </w:r>
      <w:r w:rsidRPr="006C3AC0">
        <w:rPr>
          <w:rFonts w:cs="Times New Roman"/>
          <w:sz w:val="24"/>
          <w:szCs w:val="24"/>
        </w:rPr>
        <w:t>and</w:t>
      </w:r>
      <w:r w:rsidRPr="006C3AC0">
        <w:rPr>
          <w:rFonts w:cs="Times New Roman"/>
          <w:spacing w:val="-6"/>
          <w:sz w:val="24"/>
          <w:szCs w:val="24"/>
        </w:rPr>
        <w:t xml:space="preserve"> </w:t>
      </w:r>
      <w:r w:rsidRPr="006C3AC0">
        <w:rPr>
          <w:rFonts w:cs="Times New Roman"/>
          <w:sz w:val="24"/>
          <w:szCs w:val="24"/>
        </w:rPr>
        <w:t>his</w:t>
      </w:r>
      <w:r w:rsidRPr="006C3AC0">
        <w:rPr>
          <w:rFonts w:cs="Times New Roman"/>
          <w:spacing w:val="-5"/>
          <w:sz w:val="24"/>
          <w:szCs w:val="24"/>
        </w:rPr>
        <w:t xml:space="preserve"> </w:t>
      </w:r>
      <w:r w:rsidRPr="006C3AC0">
        <w:rPr>
          <w:rFonts w:cs="Times New Roman"/>
          <w:sz w:val="24"/>
          <w:szCs w:val="24"/>
        </w:rPr>
        <w:t>or</w:t>
      </w:r>
      <w:r w:rsidRPr="006C3AC0">
        <w:rPr>
          <w:rFonts w:cs="Times New Roman"/>
          <w:spacing w:val="-5"/>
          <w:sz w:val="24"/>
          <w:szCs w:val="24"/>
        </w:rPr>
        <w:t xml:space="preserve"> </w:t>
      </w:r>
      <w:r w:rsidRPr="006C3AC0">
        <w:rPr>
          <w:rFonts w:cs="Times New Roman"/>
          <w:sz w:val="24"/>
          <w:szCs w:val="24"/>
        </w:rPr>
        <w:t>her</w:t>
      </w:r>
      <w:r w:rsidRPr="006C3AC0">
        <w:rPr>
          <w:rFonts w:cs="Times New Roman"/>
          <w:spacing w:val="-6"/>
          <w:sz w:val="24"/>
          <w:szCs w:val="24"/>
        </w:rPr>
        <w:t xml:space="preserve"> </w:t>
      </w:r>
      <w:r w:rsidRPr="006C3AC0">
        <w:rPr>
          <w:rFonts w:cs="Times New Roman"/>
          <w:sz w:val="24"/>
          <w:szCs w:val="24"/>
        </w:rPr>
        <w:t>relationship</w:t>
      </w:r>
      <w:r w:rsidRPr="006C3AC0">
        <w:rPr>
          <w:rFonts w:cs="Times New Roman"/>
          <w:spacing w:val="-5"/>
          <w:sz w:val="24"/>
          <w:szCs w:val="24"/>
        </w:rPr>
        <w:t xml:space="preserve"> </w:t>
      </w:r>
      <w:r w:rsidRPr="006C3AC0">
        <w:rPr>
          <w:rFonts w:cs="Times New Roman"/>
          <w:sz w:val="24"/>
          <w:szCs w:val="24"/>
        </w:rPr>
        <w:t>to</w:t>
      </w:r>
      <w:r w:rsidRPr="006C3AC0">
        <w:rPr>
          <w:rFonts w:cs="Times New Roman"/>
          <w:spacing w:val="-6"/>
          <w:sz w:val="24"/>
          <w:szCs w:val="24"/>
        </w:rPr>
        <w:t xml:space="preserve"> </w:t>
      </w:r>
      <w:r w:rsidRPr="006C3AC0">
        <w:rPr>
          <w:rFonts w:cs="Times New Roman"/>
          <w:sz w:val="24"/>
          <w:szCs w:val="24"/>
        </w:rPr>
        <w:t>patient</w:t>
      </w:r>
    </w:p>
    <w:p w:rsidR="007278AC" w:rsidRPr="006C3AC0" w:rsidRDefault="007278AC" w:rsidP="007278AC">
      <w:pPr>
        <w:ind w:left="720"/>
        <w:rPr>
          <w:rFonts w:ascii="Times New Roman" w:eastAsia="Times New Roman" w:hAnsi="Times New Roman" w:cs="Times New Roman"/>
          <w:sz w:val="24"/>
          <w:szCs w:val="24"/>
        </w:rPr>
      </w:pPr>
    </w:p>
    <w:p w:rsidR="007278AC" w:rsidRPr="006C3AC0" w:rsidRDefault="007278AC" w:rsidP="007278AC">
      <w:pPr>
        <w:spacing w:before="11"/>
        <w:ind w:left="720"/>
        <w:rPr>
          <w:rFonts w:ascii="Times New Roman" w:eastAsia="Times New Roman" w:hAnsi="Times New Roman" w:cs="Times New Roman"/>
          <w:sz w:val="24"/>
          <w:szCs w:val="24"/>
        </w:rPr>
      </w:pPr>
    </w:p>
    <w:p w:rsidR="007278AC" w:rsidRPr="006C3AC0" w:rsidRDefault="00316607" w:rsidP="007278AC">
      <w:pPr>
        <w:spacing w:line="30" w:lineRule="atLeast"/>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g">
            <w:drawing>
              <wp:inline distT="0" distB="0" distL="0" distR="0">
                <wp:extent cx="5544820" cy="20320"/>
                <wp:effectExtent l="0" t="0" r="8255" b="8255"/>
                <wp:docPr id="2921" name="Group 2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4820" cy="20320"/>
                          <a:chOff x="0" y="0"/>
                          <a:chExt cx="8732" cy="32"/>
                        </a:xfrm>
                      </wpg:grpSpPr>
                      <wpg:grpSp>
                        <wpg:cNvPr id="2922" name="Group 2806"/>
                        <wpg:cNvGrpSpPr>
                          <a:grpSpLocks/>
                        </wpg:cNvGrpSpPr>
                        <wpg:grpSpPr bwMode="auto">
                          <a:xfrm>
                            <a:off x="16" y="16"/>
                            <a:ext cx="8700" cy="2"/>
                            <a:chOff x="16" y="16"/>
                            <a:chExt cx="8700" cy="2"/>
                          </a:xfrm>
                        </wpg:grpSpPr>
                        <wps:wsp>
                          <wps:cNvPr id="2923" name="Freeform 2807"/>
                          <wps:cNvSpPr>
                            <a:spLocks/>
                          </wps:cNvSpPr>
                          <wps:spPr bwMode="auto">
                            <a:xfrm>
                              <a:off x="16" y="16"/>
                              <a:ext cx="8700" cy="2"/>
                            </a:xfrm>
                            <a:custGeom>
                              <a:avLst/>
                              <a:gdLst>
                                <a:gd name="T0" fmla="+- 0 16 16"/>
                                <a:gd name="T1" fmla="*/ T0 w 8700"/>
                                <a:gd name="T2" fmla="+- 0 8716 16"/>
                                <a:gd name="T3" fmla="*/ T2 w 8700"/>
                              </a:gdLst>
                              <a:ahLst/>
                              <a:cxnLst>
                                <a:cxn ang="0">
                                  <a:pos x="T1" y="0"/>
                                </a:cxn>
                                <a:cxn ang="0">
                                  <a:pos x="T3" y="0"/>
                                </a:cxn>
                              </a:cxnLst>
                              <a:rect l="0" t="0" r="r" b="b"/>
                              <a:pathLst>
                                <a:path w="8700">
                                  <a:moveTo>
                                    <a:pt x="0" y="0"/>
                                  </a:moveTo>
                                  <a:lnTo>
                                    <a:pt x="8700" y="0"/>
                                  </a:lnTo>
                                </a:path>
                              </a:pathLst>
                            </a:custGeom>
                            <a:noFill/>
                            <a:ln w="2032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E12C78D" id="Group 2805" o:spid="_x0000_s1026" style="width:436.6pt;height:1.6pt;mso-position-horizontal-relative:char;mso-position-vertical-relative:line" coordsize="87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">
                <v:group id="Group 2806" o:spid="_x0000_s1027" style="position:absolute;left:16;top:16;width:8700;height:2" coordorigin="16,16" coordsize="8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">
                  <v:shape id="Freeform 2807" o:spid="_x0000_s1028" style="position:absolute;left:16;top:16;width:8700;height:2;visibility:visible;mso-wrap-style:square;v-text-anchor:top" coordsize="87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" path="m,l8700,e" filled="f" strokeweight="1.6pt">
                    <v:path arrowok="t" o:connecttype="custom" o:connectlocs="0,0;8700,0" o:connectangles="0,0"/>
                  </v:shape>
                </v:group>
                <w10:anchorlock/>
              </v:group>
            </w:pict>
          </mc:Fallback>
        </mc:AlternateContent>
      </w:r>
    </w:p>
    <w:p w:rsidR="007278AC" w:rsidRPr="006C3AC0" w:rsidRDefault="007278AC" w:rsidP="007278AC">
      <w:pPr>
        <w:pStyle w:val="BodyText"/>
        <w:spacing w:before="69"/>
        <w:ind w:left="720"/>
        <w:rPr>
          <w:rFonts w:cs="Times New Roman"/>
          <w:sz w:val="24"/>
          <w:szCs w:val="24"/>
        </w:rPr>
      </w:pPr>
      <w:r w:rsidRPr="006C3AC0">
        <w:rPr>
          <w:rFonts w:cs="Times New Roman"/>
          <w:spacing w:val="-1"/>
          <w:sz w:val="24"/>
          <w:szCs w:val="24"/>
        </w:rPr>
        <w:t>Date</w:t>
      </w:r>
    </w:p>
    <w:p w:rsidR="007278AC" w:rsidRDefault="007278AC" w:rsidP="007278AC">
      <w:pPr>
        <w:pStyle w:val="ListParagraph"/>
        <w:shd w:val="clear" w:color="auto" w:fill="FFFFFF"/>
        <w:spacing w:after="270" w:line="240" w:lineRule="auto"/>
        <w:ind w:right="-10680"/>
        <w:jc w:val="both"/>
        <w:rPr>
          <w:rFonts w:ascii="Times New Roman" w:eastAsia="Times New Roman" w:hAnsi="Times New Roman" w:cs="Times New Roman"/>
          <w:color w:val="000000"/>
          <w:sz w:val="24"/>
          <w:szCs w:val="24"/>
        </w:rPr>
        <w:sectPr w:rsidR="007278AC" w:rsidSect="006E476D">
          <w:pgSz w:w="12240" w:h="15840" w:code="1"/>
          <w:pgMar w:top="990" w:right="1260" w:bottom="810" w:left="636" w:header="720" w:footer="463" w:gutter="0"/>
          <w:cols w:space="720"/>
          <w:noEndnote/>
          <w:docGrid w:linePitch="299"/>
        </w:sectPr>
      </w:pPr>
    </w:p>
    <w:p w:rsidR="007278AC" w:rsidRPr="00F11045" w:rsidRDefault="007278AC" w:rsidP="007278AC">
      <w:pPr>
        <w:tabs>
          <w:tab w:val="left" w:pos="0"/>
        </w:tabs>
        <w:suppressAutoHyphens/>
        <w:ind w:right="264"/>
        <w:jc w:val="center"/>
        <w:rPr>
          <w:rFonts w:ascii="Times New Roman" w:hAnsi="Times New Roman" w:cs="Times New Roman"/>
          <w:spacing w:val="-3"/>
          <w:sz w:val="24"/>
        </w:rPr>
      </w:pPr>
      <w:r w:rsidRPr="00F11045">
        <w:rPr>
          <w:rFonts w:ascii="Times New Roman" w:hAnsi="Times New Roman" w:cs="Times New Roman"/>
          <w:spacing w:val="-3"/>
          <w:sz w:val="24"/>
        </w:rPr>
        <w:t>Date</w:t>
      </w:r>
    </w:p>
    <w:p w:rsidR="007278AC" w:rsidRPr="00F11045" w:rsidRDefault="007278AC" w:rsidP="007278AC">
      <w:pPr>
        <w:tabs>
          <w:tab w:val="left" w:pos="0"/>
        </w:tabs>
        <w:suppressAutoHyphens/>
        <w:ind w:right="264"/>
        <w:jc w:val="both"/>
        <w:rPr>
          <w:rFonts w:ascii="Times New Roman" w:hAnsi="Times New Roman" w:cs="Times New Roman"/>
          <w:spacing w:val="-3"/>
          <w:sz w:val="24"/>
        </w:rPr>
      </w:pPr>
    </w:p>
    <w:p w:rsidR="007278AC" w:rsidRPr="00F11045" w:rsidRDefault="007278AC" w:rsidP="007278AC">
      <w:pPr>
        <w:tabs>
          <w:tab w:val="left" w:pos="0"/>
        </w:tabs>
        <w:suppressAutoHyphens/>
        <w:ind w:right="264"/>
        <w:jc w:val="both"/>
        <w:rPr>
          <w:rFonts w:ascii="Times New Roman" w:hAnsi="Times New Roman" w:cs="Times New Roman"/>
          <w:spacing w:val="-3"/>
          <w:sz w:val="24"/>
        </w:rPr>
      </w:pPr>
      <w:r w:rsidRPr="00F11045">
        <w:rPr>
          <w:rFonts w:ascii="Times New Roman" w:hAnsi="Times New Roman" w:cs="Times New Roman"/>
          <w:spacing w:val="-3"/>
          <w:sz w:val="24"/>
        </w:rPr>
        <w:t>Dr. ___________</w:t>
      </w:r>
    </w:p>
    <w:p w:rsidR="007278AC" w:rsidRDefault="007278AC" w:rsidP="007278AC">
      <w:pPr>
        <w:tabs>
          <w:tab w:val="left" w:pos="0"/>
        </w:tabs>
        <w:ind w:right="264"/>
        <w:rPr>
          <w:rFonts w:ascii="Times New Roman" w:hAnsi="Times New Roman" w:cs="Times New Roman"/>
          <w:spacing w:val="-3"/>
          <w:sz w:val="24"/>
        </w:rPr>
      </w:pPr>
    </w:p>
    <w:p w:rsidR="004926D9" w:rsidRPr="00F11045" w:rsidRDefault="004926D9" w:rsidP="007278AC">
      <w:pPr>
        <w:tabs>
          <w:tab w:val="left" w:pos="0"/>
        </w:tabs>
        <w:ind w:right="264"/>
        <w:rPr>
          <w:rFonts w:ascii="Times New Roman" w:hAnsi="Times New Roman" w:cs="Times New Roman"/>
          <w:sz w:val="24"/>
        </w:rPr>
      </w:pPr>
    </w:p>
    <w:p w:rsidR="007278AC" w:rsidRPr="00F11045" w:rsidRDefault="007278AC" w:rsidP="007278AC">
      <w:pPr>
        <w:tabs>
          <w:tab w:val="left" w:pos="0"/>
        </w:tabs>
        <w:ind w:right="264"/>
        <w:rPr>
          <w:rFonts w:ascii="Times New Roman" w:hAnsi="Times New Roman" w:cs="Times New Roman"/>
          <w:sz w:val="24"/>
        </w:rPr>
      </w:pPr>
      <w:r w:rsidRPr="00F11045">
        <w:rPr>
          <w:rFonts w:ascii="Times New Roman" w:hAnsi="Times New Roman" w:cs="Times New Roman"/>
          <w:sz w:val="24"/>
        </w:rPr>
        <w:t>Dear Dr. ___________ :</w:t>
      </w:r>
    </w:p>
    <w:p w:rsidR="007278AC" w:rsidRPr="00F11045" w:rsidRDefault="007278AC" w:rsidP="007278AC">
      <w:pPr>
        <w:tabs>
          <w:tab w:val="left" w:pos="0"/>
        </w:tabs>
        <w:ind w:right="264"/>
        <w:rPr>
          <w:rFonts w:ascii="Times New Roman" w:hAnsi="Times New Roman" w:cs="Times New Roman"/>
          <w:sz w:val="24"/>
        </w:rPr>
      </w:pPr>
    </w:p>
    <w:p w:rsidR="007278AC" w:rsidRPr="00F11045" w:rsidRDefault="007278AC" w:rsidP="007278AC">
      <w:pPr>
        <w:tabs>
          <w:tab w:val="left" w:pos="0"/>
        </w:tabs>
        <w:ind w:right="264"/>
        <w:jc w:val="both"/>
        <w:rPr>
          <w:rFonts w:ascii="Times New Roman" w:hAnsi="Times New Roman" w:cs="Times New Roman"/>
          <w:sz w:val="24"/>
        </w:rPr>
      </w:pPr>
      <w:r w:rsidRPr="00F11045">
        <w:rPr>
          <w:rFonts w:ascii="Times New Roman" w:hAnsi="Times New Roman" w:cs="Times New Roman"/>
          <w:sz w:val="24"/>
        </w:rPr>
        <w:t>______________ is a patient of yours an</w:t>
      </w:r>
      <w:r>
        <w:rPr>
          <w:rFonts w:ascii="Times New Roman" w:hAnsi="Times New Roman" w:cs="Times New Roman"/>
          <w:sz w:val="24"/>
        </w:rPr>
        <w:t>d also an employee of ______</w:t>
      </w:r>
      <w:r w:rsidRPr="00F11045">
        <w:rPr>
          <w:rFonts w:ascii="Times New Roman" w:hAnsi="Times New Roman" w:cs="Times New Roman"/>
          <w:sz w:val="24"/>
        </w:rPr>
        <w:t xml:space="preserve">County _____________.  At this point, we are attempting to determine if _______________ is fit for duty.  Therefore, I am enclosing a signed medical authorization that will allow you to provide our agency information regarding her medical status.  I am requesting that you provide an opinion as to whether this employee is able to perform the essential functions of the job with or without an accommodation.  For your review, I have enclosed a description of the employee’s job duties.  </w:t>
      </w:r>
    </w:p>
    <w:p w:rsidR="007278AC" w:rsidRPr="00F11045" w:rsidRDefault="007278AC" w:rsidP="007278AC">
      <w:pPr>
        <w:tabs>
          <w:tab w:val="left" w:pos="0"/>
        </w:tabs>
        <w:ind w:right="264"/>
        <w:jc w:val="both"/>
        <w:rPr>
          <w:rFonts w:ascii="Times New Roman" w:hAnsi="Times New Roman" w:cs="Times New Roman"/>
          <w:sz w:val="24"/>
        </w:rPr>
      </w:pPr>
      <w:r w:rsidRPr="00F11045">
        <w:rPr>
          <w:rFonts w:ascii="Times New Roman" w:hAnsi="Times New Roman" w:cs="Times New Roman"/>
          <w:sz w:val="24"/>
        </w:rPr>
        <w:t>Specifically, I would ask that you answer the following questions:</w:t>
      </w:r>
    </w:p>
    <w:p w:rsidR="007278AC" w:rsidRPr="00345635" w:rsidRDefault="007278AC" w:rsidP="007278AC">
      <w:pPr>
        <w:pStyle w:val="ListParagraph"/>
        <w:numPr>
          <w:ilvl w:val="1"/>
          <w:numId w:val="162"/>
        </w:numPr>
        <w:tabs>
          <w:tab w:val="left" w:pos="0"/>
        </w:tabs>
        <w:ind w:right="264"/>
        <w:jc w:val="both"/>
        <w:rPr>
          <w:rFonts w:ascii="Times New Roman" w:hAnsi="Times New Roman" w:cs="Times New Roman"/>
          <w:sz w:val="24"/>
        </w:rPr>
      </w:pPr>
      <w:r w:rsidRPr="00345635">
        <w:rPr>
          <w:rFonts w:ascii="Times New Roman" w:hAnsi="Times New Roman" w:cs="Times New Roman"/>
          <w:sz w:val="24"/>
        </w:rPr>
        <w:t>Does this employee have a physical or mental impairment and/or disability?</w:t>
      </w:r>
    </w:p>
    <w:p w:rsidR="007278AC" w:rsidRPr="00345635" w:rsidRDefault="007278AC" w:rsidP="007278AC">
      <w:pPr>
        <w:pStyle w:val="ListParagraph"/>
        <w:numPr>
          <w:ilvl w:val="1"/>
          <w:numId w:val="162"/>
        </w:numPr>
        <w:tabs>
          <w:tab w:val="left" w:pos="0"/>
        </w:tabs>
        <w:ind w:right="264"/>
        <w:jc w:val="both"/>
        <w:rPr>
          <w:rFonts w:ascii="Times New Roman" w:hAnsi="Times New Roman" w:cs="Times New Roman"/>
          <w:sz w:val="24"/>
        </w:rPr>
      </w:pPr>
      <w:r w:rsidRPr="00345635">
        <w:rPr>
          <w:rFonts w:ascii="Times New Roman" w:hAnsi="Times New Roman" w:cs="Times New Roman"/>
          <w:sz w:val="24"/>
        </w:rPr>
        <w:t>If she has such impairment, please describe it.</w:t>
      </w:r>
    </w:p>
    <w:p w:rsidR="007278AC" w:rsidRPr="00345635" w:rsidRDefault="007278AC" w:rsidP="007278AC">
      <w:pPr>
        <w:pStyle w:val="ListParagraph"/>
        <w:numPr>
          <w:ilvl w:val="1"/>
          <w:numId w:val="162"/>
        </w:numPr>
        <w:tabs>
          <w:tab w:val="left" w:pos="0"/>
        </w:tabs>
        <w:ind w:right="264"/>
        <w:jc w:val="both"/>
        <w:rPr>
          <w:rFonts w:ascii="Times New Roman" w:hAnsi="Times New Roman" w:cs="Times New Roman"/>
          <w:sz w:val="24"/>
        </w:rPr>
      </w:pPr>
      <w:r w:rsidRPr="00345635">
        <w:rPr>
          <w:rFonts w:ascii="Times New Roman" w:hAnsi="Times New Roman" w:cs="Times New Roman"/>
          <w:sz w:val="24"/>
        </w:rPr>
        <w:t>To what extent does this disability affect the employee’s daily life activities?</w:t>
      </w:r>
    </w:p>
    <w:p w:rsidR="007278AC" w:rsidRPr="00345635" w:rsidRDefault="007278AC" w:rsidP="007278AC">
      <w:pPr>
        <w:pStyle w:val="ListParagraph"/>
        <w:numPr>
          <w:ilvl w:val="1"/>
          <w:numId w:val="162"/>
        </w:numPr>
        <w:tabs>
          <w:tab w:val="left" w:pos="0"/>
        </w:tabs>
        <w:ind w:right="264"/>
        <w:jc w:val="both"/>
        <w:rPr>
          <w:rFonts w:ascii="Times New Roman" w:hAnsi="Times New Roman" w:cs="Times New Roman"/>
          <w:sz w:val="24"/>
        </w:rPr>
      </w:pPr>
      <w:r w:rsidRPr="00345635">
        <w:rPr>
          <w:rFonts w:ascii="Times New Roman" w:hAnsi="Times New Roman" w:cs="Times New Roman"/>
          <w:sz w:val="24"/>
        </w:rPr>
        <w:t>Can this employee perform the functions of her position?</w:t>
      </w:r>
    </w:p>
    <w:p w:rsidR="007278AC" w:rsidRPr="00345635" w:rsidRDefault="007278AC" w:rsidP="007278AC">
      <w:pPr>
        <w:pStyle w:val="ListParagraph"/>
        <w:numPr>
          <w:ilvl w:val="1"/>
          <w:numId w:val="162"/>
        </w:numPr>
        <w:tabs>
          <w:tab w:val="left" w:pos="0"/>
        </w:tabs>
        <w:spacing w:after="0" w:line="240" w:lineRule="auto"/>
        <w:ind w:right="264"/>
        <w:jc w:val="both"/>
        <w:rPr>
          <w:rFonts w:ascii="Times New Roman" w:hAnsi="Times New Roman" w:cs="Times New Roman"/>
          <w:sz w:val="24"/>
        </w:rPr>
      </w:pPr>
      <w:r w:rsidRPr="00345635">
        <w:rPr>
          <w:rFonts w:ascii="Times New Roman" w:hAnsi="Times New Roman" w:cs="Times New Roman"/>
          <w:sz w:val="24"/>
        </w:rPr>
        <w:t>If the employee cannot perform the functions of her position, are there any accommodations that you can suggest?</w:t>
      </w:r>
    </w:p>
    <w:p w:rsidR="007278AC" w:rsidRDefault="007278AC" w:rsidP="007278AC">
      <w:pPr>
        <w:pStyle w:val="ListParagraph"/>
        <w:numPr>
          <w:ilvl w:val="1"/>
          <w:numId w:val="162"/>
        </w:numPr>
        <w:tabs>
          <w:tab w:val="left" w:pos="0"/>
        </w:tabs>
        <w:spacing w:after="0" w:line="240" w:lineRule="auto"/>
        <w:ind w:right="264"/>
        <w:jc w:val="both"/>
        <w:rPr>
          <w:rFonts w:ascii="Times New Roman" w:hAnsi="Times New Roman" w:cs="Times New Roman"/>
          <w:sz w:val="24"/>
        </w:rPr>
      </w:pPr>
      <w:r w:rsidRPr="00345635">
        <w:rPr>
          <w:rFonts w:ascii="Times New Roman" w:hAnsi="Times New Roman" w:cs="Times New Roman"/>
          <w:sz w:val="24"/>
        </w:rPr>
        <w:t>Is there any risk to the employee by her being in the workplace?</w:t>
      </w:r>
    </w:p>
    <w:p w:rsidR="004926D9" w:rsidRDefault="004926D9" w:rsidP="004926D9">
      <w:pPr>
        <w:pStyle w:val="ListParagraph"/>
        <w:tabs>
          <w:tab w:val="left" w:pos="0"/>
        </w:tabs>
        <w:spacing w:after="0" w:line="240" w:lineRule="auto"/>
        <w:ind w:left="1800" w:right="264"/>
        <w:jc w:val="both"/>
        <w:rPr>
          <w:rFonts w:ascii="Times New Roman" w:hAnsi="Times New Roman" w:cs="Times New Roman"/>
          <w:sz w:val="24"/>
        </w:rPr>
      </w:pPr>
    </w:p>
    <w:p w:rsidR="004926D9" w:rsidRDefault="004926D9" w:rsidP="004926D9">
      <w:pPr>
        <w:pStyle w:val="ListParagraph"/>
        <w:tabs>
          <w:tab w:val="left" w:pos="0"/>
        </w:tabs>
        <w:spacing w:after="0" w:line="240" w:lineRule="auto"/>
        <w:ind w:left="0" w:right="264"/>
        <w:jc w:val="both"/>
        <w:rPr>
          <w:rFonts w:ascii="Times New Roman" w:hAnsi="Times New Roman" w:cs="Times New Roman"/>
          <w:sz w:val="24"/>
          <w:u w:val="single"/>
        </w:rPr>
      </w:pPr>
      <w:r>
        <w:rPr>
          <w:rFonts w:ascii="Times New Roman" w:hAnsi="Times New Roman" w:cs="Times New Roman"/>
          <w:sz w:val="24"/>
          <w:u w:val="single"/>
        </w:rPr>
        <w:t>Genetic Information Nondiscrimiation Act of 2008 Disclaimer</w:t>
      </w:r>
    </w:p>
    <w:p w:rsidR="004926D9" w:rsidRPr="004926D9" w:rsidRDefault="004926D9" w:rsidP="004926D9">
      <w:pPr>
        <w:pStyle w:val="ListParagraph"/>
        <w:tabs>
          <w:tab w:val="left" w:pos="0"/>
        </w:tabs>
        <w:spacing w:after="0" w:line="240" w:lineRule="auto"/>
        <w:ind w:left="0" w:right="264"/>
        <w:jc w:val="both"/>
        <w:rPr>
          <w:rFonts w:ascii="Times New Roman" w:hAnsi="Times New Roman" w:cs="Times New Roman"/>
          <w:sz w:val="24"/>
        </w:rPr>
      </w:pPr>
      <w:r>
        <w:rPr>
          <w:rFonts w:ascii="Times New Roman" w:hAnsi="Times New Roman" w:cs="Times New Roman"/>
          <w:sz w:val="24"/>
        </w:rPr>
        <w:t xml:space="preserve">The Genetic Information Nondiscrimination Act of 2008 (GINA) prohibits employers and other entities covered by GINA Title II from requesting or requiring genetic information of an individual or family member of an individual, except as specifically allowed by this law.  To comply with this law we are asking that you not provide any genetic information when responding to this request for medical information.  “Genetic Information” as defined by GINA includes an individual’s family medical history, the results of an individual’s or family member’s genetic tests, the fact that an individual or an individual’s family member sought or received genetic services, and genetic information of a fetus carried by an individual or an individual’s family member or an embryo lawfully held by an individual or family member receiving assistive reproductive services. </w:t>
      </w:r>
    </w:p>
    <w:p w:rsidR="007278AC" w:rsidRPr="00345635" w:rsidRDefault="007278AC" w:rsidP="007278AC">
      <w:pPr>
        <w:pStyle w:val="ListParagraph"/>
        <w:tabs>
          <w:tab w:val="left" w:pos="0"/>
        </w:tabs>
        <w:spacing w:after="0" w:line="240" w:lineRule="auto"/>
        <w:ind w:left="1800" w:right="264"/>
        <w:jc w:val="both"/>
        <w:rPr>
          <w:rFonts w:ascii="Times New Roman" w:hAnsi="Times New Roman" w:cs="Times New Roman"/>
          <w:sz w:val="24"/>
        </w:rPr>
      </w:pPr>
    </w:p>
    <w:p w:rsidR="007278AC" w:rsidRPr="00F11045" w:rsidRDefault="007278AC" w:rsidP="007278AC">
      <w:pPr>
        <w:tabs>
          <w:tab w:val="left" w:pos="0"/>
        </w:tabs>
        <w:ind w:right="264"/>
        <w:jc w:val="both"/>
        <w:rPr>
          <w:rFonts w:ascii="Times New Roman" w:hAnsi="Times New Roman" w:cs="Times New Roman"/>
          <w:sz w:val="24"/>
        </w:rPr>
      </w:pPr>
      <w:r w:rsidRPr="00F11045">
        <w:rPr>
          <w:rFonts w:ascii="Times New Roman" w:hAnsi="Times New Roman" w:cs="Times New Roman"/>
          <w:sz w:val="24"/>
        </w:rPr>
        <w:t xml:space="preserve">Your prompt attention to this matter is appreciated.  If there are any costs associated with this report, please bill our agency at the above address.  If you have any questions concerning this matter, please feel free to contact me.  </w:t>
      </w:r>
    </w:p>
    <w:p w:rsidR="007278AC" w:rsidRPr="00F11045" w:rsidRDefault="007278AC" w:rsidP="007278AC">
      <w:pPr>
        <w:tabs>
          <w:tab w:val="left" w:pos="0"/>
        </w:tabs>
        <w:ind w:right="264"/>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F11045">
        <w:rPr>
          <w:rFonts w:ascii="Times New Roman" w:hAnsi="Times New Roman" w:cs="Times New Roman"/>
          <w:sz w:val="24"/>
        </w:rPr>
        <w:t>Sincerely,</w:t>
      </w:r>
    </w:p>
    <w:p w:rsidR="007278AC" w:rsidRDefault="007278AC" w:rsidP="007278AC"/>
    <w:p w:rsidR="007278AC" w:rsidRDefault="007278AC" w:rsidP="007278AC">
      <w:pPr>
        <w:sectPr w:rsidR="007278AC" w:rsidSect="006E476D">
          <w:pgSz w:w="12240" w:h="15840" w:code="1"/>
          <w:pgMar w:top="990" w:right="1260" w:bottom="810" w:left="1350" w:header="720" w:footer="553" w:gutter="0"/>
          <w:cols w:space="720"/>
          <w:noEndnote/>
          <w:docGrid w:linePitch="299"/>
        </w:sectPr>
      </w:pPr>
    </w:p>
    <w:p w:rsidR="005B0500" w:rsidRDefault="005B0500" w:rsidP="005B0500">
      <w:pPr>
        <w:spacing w:before="56"/>
        <w:ind w:left="1591"/>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u w:val="thick" w:color="000000"/>
        </w:rPr>
        <w:t>SAMPLE</w:t>
      </w:r>
      <w:r>
        <w:rPr>
          <w:rFonts w:ascii="Times New Roman" w:eastAsia="Times New Roman" w:hAnsi="Times New Roman" w:cs="Times New Roman"/>
          <w:b/>
          <w:bCs/>
          <w:sz w:val="24"/>
          <w:szCs w:val="24"/>
          <w:u w:val="thick" w:color="000000"/>
        </w:rPr>
        <w:t xml:space="preserve"> </w:t>
      </w:r>
      <w:r>
        <w:rPr>
          <w:rFonts w:ascii="Times New Roman" w:eastAsia="Times New Roman" w:hAnsi="Times New Roman" w:cs="Times New Roman"/>
          <w:b/>
          <w:bCs/>
          <w:spacing w:val="-1"/>
          <w:sz w:val="24"/>
          <w:szCs w:val="24"/>
          <w:u w:val="thick" w:color="000000"/>
        </w:rPr>
        <w:t xml:space="preserve">DOCTOR </w:t>
      </w:r>
      <w:r>
        <w:rPr>
          <w:rFonts w:ascii="Times New Roman" w:eastAsia="Times New Roman" w:hAnsi="Times New Roman" w:cs="Times New Roman"/>
          <w:b/>
          <w:bCs/>
          <w:sz w:val="24"/>
          <w:szCs w:val="24"/>
          <w:u w:val="thick" w:color="000000"/>
        </w:rPr>
        <w:t>LETTER</w:t>
      </w:r>
      <w:r>
        <w:rPr>
          <w:rFonts w:ascii="Times New Roman" w:eastAsia="Times New Roman" w:hAnsi="Times New Roman" w:cs="Times New Roman"/>
          <w:b/>
          <w:bCs/>
          <w:spacing w:val="-2"/>
          <w:sz w:val="24"/>
          <w:szCs w:val="24"/>
          <w:u w:val="thick" w:color="000000"/>
        </w:rPr>
        <w:t xml:space="preserve"> </w:t>
      </w:r>
      <w:r>
        <w:rPr>
          <w:rFonts w:ascii="Times New Roman" w:eastAsia="Times New Roman" w:hAnsi="Times New Roman" w:cs="Times New Roman"/>
          <w:b/>
          <w:bCs/>
          <w:sz w:val="24"/>
          <w:szCs w:val="24"/>
          <w:u w:val="thick" w:color="000000"/>
        </w:rPr>
        <w:t xml:space="preserve">– </w:t>
      </w:r>
      <w:r>
        <w:rPr>
          <w:rFonts w:ascii="Times New Roman" w:eastAsia="Times New Roman" w:hAnsi="Times New Roman" w:cs="Times New Roman"/>
          <w:b/>
          <w:bCs/>
          <w:spacing w:val="-1"/>
          <w:sz w:val="24"/>
          <w:szCs w:val="24"/>
          <w:u w:val="thick" w:color="000000"/>
        </w:rPr>
        <w:t>FITNESS</w:t>
      </w:r>
      <w:r>
        <w:rPr>
          <w:rFonts w:ascii="Times New Roman" w:eastAsia="Times New Roman" w:hAnsi="Times New Roman" w:cs="Times New Roman"/>
          <w:b/>
          <w:bCs/>
          <w:sz w:val="24"/>
          <w:szCs w:val="24"/>
          <w:u w:val="thick" w:color="000000"/>
        </w:rPr>
        <w:t xml:space="preserve"> </w:t>
      </w:r>
      <w:r>
        <w:rPr>
          <w:rFonts w:ascii="Times New Roman" w:eastAsia="Times New Roman" w:hAnsi="Times New Roman" w:cs="Times New Roman"/>
          <w:b/>
          <w:bCs/>
          <w:spacing w:val="-1"/>
          <w:sz w:val="24"/>
          <w:szCs w:val="24"/>
          <w:u w:val="thick" w:color="000000"/>
        </w:rPr>
        <w:t>FOR DUTY</w:t>
      </w:r>
    </w:p>
    <w:p w:rsidR="005B0500" w:rsidRDefault="005B0500" w:rsidP="005B0500">
      <w:pPr>
        <w:rPr>
          <w:rFonts w:ascii="Times New Roman" w:eastAsia="Times New Roman" w:hAnsi="Times New Roman" w:cs="Times New Roman"/>
          <w:b/>
          <w:bCs/>
          <w:sz w:val="20"/>
          <w:szCs w:val="20"/>
        </w:rPr>
      </w:pPr>
    </w:p>
    <w:p w:rsidR="005B0500" w:rsidRPr="00A66891" w:rsidRDefault="005B0500" w:rsidP="005B0500">
      <w:pPr>
        <w:pStyle w:val="BodyText"/>
        <w:spacing w:before="69"/>
        <w:ind w:left="0" w:right="974"/>
        <w:jc w:val="center"/>
        <w:rPr>
          <w:rFonts w:cs="Times New Roman"/>
          <w:b/>
          <w:bCs/>
          <w:sz w:val="24"/>
        </w:rPr>
      </w:pPr>
    </w:p>
    <w:p w:rsidR="005B0500" w:rsidRPr="00A66891" w:rsidRDefault="005B0500" w:rsidP="005B0500">
      <w:pPr>
        <w:pStyle w:val="BodyText"/>
        <w:spacing w:before="69"/>
        <w:ind w:left="0" w:right="974"/>
        <w:jc w:val="center"/>
        <w:rPr>
          <w:sz w:val="24"/>
        </w:rPr>
      </w:pPr>
      <w:r w:rsidRPr="00A66891">
        <w:rPr>
          <w:spacing w:val="-1"/>
          <w:sz w:val="24"/>
        </w:rPr>
        <w:t>Re:</w:t>
      </w:r>
      <w:r w:rsidRPr="00A66891">
        <w:rPr>
          <w:sz w:val="24"/>
        </w:rPr>
        <w:t xml:space="preserve"> </w:t>
      </w:r>
      <w:r w:rsidRPr="00A66891">
        <w:rPr>
          <w:spacing w:val="-1"/>
          <w:sz w:val="24"/>
        </w:rPr>
        <w:t>Fitness</w:t>
      </w:r>
      <w:r w:rsidRPr="00A66891">
        <w:rPr>
          <w:sz w:val="24"/>
        </w:rPr>
        <w:t xml:space="preserve"> </w:t>
      </w:r>
      <w:r w:rsidRPr="00A66891">
        <w:rPr>
          <w:spacing w:val="-1"/>
          <w:sz w:val="24"/>
        </w:rPr>
        <w:t xml:space="preserve">for </w:t>
      </w:r>
      <w:r w:rsidRPr="00A66891">
        <w:rPr>
          <w:spacing w:val="1"/>
          <w:sz w:val="24"/>
        </w:rPr>
        <w:t>duty</w:t>
      </w:r>
    </w:p>
    <w:p w:rsidR="005B0500" w:rsidRPr="00A66891" w:rsidRDefault="005B0500" w:rsidP="005B0500">
      <w:pPr>
        <w:rPr>
          <w:rFonts w:ascii="Times New Roman" w:eastAsia="Times New Roman" w:hAnsi="Times New Roman" w:cs="Times New Roman"/>
          <w:sz w:val="24"/>
          <w:szCs w:val="20"/>
        </w:rPr>
      </w:pPr>
    </w:p>
    <w:p w:rsidR="005B0500" w:rsidRPr="00A66891" w:rsidRDefault="005B0500" w:rsidP="005B0500">
      <w:pPr>
        <w:rPr>
          <w:rFonts w:ascii="Times New Roman" w:eastAsia="Times New Roman" w:hAnsi="Times New Roman" w:cs="Times New Roman"/>
          <w:sz w:val="28"/>
        </w:rPr>
      </w:pP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Dear Dr._____:</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Enclosed is a signed medical authorization from _______ .  At this point, we are attempting to determine if____________ is fit for duty.  I have enclosed a copy of her job description.  Please respond to the following questions.  </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1. Does __________ have a physical or mental impairment?</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2. If she has such impairment, please describe it.  </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3. Please explain how the impairment may limit____________ in her activities. </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4. Is ___________ fit for duty in her current position? </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5. Can you suggest any accommodations for _______________?</w:t>
      </w:r>
    </w:p>
    <w:p w:rsidR="005B0500"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6. Does ____________ presence in the workplace present a risk to herself or others? </w:t>
      </w:r>
    </w:p>
    <w:p w:rsidR="005B0500" w:rsidRPr="00A66891" w:rsidRDefault="005B0500" w:rsidP="005B05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Your prompt attention to this matter is appreciated.  If you have any questions concerning this matter, please feel free to contact me. </w:t>
      </w:r>
    </w:p>
    <w:p w:rsidR="005B0500" w:rsidRDefault="005B0500" w:rsidP="005B0500">
      <w:pPr>
        <w:pStyle w:val="Title"/>
        <w:sectPr w:rsidR="005B0500" w:rsidSect="006E476D">
          <w:pgSz w:w="12240" w:h="15840" w:code="1"/>
          <w:pgMar w:top="1350" w:right="1260" w:bottom="810" w:left="1350" w:header="720" w:footer="551" w:gutter="0"/>
          <w:cols w:space="720"/>
          <w:noEndnote/>
          <w:docGrid w:linePitch="299"/>
        </w:sectPr>
      </w:pPr>
      <w:r>
        <w:rPr>
          <w:spacing w:val="-1"/>
          <w:sz w:val="24"/>
        </w:rPr>
        <w:t>Sincerely</w:t>
      </w:r>
    </w:p>
    <w:p w:rsidR="007278AC" w:rsidRDefault="007278AC" w:rsidP="007278AC">
      <w:pPr>
        <w:jc w:val="center"/>
        <w:rPr>
          <w:rFonts w:ascii="Times New Roman" w:hAnsi="Times New Roman" w:cs="Times New Roman"/>
          <w:b/>
          <w:sz w:val="24"/>
          <w:u w:val="single"/>
        </w:rPr>
      </w:pPr>
      <w:r>
        <w:rPr>
          <w:rFonts w:ascii="Times New Roman" w:hAnsi="Times New Roman" w:cs="Times New Roman"/>
          <w:b/>
          <w:sz w:val="24"/>
          <w:u w:val="single"/>
        </w:rPr>
        <w:t>MEDICAL AND HOSPITAL AUTHORIZATION SAMPLE LETTER</w:t>
      </w:r>
    </w:p>
    <w:p w:rsidR="007278AC" w:rsidRDefault="007278AC" w:rsidP="007278AC">
      <w:pPr>
        <w:jc w:val="center"/>
        <w:rPr>
          <w:rFonts w:ascii="Times New Roman" w:hAnsi="Times New Roman" w:cs="Times New Roman"/>
          <w:b/>
          <w:sz w:val="24"/>
          <w:u w:val="single"/>
        </w:rPr>
      </w:pPr>
    </w:p>
    <w:p w:rsidR="007278AC" w:rsidRDefault="007278AC" w:rsidP="007278AC">
      <w:pPr>
        <w:rPr>
          <w:rFonts w:ascii="Times New Roman" w:hAnsi="Times New Roman" w:cs="Times New Roman"/>
          <w:sz w:val="24"/>
        </w:rPr>
      </w:pPr>
      <w:r>
        <w:rPr>
          <w:rFonts w:ascii="Times New Roman" w:hAnsi="Times New Roman" w:cs="Times New Roman"/>
          <w:sz w:val="24"/>
        </w:rPr>
        <w:t>TO:</w:t>
      </w:r>
    </w:p>
    <w:p w:rsidR="007278AC" w:rsidRDefault="007278AC" w:rsidP="007278AC">
      <w:pPr>
        <w:rPr>
          <w:rFonts w:ascii="Times New Roman" w:hAnsi="Times New Roman" w:cs="Times New Roman"/>
          <w:sz w:val="24"/>
        </w:rPr>
      </w:pPr>
    </w:p>
    <w:p w:rsidR="007278AC" w:rsidRDefault="007278AC" w:rsidP="007278AC">
      <w:pPr>
        <w:rPr>
          <w:rFonts w:ascii="Times New Roman" w:hAnsi="Times New Roman" w:cs="Times New Roman"/>
          <w:sz w:val="24"/>
        </w:rPr>
      </w:pPr>
    </w:p>
    <w:p w:rsidR="007278AC" w:rsidRDefault="007278AC" w:rsidP="007278AC">
      <w:pPr>
        <w:jc w:val="center"/>
        <w:rPr>
          <w:rFonts w:ascii="Times New Roman" w:hAnsi="Times New Roman" w:cs="Times New Roman"/>
          <w:b/>
          <w:sz w:val="24"/>
          <w:u w:val="single"/>
        </w:rPr>
      </w:pPr>
      <w:r>
        <w:rPr>
          <w:rFonts w:ascii="Times New Roman" w:hAnsi="Times New Roman" w:cs="Times New Roman"/>
          <w:b/>
          <w:sz w:val="24"/>
          <w:u w:val="single"/>
        </w:rPr>
        <w:t>MEDICAL AND HOSPITAL AUTHORIZATION</w:t>
      </w:r>
    </w:p>
    <w:p w:rsidR="007278AC" w:rsidRDefault="007278AC" w:rsidP="00D44067">
      <w:pPr>
        <w:jc w:val="both"/>
        <w:rPr>
          <w:rFonts w:ascii="Times New Roman" w:hAnsi="Times New Roman" w:cs="Times New Roman"/>
          <w:sz w:val="24"/>
        </w:rPr>
      </w:pPr>
      <w:r>
        <w:rPr>
          <w:rFonts w:ascii="Times New Roman" w:hAnsi="Times New Roman" w:cs="Times New Roman"/>
          <w:sz w:val="24"/>
        </w:rPr>
        <w:tab/>
        <w:t>This will authorize you to release to __________________, any and all information relating to my fitness for duty, including any records pertaining to my treatment for ____________________ and allow them to copy and photocopy any records which you may have regarding my condition, when under your observation or treatment including, but not limited to, my medical chart, history, x-ray readings and findings, diagnosis, and reports from the physicians, therapists, prognosis, and subsequently any future developments.  This document als</w:t>
      </w:r>
      <w:r w:rsidR="00D44067">
        <w:rPr>
          <w:rFonts w:ascii="Times New Roman" w:hAnsi="Times New Roman" w:cs="Times New Roman"/>
          <w:sz w:val="24"/>
        </w:rPr>
        <w:t>3</w:t>
      </w:r>
      <w:r>
        <w:rPr>
          <w:rFonts w:ascii="Times New Roman" w:hAnsi="Times New Roman" w:cs="Times New Roman"/>
          <w:sz w:val="24"/>
        </w:rPr>
        <w:t xml:space="preserve">o authorizes you to discuss my medical history, current medical status and prognosis with representatives of _______________________ and to fully respond to any questions they may have.  This authorization shall stand until you receive written revocation thereof.  </w:t>
      </w:r>
    </w:p>
    <w:p w:rsidR="007278AC" w:rsidRDefault="007278AC" w:rsidP="007278AC">
      <w:pPr>
        <w:rPr>
          <w:rFonts w:ascii="Times New Roman" w:hAnsi="Times New Roman" w:cs="Times New Roman"/>
          <w:sz w:val="24"/>
        </w:rPr>
      </w:pPr>
    </w:p>
    <w:p w:rsidR="007278AC" w:rsidRDefault="007278AC" w:rsidP="007278AC">
      <w:pPr>
        <w:rPr>
          <w:rFonts w:ascii="Times New Roman" w:hAnsi="Times New Roman" w:cs="Times New Roman"/>
          <w:sz w:val="24"/>
        </w:rPr>
      </w:pPr>
    </w:p>
    <w:p w:rsidR="007278AC" w:rsidRDefault="007278AC" w:rsidP="007278AC">
      <w:pPr>
        <w:rPr>
          <w:rFonts w:ascii="Times New Roman" w:hAnsi="Times New Roman" w:cs="Times New Roman"/>
          <w:sz w:val="24"/>
        </w:rPr>
      </w:pPr>
      <w:r>
        <w:rPr>
          <w:rFonts w:ascii="Times New Roman" w:hAnsi="Times New Roman" w:cs="Times New Roman"/>
          <w:sz w:val="24"/>
        </w:rPr>
        <w:t>___________________________________</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______________________________</w:t>
      </w:r>
    </w:p>
    <w:p w:rsidR="007278AC" w:rsidRDefault="007278AC" w:rsidP="007278AC">
      <w:pPr>
        <w:rPr>
          <w:rFonts w:ascii="Times New Roman" w:hAnsi="Times New Roman" w:cs="Times New Roman"/>
          <w:sz w:val="24"/>
        </w:rPr>
      </w:pPr>
      <w:r>
        <w:rPr>
          <w:rFonts w:ascii="Times New Roman" w:hAnsi="Times New Roman" w:cs="Times New Roman"/>
          <w:sz w:val="24"/>
        </w:rPr>
        <w:t>Employee</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Date </w:t>
      </w:r>
    </w:p>
    <w:p w:rsidR="007278AC" w:rsidRDefault="007278AC" w:rsidP="007278AC">
      <w:pPr>
        <w:rPr>
          <w:rFonts w:ascii="Times New Roman" w:hAnsi="Times New Roman" w:cs="Times New Roman"/>
          <w:sz w:val="24"/>
        </w:rPr>
      </w:pPr>
    </w:p>
    <w:p w:rsidR="007278AC" w:rsidRDefault="007278AC" w:rsidP="007278AC">
      <w:pPr>
        <w:rPr>
          <w:rFonts w:ascii="Times New Roman" w:hAnsi="Times New Roman" w:cs="Times New Roman"/>
          <w:sz w:val="24"/>
        </w:rPr>
      </w:pPr>
      <w:r>
        <w:rPr>
          <w:rFonts w:ascii="Times New Roman" w:hAnsi="Times New Roman" w:cs="Times New Roman"/>
          <w:sz w:val="24"/>
        </w:rPr>
        <w:t>__________________________________</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______________________________</w:t>
      </w:r>
    </w:p>
    <w:p w:rsidR="007278AC" w:rsidRDefault="007278AC" w:rsidP="007278AC">
      <w:pPr>
        <w:rPr>
          <w:rFonts w:ascii="Times New Roman" w:hAnsi="Times New Roman" w:cs="Times New Roman"/>
          <w:sz w:val="24"/>
        </w:rPr>
        <w:sectPr w:rsidR="007278AC" w:rsidSect="006E476D">
          <w:pgSz w:w="12240" w:h="15840" w:code="1"/>
          <w:pgMar w:top="1350" w:right="1260" w:bottom="810" w:left="1350" w:header="720" w:footer="551" w:gutter="0"/>
          <w:cols w:space="720"/>
          <w:noEndnote/>
          <w:docGrid w:linePitch="299"/>
        </w:sectPr>
      </w:pPr>
      <w:r>
        <w:rPr>
          <w:rFonts w:ascii="Times New Roman" w:hAnsi="Times New Roman" w:cs="Times New Roman"/>
          <w:sz w:val="24"/>
        </w:rPr>
        <w:t>Witness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Date </w:t>
      </w:r>
    </w:p>
    <w:p w:rsidR="00D05AC0" w:rsidRPr="00A93C3A" w:rsidRDefault="00D05AC0" w:rsidP="00D05AC0">
      <w:pPr>
        <w:jc w:val="center"/>
        <w:rPr>
          <w:rFonts w:ascii="Times New Roman" w:hAnsi="Times New Roman" w:cs="Times New Roman"/>
          <w:b/>
          <w:bCs/>
          <w:color w:val="1F497D" w:themeColor="text2"/>
          <w:sz w:val="96"/>
          <w:szCs w:val="144"/>
        </w:rPr>
      </w:pPr>
      <w:r w:rsidRPr="00A93C3A">
        <w:rPr>
          <w:rFonts w:ascii="Times New Roman" w:hAnsi="Times New Roman" w:cs="Times New Roman"/>
          <w:b/>
          <w:bCs/>
          <w:color w:val="1F497D" w:themeColor="text2"/>
          <w:sz w:val="96"/>
          <w:szCs w:val="144"/>
        </w:rPr>
        <w:t>Section VI</w:t>
      </w:r>
    </w:p>
    <w:p w:rsidR="00D05AC0" w:rsidRPr="00A93C3A" w:rsidRDefault="00316607" w:rsidP="00D05AC0">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078080" behindDoc="0" locked="0" layoutInCell="1" allowOverlap="1">
                <wp:simplePos x="0" y="0"/>
                <wp:positionH relativeFrom="column">
                  <wp:posOffset>-85090</wp:posOffset>
                </wp:positionH>
                <wp:positionV relativeFrom="paragraph">
                  <wp:posOffset>99060</wp:posOffset>
                </wp:positionV>
                <wp:extent cx="6177280" cy="635"/>
                <wp:effectExtent l="19685" t="22860" r="22860" b="14605"/>
                <wp:wrapNone/>
                <wp:docPr id="2920" name="AutoShape 2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25490C" id="AutoShape 2614" o:spid="_x0000_s1026" type="#_x0000_t32" style="position:absolute;margin-left:-6.7pt;margin-top:7.8pt;width:486.4pt;height:.0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" strokecolor="#7f7f7f [1612]" strokeweight="2.25pt"/>
            </w:pict>
          </mc:Fallback>
        </mc:AlternateContent>
      </w:r>
    </w:p>
    <w:p w:rsidR="00D05AC0" w:rsidRPr="00A93C3A" w:rsidRDefault="00D05AC0" w:rsidP="00D05AC0">
      <w:pPr>
        <w:jc w:val="center"/>
        <w:rPr>
          <w:rFonts w:ascii="Times New Roman" w:hAnsi="Times New Roman" w:cs="Times New Roman"/>
          <w:b/>
          <w:bCs/>
        </w:rPr>
      </w:pPr>
    </w:p>
    <w:p w:rsidR="00897337" w:rsidRDefault="00D05AC0" w:rsidP="00D05AC0">
      <w:pPr>
        <w:jc w:val="center"/>
        <w:rPr>
          <w:rFonts w:ascii="Times New Roman" w:hAnsi="Times New Roman" w:cs="Times New Roman"/>
          <w:b/>
          <w:bCs/>
          <w:color w:val="548DD4" w:themeColor="text2" w:themeTint="99"/>
          <w:sz w:val="56"/>
          <w:szCs w:val="56"/>
        </w:rPr>
      </w:pPr>
      <w:r w:rsidRPr="00A93C3A">
        <w:rPr>
          <w:rFonts w:ascii="Times New Roman" w:hAnsi="Times New Roman" w:cs="Times New Roman"/>
          <w:b/>
          <w:bCs/>
          <w:color w:val="548DD4" w:themeColor="text2" w:themeTint="99"/>
          <w:sz w:val="56"/>
          <w:szCs w:val="56"/>
        </w:rPr>
        <w:t xml:space="preserve">General HR Stuff </w:t>
      </w:r>
    </w:p>
    <w:p w:rsidR="0051420E" w:rsidRDefault="0051420E" w:rsidP="0051420E">
      <w:pPr>
        <w:rPr>
          <w:rFonts w:ascii="Times New Roman" w:hAnsi="Times New Roman" w:cs="Times New Roman"/>
          <w:b/>
          <w:color w:val="1F497D"/>
          <w:sz w:val="24"/>
          <w:szCs w:val="24"/>
        </w:rPr>
      </w:pPr>
      <w:r w:rsidRPr="00897337">
        <w:rPr>
          <w:rFonts w:ascii="Times New Roman" w:hAnsi="Times New Roman" w:cs="Times New Roman"/>
          <w:b/>
          <w:bCs/>
          <w:color w:val="1F497D"/>
          <w:sz w:val="24"/>
          <w:szCs w:val="24"/>
        </w:rPr>
        <w:t xml:space="preserve">Sample Hours Reduction Agreement </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154</w:t>
      </w:r>
    </w:p>
    <w:p w:rsidR="0099588D" w:rsidRDefault="0051420E" w:rsidP="0051420E">
      <w:pPr>
        <w:rPr>
          <w:rFonts w:ascii="Times New Roman" w:hAnsi="Times New Roman" w:cs="Times New Roman"/>
          <w:b/>
          <w:color w:val="1F497D"/>
          <w:sz w:val="24"/>
          <w:szCs w:val="24"/>
        </w:rPr>
      </w:pPr>
      <w:r>
        <w:rPr>
          <w:rFonts w:ascii="Times New Roman" w:hAnsi="Times New Roman" w:cs="Times New Roman"/>
          <w:b/>
          <w:color w:val="1F497D"/>
          <w:sz w:val="24"/>
          <w:szCs w:val="24"/>
        </w:rPr>
        <w:t xml:space="preserve">Sample FMLA Letter to Employee </w:t>
      </w:r>
      <w:r w:rsidRPr="000C6E0D">
        <w:rPr>
          <w:rFonts w:ascii="Times New Roman" w:hAnsi="Times New Roman" w:cs="Times New Roman"/>
          <w:b/>
          <w:color w:val="1F497D"/>
          <w:sz w:val="24"/>
          <w:szCs w:val="24"/>
        </w:rPr>
        <w:ptab w:relativeTo="margin" w:alignment="right" w:leader="dot"/>
      </w:r>
      <w:r w:rsidR="00AE4C42">
        <w:rPr>
          <w:rFonts w:ascii="Times New Roman" w:hAnsi="Times New Roman" w:cs="Times New Roman"/>
          <w:b/>
          <w:color w:val="1F497D"/>
          <w:sz w:val="24"/>
          <w:szCs w:val="24"/>
        </w:rPr>
        <w:t>155</w:t>
      </w:r>
    </w:p>
    <w:p w:rsidR="0099588D" w:rsidRDefault="0099588D" w:rsidP="0051420E">
      <w:pPr>
        <w:rPr>
          <w:rFonts w:ascii="Times New Roman" w:hAnsi="Times New Roman" w:cs="Times New Roman"/>
          <w:b/>
          <w:color w:val="1F497D"/>
          <w:sz w:val="24"/>
          <w:szCs w:val="24"/>
        </w:rPr>
      </w:pPr>
    </w:p>
    <w:p w:rsidR="0099588D" w:rsidRDefault="0015753A" w:rsidP="0051420E">
      <w:pPr>
        <w:rPr>
          <w:rFonts w:ascii="Times New Roman" w:hAnsi="Times New Roman" w:cs="Times New Roman"/>
          <w:b/>
          <w:color w:val="1F497D"/>
          <w:sz w:val="24"/>
          <w:szCs w:val="24"/>
        </w:rPr>
        <w:sectPr w:rsidR="0099588D" w:rsidSect="006E476D">
          <w:pgSz w:w="12240" w:h="15840"/>
          <w:pgMar w:top="1440" w:right="1440" w:bottom="1440" w:left="1440" w:header="720" w:footer="463" w:gutter="0"/>
          <w:cols w:space="720"/>
          <w:docGrid w:linePitch="360"/>
        </w:sectPr>
      </w:pPr>
      <w:r w:rsidRPr="0015753A">
        <w:rPr>
          <w:rFonts w:ascii="Times New Roman" w:hAnsi="Times New Roman" w:cs="Times New Roman"/>
          <w:b/>
          <w:noProof/>
          <w:color w:val="1F497D"/>
          <w:sz w:val="24"/>
          <w:szCs w:val="24"/>
        </w:rPr>
        <w:drawing>
          <wp:anchor distT="0" distB="0" distL="114300" distR="114300" simplePos="0" relativeHeight="252276736" behindDoc="0" locked="0" layoutInCell="1" allowOverlap="1">
            <wp:simplePos x="0" y="0"/>
            <wp:positionH relativeFrom="margin">
              <wp:posOffset>810260</wp:posOffset>
            </wp:positionH>
            <wp:positionV relativeFrom="margin">
              <wp:posOffset>3561715</wp:posOffset>
            </wp:positionV>
            <wp:extent cx="4184015" cy="4175760"/>
            <wp:effectExtent l="19050" t="0" r="6985" b="0"/>
            <wp:wrapSquare wrapText="bothSides"/>
            <wp:docPr id="29" name="Picture 7" descr="http://russellconsultinginc.com/wp-content/uploads/2011/05/bigstock-HR-human-resources-concept-i-4381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ssellconsultinginc.com/wp-content/uploads/2011/05/bigstock-HR-human-resources-concept-i-43815841.jpg"/>
                    <pic:cNvPicPr>
                      <a:picLocks noChangeAspect="1" noChangeArrowheads="1"/>
                    </pic:cNvPicPr>
                  </pic:nvPicPr>
                  <pic:blipFill>
                    <a:blip r:embed="rId69" cstate="print"/>
                    <a:srcRect/>
                    <a:stretch>
                      <a:fillRect/>
                    </a:stretch>
                  </pic:blipFill>
                  <pic:spPr bwMode="auto">
                    <a:xfrm>
                      <a:off x="0" y="0"/>
                      <a:ext cx="4184015" cy="4175760"/>
                    </a:xfrm>
                    <a:prstGeom prst="rect">
                      <a:avLst/>
                    </a:prstGeom>
                    <a:noFill/>
                    <a:ln w="9525">
                      <a:noFill/>
                      <a:miter lim="800000"/>
                      <a:headEnd/>
                      <a:tailEnd/>
                    </a:ln>
                  </pic:spPr>
                </pic:pic>
              </a:graphicData>
            </a:graphic>
          </wp:anchor>
        </w:drawing>
      </w:r>
    </w:p>
    <w:p w:rsidR="00CE10F9" w:rsidRDefault="00CE10F9" w:rsidP="00CE10F9">
      <w:pPr>
        <w:spacing w:before="56"/>
        <w:ind w:left="2263"/>
        <w:rPr>
          <w:rFonts w:ascii="Times New Roman" w:eastAsia="Times New Roman" w:hAnsi="Times New Roman" w:cs="Times New Roman"/>
          <w:sz w:val="24"/>
          <w:szCs w:val="24"/>
        </w:rPr>
      </w:pPr>
      <w:r>
        <w:rPr>
          <w:rFonts w:ascii="Times New Roman"/>
          <w:b/>
          <w:spacing w:val="-1"/>
          <w:sz w:val="24"/>
          <w:u w:val="thick" w:color="000000"/>
        </w:rPr>
        <w:t>SAMPLE</w:t>
      </w:r>
      <w:r>
        <w:rPr>
          <w:rFonts w:ascii="Times New Roman"/>
          <w:b/>
          <w:sz w:val="24"/>
          <w:u w:val="thick" w:color="000000"/>
        </w:rPr>
        <w:t xml:space="preserve"> </w:t>
      </w:r>
      <w:r>
        <w:rPr>
          <w:rFonts w:ascii="Times New Roman"/>
          <w:b/>
          <w:spacing w:val="-1"/>
          <w:sz w:val="24"/>
          <w:u w:val="thick" w:color="000000"/>
        </w:rPr>
        <w:t>HOURS</w:t>
      </w:r>
      <w:r>
        <w:rPr>
          <w:rFonts w:ascii="Times New Roman"/>
          <w:b/>
          <w:spacing w:val="1"/>
          <w:sz w:val="24"/>
          <w:u w:val="thick" w:color="000000"/>
        </w:rPr>
        <w:t xml:space="preserve"> </w:t>
      </w:r>
      <w:r>
        <w:rPr>
          <w:rFonts w:ascii="Times New Roman"/>
          <w:b/>
          <w:spacing w:val="-1"/>
          <w:sz w:val="24"/>
          <w:u w:val="thick" w:color="000000"/>
        </w:rPr>
        <w:t>REDUCTION AGREEMENT</w:t>
      </w:r>
    </w:p>
    <w:p w:rsidR="00CE10F9" w:rsidRDefault="00CE10F9" w:rsidP="00CE10F9">
      <w:pPr>
        <w:rPr>
          <w:rFonts w:ascii="Times New Roman" w:eastAsia="Times New Roman" w:hAnsi="Times New Roman" w:cs="Times New Roman"/>
          <w:b/>
          <w:bCs/>
          <w:sz w:val="20"/>
          <w:szCs w:val="20"/>
        </w:rPr>
      </w:pPr>
    </w:p>
    <w:p w:rsidR="00CE10F9" w:rsidRDefault="00CE10F9" w:rsidP="00CE10F9">
      <w:pPr>
        <w:spacing w:before="8"/>
        <w:rPr>
          <w:rFonts w:ascii="Times New Roman" w:eastAsia="Times New Roman" w:hAnsi="Times New Roman" w:cs="Times New Roman"/>
          <w:b/>
          <w:bCs/>
          <w:sz w:val="19"/>
          <w:szCs w:val="19"/>
        </w:rPr>
      </w:pPr>
    </w:p>
    <w:p w:rsidR="00CE10F9" w:rsidRPr="00D44067" w:rsidRDefault="00CE10F9" w:rsidP="00CE10F9">
      <w:pPr>
        <w:pStyle w:val="BodyText"/>
        <w:ind w:left="0"/>
        <w:jc w:val="both"/>
      </w:pPr>
      <w:r w:rsidRPr="00A338D9">
        <w:rPr>
          <w:spacing w:val="1"/>
        </w:rPr>
        <w:t>By</w:t>
      </w:r>
      <w:r w:rsidRPr="00A338D9">
        <w:rPr>
          <w:spacing w:val="4"/>
        </w:rPr>
        <w:t xml:space="preserve"> </w:t>
      </w:r>
      <w:r w:rsidRPr="00A338D9">
        <w:t>signing</w:t>
      </w:r>
      <w:r w:rsidRPr="00A338D9">
        <w:rPr>
          <w:spacing w:val="7"/>
        </w:rPr>
        <w:t xml:space="preserve"> </w:t>
      </w:r>
      <w:r w:rsidRPr="00A338D9">
        <w:t>this</w:t>
      </w:r>
      <w:r w:rsidRPr="00A338D9">
        <w:rPr>
          <w:spacing w:val="9"/>
        </w:rPr>
        <w:t xml:space="preserve"> </w:t>
      </w:r>
      <w:r w:rsidRPr="00A338D9">
        <w:t>document</w:t>
      </w:r>
      <w:r w:rsidRPr="00A338D9">
        <w:rPr>
          <w:spacing w:val="12"/>
        </w:rPr>
        <w:t xml:space="preserve"> </w:t>
      </w:r>
      <w:r w:rsidRPr="00A338D9">
        <w:t>I</w:t>
      </w:r>
      <w:r w:rsidRPr="00A338D9">
        <w:rPr>
          <w:spacing w:val="6"/>
        </w:rPr>
        <w:t xml:space="preserve"> </w:t>
      </w:r>
      <w:r w:rsidRPr="00A338D9">
        <w:rPr>
          <w:spacing w:val="-1"/>
        </w:rPr>
        <w:t>indicate</w:t>
      </w:r>
      <w:r w:rsidRPr="00A338D9">
        <w:rPr>
          <w:spacing w:val="11"/>
        </w:rPr>
        <w:t xml:space="preserve"> </w:t>
      </w:r>
      <w:r w:rsidRPr="00A338D9">
        <w:rPr>
          <w:spacing w:val="1"/>
        </w:rPr>
        <w:t>my</w:t>
      </w:r>
      <w:r w:rsidRPr="00A338D9">
        <w:rPr>
          <w:spacing w:val="7"/>
        </w:rPr>
        <w:t xml:space="preserve"> </w:t>
      </w:r>
      <w:r w:rsidRPr="00A338D9">
        <w:rPr>
          <w:spacing w:val="-1"/>
        </w:rPr>
        <w:t>agreement</w:t>
      </w:r>
      <w:r w:rsidRPr="00A338D9">
        <w:rPr>
          <w:spacing w:val="10"/>
        </w:rPr>
        <w:t xml:space="preserve"> </w:t>
      </w:r>
      <w:r w:rsidRPr="00A338D9">
        <w:t>to</w:t>
      </w:r>
      <w:r w:rsidRPr="00A338D9">
        <w:rPr>
          <w:spacing w:val="9"/>
        </w:rPr>
        <w:t xml:space="preserve"> </w:t>
      </w:r>
      <w:r w:rsidRPr="00A338D9">
        <w:t>voluntarily</w:t>
      </w:r>
      <w:r w:rsidRPr="00A338D9">
        <w:rPr>
          <w:spacing w:val="7"/>
        </w:rPr>
        <w:t xml:space="preserve"> </w:t>
      </w:r>
      <w:r w:rsidRPr="00A338D9">
        <w:rPr>
          <w:spacing w:val="-1"/>
        </w:rPr>
        <w:t>reduce</w:t>
      </w:r>
      <w:r w:rsidRPr="00A338D9">
        <w:rPr>
          <w:spacing w:val="8"/>
        </w:rPr>
        <w:t xml:space="preserve"> </w:t>
      </w:r>
      <w:r w:rsidRPr="00A338D9">
        <w:rPr>
          <w:spacing w:val="1"/>
        </w:rPr>
        <w:t>my</w:t>
      </w:r>
      <w:r w:rsidRPr="00A338D9">
        <w:rPr>
          <w:spacing w:val="7"/>
        </w:rPr>
        <w:t xml:space="preserve"> </w:t>
      </w:r>
      <w:r w:rsidRPr="00A338D9">
        <w:t>hours</w:t>
      </w:r>
      <w:r w:rsidRPr="00A338D9">
        <w:rPr>
          <w:spacing w:val="9"/>
        </w:rPr>
        <w:t xml:space="preserve"> </w:t>
      </w:r>
      <w:r w:rsidRPr="00A338D9">
        <w:t>of</w:t>
      </w:r>
      <w:r w:rsidRPr="00A338D9">
        <w:rPr>
          <w:spacing w:val="11"/>
        </w:rPr>
        <w:t xml:space="preserve"> </w:t>
      </w:r>
      <w:r w:rsidRPr="00A338D9">
        <w:rPr>
          <w:spacing w:val="-1"/>
        </w:rPr>
        <w:t>work</w:t>
      </w:r>
      <w:r w:rsidRPr="00A338D9">
        <w:rPr>
          <w:spacing w:val="12"/>
        </w:rPr>
        <w:t xml:space="preserve"> </w:t>
      </w:r>
      <w:r w:rsidRPr="00A338D9">
        <w:rPr>
          <w:spacing w:val="-1"/>
        </w:rPr>
        <w:t>from</w:t>
      </w:r>
      <w:r>
        <w:t xml:space="preserve"> _____</w:t>
      </w:r>
      <w:r w:rsidRPr="00A338D9">
        <w:rPr>
          <w:spacing w:val="-1"/>
        </w:rPr>
        <w:t>hours</w:t>
      </w:r>
      <w:r w:rsidRPr="00A338D9">
        <w:rPr>
          <w:spacing w:val="26"/>
        </w:rPr>
        <w:t xml:space="preserve"> </w:t>
      </w:r>
      <w:r w:rsidRPr="00A338D9">
        <w:rPr>
          <w:spacing w:val="-1"/>
        </w:rPr>
        <w:t>per</w:t>
      </w:r>
      <w:r w:rsidRPr="00A338D9">
        <w:rPr>
          <w:spacing w:val="28"/>
        </w:rPr>
        <w:t xml:space="preserve"> </w:t>
      </w:r>
      <w:r w:rsidRPr="00D44067">
        <w:rPr>
          <w:spacing w:val="-1"/>
        </w:rPr>
        <w:t>week</w:t>
      </w:r>
      <w:r w:rsidRPr="00D44067">
        <w:rPr>
          <w:spacing w:val="28"/>
        </w:rPr>
        <w:t xml:space="preserve"> </w:t>
      </w:r>
      <w:r w:rsidRPr="00D44067">
        <w:t xml:space="preserve">to____ </w:t>
      </w:r>
      <w:r w:rsidRPr="00D44067">
        <w:rPr>
          <w:spacing w:val="-1"/>
        </w:rPr>
        <w:t>hours</w:t>
      </w:r>
      <w:r w:rsidRPr="00D44067">
        <w:rPr>
          <w:spacing w:val="26"/>
        </w:rPr>
        <w:t xml:space="preserve"> </w:t>
      </w:r>
      <w:r w:rsidRPr="00D44067">
        <w:rPr>
          <w:spacing w:val="-1"/>
        </w:rPr>
        <w:t>per</w:t>
      </w:r>
      <w:r w:rsidRPr="00D44067">
        <w:rPr>
          <w:spacing w:val="28"/>
        </w:rPr>
        <w:t xml:space="preserve"> </w:t>
      </w:r>
      <w:r w:rsidRPr="00D44067">
        <w:rPr>
          <w:spacing w:val="-1"/>
        </w:rPr>
        <w:t>week.</w:t>
      </w:r>
      <w:r w:rsidRPr="00D44067">
        <w:t xml:space="preserve"> </w:t>
      </w:r>
      <w:r w:rsidRPr="00D44067">
        <w:rPr>
          <w:spacing w:val="57"/>
        </w:rPr>
        <w:t xml:space="preserve"> </w:t>
      </w:r>
      <w:r w:rsidRPr="00D44067">
        <w:t>I</w:t>
      </w:r>
      <w:r w:rsidRPr="00D44067">
        <w:rPr>
          <w:spacing w:val="25"/>
        </w:rPr>
        <w:t xml:space="preserve"> </w:t>
      </w:r>
      <w:r w:rsidRPr="00D44067">
        <w:rPr>
          <w:spacing w:val="-1"/>
        </w:rPr>
        <w:t>agree</w:t>
      </w:r>
      <w:r w:rsidRPr="00D44067">
        <w:rPr>
          <w:spacing w:val="25"/>
        </w:rPr>
        <w:t xml:space="preserve"> </w:t>
      </w:r>
      <w:r w:rsidRPr="00D44067">
        <w:t>not</w:t>
      </w:r>
      <w:r w:rsidRPr="00D44067">
        <w:rPr>
          <w:spacing w:val="26"/>
        </w:rPr>
        <w:t xml:space="preserve"> </w:t>
      </w:r>
      <w:r w:rsidRPr="00D44067">
        <w:t>to</w:t>
      </w:r>
      <w:r w:rsidRPr="00D44067">
        <w:rPr>
          <w:spacing w:val="26"/>
        </w:rPr>
        <w:t xml:space="preserve"> </w:t>
      </w:r>
      <w:r w:rsidRPr="00D44067">
        <w:rPr>
          <w:spacing w:val="-1"/>
        </w:rPr>
        <w:t>work</w:t>
      </w:r>
      <w:r w:rsidRPr="00D44067">
        <w:rPr>
          <w:spacing w:val="26"/>
        </w:rPr>
        <w:t xml:space="preserve"> </w:t>
      </w:r>
      <w:r w:rsidRPr="00D44067">
        <w:t>more</w:t>
      </w:r>
      <w:r w:rsidRPr="00D44067">
        <w:rPr>
          <w:spacing w:val="27"/>
        </w:rPr>
        <w:t xml:space="preserve"> </w:t>
      </w:r>
      <w:r w:rsidRPr="00D44067">
        <w:rPr>
          <w:spacing w:val="-1"/>
        </w:rPr>
        <w:t>than</w:t>
      </w:r>
      <w:r w:rsidRPr="00D44067">
        <w:t xml:space="preserve"> _____</w:t>
      </w:r>
      <w:r w:rsidRPr="00D44067">
        <w:rPr>
          <w:spacing w:val="-1"/>
        </w:rPr>
        <w:t>hours</w:t>
      </w:r>
      <w:r w:rsidRPr="00D44067">
        <w:rPr>
          <w:spacing w:val="26"/>
        </w:rPr>
        <w:t xml:space="preserve"> </w:t>
      </w:r>
      <w:r w:rsidRPr="00D44067">
        <w:t>per</w:t>
      </w:r>
      <w:r w:rsidRPr="00D44067">
        <w:rPr>
          <w:spacing w:val="59"/>
        </w:rPr>
        <w:t xml:space="preserve"> </w:t>
      </w:r>
      <w:r w:rsidRPr="00D44067">
        <w:rPr>
          <w:spacing w:val="-1"/>
        </w:rPr>
        <w:t>week</w:t>
      </w:r>
      <w:r w:rsidRPr="00D44067">
        <w:t xml:space="preserve"> </w:t>
      </w:r>
      <w:r w:rsidRPr="00D44067">
        <w:rPr>
          <w:spacing w:val="-1"/>
        </w:rPr>
        <w:t>without</w:t>
      </w:r>
      <w:r w:rsidRPr="00D44067">
        <w:t xml:space="preserve"> </w:t>
      </w:r>
      <w:r w:rsidRPr="00D44067">
        <w:rPr>
          <w:spacing w:val="-1"/>
        </w:rPr>
        <w:t xml:space="preserve">prior </w:t>
      </w:r>
      <w:r w:rsidRPr="00D44067">
        <w:t>authorization of</w:t>
      </w:r>
      <w:r w:rsidRPr="00D44067">
        <w:rPr>
          <w:spacing w:val="-1"/>
        </w:rPr>
        <w:t xml:space="preserve"> </w:t>
      </w:r>
      <w:r w:rsidRPr="00D44067">
        <w:rPr>
          <w:spacing w:val="1"/>
        </w:rPr>
        <w:t>my</w:t>
      </w:r>
      <w:r w:rsidRPr="00D44067">
        <w:rPr>
          <w:spacing w:val="-5"/>
        </w:rPr>
        <w:t xml:space="preserve"> </w:t>
      </w:r>
      <w:r w:rsidRPr="00D44067">
        <w:rPr>
          <w:spacing w:val="-1"/>
        </w:rPr>
        <w:t>supervisor,</w:t>
      </w:r>
      <w:r w:rsidRPr="00D44067">
        <w:t xml:space="preserve"> </w:t>
      </w:r>
      <w:r w:rsidRPr="00D44067">
        <w:rPr>
          <w:spacing w:val="-1"/>
        </w:rPr>
        <w:t>except</w:t>
      </w:r>
      <w:r w:rsidRPr="00D44067">
        <w:t xml:space="preserve"> in </w:t>
      </w:r>
      <w:r w:rsidRPr="00D44067">
        <w:rPr>
          <w:spacing w:val="-1"/>
        </w:rPr>
        <w:t>an</w:t>
      </w:r>
      <w:r w:rsidRPr="00D44067">
        <w:t xml:space="preserve"> emergency</w:t>
      </w:r>
      <w:r w:rsidRPr="00D44067">
        <w:rPr>
          <w:spacing w:val="-3"/>
        </w:rPr>
        <w:t xml:space="preserve"> </w:t>
      </w:r>
      <w:r w:rsidRPr="00D44067">
        <w:rPr>
          <w:spacing w:val="-1"/>
        </w:rPr>
        <w:t>situation.</w:t>
      </w:r>
    </w:p>
    <w:p w:rsidR="00CE10F9" w:rsidRPr="00D44067" w:rsidRDefault="00CE10F9" w:rsidP="00CE10F9">
      <w:pPr>
        <w:jc w:val="both"/>
        <w:rPr>
          <w:rFonts w:ascii="Times New Roman" w:eastAsia="Times New Roman" w:hAnsi="Times New Roman" w:cs="Times New Roman"/>
          <w:sz w:val="24"/>
          <w:szCs w:val="24"/>
        </w:rPr>
      </w:pPr>
    </w:p>
    <w:p w:rsidR="00CE10F9" w:rsidRPr="00D44067" w:rsidRDefault="00CE10F9" w:rsidP="00CE10F9">
      <w:pPr>
        <w:pStyle w:val="BodyText"/>
        <w:ind w:left="0" w:right="114"/>
        <w:jc w:val="both"/>
      </w:pPr>
      <w:r w:rsidRPr="00D44067">
        <w:t>I</w:t>
      </w:r>
      <w:r w:rsidRPr="00D44067">
        <w:rPr>
          <w:spacing w:val="11"/>
        </w:rPr>
        <w:t xml:space="preserve"> </w:t>
      </w:r>
      <w:r w:rsidRPr="00D44067">
        <w:rPr>
          <w:spacing w:val="-1"/>
        </w:rPr>
        <w:t>understand</w:t>
      </w:r>
      <w:r w:rsidRPr="00D44067">
        <w:rPr>
          <w:spacing w:val="14"/>
        </w:rPr>
        <w:t xml:space="preserve"> </w:t>
      </w:r>
      <w:r w:rsidRPr="00D44067">
        <w:rPr>
          <w:spacing w:val="-1"/>
        </w:rPr>
        <w:t>that</w:t>
      </w:r>
      <w:r w:rsidRPr="00D44067">
        <w:rPr>
          <w:spacing w:val="14"/>
        </w:rPr>
        <w:t xml:space="preserve"> </w:t>
      </w:r>
      <w:r w:rsidRPr="00D44067">
        <w:t>this</w:t>
      </w:r>
      <w:r w:rsidRPr="00D44067">
        <w:rPr>
          <w:spacing w:val="14"/>
        </w:rPr>
        <w:t xml:space="preserve"> </w:t>
      </w:r>
      <w:r w:rsidRPr="00D44067">
        <w:rPr>
          <w:spacing w:val="-1"/>
        </w:rPr>
        <w:t>will</w:t>
      </w:r>
      <w:r w:rsidRPr="00D44067">
        <w:rPr>
          <w:spacing w:val="14"/>
        </w:rPr>
        <w:t xml:space="preserve"> </w:t>
      </w:r>
      <w:r w:rsidRPr="00D44067">
        <w:rPr>
          <w:spacing w:val="-1"/>
        </w:rPr>
        <w:t>result</w:t>
      </w:r>
      <w:r w:rsidRPr="00D44067">
        <w:rPr>
          <w:spacing w:val="14"/>
        </w:rPr>
        <w:t xml:space="preserve"> </w:t>
      </w:r>
      <w:r w:rsidRPr="00D44067">
        <w:t>in</w:t>
      </w:r>
      <w:r w:rsidRPr="00D44067">
        <w:rPr>
          <w:spacing w:val="14"/>
        </w:rPr>
        <w:t xml:space="preserve"> </w:t>
      </w:r>
      <w:r w:rsidRPr="00D44067">
        <w:t>a</w:t>
      </w:r>
      <w:r w:rsidRPr="00D44067">
        <w:rPr>
          <w:spacing w:val="13"/>
        </w:rPr>
        <w:t xml:space="preserve"> </w:t>
      </w:r>
      <w:r w:rsidRPr="00D44067">
        <w:rPr>
          <w:spacing w:val="-1"/>
        </w:rPr>
        <w:t>proportional</w:t>
      </w:r>
      <w:r w:rsidRPr="00D44067">
        <w:rPr>
          <w:spacing w:val="12"/>
        </w:rPr>
        <w:t xml:space="preserve"> </w:t>
      </w:r>
      <w:r w:rsidRPr="00D44067">
        <w:rPr>
          <w:spacing w:val="-1"/>
        </w:rPr>
        <w:t>reduction</w:t>
      </w:r>
      <w:r w:rsidRPr="00D44067">
        <w:rPr>
          <w:spacing w:val="14"/>
        </w:rPr>
        <w:t xml:space="preserve"> </w:t>
      </w:r>
      <w:r w:rsidRPr="00D44067">
        <w:t>in</w:t>
      </w:r>
      <w:r w:rsidRPr="00D44067">
        <w:rPr>
          <w:spacing w:val="14"/>
        </w:rPr>
        <w:t xml:space="preserve"> </w:t>
      </w:r>
      <w:r w:rsidRPr="00D44067">
        <w:rPr>
          <w:spacing w:val="-1"/>
        </w:rPr>
        <w:t>pay;</w:t>
      </w:r>
      <w:r w:rsidRPr="00D44067">
        <w:rPr>
          <w:spacing w:val="14"/>
        </w:rPr>
        <w:t xml:space="preserve"> </w:t>
      </w:r>
      <w:r w:rsidRPr="00D44067">
        <w:rPr>
          <w:spacing w:val="-1"/>
        </w:rPr>
        <w:t>as</w:t>
      </w:r>
      <w:r w:rsidRPr="00D44067">
        <w:rPr>
          <w:spacing w:val="14"/>
        </w:rPr>
        <w:t xml:space="preserve"> </w:t>
      </w:r>
      <w:r w:rsidRPr="00D44067">
        <w:rPr>
          <w:spacing w:val="-1"/>
        </w:rPr>
        <w:t>well</w:t>
      </w:r>
      <w:r w:rsidRPr="00D44067">
        <w:rPr>
          <w:spacing w:val="17"/>
        </w:rPr>
        <w:t xml:space="preserve"> </w:t>
      </w:r>
      <w:r w:rsidRPr="00D44067">
        <w:rPr>
          <w:spacing w:val="-1"/>
        </w:rPr>
        <w:t>as</w:t>
      </w:r>
      <w:r w:rsidRPr="00D44067">
        <w:rPr>
          <w:spacing w:val="14"/>
        </w:rPr>
        <w:t xml:space="preserve"> </w:t>
      </w:r>
      <w:r w:rsidRPr="00D44067">
        <w:t>a</w:t>
      </w:r>
      <w:r w:rsidRPr="00D44067">
        <w:rPr>
          <w:spacing w:val="13"/>
        </w:rPr>
        <w:t xml:space="preserve"> </w:t>
      </w:r>
      <w:r w:rsidRPr="00D44067">
        <w:rPr>
          <w:spacing w:val="-1"/>
        </w:rPr>
        <w:t>reduction</w:t>
      </w:r>
      <w:r w:rsidRPr="00D44067">
        <w:rPr>
          <w:spacing w:val="14"/>
        </w:rPr>
        <w:t xml:space="preserve"> </w:t>
      </w:r>
      <w:r w:rsidRPr="00D44067">
        <w:t>in</w:t>
      </w:r>
      <w:r w:rsidRPr="00D44067">
        <w:rPr>
          <w:spacing w:val="14"/>
        </w:rPr>
        <w:t xml:space="preserve"> </w:t>
      </w:r>
      <w:r w:rsidRPr="00D44067">
        <w:rPr>
          <w:spacing w:val="-1"/>
        </w:rPr>
        <w:t>the</w:t>
      </w:r>
      <w:r w:rsidRPr="00D44067">
        <w:rPr>
          <w:spacing w:val="85"/>
        </w:rPr>
        <w:t xml:space="preserve"> </w:t>
      </w:r>
      <w:r w:rsidRPr="00D44067">
        <w:rPr>
          <w:spacing w:val="-1"/>
        </w:rPr>
        <w:t>accumulation</w:t>
      </w:r>
      <w:r w:rsidRPr="00D44067">
        <w:rPr>
          <w:spacing w:val="4"/>
        </w:rPr>
        <w:t xml:space="preserve"> </w:t>
      </w:r>
      <w:r w:rsidRPr="00D44067">
        <w:t>of</w:t>
      </w:r>
      <w:r w:rsidRPr="00D44067">
        <w:rPr>
          <w:spacing w:val="4"/>
        </w:rPr>
        <w:t xml:space="preserve"> </w:t>
      </w:r>
      <w:r w:rsidRPr="00D44067">
        <w:t>those</w:t>
      </w:r>
      <w:r w:rsidRPr="00D44067">
        <w:rPr>
          <w:spacing w:val="3"/>
        </w:rPr>
        <w:t xml:space="preserve"> </w:t>
      </w:r>
      <w:r w:rsidRPr="00D44067">
        <w:t>benefits,</w:t>
      </w:r>
      <w:r w:rsidRPr="00D44067">
        <w:rPr>
          <w:spacing w:val="4"/>
        </w:rPr>
        <w:t xml:space="preserve"> </w:t>
      </w:r>
      <w:r w:rsidRPr="00D44067">
        <w:rPr>
          <w:spacing w:val="-1"/>
        </w:rPr>
        <w:t>e.g.,</w:t>
      </w:r>
      <w:r w:rsidRPr="00D44067">
        <w:rPr>
          <w:spacing w:val="4"/>
        </w:rPr>
        <w:t xml:space="preserve"> </w:t>
      </w:r>
      <w:r w:rsidRPr="00D44067">
        <w:rPr>
          <w:spacing w:val="-1"/>
        </w:rPr>
        <w:t>sick</w:t>
      </w:r>
      <w:r w:rsidRPr="00D44067">
        <w:rPr>
          <w:spacing w:val="4"/>
        </w:rPr>
        <w:t xml:space="preserve"> </w:t>
      </w:r>
      <w:r w:rsidRPr="00D44067">
        <w:t>leave</w:t>
      </w:r>
      <w:r w:rsidRPr="00D44067">
        <w:rPr>
          <w:spacing w:val="3"/>
        </w:rPr>
        <w:t xml:space="preserve"> </w:t>
      </w:r>
      <w:r w:rsidRPr="00D44067">
        <w:t>and</w:t>
      </w:r>
      <w:r w:rsidRPr="00D44067">
        <w:rPr>
          <w:spacing w:val="4"/>
        </w:rPr>
        <w:t xml:space="preserve"> </w:t>
      </w:r>
      <w:r w:rsidRPr="00D44067">
        <w:rPr>
          <w:spacing w:val="-1"/>
        </w:rPr>
        <w:t>vacation</w:t>
      </w:r>
      <w:r w:rsidRPr="00D44067">
        <w:rPr>
          <w:spacing w:val="4"/>
        </w:rPr>
        <w:t xml:space="preserve"> </w:t>
      </w:r>
      <w:r w:rsidRPr="00D44067">
        <w:rPr>
          <w:spacing w:val="-1"/>
        </w:rPr>
        <w:t>leave,</w:t>
      </w:r>
      <w:r w:rsidRPr="00D44067">
        <w:rPr>
          <w:spacing w:val="4"/>
        </w:rPr>
        <w:t xml:space="preserve"> </w:t>
      </w:r>
      <w:r w:rsidRPr="00D44067">
        <w:rPr>
          <w:spacing w:val="-1"/>
        </w:rPr>
        <w:t>that</w:t>
      </w:r>
      <w:r w:rsidRPr="00D44067">
        <w:rPr>
          <w:spacing w:val="5"/>
        </w:rPr>
        <w:t xml:space="preserve"> </w:t>
      </w:r>
      <w:r w:rsidRPr="00D44067">
        <w:t>are</w:t>
      </w:r>
      <w:r w:rsidRPr="00D44067">
        <w:rPr>
          <w:spacing w:val="6"/>
        </w:rPr>
        <w:t xml:space="preserve"> </w:t>
      </w:r>
      <w:r w:rsidRPr="00D44067">
        <w:rPr>
          <w:spacing w:val="-1"/>
        </w:rPr>
        <w:t>based</w:t>
      </w:r>
      <w:r w:rsidRPr="00D44067">
        <w:rPr>
          <w:spacing w:val="4"/>
        </w:rPr>
        <w:t xml:space="preserve"> </w:t>
      </w:r>
      <w:r w:rsidRPr="00D44067">
        <w:t>on</w:t>
      </w:r>
      <w:r w:rsidRPr="00D44067">
        <w:rPr>
          <w:spacing w:val="4"/>
        </w:rPr>
        <w:t xml:space="preserve"> </w:t>
      </w:r>
      <w:r w:rsidRPr="00D44067">
        <w:rPr>
          <w:spacing w:val="1"/>
        </w:rPr>
        <w:t>my</w:t>
      </w:r>
      <w:r w:rsidRPr="00D44067">
        <w:rPr>
          <w:spacing w:val="2"/>
        </w:rPr>
        <w:t xml:space="preserve"> </w:t>
      </w:r>
      <w:r w:rsidRPr="00D44067">
        <w:rPr>
          <w:spacing w:val="-1"/>
        </w:rPr>
        <w:t>hours</w:t>
      </w:r>
      <w:r w:rsidRPr="00D44067">
        <w:rPr>
          <w:spacing w:val="5"/>
        </w:rPr>
        <w:t xml:space="preserve"> </w:t>
      </w:r>
      <w:r w:rsidRPr="00D44067">
        <w:t>of</w:t>
      </w:r>
      <w:r w:rsidRPr="00D44067">
        <w:rPr>
          <w:spacing w:val="73"/>
        </w:rPr>
        <w:t xml:space="preserve"> </w:t>
      </w:r>
      <w:r w:rsidRPr="00D44067">
        <w:rPr>
          <w:spacing w:val="-1"/>
        </w:rPr>
        <w:t>work.</w:t>
      </w:r>
    </w:p>
    <w:p w:rsidR="00CE10F9" w:rsidRPr="00D44067" w:rsidRDefault="00CE10F9" w:rsidP="00CE10F9">
      <w:pPr>
        <w:jc w:val="both"/>
        <w:rPr>
          <w:rFonts w:ascii="Times New Roman" w:eastAsia="Times New Roman" w:hAnsi="Times New Roman" w:cs="Times New Roman"/>
          <w:sz w:val="24"/>
          <w:szCs w:val="24"/>
        </w:rPr>
      </w:pPr>
    </w:p>
    <w:p w:rsidR="00CE10F9" w:rsidRPr="00D44067" w:rsidRDefault="00CE10F9" w:rsidP="00CE10F9">
      <w:pPr>
        <w:pStyle w:val="BodyText"/>
        <w:ind w:left="0"/>
        <w:jc w:val="both"/>
      </w:pPr>
      <w:r w:rsidRPr="00D44067">
        <w:t>I</w:t>
      </w:r>
      <w:r w:rsidRPr="00D44067">
        <w:rPr>
          <w:spacing w:val="13"/>
        </w:rPr>
        <w:t xml:space="preserve"> </w:t>
      </w:r>
      <w:r w:rsidRPr="00D44067">
        <w:rPr>
          <w:spacing w:val="-1"/>
        </w:rPr>
        <w:t>agree</w:t>
      </w:r>
      <w:r w:rsidRPr="00D44067">
        <w:rPr>
          <w:spacing w:val="15"/>
        </w:rPr>
        <w:t xml:space="preserve"> </w:t>
      </w:r>
      <w:r w:rsidRPr="00D44067">
        <w:rPr>
          <w:spacing w:val="-1"/>
        </w:rPr>
        <w:t>that</w:t>
      </w:r>
      <w:r w:rsidRPr="00D44067">
        <w:rPr>
          <w:spacing w:val="14"/>
        </w:rPr>
        <w:t xml:space="preserve"> </w:t>
      </w:r>
      <w:r w:rsidRPr="00D44067">
        <w:rPr>
          <w:spacing w:val="2"/>
        </w:rPr>
        <w:t>my</w:t>
      </w:r>
      <w:r w:rsidRPr="00D44067">
        <w:rPr>
          <w:spacing w:val="9"/>
        </w:rPr>
        <w:t xml:space="preserve"> </w:t>
      </w:r>
      <w:r w:rsidRPr="00D44067">
        <w:rPr>
          <w:spacing w:val="-1"/>
        </w:rPr>
        <w:t>hours</w:t>
      </w:r>
      <w:r w:rsidRPr="00D44067">
        <w:rPr>
          <w:spacing w:val="17"/>
        </w:rPr>
        <w:t xml:space="preserve"> </w:t>
      </w:r>
      <w:r w:rsidRPr="00D44067">
        <w:rPr>
          <w:spacing w:val="1"/>
        </w:rPr>
        <w:t>may</w:t>
      </w:r>
      <w:r w:rsidRPr="00D44067">
        <w:rPr>
          <w:spacing w:val="12"/>
        </w:rPr>
        <w:t xml:space="preserve"> </w:t>
      </w:r>
      <w:r w:rsidRPr="00D44067">
        <w:t>be</w:t>
      </w:r>
      <w:r w:rsidRPr="00D44067">
        <w:rPr>
          <w:spacing w:val="15"/>
        </w:rPr>
        <w:t xml:space="preserve"> </w:t>
      </w:r>
      <w:r w:rsidRPr="00D44067">
        <w:rPr>
          <w:spacing w:val="-1"/>
        </w:rPr>
        <w:t>increased</w:t>
      </w:r>
      <w:r w:rsidRPr="00D44067">
        <w:rPr>
          <w:spacing w:val="16"/>
        </w:rPr>
        <w:t xml:space="preserve"> </w:t>
      </w:r>
      <w:r w:rsidRPr="00D44067">
        <w:rPr>
          <w:spacing w:val="-1"/>
        </w:rPr>
        <w:t>as</w:t>
      </w:r>
      <w:r w:rsidRPr="00D44067">
        <w:rPr>
          <w:spacing w:val="14"/>
        </w:rPr>
        <w:t xml:space="preserve"> </w:t>
      </w:r>
      <w:r w:rsidRPr="00D44067">
        <w:t>needed,</w:t>
      </w:r>
      <w:r w:rsidRPr="00D44067">
        <w:rPr>
          <w:spacing w:val="14"/>
        </w:rPr>
        <w:t xml:space="preserve"> </w:t>
      </w:r>
      <w:r w:rsidRPr="00D44067">
        <w:t>but</w:t>
      </w:r>
      <w:r w:rsidRPr="00D44067">
        <w:rPr>
          <w:spacing w:val="14"/>
        </w:rPr>
        <w:t xml:space="preserve"> </w:t>
      </w:r>
      <w:r w:rsidRPr="00D44067">
        <w:rPr>
          <w:spacing w:val="-1"/>
        </w:rPr>
        <w:t>that</w:t>
      </w:r>
      <w:r w:rsidRPr="00D44067">
        <w:rPr>
          <w:spacing w:val="17"/>
        </w:rPr>
        <w:t xml:space="preserve"> </w:t>
      </w:r>
      <w:r w:rsidRPr="00D44067">
        <w:t>I</w:t>
      </w:r>
      <w:r w:rsidRPr="00D44067">
        <w:rPr>
          <w:spacing w:val="13"/>
        </w:rPr>
        <w:t xml:space="preserve"> </w:t>
      </w:r>
      <w:r w:rsidRPr="00D44067">
        <w:rPr>
          <w:spacing w:val="-1"/>
        </w:rPr>
        <w:t>will</w:t>
      </w:r>
      <w:r w:rsidRPr="00D44067">
        <w:rPr>
          <w:spacing w:val="14"/>
        </w:rPr>
        <w:t xml:space="preserve"> </w:t>
      </w:r>
      <w:r w:rsidRPr="00D44067">
        <w:rPr>
          <w:spacing w:val="-1"/>
        </w:rPr>
        <w:t>regularly</w:t>
      </w:r>
      <w:r w:rsidRPr="00D44067">
        <w:rPr>
          <w:spacing w:val="12"/>
        </w:rPr>
        <w:t xml:space="preserve"> </w:t>
      </w:r>
      <w:r w:rsidRPr="00D44067">
        <w:rPr>
          <w:spacing w:val="1"/>
        </w:rPr>
        <w:t>be</w:t>
      </w:r>
      <w:r w:rsidRPr="00D44067">
        <w:rPr>
          <w:spacing w:val="15"/>
        </w:rPr>
        <w:t xml:space="preserve"> </w:t>
      </w:r>
      <w:r w:rsidRPr="00D44067">
        <w:rPr>
          <w:spacing w:val="-1"/>
        </w:rPr>
        <w:t>assigned</w:t>
      </w:r>
      <w:r w:rsidRPr="00D44067">
        <w:rPr>
          <w:spacing w:val="14"/>
        </w:rPr>
        <w:t xml:space="preserve"> </w:t>
      </w:r>
      <w:r w:rsidRPr="00D44067">
        <w:t>to</w:t>
      </w:r>
      <w:r w:rsidRPr="00D44067">
        <w:rPr>
          <w:spacing w:val="14"/>
        </w:rPr>
        <w:t xml:space="preserve"> </w:t>
      </w:r>
      <w:r w:rsidRPr="00D44067">
        <w:t>work ______</w:t>
      </w:r>
      <w:r w:rsidRPr="00D44067">
        <w:rPr>
          <w:spacing w:val="-1"/>
        </w:rPr>
        <w:t>hours</w:t>
      </w:r>
      <w:r w:rsidRPr="00D44067">
        <w:rPr>
          <w:spacing w:val="2"/>
        </w:rPr>
        <w:t xml:space="preserve"> </w:t>
      </w:r>
      <w:r w:rsidRPr="00D44067">
        <w:t>per</w:t>
      </w:r>
      <w:r w:rsidRPr="00D44067">
        <w:rPr>
          <w:spacing w:val="4"/>
        </w:rPr>
        <w:t xml:space="preserve"> </w:t>
      </w:r>
      <w:r w:rsidRPr="00D44067">
        <w:rPr>
          <w:spacing w:val="-1"/>
        </w:rPr>
        <w:t>week.</w:t>
      </w:r>
      <w:r w:rsidRPr="00D44067">
        <w:rPr>
          <w:spacing w:val="12"/>
        </w:rPr>
        <w:t xml:space="preserve"> </w:t>
      </w:r>
      <w:r w:rsidRPr="00D44067">
        <w:t>I</w:t>
      </w:r>
      <w:r w:rsidRPr="00D44067">
        <w:rPr>
          <w:spacing w:val="-1"/>
        </w:rPr>
        <w:t xml:space="preserve"> further</w:t>
      </w:r>
      <w:r w:rsidRPr="00D44067">
        <w:rPr>
          <w:spacing w:val="1"/>
        </w:rPr>
        <w:t xml:space="preserve"> </w:t>
      </w:r>
      <w:r w:rsidRPr="00D44067">
        <w:rPr>
          <w:spacing w:val="-1"/>
        </w:rPr>
        <w:t>understand</w:t>
      </w:r>
      <w:r w:rsidRPr="00D44067">
        <w:rPr>
          <w:spacing w:val="4"/>
        </w:rPr>
        <w:t xml:space="preserve"> </w:t>
      </w:r>
      <w:r w:rsidRPr="00D44067">
        <w:rPr>
          <w:spacing w:val="-1"/>
        </w:rPr>
        <w:t>that</w:t>
      </w:r>
      <w:r w:rsidRPr="00D44067">
        <w:rPr>
          <w:spacing w:val="2"/>
        </w:rPr>
        <w:t xml:space="preserve"> </w:t>
      </w:r>
      <w:r w:rsidRPr="00D44067">
        <w:t>even</w:t>
      </w:r>
      <w:r w:rsidRPr="00D44067">
        <w:rPr>
          <w:spacing w:val="2"/>
        </w:rPr>
        <w:t xml:space="preserve"> </w:t>
      </w:r>
      <w:r w:rsidRPr="00D44067">
        <w:t>if</w:t>
      </w:r>
      <w:r w:rsidRPr="00D44067">
        <w:rPr>
          <w:spacing w:val="6"/>
        </w:rPr>
        <w:t xml:space="preserve"> </w:t>
      </w:r>
      <w:r w:rsidRPr="00D44067">
        <w:t>I</w:t>
      </w:r>
      <w:r w:rsidRPr="00D44067">
        <w:rPr>
          <w:spacing w:val="1"/>
        </w:rPr>
        <w:t xml:space="preserve"> </w:t>
      </w:r>
      <w:r w:rsidRPr="00D44067">
        <w:rPr>
          <w:spacing w:val="-1"/>
        </w:rPr>
        <w:t>am</w:t>
      </w:r>
      <w:r w:rsidRPr="00D44067">
        <w:rPr>
          <w:spacing w:val="2"/>
        </w:rPr>
        <w:t xml:space="preserve"> </w:t>
      </w:r>
      <w:r w:rsidRPr="00D44067">
        <w:rPr>
          <w:spacing w:val="-1"/>
        </w:rPr>
        <w:t>authorized</w:t>
      </w:r>
      <w:r w:rsidRPr="00D44067">
        <w:rPr>
          <w:spacing w:val="2"/>
        </w:rPr>
        <w:t xml:space="preserve"> </w:t>
      </w:r>
      <w:r w:rsidRPr="00D44067">
        <w:rPr>
          <w:spacing w:val="1"/>
        </w:rPr>
        <w:t xml:space="preserve">or </w:t>
      </w:r>
      <w:r w:rsidRPr="00D44067">
        <w:rPr>
          <w:spacing w:val="-1"/>
        </w:rPr>
        <w:t>assigned</w:t>
      </w:r>
      <w:r w:rsidRPr="00D44067">
        <w:rPr>
          <w:spacing w:val="2"/>
        </w:rPr>
        <w:t xml:space="preserve"> </w:t>
      </w:r>
      <w:r w:rsidRPr="00D44067">
        <w:t>to</w:t>
      </w:r>
      <w:r w:rsidRPr="00D44067">
        <w:rPr>
          <w:spacing w:val="4"/>
        </w:rPr>
        <w:t xml:space="preserve"> </w:t>
      </w:r>
      <w:r w:rsidRPr="00D44067">
        <w:rPr>
          <w:spacing w:val="-1"/>
        </w:rPr>
        <w:t>work</w:t>
      </w:r>
      <w:r w:rsidRPr="00D44067">
        <w:rPr>
          <w:spacing w:val="4"/>
        </w:rPr>
        <w:t xml:space="preserve"> </w:t>
      </w:r>
      <w:r w:rsidRPr="00D44067">
        <w:t>more</w:t>
      </w:r>
      <w:r w:rsidRPr="00D44067">
        <w:rPr>
          <w:spacing w:val="85"/>
        </w:rPr>
        <w:t xml:space="preserve"> </w:t>
      </w:r>
      <w:r w:rsidRPr="00D44067">
        <w:rPr>
          <w:spacing w:val="-1"/>
        </w:rPr>
        <w:t>than</w:t>
      </w:r>
      <w:r w:rsidRPr="00D44067">
        <w:t xml:space="preserve">  </w:t>
      </w:r>
      <w:r w:rsidRPr="00D44067">
        <w:rPr>
          <w:spacing w:val="8"/>
        </w:rPr>
        <w:t xml:space="preserve"> </w:t>
      </w:r>
      <w:r w:rsidRPr="00D44067">
        <w:rPr>
          <w:spacing w:val="-1"/>
        </w:rPr>
        <w:t>hours</w:t>
      </w:r>
      <w:r w:rsidRPr="00D44067">
        <w:rPr>
          <w:spacing w:val="5"/>
        </w:rPr>
        <w:t xml:space="preserve"> </w:t>
      </w:r>
      <w:r w:rsidRPr="00D44067">
        <w:rPr>
          <w:spacing w:val="-1"/>
        </w:rPr>
        <w:t>per</w:t>
      </w:r>
      <w:r w:rsidRPr="00D44067">
        <w:rPr>
          <w:spacing w:val="4"/>
        </w:rPr>
        <w:t xml:space="preserve"> </w:t>
      </w:r>
      <w:r w:rsidRPr="00D44067">
        <w:t>week,</w:t>
      </w:r>
      <w:r w:rsidRPr="00D44067">
        <w:rPr>
          <w:spacing w:val="7"/>
        </w:rPr>
        <w:t xml:space="preserve"> </w:t>
      </w:r>
      <w:r w:rsidRPr="00D44067">
        <w:t>I</w:t>
      </w:r>
      <w:r w:rsidRPr="00D44067">
        <w:rPr>
          <w:spacing w:val="1"/>
        </w:rPr>
        <w:t xml:space="preserve"> </w:t>
      </w:r>
      <w:r w:rsidRPr="00D44067">
        <w:rPr>
          <w:spacing w:val="-1"/>
        </w:rPr>
        <w:t>am</w:t>
      </w:r>
      <w:r w:rsidRPr="00D44067">
        <w:rPr>
          <w:spacing w:val="5"/>
        </w:rPr>
        <w:t xml:space="preserve"> </w:t>
      </w:r>
      <w:r w:rsidRPr="00D44067">
        <w:t>not</w:t>
      </w:r>
      <w:r w:rsidRPr="00D44067">
        <w:rPr>
          <w:spacing w:val="5"/>
        </w:rPr>
        <w:t xml:space="preserve"> </w:t>
      </w:r>
      <w:r w:rsidRPr="00D44067">
        <w:rPr>
          <w:spacing w:val="-1"/>
        </w:rPr>
        <w:t>entitled</w:t>
      </w:r>
      <w:r w:rsidRPr="00D44067">
        <w:rPr>
          <w:spacing w:val="4"/>
        </w:rPr>
        <w:t xml:space="preserve"> </w:t>
      </w:r>
      <w:r w:rsidRPr="00D44067">
        <w:t>to</w:t>
      </w:r>
      <w:r w:rsidRPr="00D44067">
        <w:rPr>
          <w:spacing w:val="4"/>
        </w:rPr>
        <w:t xml:space="preserve"> </w:t>
      </w:r>
      <w:r w:rsidRPr="00D44067">
        <w:t>time</w:t>
      </w:r>
      <w:r w:rsidRPr="00D44067">
        <w:rPr>
          <w:spacing w:val="3"/>
        </w:rPr>
        <w:t xml:space="preserve"> </w:t>
      </w:r>
      <w:r w:rsidRPr="00D44067">
        <w:rPr>
          <w:spacing w:val="-1"/>
        </w:rPr>
        <w:t>and</w:t>
      </w:r>
      <w:r w:rsidRPr="00D44067">
        <w:rPr>
          <w:spacing w:val="4"/>
        </w:rPr>
        <w:t xml:space="preserve"> </w:t>
      </w:r>
      <w:r w:rsidRPr="00D44067">
        <w:rPr>
          <w:spacing w:val="-1"/>
        </w:rPr>
        <w:t>one-half</w:t>
      </w:r>
      <w:r w:rsidRPr="00D44067">
        <w:rPr>
          <w:spacing w:val="4"/>
        </w:rPr>
        <w:t xml:space="preserve"> </w:t>
      </w:r>
      <w:r w:rsidRPr="00D44067">
        <w:rPr>
          <w:spacing w:val="-1"/>
        </w:rPr>
        <w:t>compensation</w:t>
      </w:r>
      <w:r w:rsidRPr="00D44067">
        <w:rPr>
          <w:spacing w:val="4"/>
        </w:rPr>
        <w:t xml:space="preserve"> </w:t>
      </w:r>
      <w:r w:rsidRPr="00D44067">
        <w:rPr>
          <w:spacing w:val="-1"/>
        </w:rPr>
        <w:t>unless</w:t>
      </w:r>
      <w:r w:rsidRPr="00D44067">
        <w:rPr>
          <w:spacing w:val="5"/>
        </w:rPr>
        <w:t xml:space="preserve"> </w:t>
      </w:r>
      <w:r w:rsidRPr="00D44067">
        <w:rPr>
          <w:spacing w:val="-1"/>
        </w:rPr>
        <w:t>and</w:t>
      </w:r>
      <w:r w:rsidRPr="00D44067">
        <w:rPr>
          <w:spacing w:val="4"/>
        </w:rPr>
        <w:t xml:space="preserve"> </w:t>
      </w:r>
      <w:r w:rsidRPr="00D44067">
        <w:t>until</w:t>
      </w:r>
      <w:r w:rsidRPr="00D44067">
        <w:rPr>
          <w:spacing w:val="7"/>
        </w:rPr>
        <w:t xml:space="preserve"> </w:t>
      </w:r>
      <w:r w:rsidRPr="00D44067">
        <w:t>I</w:t>
      </w:r>
      <w:r w:rsidRPr="00D44067">
        <w:rPr>
          <w:spacing w:val="89"/>
        </w:rPr>
        <w:t xml:space="preserve"> </w:t>
      </w:r>
      <w:r w:rsidRPr="00D44067">
        <w:rPr>
          <w:spacing w:val="-1"/>
        </w:rPr>
        <w:t>work</w:t>
      </w:r>
      <w:r w:rsidRPr="00D44067">
        <w:rPr>
          <w:spacing w:val="14"/>
        </w:rPr>
        <w:t xml:space="preserve"> </w:t>
      </w:r>
      <w:r w:rsidRPr="00D44067">
        <w:rPr>
          <w:spacing w:val="-1"/>
        </w:rPr>
        <w:t>more</w:t>
      </w:r>
      <w:r w:rsidRPr="00D44067">
        <w:rPr>
          <w:spacing w:val="13"/>
        </w:rPr>
        <w:t xml:space="preserve"> </w:t>
      </w:r>
      <w:r w:rsidRPr="00D44067">
        <w:t>than</w:t>
      </w:r>
      <w:r w:rsidRPr="00D44067">
        <w:rPr>
          <w:spacing w:val="14"/>
        </w:rPr>
        <w:t xml:space="preserve"> </w:t>
      </w:r>
      <w:r w:rsidRPr="00D44067">
        <w:t>forty</w:t>
      </w:r>
      <w:r w:rsidRPr="00D44067">
        <w:rPr>
          <w:spacing w:val="12"/>
        </w:rPr>
        <w:t xml:space="preserve"> </w:t>
      </w:r>
      <w:r w:rsidRPr="00D44067">
        <w:t>(40)</w:t>
      </w:r>
      <w:r w:rsidRPr="00D44067">
        <w:rPr>
          <w:spacing w:val="13"/>
        </w:rPr>
        <w:t xml:space="preserve"> </w:t>
      </w:r>
      <w:r w:rsidRPr="00D44067">
        <w:rPr>
          <w:spacing w:val="-1"/>
        </w:rPr>
        <w:t>hours</w:t>
      </w:r>
      <w:r w:rsidRPr="00D44067">
        <w:rPr>
          <w:spacing w:val="14"/>
        </w:rPr>
        <w:t xml:space="preserve"> </w:t>
      </w:r>
      <w:r w:rsidRPr="00D44067">
        <w:t>in</w:t>
      </w:r>
      <w:r w:rsidRPr="00D44067">
        <w:rPr>
          <w:spacing w:val="14"/>
        </w:rPr>
        <w:t xml:space="preserve"> </w:t>
      </w:r>
      <w:r w:rsidRPr="00D44067">
        <w:t>a</w:t>
      </w:r>
      <w:r w:rsidRPr="00D44067">
        <w:rPr>
          <w:spacing w:val="15"/>
        </w:rPr>
        <w:t xml:space="preserve"> </w:t>
      </w:r>
      <w:r w:rsidRPr="00D44067">
        <w:rPr>
          <w:spacing w:val="-1"/>
        </w:rPr>
        <w:t>workweek</w:t>
      </w:r>
      <w:r w:rsidRPr="00D44067">
        <w:rPr>
          <w:spacing w:val="16"/>
        </w:rPr>
        <w:t xml:space="preserve"> </w:t>
      </w:r>
      <w:r w:rsidRPr="00D44067">
        <w:t>in</w:t>
      </w:r>
      <w:r w:rsidRPr="00D44067">
        <w:rPr>
          <w:spacing w:val="14"/>
        </w:rPr>
        <w:t xml:space="preserve"> </w:t>
      </w:r>
      <w:r w:rsidRPr="00D44067">
        <w:rPr>
          <w:spacing w:val="-1"/>
        </w:rPr>
        <w:t>accordance</w:t>
      </w:r>
      <w:r w:rsidRPr="00D44067">
        <w:rPr>
          <w:spacing w:val="13"/>
        </w:rPr>
        <w:t xml:space="preserve"> </w:t>
      </w:r>
      <w:r w:rsidRPr="00D44067">
        <w:rPr>
          <w:spacing w:val="-1"/>
        </w:rPr>
        <w:t>with</w:t>
      </w:r>
      <w:r w:rsidRPr="00D44067">
        <w:rPr>
          <w:spacing w:val="14"/>
        </w:rPr>
        <w:t xml:space="preserve"> </w:t>
      </w:r>
      <w:r w:rsidRPr="00D44067">
        <w:t>the</w:t>
      </w:r>
      <w:r w:rsidRPr="00D44067">
        <w:rPr>
          <w:spacing w:val="13"/>
        </w:rPr>
        <w:t xml:space="preserve"> </w:t>
      </w:r>
      <w:r w:rsidRPr="00D44067">
        <w:rPr>
          <w:spacing w:val="-1"/>
        </w:rPr>
        <w:t>County’s</w:t>
      </w:r>
      <w:r w:rsidRPr="00D44067">
        <w:rPr>
          <w:spacing w:val="17"/>
        </w:rPr>
        <w:t xml:space="preserve"> </w:t>
      </w:r>
      <w:r w:rsidRPr="00D44067">
        <w:rPr>
          <w:spacing w:val="-1"/>
        </w:rPr>
        <w:t>current</w:t>
      </w:r>
      <w:r w:rsidRPr="00D44067">
        <w:rPr>
          <w:spacing w:val="14"/>
        </w:rPr>
        <w:t xml:space="preserve"> </w:t>
      </w:r>
      <w:r w:rsidRPr="00D44067">
        <w:t>policy</w:t>
      </w:r>
      <w:r w:rsidRPr="00D44067">
        <w:rPr>
          <w:spacing w:val="91"/>
        </w:rPr>
        <w:t xml:space="preserve"> </w:t>
      </w:r>
      <w:r w:rsidRPr="00D44067">
        <w:rPr>
          <w:spacing w:val="-1"/>
        </w:rPr>
        <w:t xml:space="preserve">for overtime </w:t>
      </w:r>
      <w:r w:rsidRPr="00D44067">
        <w:t>compensation.</w:t>
      </w:r>
    </w:p>
    <w:p w:rsidR="00CE10F9" w:rsidRPr="00D44067" w:rsidRDefault="00CE10F9" w:rsidP="00CE10F9">
      <w:pPr>
        <w:spacing w:before="5"/>
        <w:jc w:val="both"/>
        <w:rPr>
          <w:rFonts w:ascii="Times New Roman" w:eastAsia="Times New Roman" w:hAnsi="Times New Roman" w:cs="Times New Roman"/>
          <w:sz w:val="24"/>
          <w:szCs w:val="24"/>
        </w:rPr>
      </w:pPr>
    </w:p>
    <w:p w:rsidR="00CE10F9" w:rsidRPr="00D44067" w:rsidRDefault="00CE10F9" w:rsidP="00CE10F9">
      <w:pPr>
        <w:pStyle w:val="BodyText"/>
        <w:spacing w:line="274" w:lineRule="exact"/>
        <w:ind w:left="0" w:right="119"/>
        <w:jc w:val="both"/>
      </w:pPr>
      <w:r w:rsidRPr="00D44067">
        <w:t>I</w:t>
      </w:r>
      <w:r w:rsidRPr="00D44067">
        <w:rPr>
          <w:spacing w:val="1"/>
        </w:rPr>
        <w:t xml:space="preserve"> </w:t>
      </w:r>
      <w:r w:rsidRPr="00D44067">
        <w:rPr>
          <w:spacing w:val="-1"/>
        </w:rPr>
        <w:t>recognize</w:t>
      </w:r>
      <w:r w:rsidRPr="00D44067">
        <w:rPr>
          <w:spacing w:val="3"/>
        </w:rPr>
        <w:t xml:space="preserve"> </w:t>
      </w:r>
      <w:r w:rsidRPr="00D44067">
        <w:rPr>
          <w:spacing w:val="-1"/>
        </w:rPr>
        <w:t>that</w:t>
      </w:r>
      <w:r w:rsidRPr="00D44067">
        <w:rPr>
          <w:spacing w:val="5"/>
        </w:rPr>
        <w:t xml:space="preserve"> </w:t>
      </w:r>
      <w:r w:rsidRPr="00D44067">
        <w:t>the</w:t>
      </w:r>
      <w:r w:rsidRPr="00D44067">
        <w:rPr>
          <w:spacing w:val="3"/>
        </w:rPr>
        <w:t xml:space="preserve"> </w:t>
      </w:r>
      <w:r w:rsidRPr="00D44067">
        <w:rPr>
          <w:spacing w:val="-1"/>
        </w:rPr>
        <w:t>County</w:t>
      </w:r>
      <w:r w:rsidRPr="00D44067">
        <w:rPr>
          <w:spacing w:val="-3"/>
        </w:rPr>
        <w:t xml:space="preserve"> </w:t>
      </w:r>
      <w:r w:rsidRPr="00D44067">
        <w:rPr>
          <w:spacing w:val="1"/>
        </w:rPr>
        <w:t>may</w:t>
      </w:r>
      <w:r w:rsidRPr="00D44067">
        <w:rPr>
          <w:spacing w:val="-3"/>
        </w:rPr>
        <w:t xml:space="preserve"> </w:t>
      </w:r>
      <w:r w:rsidRPr="00D44067">
        <w:t>increase</w:t>
      </w:r>
      <w:r w:rsidRPr="00D44067">
        <w:rPr>
          <w:spacing w:val="3"/>
        </w:rPr>
        <w:t xml:space="preserve"> </w:t>
      </w:r>
      <w:r w:rsidRPr="00D44067">
        <w:rPr>
          <w:spacing w:val="-1"/>
        </w:rPr>
        <w:t>(or</w:t>
      </w:r>
      <w:r w:rsidRPr="00D44067">
        <w:rPr>
          <w:spacing w:val="4"/>
        </w:rPr>
        <w:t xml:space="preserve"> </w:t>
      </w:r>
      <w:r w:rsidRPr="00D44067">
        <w:rPr>
          <w:spacing w:val="-1"/>
        </w:rPr>
        <w:t>return)</w:t>
      </w:r>
      <w:r w:rsidRPr="00D44067">
        <w:rPr>
          <w:spacing w:val="4"/>
        </w:rPr>
        <w:t xml:space="preserve"> </w:t>
      </w:r>
      <w:r w:rsidRPr="00D44067">
        <w:rPr>
          <w:spacing w:val="1"/>
        </w:rPr>
        <w:t>my</w:t>
      </w:r>
      <w:r w:rsidRPr="00D44067">
        <w:rPr>
          <w:spacing w:val="-3"/>
        </w:rPr>
        <w:t xml:space="preserve"> </w:t>
      </w:r>
      <w:r w:rsidRPr="00D44067">
        <w:t>work</w:t>
      </w:r>
      <w:r w:rsidRPr="00D44067">
        <w:rPr>
          <w:spacing w:val="4"/>
        </w:rPr>
        <w:t xml:space="preserve"> </w:t>
      </w:r>
      <w:r w:rsidRPr="00D44067">
        <w:rPr>
          <w:spacing w:val="-1"/>
        </w:rPr>
        <w:t>hours</w:t>
      </w:r>
      <w:r w:rsidRPr="00D44067">
        <w:rPr>
          <w:spacing w:val="5"/>
        </w:rPr>
        <w:t xml:space="preserve"> </w:t>
      </w:r>
      <w:r w:rsidRPr="00D44067">
        <w:t xml:space="preserve">to ____ </w:t>
      </w:r>
      <w:r w:rsidRPr="00D44067">
        <w:rPr>
          <w:spacing w:val="-1"/>
        </w:rPr>
        <w:t>hours</w:t>
      </w:r>
      <w:r w:rsidRPr="00D44067">
        <w:rPr>
          <w:spacing w:val="5"/>
        </w:rPr>
        <w:t xml:space="preserve"> </w:t>
      </w:r>
      <w:r w:rsidRPr="00D44067">
        <w:rPr>
          <w:spacing w:val="-1"/>
        </w:rPr>
        <w:t>per</w:t>
      </w:r>
      <w:r w:rsidRPr="00D44067">
        <w:rPr>
          <w:spacing w:val="4"/>
        </w:rPr>
        <w:t xml:space="preserve"> </w:t>
      </w:r>
      <w:r w:rsidRPr="00D44067">
        <w:rPr>
          <w:spacing w:val="-1"/>
        </w:rPr>
        <w:t>week</w:t>
      </w:r>
      <w:r w:rsidRPr="00D44067">
        <w:rPr>
          <w:spacing w:val="4"/>
        </w:rPr>
        <w:t xml:space="preserve"> </w:t>
      </w:r>
      <w:r w:rsidRPr="00D44067">
        <w:rPr>
          <w:spacing w:val="-1"/>
        </w:rPr>
        <w:t>with</w:t>
      </w:r>
      <w:r w:rsidRPr="00D44067">
        <w:rPr>
          <w:spacing w:val="81"/>
        </w:rPr>
        <w:t xml:space="preserve"> </w:t>
      </w:r>
      <w:r w:rsidRPr="00D44067">
        <w:rPr>
          <w:spacing w:val="-1"/>
        </w:rPr>
        <w:t>at</w:t>
      </w:r>
      <w:r w:rsidRPr="00D44067">
        <w:t xml:space="preserve"> </w:t>
      </w:r>
      <w:r w:rsidRPr="00D44067">
        <w:rPr>
          <w:spacing w:val="-1"/>
        </w:rPr>
        <w:t>least</w:t>
      </w:r>
      <w:r w:rsidRPr="00D44067">
        <w:t xml:space="preserve"> </w:t>
      </w:r>
      <w:r w:rsidRPr="00D44067">
        <w:rPr>
          <w:spacing w:val="-1"/>
        </w:rPr>
        <w:t>fourteen</w:t>
      </w:r>
      <w:r w:rsidRPr="00D44067">
        <w:t xml:space="preserve"> </w:t>
      </w:r>
      <w:r w:rsidRPr="00D44067">
        <w:rPr>
          <w:spacing w:val="-1"/>
        </w:rPr>
        <w:t>days</w:t>
      </w:r>
      <w:r w:rsidRPr="00D44067">
        <w:t xml:space="preserve"> </w:t>
      </w:r>
      <w:r w:rsidRPr="00D44067">
        <w:rPr>
          <w:spacing w:val="-1"/>
        </w:rPr>
        <w:t>notice.</w:t>
      </w:r>
    </w:p>
    <w:p w:rsidR="00CE10F9" w:rsidRPr="00D44067" w:rsidRDefault="00CE10F9" w:rsidP="00CE10F9">
      <w:pPr>
        <w:rPr>
          <w:rFonts w:ascii="Times New Roman" w:eastAsia="Times New Roman" w:hAnsi="Times New Roman" w:cs="Times New Roman"/>
          <w:sz w:val="20"/>
          <w:szCs w:val="20"/>
        </w:rPr>
      </w:pPr>
    </w:p>
    <w:p w:rsidR="00CE10F9" w:rsidRPr="00D44067" w:rsidRDefault="00CE10F9" w:rsidP="00CE10F9">
      <w:pPr>
        <w:rPr>
          <w:rFonts w:ascii="Times New Roman" w:eastAsia="Times New Roman" w:hAnsi="Times New Roman" w:cs="Times New Roman"/>
          <w:sz w:val="20"/>
          <w:szCs w:val="20"/>
        </w:rPr>
      </w:pPr>
    </w:p>
    <w:p w:rsidR="00CE10F9" w:rsidRPr="00D44067" w:rsidRDefault="00CE10F9" w:rsidP="00CE10F9">
      <w:pPr>
        <w:pStyle w:val="BodyText"/>
        <w:tabs>
          <w:tab w:val="left" w:pos="5159"/>
        </w:tabs>
        <w:rPr>
          <w:rFonts w:cs="Times New Roman"/>
          <w:sz w:val="28"/>
          <w:szCs w:val="29"/>
        </w:rPr>
      </w:pPr>
    </w:p>
    <w:p w:rsidR="00CE10F9" w:rsidRPr="00D44067" w:rsidRDefault="00316607" w:rsidP="00CE10F9">
      <w:pPr>
        <w:pStyle w:val="BodyText"/>
        <w:tabs>
          <w:tab w:val="left" w:pos="5159"/>
        </w:tabs>
        <w:ind w:left="90"/>
      </w:pPr>
      <w:r>
        <w:rPr>
          <w:noProof/>
          <w:spacing w:val="-1"/>
        </w:rPr>
        <mc:AlternateContent>
          <mc:Choice Requires="wpg">
            <w:drawing>
              <wp:anchor distT="0" distB="0" distL="114300" distR="114300" simplePos="0" relativeHeight="252062720" behindDoc="1" locked="0" layoutInCell="1" allowOverlap="1">
                <wp:simplePos x="0" y="0"/>
                <wp:positionH relativeFrom="column">
                  <wp:posOffset>76200</wp:posOffset>
                </wp:positionH>
                <wp:positionV relativeFrom="paragraph">
                  <wp:posOffset>30480</wp:posOffset>
                </wp:positionV>
                <wp:extent cx="3657600" cy="1270"/>
                <wp:effectExtent l="9525" t="11430" r="9525" b="6350"/>
                <wp:wrapNone/>
                <wp:docPr id="2918" name="Group 2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270"/>
                          <a:chOff x="1440" y="4394"/>
                          <a:chExt cx="5760" cy="2"/>
                        </a:xfrm>
                      </wpg:grpSpPr>
                      <wps:wsp>
                        <wps:cNvPr id="2919" name="Freeform 2596"/>
                        <wps:cNvSpPr>
                          <a:spLocks/>
                        </wps:cNvSpPr>
                        <wps:spPr bwMode="auto">
                          <a:xfrm>
                            <a:off x="1440" y="4394"/>
                            <a:ext cx="5760" cy="2"/>
                          </a:xfrm>
                          <a:custGeom>
                            <a:avLst/>
                            <a:gdLst>
                              <a:gd name="T0" fmla="+- 0 1440 1440"/>
                              <a:gd name="T1" fmla="*/ T0 w 5760"/>
                              <a:gd name="T2" fmla="+- 0 7200 1440"/>
                              <a:gd name="T3" fmla="*/ T2 w 5760"/>
                            </a:gdLst>
                            <a:ahLst/>
                            <a:cxnLst>
                              <a:cxn ang="0">
                                <a:pos x="T1" y="0"/>
                              </a:cxn>
                              <a:cxn ang="0">
                                <a:pos x="T3" y="0"/>
                              </a:cxn>
                            </a:cxnLst>
                            <a:rect l="0" t="0" r="r" b="b"/>
                            <a:pathLst>
                              <a:path w="5760">
                                <a:moveTo>
                                  <a:pt x="0" y="0"/>
                                </a:moveTo>
                                <a:lnTo>
                                  <a:pt x="576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1F457B" id="Group 2595" o:spid="_x0000_s1026" style="position:absolute;margin-left:6pt;margin-top:2.4pt;width:4in;height:.1pt;z-index:-251253760" coordorigin="1440,4394" coordsize="5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">
                <v:shape id="Freeform 2596" o:spid="_x0000_s1027" style="position:absolute;left:1440;top:4394;width:5760;height:2;visibility:visible;mso-wrap-style:square;v-text-anchor:top" coordsize="5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" path="m,l5760,e" filled="f" strokeweight=".7pt">
                  <v:path arrowok="t" o:connecttype="custom" o:connectlocs="0,0;5760,0" o:connectangles="0,0"/>
                </v:shape>
              </v:group>
            </w:pict>
          </mc:Fallback>
        </mc:AlternateContent>
      </w:r>
      <w:r w:rsidR="00CE10F9" w:rsidRPr="00D44067">
        <w:rPr>
          <w:spacing w:val="-1"/>
        </w:rPr>
        <w:t>Employee Signature</w:t>
      </w:r>
      <w:r w:rsidR="00CE10F9" w:rsidRPr="00D44067">
        <w:rPr>
          <w:spacing w:val="-1"/>
        </w:rPr>
        <w:tab/>
        <w:t>Date</w:t>
      </w:r>
    </w:p>
    <w:p w:rsidR="00CE10F9" w:rsidRPr="00D44067" w:rsidRDefault="00CE10F9" w:rsidP="00CE10F9">
      <w:pPr>
        <w:rPr>
          <w:rFonts w:ascii="Times New Roman" w:eastAsia="Times New Roman" w:hAnsi="Times New Roman" w:cs="Times New Roman"/>
          <w:sz w:val="20"/>
          <w:szCs w:val="20"/>
        </w:rPr>
      </w:pPr>
    </w:p>
    <w:p w:rsidR="00CE10F9" w:rsidRPr="00D44067" w:rsidRDefault="00CE10F9" w:rsidP="00CE10F9">
      <w:pPr>
        <w:rPr>
          <w:rFonts w:ascii="Times New Roman" w:eastAsia="Times New Roman" w:hAnsi="Times New Roman" w:cs="Times New Roman"/>
          <w:sz w:val="20"/>
          <w:szCs w:val="20"/>
        </w:rPr>
      </w:pPr>
    </w:p>
    <w:p w:rsidR="00CE10F9" w:rsidRPr="00D44067" w:rsidRDefault="00CE10F9" w:rsidP="00CE10F9">
      <w:pPr>
        <w:rPr>
          <w:rFonts w:ascii="Times New Roman" w:eastAsia="Times New Roman" w:hAnsi="Times New Roman" w:cs="Times New Roman"/>
          <w:sz w:val="20"/>
          <w:szCs w:val="20"/>
        </w:rPr>
      </w:pPr>
    </w:p>
    <w:p w:rsidR="00CE10F9" w:rsidRPr="00D44067" w:rsidRDefault="00316607" w:rsidP="00CE10F9">
      <w:pPr>
        <w:pStyle w:val="BodyText"/>
        <w:spacing w:before="184"/>
        <w:ind w:left="0"/>
        <w:rPr>
          <w:spacing w:val="-1"/>
        </w:rPr>
      </w:pPr>
      <w:r>
        <w:rPr>
          <w:noProof/>
          <w:spacing w:val="-1"/>
        </w:rPr>
        <mc:AlternateContent>
          <mc:Choice Requires="wpg">
            <w:drawing>
              <wp:anchor distT="0" distB="0" distL="114300" distR="114300" simplePos="0" relativeHeight="252063744" behindDoc="1" locked="0" layoutInCell="1" allowOverlap="1">
                <wp:simplePos x="0" y="0"/>
                <wp:positionH relativeFrom="column">
                  <wp:posOffset>-27305</wp:posOffset>
                </wp:positionH>
                <wp:positionV relativeFrom="paragraph">
                  <wp:posOffset>102870</wp:posOffset>
                </wp:positionV>
                <wp:extent cx="3657600" cy="1270"/>
                <wp:effectExtent l="10795" t="7620" r="8255" b="10160"/>
                <wp:wrapNone/>
                <wp:docPr id="2916" name="Group 2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270"/>
                          <a:chOff x="1440" y="5774"/>
                          <a:chExt cx="5760" cy="2"/>
                        </a:xfrm>
                      </wpg:grpSpPr>
                      <wps:wsp>
                        <wps:cNvPr id="2917" name="Freeform 2598"/>
                        <wps:cNvSpPr>
                          <a:spLocks/>
                        </wps:cNvSpPr>
                        <wps:spPr bwMode="auto">
                          <a:xfrm>
                            <a:off x="1440" y="5774"/>
                            <a:ext cx="5760" cy="2"/>
                          </a:xfrm>
                          <a:custGeom>
                            <a:avLst/>
                            <a:gdLst>
                              <a:gd name="T0" fmla="+- 0 1440 1440"/>
                              <a:gd name="T1" fmla="*/ T0 w 5760"/>
                              <a:gd name="T2" fmla="+- 0 7200 1440"/>
                              <a:gd name="T3" fmla="*/ T2 w 5760"/>
                            </a:gdLst>
                            <a:ahLst/>
                            <a:cxnLst>
                              <a:cxn ang="0">
                                <a:pos x="T1" y="0"/>
                              </a:cxn>
                              <a:cxn ang="0">
                                <a:pos x="T3" y="0"/>
                              </a:cxn>
                            </a:cxnLst>
                            <a:rect l="0" t="0" r="r" b="b"/>
                            <a:pathLst>
                              <a:path w="5760">
                                <a:moveTo>
                                  <a:pt x="0" y="0"/>
                                </a:moveTo>
                                <a:lnTo>
                                  <a:pt x="5760" y="0"/>
                                </a:lnTo>
                              </a:path>
                            </a:pathLst>
                          </a:custGeom>
                          <a:noFill/>
                          <a:ln w="88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20B93D" id="Group 2597" o:spid="_x0000_s1026" style="position:absolute;margin-left:-2.15pt;margin-top:8.1pt;width:4in;height:.1pt;z-index:-251252736" coordorigin="1440,5774" coordsize="5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">
                <v:shape id="Freeform 2598" o:spid="_x0000_s1027" style="position:absolute;left:1440;top:5774;width:5760;height:2;visibility:visible;mso-wrap-style:square;v-text-anchor:top" coordsize="5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" path="m,l5760,e" filled="f" strokeweight=".24658mm">
                  <v:path arrowok="t" o:connecttype="custom" o:connectlocs="0,0;5760,0" o:connectangles="0,0"/>
                </v:shape>
              </v:group>
            </w:pict>
          </mc:Fallback>
        </mc:AlternateContent>
      </w:r>
      <w:r w:rsidR="00CE10F9" w:rsidRPr="00D44067">
        <w:rPr>
          <w:spacing w:val="-1"/>
        </w:rPr>
        <w:t xml:space="preserve">  </w:t>
      </w:r>
    </w:p>
    <w:p w:rsidR="00CE10F9" w:rsidRPr="00D44067" w:rsidRDefault="00CE10F9" w:rsidP="00CE10F9">
      <w:pPr>
        <w:pStyle w:val="BodyText"/>
        <w:spacing w:before="184"/>
        <w:ind w:left="0"/>
      </w:pPr>
      <w:r w:rsidRPr="00D44067">
        <w:rPr>
          <w:spacing w:val="-1"/>
        </w:rPr>
        <w:t>Print</w:t>
      </w:r>
      <w:r w:rsidRPr="00D44067">
        <w:t xml:space="preserve"> </w:t>
      </w:r>
      <w:r w:rsidRPr="00D44067">
        <w:rPr>
          <w:spacing w:val="-1"/>
        </w:rPr>
        <w:t>name</w:t>
      </w:r>
    </w:p>
    <w:p w:rsidR="00CE10F9" w:rsidRPr="00D44067" w:rsidRDefault="00CE10F9" w:rsidP="00CE10F9">
      <w:pPr>
        <w:rPr>
          <w:rFonts w:ascii="Times New Roman" w:eastAsia="Times New Roman" w:hAnsi="Times New Roman" w:cs="Times New Roman"/>
          <w:sz w:val="24"/>
          <w:szCs w:val="24"/>
        </w:rPr>
      </w:pPr>
    </w:p>
    <w:p w:rsidR="00CE10F9" w:rsidRPr="00D44067" w:rsidRDefault="00CE10F9" w:rsidP="00CE10F9">
      <w:pPr>
        <w:rPr>
          <w:rFonts w:ascii="Times New Roman" w:eastAsia="Times New Roman" w:hAnsi="Times New Roman" w:cs="Times New Roman"/>
          <w:sz w:val="24"/>
          <w:szCs w:val="24"/>
        </w:rPr>
      </w:pPr>
    </w:p>
    <w:p w:rsidR="00CE10F9" w:rsidRPr="00D44067" w:rsidRDefault="00CE10F9" w:rsidP="00CE10F9">
      <w:pPr>
        <w:pStyle w:val="BodyText"/>
        <w:ind w:left="0"/>
      </w:pPr>
      <w:r w:rsidRPr="00D44067">
        <w:rPr>
          <w:spacing w:val="-1"/>
        </w:rPr>
        <w:t xml:space="preserve"> Accepted:</w:t>
      </w:r>
    </w:p>
    <w:p w:rsidR="00CE10F9" w:rsidRPr="00D44067" w:rsidRDefault="00CE10F9" w:rsidP="00CE10F9">
      <w:pPr>
        <w:rPr>
          <w:rFonts w:ascii="Times New Roman" w:eastAsia="Times New Roman" w:hAnsi="Times New Roman" w:cs="Times New Roman"/>
          <w:sz w:val="20"/>
          <w:szCs w:val="20"/>
        </w:rPr>
      </w:pPr>
    </w:p>
    <w:p w:rsidR="00CE10F9" w:rsidRPr="00D44067" w:rsidRDefault="00CE10F9" w:rsidP="00CE10F9">
      <w:pPr>
        <w:rPr>
          <w:rFonts w:ascii="Times New Roman" w:eastAsia="Times New Roman" w:hAnsi="Times New Roman" w:cs="Times New Roman"/>
          <w:sz w:val="20"/>
          <w:szCs w:val="20"/>
        </w:rPr>
      </w:pPr>
    </w:p>
    <w:p w:rsidR="00CE10F9" w:rsidRPr="00D44067" w:rsidRDefault="00CE10F9" w:rsidP="00CE10F9">
      <w:pPr>
        <w:rPr>
          <w:rFonts w:ascii="Times New Roman" w:eastAsia="Times New Roman" w:hAnsi="Times New Roman" w:cs="Times New Roman"/>
          <w:sz w:val="24"/>
          <w:szCs w:val="26"/>
        </w:rPr>
      </w:pPr>
    </w:p>
    <w:p w:rsidR="00CE10F9" w:rsidRPr="00D44067" w:rsidRDefault="00316607" w:rsidP="00CE10F9">
      <w:pPr>
        <w:pStyle w:val="BodyText"/>
        <w:ind w:left="0"/>
      </w:pPr>
      <w:r>
        <w:rPr>
          <w:noProof/>
          <w:spacing w:val="-1"/>
        </w:rPr>
        <mc:AlternateContent>
          <mc:Choice Requires="wpg">
            <w:drawing>
              <wp:anchor distT="0" distB="0" distL="114300" distR="114300" simplePos="0" relativeHeight="252064768" behindDoc="1" locked="0" layoutInCell="1" allowOverlap="1">
                <wp:simplePos x="0" y="0"/>
                <wp:positionH relativeFrom="column">
                  <wp:posOffset>76200</wp:posOffset>
                </wp:positionH>
                <wp:positionV relativeFrom="paragraph">
                  <wp:posOffset>31115</wp:posOffset>
                </wp:positionV>
                <wp:extent cx="3657600" cy="1270"/>
                <wp:effectExtent l="9525" t="12065" r="9525" b="5715"/>
                <wp:wrapNone/>
                <wp:docPr id="2914" name="Group 2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270"/>
                          <a:chOff x="1440" y="7982"/>
                          <a:chExt cx="5760" cy="2"/>
                        </a:xfrm>
                      </wpg:grpSpPr>
                      <wps:wsp>
                        <wps:cNvPr id="2915" name="Freeform 2600"/>
                        <wps:cNvSpPr>
                          <a:spLocks/>
                        </wps:cNvSpPr>
                        <wps:spPr bwMode="auto">
                          <a:xfrm>
                            <a:off x="1440" y="7982"/>
                            <a:ext cx="5760" cy="2"/>
                          </a:xfrm>
                          <a:custGeom>
                            <a:avLst/>
                            <a:gdLst>
                              <a:gd name="T0" fmla="+- 0 1440 1440"/>
                              <a:gd name="T1" fmla="*/ T0 w 5760"/>
                              <a:gd name="T2" fmla="+- 0 7200 1440"/>
                              <a:gd name="T3" fmla="*/ T2 w 5760"/>
                            </a:gdLst>
                            <a:ahLst/>
                            <a:cxnLst>
                              <a:cxn ang="0">
                                <a:pos x="T1" y="0"/>
                              </a:cxn>
                              <a:cxn ang="0">
                                <a:pos x="T3" y="0"/>
                              </a:cxn>
                            </a:cxnLst>
                            <a:rect l="0" t="0" r="r" b="b"/>
                            <a:pathLst>
                              <a:path w="5760">
                                <a:moveTo>
                                  <a:pt x="0" y="0"/>
                                </a:moveTo>
                                <a:lnTo>
                                  <a:pt x="576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0D6B00" id="Group 2599" o:spid="_x0000_s1026" style="position:absolute;margin-left:6pt;margin-top:2.45pt;width:4in;height:.1pt;z-index:-251251712" coordorigin="1440,7982" coordsize="5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">
                <v:shape id="Freeform 2600" o:spid="_x0000_s1027" style="position:absolute;left:1440;top:7982;width:5760;height:2;visibility:visible;mso-wrap-style:square;v-text-anchor:top" coordsize="5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" path="m,l5760,e" filled="f" strokeweight=".7pt">
                  <v:path arrowok="t" o:connecttype="custom" o:connectlocs="0,0;5760,0" o:connectangles="0,0"/>
                </v:shape>
              </v:group>
            </w:pict>
          </mc:Fallback>
        </mc:AlternateContent>
      </w:r>
      <w:r w:rsidR="00CE10F9" w:rsidRPr="00D44067">
        <w:rPr>
          <w:spacing w:val="-1"/>
        </w:rPr>
        <w:t xml:space="preserve"> Appointing</w:t>
      </w:r>
      <w:r w:rsidR="00CE10F9" w:rsidRPr="00D44067">
        <w:rPr>
          <w:spacing w:val="-3"/>
        </w:rPr>
        <w:t xml:space="preserve"> </w:t>
      </w:r>
      <w:r w:rsidR="00CE10F9" w:rsidRPr="00D44067">
        <w:t>Authority</w:t>
      </w:r>
      <w:r w:rsidR="00CE10F9" w:rsidRPr="00D44067">
        <w:rPr>
          <w:spacing w:val="-5"/>
        </w:rPr>
        <w:t xml:space="preserve"> </w:t>
      </w:r>
      <w:r w:rsidR="00CE10F9" w:rsidRPr="00D44067">
        <w:rPr>
          <w:spacing w:val="-1"/>
        </w:rPr>
        <w:t>Representatives</w:t>
      </w:r>
    </w:p>
    <w:p w:rsidR="00924924" w:rsidRDefault="00924924" w:rsidP="00CE10F9">
      <w:pPr>
        <w:widowControl w:val="0"/>
        <w:spacing w:after="0" w:line="240" w:lineRule="auto"/>
        <w:jc w:val="both"/>
        <w:rPr>
          <w:rFonts w:ascii="Times New Roman" w:hAnsi="Times New Roman" w:cs="Times New Roman"/>
          <w:sz w:val="24"/>
          <w:szCs w:val="24"/>
        </w:rPr>
        <w:sectPr w:rsidR="00924924" w:rsidSect="006E476D">
          <w:pgSz w:w="12240" w:h="15840"/>
          <w:pgMar w:top="1380" w:right="1320" w:bottom="280" w:left="1340" w:header="720" w:footer="553" w:gutter="0"/>
          <w:cols w:space="720"/>
        </w:sect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u w:val="single"/>
        </w:rPr>
        <w:t>CERTIFIED MAIL</w:t>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t>[Date]</w:t>
      </w:r>
    </w:p>
    <w:p w:rsidR="00924924" w:rsidRPr="00924924" w:rsidRDefault="00924924" w:rsidP="00924924">
      <w:pPr>
        <w:spacing w:after="0" w:line="240" w:lineRule="auto"/>
        <w:jc w:val="both"/>
        <w:rPr>
          <w:rFonts w:ascii="Times New Roman" w:hAnsi="Times New Roman" w:cs="Times New Roman"/>
          <w:sz w:val="24"/>
          <w:szCs w:val="24"/>
          <w:u w:val="single"/>
        </w:rPr>
      </w:pPr>
    </w:p>
    <w:p w:rsidR="00924924" w:rsidRPr="00924924" w:rsidRDefault="00924924" w:rsidP="00924924">
      <w:pPr>
        <w:spacing w:after="0" w:line="240" w:lineRule="auto"/>
        <w:jc w:val="both"/>
        <w:rPr>
          <w:rFonts w:ascii="Times New Roman" w:hAnsi="Times New Roman" w:cs="Times New Roman"/>
          <w:sz w:val="24"/>
          <w:szCs w:val="24"/>
          <w:u w:val="single"/>
        </w:rPr>
      </w:pPr>
      <w:r w:rsidRPr="00924924">
        <w:rPr>
          <w:rFonts w:ascii="Times New Roman" w:hAnsi="Times New Roman" w:cs="Times New Roman"/>
          <w:sz w:val="24"/>
          <w:szCs w:val="24"/>
          <w:u w:val="single"/>
        </w:rPr>
        <w:t>RETURN RECEIPT REQUESTED</w:t>
      </w:r>
    </w:p>
    <w:p w:rsidR="00924924" w:rsidRPr="00924924" w:rsidRDefault="00924924" w:rsidP="00924924">
      <w:pPr>
        <w:spacing w:after="0" w:line="240" w:lineRule="auto"/>
        <w:jc w:val="both"/>
        <w:rPr>
          <w:rFonts w:ascii="Times New Roman" w:hAnsi="Times New Roman" w:cs="Times New Roman"/>
          <w:sz w:val="24"/>
          <w:szCs w:val="24"/>
          <w:u w:val="single"/>
        </w:rPr>
      </w:pP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t>Re:</w:t>
      </w:r>
      <w:r w:rsidRPr="00924924">
        <w:rPr>
          <w:rFonts w:ascii="Times New Roman" w:hAnsi="Times New Roman" w:cs="Times New Roman"/>
          <w:sz w:val="24"/>
          <w:szCs w:val="24"/>
        </w:rPr>
        <w:tab/>
      </w:r>
      <w:r w:rsidRPr="00924924">
        <w:rPr>
          <w:rFonts w:ascii="Times New Roman" w:hAnsi="Times New Roman" w:cs="Times New Roman"/>
          <w:sz w:val="24"/>
          <w:szCs w:val="24"/>
          <w:u w:val="single"/>
        </w:rPr>
        <w:t>Family Medical Leave</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 xml:space="preserve">Dear </w:t>
      </w:r>
      <w:r w:rsidRPr="00924924">
        <w:rPr>
          <w:rFonts w:ascii="Times New Roman" w:hAnsi="Times New Roman" w:cs="Times New Roman"/>
          <w:sz w:val="24"/>
          <w:szCs w:val="24"/>
          <w:u w:val="single"/>
        </w:rPr>
        <w:t>Employee</w:t>
      </w:r>
      <w:r w:rsidRPr="00924924">
        <w:rPr>
          <w:rFonts w:ascii="Times New Roman" w:hAnsi="Times New Roman" w:cs="Times New Roman"/>
          <w:sz w:val="24"/>
          <w:szCs w:val="24"/>
          <w:u w:val="single"/>
        </w:rPr>
        <w:tab/>
      </w:r>
      <w:r w:rsidRPr="00924924">
        <w:rPr>
          <w:rFonts w:ascii="Times New Roman" w:hAnsi="Times New Roman" w:cs="Times New Roman"/>
          <w:sz w:val="24"/>
          <w:szCs w:val="24"/>
        </w:rPr>
        <w:t xml:space="preserve">: </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t xml:space="preserve">On </w:t>
      </w:r>
      <w:r w:rsidRPr="00924924">
        <w:rPr>
          <w:rFonts w:ascii="Times New Roman" w:hAnsi="Times New Roman" w:cs="Times New Roman"/>
          <w:b/>
          <w:sz w:val="24"/>
          <w:szCs w:val="24"/>
        </w:rPr>
        <w:t>[date],</w:t>
      </w:r>
      <w:r w:rsidRPr="00924924">
        <w:rPr>
          <w:rFonts w:ascii="Times New Roman" w:hAnsi="Times New Roman" w:cs="Times New Roman"/>
          <w:sz w:val="24"/>
          <w:szCs w:val="24"/>
        </w:rPr>
        <w:t xml:space="preserve"> you advised us that you were requesting a leave of absence that may qualify as family medical leave under the law. We understand you may be claiming to have a serious health condition which prevents you from performing an essential function of your position </w:t>
      </w:r>
      <w:r w:rsidRPr="00924924">
        <w:rPr>
          <w:rFonts w:ascii="Times New Roman" w:hAnsi="Times New Roman" w:cs="Times New Roman"/>
          <w:b/>
          <w:sz w:val="24"/>
          <w:szCs w:val="24"/>
        </w:rPr>
        <w:t>[Or insert other FMLA covered reason for leave]</w:t>
      </w:r>
      <w:r w:rsidRPr="00924924">
        <w:rPr>
          <w:rFonts w:ascii="Times New Roman" w:hAnsi="Times New Roman" w:cs="Times New Roman"/>
          <w:sz w:val="24"/>
          <w:szCs w:val="24"/>
        </w:rPr>
        <w:t xml:space="preserve">. On behalf of </w:t>
      </w:r>
      <w:r w:rsidRPr="00924924">
        <w:rPr>
          <w:rFonts w:ascii="Times New Roman" w:hAnsi="Times New Roman" w:cs="Times New Roman"/>
          <w:b/>
          <w:sz w:val="24"/>
          <w:szCs w:val="24"/>
        </w:rPr>
        <w:t>[the employer]</w:t>
      </w:r>
      <w:r w:rsidRPr="00924924">
        <w:rPr>
          <w:rFonts w:ascii="Times New Roman" w:hAnsi="Times New Roman" w:cs="Times New Roman"/>
          <w:sz w:val="24"/>
          <w:szCs w:val="24"/>
        </w:rPr>
        <w:t xml:space="preserve">, I wish to extend you our support as well as stress how important it is for you and </w:t>
      </w:r>
      <w:r w:rsidRPr="00924924">
        <w:rPr>
          <w:rFonts w:ascii="Times New Roman" w:hAnsi="Times New Roman" w:cs="Times New Roman"/>
          <w:b/>
          <w:sz w:val="24"/>
          <w:szCs w:val="24"/>
        </w:rPr>
        <w:t>[the employer</w:t>
      </w:r>
      <w:r w:rsidRPr="00924924">
        <w:rPr>
          <w:rFonts w:ascii="Times New Roman" w:hAnsi="Times New Roman" w:cs="Times New Roman"/>
          <w:sz w:val="24"/>
          <w:szCs w:val="24"/>
        </w:rPr>
        <w:t xml:space="preserve">] to communicate throughout this process. </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t xml:space="preserve">All leave will be counted against your annual family medical leave entitlement.  Under our policy, a leave of absence that qualifies as FMLA under state or federal law run concurrently with other types of paid or unpaid leave, if any. Your FMLA leave, </w:t>
      </w:r>
      <w:r w:rsidRPr="00924924">
        <w:rPr>
          <w:rFonts w:ascii="Times New Roman" w:hAnsi="Times New Roman" w:cs="Times New Roman"/>
          <w:b/>
          <w:sz w:val="24"/>
          <w:szCs w:val="24"/>
        </w:rPr>
        <w:t>[number of days/hours]</w:t>
      </w:r>
      <w:r w:rsidRPr="00924924">
        <w:rPr>
          <w:rFonts w:ascii="Times New Roman" w:hAnsi="Times New Roman" w:cs="Times New Roman"/>
          <w:sz w:val="24"/>
          <w:szCs w:val="24"/>
        </w:rPr>
        <w:t xml:space="preserve">, has been </w:t>
      </w:r>
      <w:r w:rsidRPr="00924924">
        <w:rPr>
          <w:rFonts w:ascii="Times New Roman" w:hAnsi="Times New Roman" w:cs="Times New Roman"/>
          <w:sz w:val="24"/>
          <w:szCs w:val="24"/>
          <w:u w:val="single"/>
        </w:rPr>
        <w:t>provisionally</w:t>
      </w:r>
      <w:r w:rsidRPr="00924924">
        <w:rPr>
          <w:rFonts w:ascii="Times New Roman" w:hAnsi="Times New Roman" w:cs="Times New Roman"/>
          <w:sz w:val="24"/>
          <w:szCs w:val="24"/>
        </w:rPr>
        <w:t xml:space="preserve"> granted as of the date of this letter pending receipt certification from a health care provider as outlined below.  </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t xml:space="preserve">You </w:t>
      </w:r>
      <w:r w:rsidRPr="00924924">
        <w:rPr>
          <w:rFonts w:ascii="Times New Roman" w:hAnsi="Times New Roman" w:cs="Times New Roman"/>
          <w:sz w:val="24"/>
          <w:szCs w:val="24"/>
          <w:u w:val="single"/>
        </w:rPr>
        <w:t>must</w:t>
      </w:r>
      <w:r w:rsidRPr="00924924">
        <w:rPr>
          <w:rFonts w:ascii="Times New Roman" w:hAnsi="Times New Roman" w:cs="Times New Roman"/>
          <w:sz w:val="24"/>
          <w:szCs w:val="24"/>
        </w:rPr>
        <w:t xml:space="preserve"> have your health care provider complete the enclosed “Certification of Health Care Provider” form and you </w:t>
      </w:r>
      <w:r w:rsidRPr="00924924">
        <w:rPr>
          <w:rFonts w:ascii="Times New Roman" w:hAnsi="Times New Roman" w:cs="Times New Roman"/>
          <w:sz w:val="24"/>
          <w:szCs w:val="24"/>
          <w:u w:val="single"/>
        </w:rPr>
        <w:t>must</w:t>
      </w:r>
      <w:r w:rsidRPr="00924924">
        <w:rPr>
          <w:rFonts w:ascii="Times New Roman" w:hAnsi="Times New Roman" w:cs="Times New Roman"/>
          <w:sz w:val="24"/>
          <w:szCs w:val="24"/>
        </w:rPr>
        <w:t xml:space="preserve"> return this completed form within 15 calendar days of its receipt. If you fail to complete and return these forms in a timely manner, your leave can be delayed until it is provided. In addition, the failure to submit the completed medical certification form in a timely manner may result in absences being considered unexcused in accordance with our</w:t>
      </w:r>
      <w:r w:rsidRPr="00924924">
        <w:rPr>
          <w:rFonts w:ascii="Times New Roman" w:hAnsi="Times New Roman" w:cs="Times New Roman"/>
          <w:b/>
          <w:sz w:val="24"/>
          <w:szCs w:val="24"/>
        </w:rPr>
        <w:t xml:space="preserve"> </w:t>
      </w:r>
      <w:r w:rsidRPr="00924924">
        <w:rPr>
          <w:rFonts w:ascii="Times New Roman" w:hAnsi="Times New Roman" w:cs="Times New Roman"/>
          <w:sz w:val="24"/>
          <w:szCs w:val="24"/>
        </w:rPr>
        <w:t xml:space="preserve">absenteeism policy. </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t xml:space="preserve">Please note, your completion of other forms, such as workers’ compensation forms, or the previous submission of a note from a health care provider is inadequate. YOU MUST COMPLETE </w:t>
      </w:r>
      <w:smartTag w:uri="urn:schemas-microsoft-com:office:smarttags" w:element="stockticker">
        <w:r w:rsidRPr="00924924">
          <w:rPr>
            <w:rFonts w:ascii="Times New Roman" w:hAnsi="Times New Roman" w:cs="Times New Roman"/>
            <w:sz w:val="24"/>
            <w:szCs w:val="24"/>
          </w:rPr>
          <w:t>AND</w:t>
        </w:r>
      </w:smartTag>
      <w:r w:rsidRPr="00924924">
        <w:rPr>
          <w:rFonts w:ascii="Times New Roman" w:hAnsi="Times New Roman" w:cs="Times New Roman"/>
          <w:sz w:val="24"/>
          <w:szCs w:val="24"/>
        </w:rPr>
        <w:t xml:space="preserve"> RETURN THE ENCLOSED CERTIFICATION OF HEALTH </w:t>
      </w:r>
      <w:smartTag w:uri="urn:schemas-microsoft-com:office:smarttags" w:element="stockticker">
        <w:r w:rsidRPr="00924924">
          <w:rPr>
            <w:rFonts w:ascii="Times New Roman" w:hAnsi="Times New Roman" w:cs="Times New Roman"/>
            <w:sz w:val="24"/>
            <w:szCs w:val="24"/>
          </w:rPr>
          <w:t>CARE</w:t>
        </w:r>
      </w:smartTag>
      <w:r w:rsidRPr="00924924">
        <w:rPr>
          <w:rFonts w:ascii="Times New Roman" w:hAnsi="Times New Roman" w:cs="Times New Roman"/>
          <w:sz w:val="24"/>
          <w:szCs w:val="24"/>
        </w:rPr>
        <w:t xml:space="preserve"> PROVIDER FORM. </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t xml:space="preserve">If you have any questions regarding the leave policies or the content of this letter, please do not hesitate to contact me. </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r>
      <w:r w:rsidRPr="00924924">
        <w:rPr>
          <w:rFonts w:ascii="Times New Roman" w:hAnsi="Times New Roman" w:cs="Times New Roman"/>
          <w:sz w:val="24"/>
          <w:szCs w:val="24"/>
        </w:rPr>
        <w:tab/>
        <w:t>Sincerely,</w:t>
      </w: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Enclosures</w:t>
      </w:r>
    </w:p>
    <w:p w:rsidR="00924924" w:rsidRPr="00924924" w:rsidRDefault="00924924" w:rsidP="00924924">
      <w:pPr>
        <w:spacing w:after="0" w:line="240" w:lineRule="auto"/>
        <w:jc w:val="both"/>
        <w:rPr>
          <w:rFonts w:ascii="Times New Roman" w:hAnsi="Times New Roman" w:cs="Times New Roman"/>
          <w:sz w:val="24"/>
          <w:szCs w:val="24"/>
        </w:rPr>
      </w:pPr>
      <w:r w:rsidRPr="00924924">
        <w:rPr>
          <w:rFonts w:ascii="Times New Roman" w:hAnsi="Times New Roman" w:cs="Times New Roman"/>
          <w:sz w:val="24"/>
          <w:szCs w:val="24"/>
        </w:rPr>
        <w:t xml:space="preserve">(Notice of Eligibility and Rights Form WH-381, Designation Form WH-382 &amp; Responsibilities Form; Medical Certification Form WH-382) </w:t>
      </w:r>
    </w:p>
    <w:p w:rsidR="008D2834" w:rsidRDefault="008D2834" w:rsidP="00CE10F9">
      <w:pPr>
        <w:widowControl w:val="0"/>
        <w:spacing w:after="0" w:line="240" w:lineRule="auto"/>
        <w:jc w:val="both"/>
        <w:rPr>
          <w:rFonts w:ascii="Times New Roman" w:hAnsi="Times New Roman" w:cs="Times New Roman"/>
          <w:sz w:val="24"/>
          <w:szCs w:val="24"/>
        </w:rPr>
        <w:sectPr w:rsidR="008D2834" w:rsidSect="006E476D">
          <w:pgSz w:w="12240" w:h="15840"/>
          <w:pgMar w:top="1380" w:right="1320" w:bottom="280" w:left="1340" w:header="720" w:footer="551" w:gutter="0"/>
          <w:cols w:space="720"/>
        </w:sectPr>
      </w:pPr>
    </w:p>
    <w:p w:rsidR="008D2834" w:rsidRPr="00A93C3A" w:rsidRDefault="00737C92" w:rsidP="008D2834">
      <w:pPr>
        <w:jc w:val="center"/>
        <w:rPr>
          <w:rFonts w:ascii="Times New Roman" w:hAnsi="Times New Roman" w:cs="Times New Roman"/>
          <w:b/>
          <w:bCs/>
          <w:color w:val="1F497D" w:themeColor="text2"/>
          <w:sz w:val="96"/>
          <w:szCs w:val="144"/>
        </w:rPr>
      </w:pPr>
      <w:r>
        <w:rPr>
          <w:rFonts w:ascii="Times New Roman" w:hAnsi="Times New Roman" w:cs="Times New Roman"/>
          <w:b/>
          <w:bCs/>
          <w:color w:val="1F497D" w:themeColor="text2"/>
          <w:sz w:val="96"/>
          <w:szCs w:val="144"/>
        </w:rPr>
        <w:t>Addendum</w:t>
      </w:r>
    </w:p>
    <w:p w:rsidR="008D2834" w:rsidRPr="00A93C3A" w:rsidRDefault="00316607" w:rsidP="008D2834">
      <w:pPr>
        <w:jc w:val="center"/>
        <w:rPr>
          <w:rFonts w:ascii="Times New Roman" w:hAnsi="Times New Roman" w:cs="Times New Roman"/>
          <w:b/>
          <w:bCs/>
        </w:rPr>
      </w:pPr>
      <w:r>
        <w:rPr>
          <w:rFonts w:ascii="Times New Roman" w:hAnsi="Times New Roman" w:cs="Times New Roman"/>
          <w:b/>
          <w:bCs/>
          <w:noProof/>
        </w:rPr>
        <mc:AlternateContent>
          <mc:Choice Requires="wps">
            <w:drawing>
              <wp:anchor distT="0" distB="0" distL="114300" distR="114300" simplePos="0" relativeHeight="252130304" behindDoc="0" locked="0" layoutInCell="1" allowOverlap="1">
                <wp:simplePos x="0" y="0"/>
                <wp:positionH relativeFrom="column">
                  <wp:posOffset>-85090</wp:posOffset>
                </wp:positionH>
                <wp:positionV relativeFrom="paragraph">
                  <wp:posOffset>99060</wp:posOffset>
                </wp:positionV>
                <wp:extent cx="6177280" cy="635"/>
                <wp:effectExtent l="19685" t="22860" r="22860" b="14605"/>
                <wp:wrapNone/>
                <wp:docPr id="22" name="AutoShape 2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7280" cy="635"/>
                        </a:xfrm>
                        <a:prstGeom prst="straightConnector1">
                          <a:avLst/>
                        </a:prstGeom>
                        <a:noFill/>
                        <a:ln w="2857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965612" id="AutoShape 2679" o:spid="_x0000_s1026" type="#_x0000_t32" style="position:absolute;margin-left:-6.7pt;margin-top:7.8pt;width:486.4pt;height:.0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" strokecolor="#7f7f7f [1612]" strokeweight="2.25pt"/>
            </w:pict>
          </mc:Fallback>
        </mc:AlternateContent>
      </w:r>
    </w:p>
    <w:p w:rsidR="008D2834" w:rsidRPr="00A93C3A" w:rsidRDefault="008D2834" w:rsidP="008D2834">
      <w:pPr>
        <w:jc w:val="center"/>
        <w:rPr>
          <w:rFonts w:ascii="Times New Roman" w:hAnsi="Times New Roman" w:cs="Times New Roman"/>
          <w:b/>
          <w:bCs/>
        </w:rPr>
      </w:pPr>
    </w:p>
    <w:p w:rsidR="008D2834" w:rsidRPr="00A93C3A" w:rsidRDefault="0015753A" w:rsidP="008D2834">
      <w:pPr>
        <w:jc w:val="center"/>
        <w:rPr>
          <w:rFonts w:ascii="Times New Roman" w:hAnsi="Times New Roman" w:cs="Times New Roman"/>
          <w:b/>
          <w:bCs/>
          <w:color w:val="548DD4" w:themeColor="text2" w:themeTint="99"/>
          <w:sz w:val="56"/>
          <w:szCs w:val="56"/>
        </w:rPr>
      </w:pPr>
      <w:r>
        <w:rPr>
          <w:rFonts w:ascii="Times New Roman" w:hAnsi="Times New Roman" w:cs="Times New Roman"/>
          <w:b/>
          <w:bCs/>
          <w:noProof/>
          <w:color w:val="548DD4" w:themeColor="text2" w:themeTint="99"/>
          <w:sz w:val="56"/>
          <w:szCs w:val="56"/>
        </w:rPr>
        <w:drawing>
          <wp:anchor distT="0" distB="0" distL="114300" distR="114300" simplePos="0" relativeHeight="252277760" behindDoc="0" locked="0" layoutInCell="1" allowOverlap="1">
            <wp:simplePos x="0" y="0"/>
            <wp:positionH relativeFrom="column">
              <wp:posOffset>1042035</wp:posOffset>
            </wp:positionH>
            <wp:positionV relativeFrom="paragraph">
              <wp:posOffset>1800860</wp:posOffset>
            </wp:positionV>
            <wp:extent cx="4056380" cy="2524760"/>
            <wp:effectExtent l="19050" t="0" r="1270" b="0"/>
            <wp:wrapSquare wrapText="bothSides"/>
            <wp:docPr id="2934" name="Picture 2934"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descr="images"/>
                    <pic:cNvPicPr>
                      <a:picLocks noChangeAspect="1" noChangeArrowheads="1"/>
                    </pic:cNvPicPr>
                  </pic:nvPicPr>
                  <pic:blipFill>
                    <a:blip r:embed="rId70" cstate="print"/>
                    <a:srcRect/>
                    <a:stretch>
                      <a:fillRect/>
                    </a:stretch>
                  </pic:blipFill>
                  <pic:spPr bwMode="auto">
                    <a:xfrm>
                      <a:off x="0" y="0"/>
                      <a:ext cx="4056380" cy="2524760"/>
                    </a:xfrm>
                    <a:prstGeom prst="rect">
                      <a:avLst/>
                    </a:prstGeom>
                    <a:noFill/>
                  </pic:spPr>
                </pic:pic>
              </a:graphicData>
            </a:graphic>
          </wp:anchor>
        </w:drawing>
      </w:r>
      <w:r w:rsidR="008D2834">
        <w:rPr>
          <w:rFonts w:ascii="Times New Roman" w:hAnsi="Times New Roman" w:cs="Times New Roman"/>
          <w:b/>
          <w:bCs/>
          <w:color w:val="548DD4" w:themeColor="text2" w:themeTint="99"/>
          <w:sz w:val="56"/>
          <w:szCs w:val="56"/>
        </w:rPr>
        <w:t>Posters</w:t>
      </w:r>
      <w:r w:rsidR="008D2834" w:rsidRPr="00A93C3A">
        <w:rPr>
          <w:rFonts w:ascii="Times New Roman" w:hAnsi="Times New Roman" w:cs="Times New Roman"/>
          <w:b/>
          <w:bCs/>
          <w:color w:val="548DD4" w:themeColor="text2" w:themeTint="99"/>
          <w:sz w:val="56"/>
          <w:szCs w:val="56"/>
        </w:rPr>
        <w:t xml:space="preserve"> </w:t>
      </w:r>
      <w:r w:rsidR="008D2834" w:rsidRPr="00A93C3A">
        <w:rPr>
          <w:rFonts w:ascii="Times New Roman" w:hAnsi="Times New Roman" w:cs="Times New Roman"/>
          <w:b/>
          <w:bCs/>
          <w:color w:val="548DD4" w:themeColor="text2" w:themeTint="99"/>
          <w:sz w:val="72"/>
          <w:szCs w:val="72"/>
        </w:rPr>
        <w:t xml:space="preserve"> </w:t>
      </w:r>
    </w:p>
    <w:p w:rsidR="008D2834" w:rsidRDefault="008D2834" w:rsidP="008D2834">
      <w:pPr>
        <w:spacing w:after="0" w:line="240" w:lineRule="auto"/>
        <w:jc w:val="both"/>
        <w:rPr>
          <w:rFonts w:ascii="Times New Roman" w:hAnsi="Times New Roman" w:cs="Times New Roman"/>
          <w:sz w:val="24"/>
          <w:szCs w:val="24"/>
        </w:rPr>
        <w:sectPr w:rsidR="008D2834" w:rsidSect="006E476D">
          <w:pgSz w:w="12240" w:h="15840"/>
          <w:pgMar w:top="1440" w:right="1440" w:bottom="1440" w:left="1440" w:header="720" w:footer="643" w:gutter="0"/>
          <w:cols w:space="720"/>
          <w:docGrid w:linePitch="360"/>
        </w:sectPr>
      </w:pPr>
    </w:p>
    <w:p w:rsidR="001A1D8A" w:rsidRDefault="00AE4C42" w:rsidP="002C1B8F">
      <w:pPr>
        <w:spacing w:after="0" w:line="240" w:lineRule="auto"/>
        <w:jc w:val="both"/>
        <w:rPr>
          <w:rFonts w:ascii="Times New Roman" w:hAnsi="Times New Roman" w:cs="Times New Roman"/>
          <w:sz w:val="24"/>
          <w:szCs w:val="24"/>
        </w:rPr>
        <w:sectPr w:rsidR="001A1D8A" w:rsidSect="006E476D">
          <w:pgSz w:w="12240" w:h="15840"/>
          <w:pgMar w:top="1440" w:right="1440" w:bottom="1440" w:left="1440" w:header="720" w:footer="551" w:gutter="0"/>
          <w:cols w:space="720"/>
          <w:docGrid w:linePitch="360"/>
        </w:sectPr>
      </w:pPr>
      <w:r>
        <w:rPr>
          <w:rFonts w:ascii="Times New Roman" w:hAnsi="Times New Roman" w:cs="Times New Roman"/>
          <w:noProof/>
          <w:sz w:val="24"/>
          <w:szCs w:val="24"/>
        </w:rPr>
        <w:drawing>
          <wp:anchor distT="0" distB="0" distL="114300" distR="114300" simplePos="0" relativeHeight="252310528" behindDoc="0" locked="0" layoutInCell="1" allowOverlap="1" wp14:anchorId="0AF494C3" wp14:editId="63FBB75C">
            <wp:simplePos x="0" y="0"/>
            <wp:positionH relativeFrom="column">
              <wp:posOffset>0</wp:posOffset>
            </wp:positionH>
            <wp:positionV relativeFrom="paragraph">
              <wp:posOffset>0</wp:posOffset>
            </wp:positionV>
            <wp:extent cx="6230620" cy="7218045"/>
            <wp:effectExtent l="0" t="0" r="0" b="0"/>
            <wp:wrapNone/>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30620" cy="7218045"/>
                    </a:xfrm>
                    <a:prstGeom prst="rect">
                      <a:avLst/>
                    </a:prstGeom>
                    <a:noFill/>
                  </pic:spPr>
                </pic:pic>
              </a:graphicData>
            </a:graphic>
            <wp14:sizeRelH relativeFrom="page">
              <wp14:pctWidth>0</wp14:pctWidth>
            </wp14:sizeRelH>
            <wp14:sizeRelV relativeFrom="page">
              <wp14:pctHeight>0</wp14:pctHeight>
            </wp14:sizeRelV>
          </wp:anchor>
        </w:drawing>
      </w:r>
    </w:p>
    <w:p w:rsidR="001A1D8A" w:rsidRDefault="001A1D8A" w:rsidP="002C1B8F">
      <w:pPr>
        <w:spacing w:after="0" w:line="240" w:lineRule="auto"/>
        <w:jc w:val="both"/>
        <w:rPr>
          <w:rFonts w:ascii="Times New Roman" w:hAnsi="Times New Roman" w:cs="Times New Roman"/>
          <w:sz w:val="24"/>
          <w:szCs w:val="24"/>
        </w:rPr>
        <w:sectPr w:rsidR="001A1D8A" w:rsidSect="006E476D">
          <w:pgSz w:w="15840" w:h="12240" w:orient="landscape"/>
          <w:pgMar w:top="1440" w:right="1440" w:bottom="1440" w:left="1440" w:header="720" w:footer="378" w:gutter="0"/>
          <w:cols w:space="720"/>
          <w:docGrid w:linePitch="360"/>
        </w:sectPr>
      </w:pPr>
      <w:r>
        <w:rPr>
          <w:rFonts w:ascii="Times New Roman" w:hAnsi="Times New Roman" w:cs="Times New Roman"/>
          <w:noProof/>
          <w:sz w:val="24"/>
          <w:szCs w:val="24"/>
        </w:rPr>
        <w:drawing>
          <wp:anchor distT="0" distB="0" distL="114300" distR="114300" simplePos="0" relativeHeight="252081152" behindDoc="0" locked="0" layoutInCell="1" allowOverlap="1">
            <wp:simplePos x="0" y="0"/>
            <wp:positionH relativeFrom="column">
              <wp:posOffset>-257810</wp:posOffset>
            </wp:positionH>
            <wp:positionV relativeFrom="paragraph">
              <wp:posOffset>-669925</wp:posOffset>
            </wp:positionV>
            <wp:extent cx="9205595" cy="7145020"/>
            <wp:effectExtent l="19050" t="0" r="0" b="0"/>
            <wp:wrapSquare wrapText="bothSides"/>
            <wp:docPr id="740" name="Picture 740" descr="C:\Users\klazroff\Desktop\CORSA TRAINING\JOHN BROWNLEE STUFF\Civil Rights Poste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C:\Users\klazroff\Desktop\CORSA TRAINING\JOHN BROWNLEE STUFF\Civil Rights Posters\2.PNG"/>
                    <pic:cNvPicPr>
                      <a:picLocks noChangeAspect="1" noChangeArrowheads="1"/>
                    </pic:cNvPicPr>
                  </pic:nvPicPr>
                  <pic:blipFill>
                    <a:blip r:embed="rId72" cstate="print"/>
                    <a:srcRect/>
                    <a:stretch>
                      <a:fillRect/>
                    </a:stretch>
                  </pic:blipFill>
                  <pic:spPr bwMode="auto">
                    <a:xfrm>
                      <a:off x="0" y="0"/>
                      <a:ext cx="9205595" cy="7145020"/>
                    </a:xfrm>
                    <a:prstGeom prst="rect">
                      <a:avLst/>
                    </a:prstGeom>
                    <a:noFill/>
                    <a:ln w="9525">
                      <a:noFill/>
                      <a:miter lim="800000"/>
                      <a:headEnd/>
                      <a:tailEnd/>
                    </a:ln>
                  </pic:spPr>
                </pic:pic>
              </a:graphicData>
            </a:graphic>
          </wp:anchor>
        </w:drawing>
      </w:r>
    </w:p>
    <w:p w:rsidR="001A1D8A" w:rsidRDefault="001A1D8A" w:rsidP="002C1B8F">
      <w:pPr>
        <w:spacing w:after="0" w:line="240" w:lineRule="auto"/>
        <w:jc w:val="both"/>
        <w:rPr>
          <w:rFonts w:ascii="Times New Roman" w:hAnsi="Times New Roman" w:cs="Times New Roman"/>
          <w:sz w:val="24"/>
          <w:szCs w:val="24"/>
        </w:rPr>
        <w:sectPr w:rsidR="001A1D8A" w:rsidSect="006E476D">
          <w:pgSz w:w="15840" w:h="12240" w:orient="landscape"/>
          <w:pgMar w:top="1440" w:right="1440" w:bottom="1440" w:left="1440" w:header="720" w:footer="290" w:gutter="0"/>
          <w:cols w:space="720"/>
          <w:docGrid w:linePitch="360"/>
        </w:sectPr>
      </w:pPr>
      <w:r>
        <w:rPr>
          <w:rFonts w:ascii="Times New Roman" w:hAnsi="Times New Roman" w:cs="Times New Roman"/>
          <w:noProof/>
          <w:sz w:val="24"/>
          <w:szCs w:val="24"/>
        </w:rPr>
        <w:drawing>
          <wp:anchor distT="0" distB="0" distL="114300" distR="114300" simplePos="0" relativeHeight="252080128" behindDoc="0" locked="0" layoutInCell="1" allowOverlap="1">
            <wp:simplePos x="0" y="0"/>
            <wp:positionH relativeFrom="column">
              <wp:posOffset>-257810</wp:posOffset>
            </wp:positionH>
            <wp:positionV relativeFrom="paragraph">
              <wp:posOffset>-478790</wp:posOffset>
            </wp:positionV>
            <wp:extent cx="9015730" cy="6953250"/>
            <wp:effectExtent l="19050" t="0" r="0" b="0"/>
            <wp:wrapSquare wrapText="bothSides"/>
            <wp:docPr id="741" name="Picture 741" descr="C:\Users\klazroff\Desktop\CORSA TRAINING\JOHN BROWNLEE STUFF\Civil Rights Poster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C:\Users\klazroff\Desktop\CORSA TRAINING\JOHN BROWNLEE STUFF\Civil Rights Posters\3.PNG"/>
                    <pic:cNvPicPr>
                      <a:picLocks noChangeAspect="1" noChangeArrowheads="1"/>
                    </pic:cNvPicPr>
                  </pic:nvPicPr>
                  <pic:blipFill>
                    <a:blip r:embed="rId73" cstate="print"/>
                    <a:srcRect/>
                    <a:stretch>
                      <a:fillRect/>
                    </a:stretch>
                  </pic:blipFill>
                  <pic:spPr bwMode="auto">
                    <a:xfrm>
                      <a:off x="0" y="0"/>
                      <a:ext cx="9015730" cy="6953250"/>
                    </a:xfrm>
                    <a:prstGeom prst="rect">
                      <a:avLst/>
                    </a:prstGeom>
                    <a:noFill/>
                    <a:ln w="9525">
                      <a:noFill/>
                      <a:miter lim="800000"/>
                      <a:headEnd/>
                      <a:tailEnd/>
                    </a:ln>
                  </pic:spPr>
                </pic:pic>
              </a:graphicData>
            </a:graphic>
          </wp:anchor>
        </w:drawing>
      </w:r>
    </w:p>
    <w:p w:rsidR="001A1D8A" w:rsidRDefault="001A1D8A" w:rsidP="002C1B8F">
      <w:pPr>
        <w:spacing w:after="0" w:line="240" w:lineRule="auto"/>
        <w:jc w:val="both"/>
        <w:rPr>
          <w:rFonts w:ascii="Times New Roman" w:hAnsi="Times New Roman" w:cs="Times New Roman"/>
          <w:sz w:val="24"/>
          <w:szCs w:val="24"/>
        </w:rPr>
        <w:sectPr w:rsidR="001A1D8A" w:rsidSect="006E476D">
          <w:pgSz w:w="15840" w:h="12240" w:orient="landscape"/>
          <w:pgMar w:top="1440" w:right="1440" w:bottom="450" w:left="1440" w:header="720" w:footer="382" w:gutter="0"/>
          <w:cols w:space="720"/>
          <w:docGrid w:linePitch="360"/>
        </w:sectPr>
      </w:pPr>
      <w:r>
        <w:rPr>
          <w:rFonts w:ascii="Times New Roman" w:hAnsi="Times New Roman" w:cs="Times New Roman"/>
          <w:noProof/>
          <w:sz w:val="24"/>
          <w:szCs w:val="24"/>
        </w:rPr>
        <w:drawing>
          <wp:anchor distT="0" distB="0" distL="114300" distR="114300" simplePos="0" relativeHeight="252079104" behindDoc="0" locked="0" layoutInCell="1" allowOverlap="1">
            <wp:simplePos x="0" y="0"/>
            <wp:positionH relativeFrom="margin">
              <wp:posOffset>-491490</wp:posOffset>
            </wp:positionH>
            <wp:positionV relativeFrom="margin">
              <wp:posOffset>-680720</wp:posOffset>
            </wp:positionV>
            <wp:extent cx="9092565" cy="7027545"/>
            <wp:effectExtent l="19050" t="0" r="0" b="0"/>
            <wp:wrapSquare wrapText="bothSides"/>
            <wp:docPr id="742" name="Picture 742" descr="C:\Users\klazroff\Desktop\CORSA TRAINING\JOHN BROWNLEE STUFF\Civil Rights Poster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C:\Users\klazroff\Desktop\CORSA TRAINING\JOHN BROWNLEE STUFF\Civil Rights Posters\4.PNG"/>
                    <pic:cNvPicPr>
                      <a:picLocks noChangeAspect="1" noChangeArrowheads="1"/>
                    </pic:cNvPicPr>
                  </pic:nvPicPr>
                  <pic:blipFill>
                    <a:blip r:embed="rId74" cstate="print"/>
                    <a:srcRect/>
                    <a:stretch>
                      <a:fillRect/>
                    </a:stretch>
                  </pic:blipFill>
                  <pic:spPr bwMode="auto">
                    <a:xfrm>
                      <a:off x="0" y="0"/>
                      <a:ext cx="9092565" cy="7027545"/>
                    </a:xfrm>
                    <a:prstGeom prst="rect">
                      <a:avLst/>
                    </a:prstGeom>
                    <a:noFill/>
                    <a:ln w="9525">
                      <a:noFill/>
                      <a:miter lim="800000"/>
                      <a:headEnd/>
                      <a:tailEnd/>
                    </a:ln>
                  </pic:spPr>
                </pic:pic>
              </a:graphicData>
            </a:graphic>
          </wp:anchor>
        </w:drawing>
      </w:r>
    </w:p>
    <w:p w:rsidR="001A1D8A" w:rsidRDefault="001A1D8A" w:rsidP="002C1B8F">
      <w:pPr>
        <w:spacing w:after="0" w:line="240" w:lineRule="auto"/>
        <w:jc w:val="both"/>
        <w:rPr>
          <w:rFonts w:ascii="Times New Roman" w:hAnsi="Times New Roman" w:cs="Times New Roman"/>
          <w:sz w:val="24"/>
          <w:szCs w:val="24"/>
        </w:rPr>
        <w:sectPr w:rsidR="001A1D8A" w:rsidSect="006E476D">
          <w:pgSz w:w="15840" w:h="12240" w:orient="landscape"/>
          <w:pgMar w:top="1440" w:right="1440" w:bottom="450" w:left="1440" w:header="720" w:footer="374" w:gutter="0"/>
          <w:cols w:space="720"/>
          <w:docGrid w:linePitch="360"/>
        </w:sectPr>
      </w:pPr>
      <w:r>
        <w:rPr>
          <w:rFonts w:ascii="Times New Roman" w:hAnsi="Times New Roman" w:cs="Times New Roman"/>
          <w:noProof/>
          <w:sz w:val="24"/>
          <w:szCs w:val="24"/>
        </w:rPr>
        <w:drawing>
          <wp:anchor distT="0" distB="0" distL="114300" distR="114300" simplePos="0" relativeHeight="252082176" behindDoc="0" locked="0" layoutInCell="1" allowOverlap="1">
            <wp:simplePos x="0" y="0"/>
            <wp:positionH relativeFrom="column">
              <wp:posOffset>-491490</wp:posOffset>
            </wp:positionH>
            <wp:positionV relativeFrom="paragraph">
              <wp:posOffset>-819150</wp:posOffset>
            </wp:positionV>
            <wp:extent cx="8981440" cy="6964045"/>
            <wp:effectExtent l="19050" t="0" r="0" b="0"/>
            <wp:wrapSquare wrapText="bothSides"/>
            <wp:docPr id="743" name="Picture 743" descr="C:\Users\klazroff\Desktop\CORSA TRAINING\JOHN BROWNLEE STUFF\Civil Rights Poster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C:\Users\klazroff\Desktop\CORSA TRAINING\JOHN BROWNLEE STUFF\Civil Rights Posters\5.PNG"/>
                    <pic:cNvPicPr>
                      <a:picLocks noChangeAspect="1" noChangeArrowheads="1"/>
                    </pic:cNvPicPr>
                  </pic:nvPicPr>
                  <pic:blipFill>
                    <a:blip r:embed="rId75" cstate="print"/>
                    <a:srcRect/>
                    <a:stretch>
                      <a:fillRect/>
                    </a:stretch>
                  </pic:blipFill>
                  <pic:spPr bwMode="auto">
                    <a:xfrm>
                      <a:off x="0" y="0"/>
                      <a:ext cx="8981440" cy="6964045"/>
                    </a:xfrm>
                    <a:prstGeom prst="rect">
                      <a:avLst/>
                    </a:prstGeom>
                    <a:noFill/>
                    <a:ln w="9525">
                      <a:noFill/>
                      <a:miter lim="800000"/>
                      <a:headEnd/>
                      <a:tailEnd/>
                    </a:ln>
                  </pic:spPr>
                </pic:pic>
              </a:graphicData>
            </a:graphic>
          </wp:anchor>
        </w:drawing>
      </w:r>
    </w:p>
    <w:p w:rsidR="001A1D8A" w:rsidRDefault="0054773A"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83200" behindDoc="0" locked="0" layoutInCell="1" allowOverlap="1">
            <wp:simplePos x="0" y="0"/>
            <wp:positionH relativeFrom="column">
              <wp:posOffset>-42545</wp:posOffset>
            </wp:positionH>
            <wp:positionV relativeFrom="paragraph">
              <wp:posOffset>-831850</wp:posOffset>
            </wp:positionV>
            <wp:extent cx="6250305" cy="9613900"/>
            <wp:effectExtent l="19050" t="0" r="0" b="0"/>
            <wp:wrapSquare wrapText="bothSides"/>
            <wp:docPr id="745" name="Picture 745" descr="C:\Users\klazroff\Desktop\CORSA TRAINING\JOHN BROWNLEE STUFF\Civil Rights Poster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C:\Users\klazroff\Desktop\CORSA TRAINING\JOHN BROWNLEE STUFF\Civil Rights Posters\6.PNG"/>
                    <pic:cNvPicPr>
                      <a:picLocks noChangeAspect="1" noChangeArrowheads="1"/>
                    </pic:cNvPicPr>
                  </pic:nvPicPr>
                  <pic:blipFill>
                    <a:blip r:embed="rId76" cstate="print"/>
                    <a:srcRect/>
                    <a:stretch>
                      <a:fillRect/>
                    </a:stretch>
                  </pic:blipFill>
                  <pic:spPr bwMode="auto">
                    <a:xfrm>
                      <a:off x="0" y="0"/>
                      <a:ext cx="6250305" cy="9613900"/>
                    </a:xfrm>
                    <a:prstGeom prst="rect">
                      <a:avLst/>
                    </a:prstGeom>
                    <a:noFill/>
                    <a:ln w="9525">
                      <a:noFill/>
                      <a:miter lim="800000"/>
                      <a:headEnd/>
                      <a:tailEnd/>
                    </a:ln>
                  </pic:spPr>
                </pic:pic>
              </a:graphicData>
            </a:graphic>
          </wp:anchor>
        </w:drawing>
      </w: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sectPr w:rsidR="0054773A" w:rsidSect="006E476D">
          <w:pgSz w:w="12240" w:h="15840" w:code="1"/>
          <w:pgMar w:top="1440" w:right="450" w:bottom="1440" w:left="1440" w:header="720" w:footer="290" w:gutter="0"/>
          <w:cols w:space="720"/>
          <w:docGrid w:linePitch="360"/>
        </w:sectPr>
      </w:pPr>
    </w:p>
    <w:p w:rsidR="0054773A" w:rsidRDefault="0054773A" w:rsidP="002C1B8F">
      <w:pPr>
        <w:spacing w:after="0" w:line="240" w:lineRule="auto"/>
        <w:jc w:val="both"/>
        <w:rPr>
          <w:rFonts w:ascii="Times New Roman" w:hAnsi="Times New Roman" w:cs="Times New Roman"/>
          <w:sz w:val="24"/>
          <w:szCs w:val="24"/>
        </w:rPr>
      </w:pPr>
    </w:p>
    <w:p w:rsidR="0054773A" w:rsidRDefault="008C7FE1"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v:shape id="_x0000_s10113" type="#_x0000_t75" style="position:absolute;left:0;text-align:left;margin-left:-8.05pt;margin-top:-61.8pt;width:517.45pt;height:722.4pt;z-index:252311552;mso-position-horizontal-relative:text;mso-position-vertical-relative:text">
            <v:imagedata r:id="rId77" o:title=""/>
          </v:shape>
          <o:OLEObject Type="Embed" ProgID="AcroExch.Document.11" ShapeID="_x0000_s10113" DrawAspect="Content" ObjectID="_1529135036" r:id="rId78"/>
        </w:object>
      </w: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AE4C42" w:rsidRDefault="008C7FE1">
      <w:pPr>
        <w:rPr>
          <w:rFonts w:ascii="Times New Roman" w:hAnsi="Times New Roman" w:cs="Times New Roman"/>
          <w:sz w:val="24"/>
          <w:szCs w:val="24"/>
        </w:rPr>
      </w:pPr>
      <w:r>
        <w:rPr>
          <w:rFonts w:ascii="Times New Roman" w:hAnsi="Times New Roman" w:cs="Times New Roman"/>
          <w:noProof/>
          <w:sz w:val="24"/>
          <w:szCs w:val="24"/>
        </w:rPr>
        <w:object w:dxaOrig="1440" w:dyaOrig="1440">
          <v:shape id="_x0000_s10114" type="#_x0000_t75" style="position:absolute;margin-left:0;margin-top:-41.25pt;width:502.5pt;height:700.4pt;z-index:252312576;mso-position-horizontal-relative:text;mso-position-vertical-relative:text">
            <v:imagedata r:id="rId79" o:title=""/>
          </v:shape>
          <o:OLEObject Type="Embed" ProgID="AcroExch.Document.11" ShapeID="_x0000_s10114" DrawAspect="Content" ObjectID="_1529135037" r:id="rId80"/>
        </w:object>
      </w:r>
      <w:r w:rsidR="00AE4C42">
        <w:rPr>
          <w:rFonts w:ascii="Times New Roman" w:hAnsi="Times New Roman" w:cs="Times New Roman"/>
          <w:sz w:val="24"/>
          <w:szCs w:val="24"/>
        </w:rPr>
        <w:br w:type="page"/>
      </w:r>
    </w:p>
    <w:p w:rsidR="0054773A" w:rsidRDefault="0054773A" w:rsidP="002C1B8F">
      <w:pPr>
        <w:spacing w:after="0" w:line="240" w:lineRule="auto"/>
        <w:jc w:val="both"/>
        <w:rPr>
          <w:rFonts w:ascii="Times New Roman" w:hAnsi="Times New Roman" w:cs="Times New Roman"/>
          <w:sz w:val="24"/>
          <w:szCs w:val="24"/>
        </w:rPr>
        <w:sectPr w:rsidR="0054773A" w:rsidSect="006E476D">
          <w:pgSz w:w="12240" w:h="15840"/>
          <w:pgMar w:top="1440" w:right="450" w:bottom="1440" w:left="1440" w:header="720" w:footer="382" w:gutter="0"/>
          <w:cols w:space="720"/>
          <w:docGrid w:linePitch="360"/>
        </w:sectPr>
      </w:pPr>
    </w:p>
    <w:p w:rsidR="002C1B8F" w:rsidRDefault="00A33DB2"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86272" behindDoc="0" locked="0" layoutInCell="1" allowOverlap="1" wp14:anchorId="4A16043B" wp14:editId="49AD2712">
            <wp:simplePos x="0" y="0"/>
            <wp:positionH relativeFrom="column">
              <wp:posOffset>295910</wp:posOffset>
            </wp:positionH>
            <wp:positionV relativeFrom="paragraph">
              <wp:posOffset>-704850</wp:posOffset>
            </wp:positionV>
            <wp:extent cx="5783580" cy="8982075"/>
            <wp:effectExtent l="0" t="0" r="0" b="0"/>
            <wp:wrapSquare wrapText="bothSides"/>
            <wp:docPr id="15" name="Picture 748" descr="C:\Users\klazroff\Desktop\CORSA TRAINING\JOHN BROWNLEE STUFF\Civil Rights Poster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C:\Users\klazroff\Desktop\CORSA TRAINING\JOHN BROWNLEE STUFF\Civil Rights Posters\9.PNG"/>
                    <pic:cNvPicPr>
                      <a:picLocks noChangeAspect="1" noChangeArrowheads="1"/>
                    </pic:cNvPicPr>
                  </pic:nvPicPr>
                  <pic:blipFill>
                    <a:blip r:embed="rId81" cstate="print"/>
                    <a:srcRect/>
                    <a:stretch>
                      <a:fillRect/>
                    </a:stretch>
                  </pic:blipFill>
                  <pic:spPr bwMode="auto">
                    <a:xfrm>
                      <a:off x="0" y="0"/>
                      <a:ext cx="5783580" cy="8982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sectPr w:rsidR="0054773A" w:rsidSect="006E476D">
          <w:pgSz w:w="12240" w:h="15840"/>
          <w:pgMar w:top="1440" w:right="450" w:bottom="1440" w:left="1440" w:header="720" w:footer="284" w:gutter="0"/>
          <w:cols w:space="720"/>
          <w:docGrid w:linePitch="360"/>
        </w:sectPr>
      </w:pPr>
    </w:p>
    <w:p w:rsidR="0054773A" w:rsidRDefault="00940360"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87296" behindDoc="0" locked="0" layoutInCell="1" allowOverlap="1">
            <wp:simplePos x="0" y="0"/>
            <wp:positionH relativeFrom="column">
              <wp:posOffset>148590</wp:posOffset>
            </wp:positionH>
            <wp:positionV relativeFrom="paragraph">
              <wp:posOffset>-882650</wp:posOffset>
            </wp:positionV>
            <wp:extent cx="6177280" cy="9613900"/>
            <wp:effectExtent l="19050" t="0" r="0" b="0"/>
            <wp:wrapSquare wrapText="bothSides"/>
            <wp:docPr id="16" name="Picture 749" descr="C:\Users\klazroff\Desktop\CORSA TRAINING\JOHN BROWNLEE STUFF\Civil Rights Poster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C:\Users\klazroff\Desktop\CORSA TRAINING\JOHN BROWNLEE STUFF\Civil Rights Posters\10.PNG"/>
                    <pic:cNvPicPr>
                      <a:picLocks noChangeAspect="1" noChangeArrowheads="1"/>
                    </pic:cNvPicPr>
                  </pic:nvPicPr>
                  <pic:blipFill>
                    <a:blip r:embed="rId82" cstate="print"/>
                    <a:srcRect/>
                    <a:stretch>
                      <a:fillRect/>
                    </a:stretch>
                  </pic:blipFill>
                  <pic:spPr bwMode="auto">
                    <a:xfrm>
                      <a:off x="0" y="0"/>
                      <a:ext cx="6177280" cy="9613900"/>
                    </a:xfrm>
                    <a:prstGeom prst="rect">
                      <a:avLst/>
                    </a:prstGeom>
                    <a:noFill/>
                    <a:ln w="9525">
                      <a:noFill/>
                      <a:miter lim="800000"/>
                      <a:headEnd/>
                      <a:tailEnd/>
                    </a:ln>
                  </pic:spPr>
                </pic:pic>
              </a:graphicData>
            </a:graphic>
          </wp:anchor>
        </w:drawing>
      </w:r>
    </w:p>
    <w:p w:rsidR="0054773A" w:rsidRDefault="008C7FE1"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object w:dxaOrig="1440" w:dyaOrig="1440">
          <v:shape id="_x0000_s10115" type="#_x0000_t75" style="position:absolute;left:0;text-align:left;margin-left:-11.65pt;margin-top:-44.65pt;width:491.25pt;height:736.9pt;z-index:252313600;mso-position-horizontal-relative:text;mso-position-vertical-relative:text">
            <v:imagedata r:id="rId83" o:title=""/>
          </v:shape>
          <o:OLEObject Type="Embed" ProgID="AcroExch.Document.11" ShapeID="_x0000_s10115" DrawAspect="Content" ObjectID="_1529135038" r:id="rId84"/>
        </w:object>
      </w: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pPr>
    </w:p>
    <w:p w:rsidR="0054773A" w:rsidRDefault="0054773A" w:rsidP="002C1B8F">
      <w:pPr>
        <w:spacing w:after="0" w:line="240" w:lineRule="auto"/>
        <w:jc w:val="both"/>
        <w:rPr>
          <w:rFonts w:ascii="Times New Roman" w:hAnsi="Times New Roman" w:cs="Times New Roman"/>
          <w:sz w:val="24"/>
          <w:szCs w:val="24"/>
        </w:rPr>
        <w:sectPr w:rsidR="0054773A" w:rsidSect="006E476D">
          <w:pgSz w:w="12240" w:h="15840"/>
          <w:pgMar w:top="1440" w:right="450" w:bottom="1440" w:left="1440" w:header="720" w:footer="290" w:gutter="0"/>
          <w:cols w:space="720"/>
          <w:docGrid w:linePitch="360"/>
        </w:sectPr>
      </w:pPr>
    </w:p>
    <w:p w:rsidR="00E52EA3" w:rsidRDefault="00E52EA3"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89344" behindDoc="0" locked="0" layoutInCell="1" allowOverlap="1">
            <wp:simplePos x="0" y="0"/>
            <wp:positionH relativeFrom="column">
              <wp:posOffset>-448945</wp:posOffset>
            </wp:positionH>
            <wp:positionV relativeFrom="paragraph">
              <wp:posOffset>-787400</wp:posOffset>
            </wp:positionV>
            <wp:extent cx="7312660" cy="9451975"/>
            <wp:effectExtent l="19050" t="0" r="2540" b="0"/>
            <wp:wrapSquare wrapText="bothSides"/>
            <wp:docPr id="18" name="Picture 751" descr="C:\Users\klazroff\Desktop\CORSA TRAINING\JOHN BROWNLEE STUFF\Civil Rights Poster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C:\Users\klazroff\Desktop\CORSA TRAINING\JOHN BROWNLEE STUFF\Civil Rights Posters\13.PNG"/>
                    <pic:cNvPicPr>
                      <a:picLocks noChangeAspect="1" noChangeArrowheads="1"/>
                    </pic:cNvPicPr>
                  </pic:nvPicPr>
                  <pic:blipFill>
                    <a:blip r:embed="rId85" cstate="print"/>
                    <a:srcRect/>
                    <a:stretch>
                      <a:fillRect/>
                    </a:stretch>
                  </pic:blipFill>
                  <pic:spPr bwMode="auto">
                    <a:xfrm>
                      <a:off x="0" y="0"/>
                      <a:ext cx="7312660" cy="9451975"/>
                    </a:xfrm>
                    <a:prstGeom prst="rect">
                      <a:avLst/>
                    </a:prstGeom>
                    <a:noFill/>
                    <a:ln w="9525">
                      <a:noFill/>
                      <a:miter lim="800000"/>
                      <a:headEnd/>
                      <a:tailEnd/>
                    </a:ln>
                  </pic:spPr>
                </pic:pic>
              </a:graphicData>
            </a:graphic>
          </wp:anchor>
        </w:drawing>
      </w:r>
    </w:p>
    <w:p w:rsidR="00E52EA3" w:rsidRDefault="00AE4C42"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315648" behindDoc="0" locked="0" layoutInCell="1" allowOverlap="1" wp14:anchorId="266E0452" wp14:editId="65A89168">
            <wp:simplePos x="0" y="0"/>
            <wp:positionH relativeFrom="column">
              <wp:posOffset>0</wp:posOffset>
            </wp:positionH>
            <wp:positionV relativeFrom="paragraph">
              <wp:posOffset>-390525</wp:posOffset>
            </wp:positionV>
            <wp:extent cx="5833368" cy="9001125"/>
            <wp:effectExtent l="0" t="0" r="0" b="0"/>
            <wp:wrapNone/>
            <wp:docPr id="2913" name="Picture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18AF91.tmp"/>
                    <pic:cNvPicPr/>
                  </pic:nvPicPr>
                  <pic:blipFill>
                    <a:blip r:embed="rId86">
                      <a:extLst>
                        <a:ext uri="{28A0092B-C50C-407E-A947-70E740481C1C}">
                          <a14:useLocalDpi xmlns:a14="http://schemas.microsoft.com/office/drawing/2010/main" val="0"/>
                        </a:ext>
                      </a:extLst>
                    </a:blip>
                    <a:stretch>
                      <a:fillRect/>
                    </a:stretch>
                  </pic:blipFill>
                  <pic:spPr>
                    <a:xfrm>
                      <a:off x="0" y="0"/>
                      <a:ext cx="5833368" cy="9001125"/>
                    </a:xfrm>
                    <a:prstGeom prst="rect">
                      <a:avLst/>
                    </a:prstGeom>
                  </pic:spPr>
                </pic:pic>
              </a:graphicData>
            </a:graphic>
            <wp14:sizeRelH relativeFrom="page">
              <wp14:pctWidth>0</wp14:pctWidth>
            </wp14:sizeRelH>
            <wp14:sizeRelV relativeFrom="page">
              <wp14:pctHeight>0</wp14:pctHeight>
            </wp14:sizeRelV>
          </wp:anchor>
        </w:drawing>
      </w: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sectPr w:rsidR="00E52EA3" w:rsidSect="006E476D">
          <w:pgSz w:w="12240" w:h="15840"/>
          <w:pgMar w:top="1440" w:right="450" w:bottom="1440" w:left="1440" w:header="720" w:footer="290" w:gutter="0"/>
          <w:cols w:space="720"/>
          <w:docGrid w:linePitch="360"/>
        </w:sectPr>
      </w:pPr>
    </w:p>
    <w:p w:rsidR="00E52EA3" w:rsidRDefault="00E52EA3"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91392" behindDoc="0" locked="0" layoutInCell="1" allowOverlap="1">
            <wp:simplePos x="0" y="0"/>
            <wp:positionH relativeFrom="column">
              <wp:posOffset>-151130</wp:posOffset>
            </wp:positionH>
            <wp:positionV relativeFrom="paragraph">
              <wp:posOffset>-882650</wp:posOffset>
            </wp:positionV>
            <wp:extent cx="6186805" cy="9590405"/>
            <wp:effectExtent l="19050" t="0" r="4445" b="0"/>
            <wp:wrapSquare wrapText="bothSides"/>
            <wp:docPr id="20" name="Picture 753" descr="C:\Users\klazroff\Desktop\CORSA TRAINING\JOHN BROWNLEE STUFF\Civil Rights Poster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C:\Users\klazroff\Desktop\CORSA TRAINING\JOHN BROWNLEE STUFF\Civil Rights Posters\15.PNG"/>
                    <pic:cNvPicPr>
                      <a:picLocks noChangeAspect="1" noChangeArrowheads="1"/>
                    </pic:cNvPicPr>
                  </pic:nvPicPr>
                  <pic:blipFill>
                    <a:blip r:embed="rId87" cstate="print"/>
                    <a:srcRect/>
                    <a:stretch>
                      <a:fillRect/>
                    </a:stretch>
                  </pic:blipFill>
                  <pic:spPr bwMode="auto">
                    <a:xfrm>
                      <a:off x="0" y="0"/>
                      <a:ext cx="6186805" cy="9590405"/>
                    </a:xfrm>
                    <a:prstGeom prst="rect">
                      <a:avLst/>
                    </a:prstGeom>
                    <a:noFill/>
                    <a:ln w="9525">
                      <a:noFill/>
                      <a:miter lim="800000"/>
                      <a:headEnd/>
                      <a:tailEnd/>
                    </a:ln>
                  </pic:spPr>
                </pic:pic>
              </a:graphicData>
            </a:graphic>
          </wp:anchor>
        </w:drawing>
      </w: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sectPr w:rsidR="00E52EA3" w:rsidSect="006E476D">
          <w:pgSz w:w="12240" w:h="15840"/>
          <w:pgMar w:top="1440" w:right="450" w:bottom="1440" w:left="1440" w:header="720" w:footer="382" w:gutter="0"/>
          <w:cols w:space="720"/>
          <w:docGrid w:linePitch="360"/>
        </w:sectPr>
      </w:pPr>
    </w:p>
    <w:p w:rsidR="00E52EA3" w:rsidRDefault="00E52EA3"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92416" behindDoc="0" locked="0" layoutInCell="1" allowOverlap="1">
            <wp:simplePos x="0" y="0"/>
            <wp:positionH relativeFrom="column">
              <wp:posOffset>-85090</wp:posOffset>
            </wp:positionH>
            <wp:positionV relativeFrom="paragraph">
              <wp:posOffset>-882650</wp:posOffset>
            </wp:positionV>
            <wp:extent cx="6177280" cy="9570720"/>
            <wp:effectExtent l="19050" t="0" r="0" b="0"/>
            <wp:wrapSquare wrapText="bothSides"/>
            <wp:docPr id="21" name="Picture 754" descr="C:\Users\klazroff\Desktop\CORSA TRAINING\JOHN BROWNLEE STUFF\Civil Rights Poster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C:\Users\klazroff\Desktop\CORSA TRAINING\JOHN BROWNLEE STUFF\Civil Rights Posters\16.PNG"/>
                    <pic:cNvPicPr>
                      <a:picLocks noChangeAspect="1" noChangeArrowheads="1"/>
                    </pic:cNvPicPr>
                  </pic:nvPicPr>
                  <pic:blipFill>
                    <a:blip r:embed="rId88" cstate="print"/>
                    <a:srcRect/>
                    <a:stretch>
                      <a:fillRect/>
                    </a:stretch>
                  </pic:blipFill>
                  <pic:spPr bwMode="auto">
                    <a:xfrm>
                      <a:off x="0" y="0"/>
                      <a:ext cx="6177280" cy="9570720"/>
                    </a:xfrm>
                    <a:prstGeom prst="rect">
                      <a:avLst/>
                    </a:prstGeom>
                    <a:noFill/>
                    <a:ln w="9525">
                      <a:noFill/>
                      <a:miter lim="800000"/>
                      <a:headEnd/>
                      <a:tailEnd/>
                    </a:ln>
                  </pic:spPr>
                </pic:pic>
              </a:graphicData>
            </a:graphic>
          </wp:anchor>
        </w:drawing>
      </w:r>
    </w:p>
    <w:p w:rsidR="00E52EA3" w:rsidRDefault="00E52EA3" w:rsidP="002C1B8F">
      <w:pPr>
        <w:spacing w:after="0" w:line="240" w:lineRule="auto"/>
        <w:jc w:val="both"/>
        <w:rPr>
          <w:rFonts w:ascii="Times New Roman" w:hAnsi="Times New Roman" w:cs="Times New Roman"/>
          <w:sz w:val="24"/>
          <w:szCs w:val="24"/>
        </w:rPr>
      </w:pPr>
    </w:p>
    <w:p w:rsidR="00E52EA3" w:rsidRDefault="00E52EA3" w:rsidP="002C1B8F">
      <w:pPr>
        <w:spacing w:after="0" w:line="240" w:lineRule="auto"/>
        <w:jc w:val="both"/>
        <w:rPr>
          <w:rFonts w:ascii="Times New Roman" w:hAnsi="Times New Roman" w:cs="Times New Roman"/>
          <w:sz w:val="24"/>
          <w:szCs w:val="24"/>
        </w:rPr>
        <w:sectPr w:rsidR="00E52EA3" w:rsidSect="006E476D">
          <w:pgSz w:w="12240" w:h="15840"/>
          <w:pgMar w:top="1440" w:right="450" w:bottom="1440" w:left="1440" w:header="720" w:footer="380" w:gutter="0"/>
          <w:cols w:space="720"/>
          <w:docGrid w:linePitch="360"/>
        </w:sectPr>
      </w:pPr>
    </w:p>
    <w:p w:rsidR="00E52EA3" w:rsidRDefault="00A33DB2" w:rsidP="002C1B8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D80E3AB" wp14:editId="54AB0D6F">
            <wp:extent cx="6334125"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18BB9.tmp"/>
                    <pic:cNvPicPr/>
                  </pic:nvPicPr>
                  <pic:blipFill>
                    <a:blip r:embed="rId89">
                      <a:extLst>
                        <a:ext uri="{28A0092B-C50C-407E-A947-70E740481C1C}">
                          <a14:useLocalDpi xmlns:a14="http://schemas.microsoft.com/office/drawing/2010/main" val="0"/>
                        </a:ext>
                      </a:extLst>
                    </a:blip>
                    <a:stretch>
                      <a:fillRect/>
                    </a:stretch>
                  </pic:blipFill>
                  <pic:spPr>
                    <a:xfrm>
                      <a:off x="0" y="0"/>
                      <a:ext cx="6334125" cy="8229600"/>
                    </a:xfrm>
                    <a:prstGeom prst="rect">
                      <a:avLst/>
                    </a:prstGeom>
                  </pic:spPr>
                </pic:pic>
              </a:graphicData>
            </a:graphic>
          </wp:inline>
        </w:drawing>
      </w:r>
    </w:p>
    <w:p w:rsidR="0054773A" w:rsidRPr="00C5382D" w:rsidRDefault="00A33DB2" w:rsidP="00C07721">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317696" behindDoc="0" locked="0" layoutInCell="1" allowOverlap="1" wp14:anchorId="074DFB87" wp14:editId="55B72AF3">
            <wp:simplePos x="0" y="0"/>
            <wp:positionH relativeFrom="column">
              <wp:posOffset>-342900</wp:posOffset>
            </wp:positionH>
            <wp:positionV relativeFrom="paragraph">
              <wp:posOffset>-361950</wp:posOffset>
            </wp:positionV>
            <wp:extent cx="6792193" cy="87820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18B627.tmp"/>
                    <pic:cNvPicPr/>
                  </pic:nvPicPr>
                  <pic:blipFill>
                    <a:blip r:embed="rId90">
                      <a:extLst>
                        <a:ext uri="{28A0092B-C50C-407E-A947-70E740481C1C}">
                          <a14:useLocalDpi xmlns:a14="http://schemas.microsoft.com/office/drawing/2010/main" val="0"/>
                        </a:ext>
                      </a:extLst>
                    </a:blip>
                    <a:stretch>
                      <a:fillRect/>
                    </a:stretch>
                  </pic:blipFill>
                  <pic:spPr>
                    <a:xfrm>
                      <a:off x="0" y="0"/>
                      <a:ext cx="6800331" cy="8792572"/>
                    </a:xfrm>
                    <a:prstGeom prst="rect">
                      <a:avLst/>
                    </a:prstGeom>
                  </pic:spPr>
                </pic:pic>
              </a:graphicData>
            </a:graphic>
            <wp14:sizeRelH relativeFrom="page">
              <wp14:pctWidth>0</wp14:pctWidth>
            </wp14:sizeRelH>
            <wp14:sizeRelV relativeFrom="page">
              <wp14:pctHeight>0</wp14:pctHeight>
            </wp14:sizeRelV>
          </wp:anchor>
        </w:drawing>
      </w:r>
    </w:p>
    <w:sectPr w:rsidR="0054773A" w:rsidRPr="00C5382D" w:rsidSect="0054773A">
      <w:pgSz w:w="12240" w:h="15840"/>
      <w:pgMar w:top="1440" w:right="450" w:bottom="1440" w:left="1440" w:header="720" w:footer="10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4C42" w:rsidRDefault="00AE4C42" w:rsidP="009E3581">
      <w:pPr>
        <w:spacing w:after="0" w:line="240" w:lineRule="auto"/>
      </w:pPr>
      <w:r>
        <w:separator/>
      </w:r>
    </w:p>
    <w:p w:rsidR="00AE4C42" w:rsidRDefault="00AE4C42"/>
  </w:endnote>
  <w:endnote w:type="continuationSeparator" w:id="0">
    <w:p w:rsidR="00AE4C42" w:rsidRDefault="00AE4C42" w:rsidP="009E3581">
      <w:pPr>
        <w:spacing w:after="0" w:line="240" w:lineRule="auto"/>
      </w:pPr>
      <w:r>
        <w:continuationSeparator/>
      </w:r>
    </w:p>
    <w:p w:rsidR="00AE4C42" w:rsidRDefault="00AE4C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rPr>
      <w:id w:val="502225511"/>
      <w:docPartObj>
        <w:docPartGallery w:val="Page Numbers (Bottom of Page)"/>
        <w:docPartUnique/>
      </w:docPartObj>
    </w:sdtPr>
    <w:sdtEndPr/>
    <w:sdtContent>
      <w:p w:rsidR="00AE4C42" w:rsidRPr="00095226" w:rsidRDefault="00AE4C42" w:rsidP="000C5E76">
        <w:pPr>
          <w:pStyle w:val="Footer"/>
          <w:jc w:val="center"/>
          <w:rPr>
            <w:rFonts w:ascii="Times New Roman" w:hAnsi="Times New Roman" w:cs="Times New Roman"/>
          </w:rPr>
        </w:pPr>
        <w:r w:rsidRPr="00095226">
          <w:rPr>
            <w:rFonts w:ascii="Times New Roman" w:hAnsi="Times New Roman" w:cs="Times New Roman"/>
          </w:rPr>
          <w:fldChar w:fldCharType="begin"/>
        </w:r>
        <w:r w:rsidRPr="00095226">
          <w:rPr>
            <w:rFonts w:ascii="Times New Roman" w:hAnsi="Times New Roman" w:cs="Times New Roman"/>
          </w:rPr>
          <w:instrText xml:space="preserve"> PAGE   \* MERGEFORMAT </w:instrText>
        </w:r>
        <w:r w:rsidRPr="00095226">
          <w:rPr>
            <w:rFonts w:ascii="Times New Roman" w:hAnsi="Times New Roman" w:cs="Times New Roman"/>
          </w:rPr>
          <w:fldChar w:fldCharType="separate"/>
        </w:r>
        <w:r w:rsidR="008C7FE1">
          <w:rPr>
            <w:rFonts w:ascii="Times New Roman" w:hAnsi="Times New Roman" w:cs="Times New Roman"/>
            <w:noProof/>
          </w:rPr>
          <w:t>ii</w:t>
        </w:r>
        <w:r w:rsidRPr="00095226">
          <w:rPr>
            <w:rFonts w:ascii="Times New Roman" w:hAnsi="Times New Roman" w:cs="Times New Roman"/>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2225506"/>
      <w:docPartObj>
        <w:docPartGallery w:val="Page Numbers (Bottom of Page)"/>
        <w:docPartUnique/>
      </w:docPartObj>
    </w:sdtPr>
    <w:sdtEndPr/>
    <w:sdtContent>
      <w:p w:rsidR="00AE4C42" w:rsidRDefault="008C7FE1">
        <w:pPr>
          <w:pStyle w:val="Footer"/>
          <w:jc w:val="center"/>
        </w:pPr>
      </w:p>
    </w:sdtContent>
  </w:sdt>
  <w:p w:rsidR="00AE4C42" w:rsidRDefault="00AE4C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4C42" w:rsidRDefault="00AE4C42" w:rsidP="009E3581">
      <w:pPr>
        <w:spacing w:after="0" w:line="240" w:lineRule="auto"/>
      </w:pPr>
      <w:r>
        <w:separator/>
      </w:r>
    </w:p>
    <w:p w:rsidR="00AE4C42" w:rsidRDefault="00AE4C42"/>
  </w:footnote>
  <w:footnote w:type="continuationSeparator" w:id="0">
    <w:p w:rsidR="00AE4C42" w:rsidRDefault="00AE4C42" w:rsidP="009E3581">
      <w:pPr>
        <w:spacing w:after="0" w:line="240" w:lineRule="auto"/>
      </w:pPr>
      <w:r>
        <w:continuationSeparator/>
      </w:r>
    </w:p>
    <w:p w:rsidR="00AE4C42" w:rsidRDefault="00AE4C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E4C42" w:rsidRPr="00F6647E" w:rsidRDefault="00AE4C42" w:rsidP="00F6647E">
    <w:pPr>
      <w:pStyle w:val="Header"/>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24pt;height:21.75pt;visibility:visible;mso-wrap-style:square" o:bullet="t">
        <v:imagedata r:id="rId1" o:title=""/>
      </v:shape>
    </w:pict>
  </w:numPicBullet>
  <w:abstractNum w:abstractNumId="0" w15:restartNumberingAfterBreak="0">
    <w:nsid w:val="BB37CDE8"/>
    <w:multiLevelType w:val="hybridMultilevel"/>
    <w:tmpl w:val="33BEC68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120"/>
    <w:multiLevelType w:val="hybridMultilevel"/>
    <w:tmpl w:val="0000759A"/>
    <w:lvl w:ilvl="0" w:tplc="00002350">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124"/>
    <w:multiLevelType w:val="hybridMultilevel"/>
    <w:tmpl w:val="0000305E"/>
    <w:lvl w:ilvl="0" w:tplc="0000440D">
      <w:start w:val="1"/>
      <w:numFmt w:val="bullet"/>
      <w:lvlText w:val="*"/>
      <w:lvlJc w:val="left"/>
      <w:pPr>
        <w:tabs>
          <w:tab w:val="num" w:pos="720"/>
        </w:tabs>
        <w:ind w:left="720" w:hanging="360"/>
      </w:pPr>
    </w:lvl>
    <w:lvl w:ilvl="1" w:tplc="0000491C">
      <w:start w:val="1"/>
      <w:numFmt w:val="bullet"/>
      <w:lvlText w:val="**"/>
      <w:lvlJc w:val="left"/>
      <w:pPr>
        <w:tabs>
          <w:tab w:val="num" w:pos="1440"/>
        </w:tabs>
        <w:ind w:left="1440" w:hanging="360"/>
      </w:pPr>
    </w:lvl>
    <w:lvl w:ilvl="2" w:tplc="00004D06">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1EB"/>
    <w:multiLevelType w:val="hybridMultilevel"/>
    <w:tmpl w:val="00000BB3"/>
    <w:lvl w:ilvl="0" w:tplc="00002EA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BDB"/>
    <w:multiLevelType w:val="hybridMultilevel"/>
    <w:tmpl w:val="000056AE"/>
    <w:lvl w:ilvl="0" w:tplc="00000732">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12DB"/>
    <w:multiLevelType w:val="hybridMultilevel"/>
    <w:tmpl w:val="0000153C"/>
    <w:lvl w:ilvl="0" w:tplc="00007E87">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1AD4"/>
    <w:multiLevelType w:val="hybridMultilevel"/>
    <w:tmpl w:val="000063CB"/>
    <w:lvl w:ilvl="0" w:tplc="00006BFC">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22EE"/>
    <w:multiLevelType w:val="hybridMultilevel"/>
    <w:tmpl w:val="00004B40"/>
    <w:lvl w:ilvl="0" w:tplc="00005878">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2CD6"/>
    <w:multiLevelType w:val="hybridMultilevel"/>
    <w:tmpl w:val="000072AE"/>
    <w:lvl w:ilvl="0" w:tplc="00006952">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323B"/>
    <w:multiLevelType w:val="hybridMultilevel"/>
    <w:tmpl w:val="00002213"/>
    <w:lvl w:ilvl="0" w:tplc="0000260D">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90C"/>
    <w:multiLevelType w:val="hybridMultilevel"/>
    <w:tmpl w:val="00000F3E"/>
    <w:lvl w:ilvl="0" w:tplc="0000009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39B3"/>
    <w:multiLevelType w:val="hybridMultilevel"/>
    <w:tmpl w:val="00002D12"/>
    <w:lvl w:ilvl="0" w:tplc="0000074D">
      <w:start w:val="1"/>
      <w:numFmt w:val="bullet"/>
      <w:lvlText w:val="*"/>
      <w:lvlJc w:val="left"/>
      <w:pPr>
        <w:tabs>
          <w:tab w:val="num" w:pos="720"/>
        </w:tabs>
        <w:ind w:left="720" w:hanging="360"/>
      </w:pPr>
    </w:lvl>
    <w:lvl w:ilvl="1" w:tplc="00004DC8">
      <w:start w:val="1"/>
      <w:numFmt w:val="bullet"/>
      <w:lvlText w:val="•"/>
      <w:lvlJc w:val="left"/>
      <w:pPr>
        <w:tabs>
          <w:tab w:val="num" w:pos="1440"/>
        </w:tabs>
        <w:ind w:left="1440" w:hanging="360"/>
      </w:pPr>
    </w:lvl>
    <w:lvl w:ilvl="2" w:tplc="00006443">
      <w:start w:val="1"/>
      <w:numFmt w:val="upp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3B25"/>
    <w:multiLevelType w:val="hybridMultilevel"/>
    <w:tmpl w:val="00001E1F"/>
    <w:lvl w:ilvl="0" w:tplc="00006E5D">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DB7"/>
    <w:multiLevelType w:val="hybridMultilevel"/>
    <w:tmpl w:val="00001547"/>
    <w:lvl w:ilvl="0" w:tplc="000054DE">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5AF1"/>
    <w:multiLevelType w:val="hybridMultilevel"/>
    <w:tmpl w:val="000041BB"/>
    <w:lvl w:ilvl="0" w:tplc="000026E9">
      <w:start w:val="7"/>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5F90"/>
    <w:multiLevelType w:val="hybridMultilevel"/>
    <w:tmpl w:val="00001649"/>
    <w:lvl w:ilvl="0" w:tplc="00006DF1">
      <w:start w:val="6"/>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66BB"/>
    <w:multiLevelType w:val="hybridMultilevel"/>
    <w:tmpl w:val="0000428B"/>
    <w:lvl w:ilvl="0" w:tplc="000026A6">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6784"/>
    <w:multiLevelType w:val="hybridMultilevel"/>
    <w:tmpl w:val="00004AE1"/>
    <w:lvl w:ilvl="0" w:tplc="00003D6C">
      <w:start w:val="1"/>
      <w:numFmt w:val="bullet"/>
      <w:lvlText w:val="•"/>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6B36"/>
    <w:multiLevelType w:val="hybridMultilevel"/>
    <w:tmpl w:val="00005CFD"/>
    <w:lvl w:ilvl="0" w:tplc="00003E1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6B89"/>
    <w:multiLevelType w:val="hybridMultilevel"/>
    <w:tmpl w:val="0000030A"/>
    <w:lvl w:ilvl="0" w:tplc="0000301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701F"/>
    <w:multiLevelType w:val="hybridMultilevel"/>
    <w:tmpl w:val="00005D03"/>
    <w:lvl w:ilvl="0" w:tplc="00007A5A">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72AE"/>
    <w:multiLevelType w:val="hybridMultilevel"/>
    <w:tmpl w:val="00006952"/>
    <w:lvl w:ilvl="0" w:tplc="00005F90">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767D"/>
    <w:multiLevelType w:val="hybridMultilevel"/>
    <w:tmpl w:val="00004509"/>
    <w:lvl w:ilvl="0" w:tplc="00001238">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7F96"/>
    <w:multiLevelType w:val="hybridMultilevel"/>
    <w:tmpl w:val="00007FF5"/>
    <w:lvl w:ilvl="0" w:tplc="00004E45">
      <w:start w:val="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23732FB"/>
    <w:multiLevelType w:val="hybridMultilevel"/>
    <w:tmpl w:val="E76A498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26" w15:restartNumberingAfterBreak="0">
    <w:nsid w:val="02E41EB0"/>
    <w:multiLevelType w:val="hybridMultilevel"/>
    <w:tmpl w:val="0EB45F54"/>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27" w15:restartNumberingAfterBreak="0">
    <w:nsid w:val="038405CB"/>
    <w:multiLevelType w:val="hybridMultilevel"/>
    <w:tmpl w:val="C4883226"/>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28" w15:restartNumberingAfterBreak="0">
    <w:nsid w:val="03B740A3"/>
    <w:multiLevelType w:val="hybridMultilevel"/>
    <w:tmpl w:val="DAD0D8D6"/>
    <w:lvl w:ilvl="0" w:tplc="0FE29872">
      <w:start w:val="1"/>
      <w:numFmt w:val="decimal"/>
      <w:lvlText w:val="%1."/>
      <w:lvlJc w:val="left"/>
      <w:pPr>
        <w:ind w:left="839" w:hanging="720"/>
      </w:pPr>
      <w:rPr>
        <w:rFonts w:ascii="Times New Roman" w:eastAsia="Times New Roman" w:hAnsi="Times New Roman" w:hint="default"/>
        <w:spacing w:val="-2"/>
        <w:w w:val="99"/>
        <w:sz w:val="22"/>
        <w:szCs w:val="22"/>
      </w:rPr>
    </w:lvl>
    <w:lvl w:ilvl="1" w:tplc="C8CCF8F6">
      <w:start w:val="1"/>
      <w:numFmt w:val="bullet"/>
      <w:lvlText w:val="•"/>
      <w:lvlJc w:val="left"/>
      <w:pPr>
        <w:ind w:left="1787" w:hanging="720"/>
      </w:pPr>
      <w:rPr>
        <w:rFonts w:hint="default"/>
      </w:rPr>
    </w:lvl>
    <w:lvl w:ilvl="2" w:tplc="7AE0535C">
      <w:start w:val="1"/>
      <w:numFmt w:val="bullet"/>
      <w:lvlText w:val="•"/>
      <w:lvlJc w:val="left"/>
      <w:pPr>
        <w:ind w:left="2735" w:hanging="720"/>
      </w:pPr>
      <w:rPr>
        <w:rFonts w:hint="default"/>
      </w:rPr>
    </w:lvl>
    <w:lvl w:ilvl="3" w:tplc="59DE20F4">
      <w:start w:val="1"/>
      <w:numFmt w:val="bullet"/>
      <w:lvlText w:val="•"/>
      <w:lvlJc w:val="left"/>
      <w:pPr>
        <w:ind w:left="3683" w:hanging="720"/>
      </w:pPr>
      <w:rPr>
        <w:rFonts w:hint="default"/>
      </w:rPr>
    </w:lvl>
    <w:lvl w:ilvl="4" w:tplc="9A227708">
      <w:start w:val="1"/>
      <w:numFmt w:val="bullet"/>
      <w:lvlText w:val="•"/>
      <w:lvlJc w:val="left"/>
      <w:pPr>
        <w:ind w:left="4631" w:hanging="720"/>
      </w:pPr>
      <w:rPr>
        <w:rFonts w:hint="default"/>
      </w:rPr>
    </w:lvl>
    <w:lvl w:ilvl="5" w:tplc="D6DA1F16">
      <w:start w:val="1"/>
      <w:numFmt w:val="bullet"/>
      <w:lvlText w:val="•"/>
      <w:lvlJc w:val="left"/>
      <w:pPr>
        <w:ind w:left="5579" w:hanging="720"/>
      </w:pPr>
      <w:rPr>
        <w:rFonts w:hint="default"/>
      </w:rPr>
    </w:lvl>
    <w:lvl w:ilvl="6" w:tplc="F204193C">
      <w:start w:val="1"/>
      <w:numFmt w:val="bullet"/>
      <w:lvlText w:val="•"/>
      <w:lvlJc w:val="left"/>
      <w:pPr>
        <w:ind w:left="6527" w:hanging="720"/>
      </w:pPr>
      <w:rPr>
        <w:rFonts w:hint="default"/>
      </w:rPr>
    </w:lvl>
    <w:lvl w:ilvl="7" w:tplc="5B1CB5AE">
      <w:start w:val="1"/>
      <w:numFmt w:val="bullet"/>
      <w:lvlText w:val="•"/>
      <w:lvlJc w:val="left"/>
      <w:pPr>
        <w:ind w:left="7475" w:hanging="720"/>
      </w:pPr>
      <w:rPr>
        <w:rFonts w:hint="default"/>
      </w:rPr>
    </w:lvl>
    <w:lvl w:ilvl="8" w:tplc="506C94CA">
      <w:start w:val="1"/>
      <w:numFmt w:val="bullet"/>
      <w:lvlText w:val="•"/>
      <w:lvlJc w:val="left"/>
      <w:pPr>
        <w:ind w:left="8423" w:hanging="720"/>
      </w:pPr>
      <w:rPr>
        <w:rFonts w:hint="default"/>
      </w:rPr>
    </w:lvl>
  </w:abstractNum>
  <w:abstractNum w:abstractNumId="29" w15:restartNumberingAfterBreak="0">
    <w:nsid w:val="042C451C"/>
    <w:multiLevelType w:val="hybridMultilevel"/>
    <w:tmpl w:val="04FED0D8"/>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04932BDE"/>
    <w:multiLevelType w:val="hybridMultilevel"/>
    <w:tmpl w:val="484633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4E8639F"/>
    <w:multiLevelType w:val="hybridMultilevel"/>
    <w:tmpl w:val="4D0C128C"/>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32" w15:restartNumberingAfterBreak="0">
    <w:nsid w:val="06993E92"/>
    <w:multiLevelType w:val="hybridMultilevel"/>
    <w:tmpl w:val="4F9455B6"/>
    <w:lvl w:ilvl="0" w:tplc="9FD41134">
      <w:start w:val="1"/>
      <w:numFmt w:val="decimal"/>
      <w:lvlText w:val="%1)"/>
      <w:lvlJc w:val="left"/>
      <w:pPr>
        <w:ind w:left="220" w:hanging="260"/>
      </w:pPr>
      <w:rPr>
        <w:rFonts w:ascii="Times New Roman" w:eastAsia="Times New Roman" w:hAnsi="Times New Roman" w:hint="default"/>
        <w:sz w:val="24"/>
        <w:szCs w:val="24"/>
      </w:rPr>
    </w:lvl>
    <w:lvl w:ilvl="1" w:tplc="73A02DCA">
      <w:start w:val="1"/>
      <w:numFmt w:val="bullet"/>
      <w:lvlText w:val="•"/>
      <w:lvlJc w:val="left"/>
      <w:pPr>
        <w:ind w:left="1106" w:hanging="260"/>
      </w:pPr>
      <w:rPr>
        <w:rFonts w:hint="default"/>
      </w:rPr>
    </w:lvl>
    <w:lvl w:ilvl="2" w:tplc="EE802B40">
      <w:start w:val="1"/>
      <w:numFmt w:val="bullet"/>
      <w:lvlText w:val="•"/>
      <w:lvlJc w:val="left"/>
      <w:pPr>
        <w:ind w:left="1992" w:hanging="260"/>
      </w:pPr>
      <w:rPr>
        <w:rFonts w:hint="default"/>
      </w:rPr>
    </w:lvl>
    <w:lvl w:ilvl="3" w:tplc="A4ACDEF8">
      <w:start w:val="1"/>
      <w:numFmt w:val="bullet"/>
      <w:lvlText w:val="•"/>
      <w:lvlJc w:val="left"/>
      <w:pPr>
        <w:ind w:left="2878" w:hanging="260"/>
      </w:pPr>
      <w:rPr>
        <w:rFonts w:hint="default"/>
      </w:rPr>
    </w:lvl>
    <w:lvl w:ilvl="4" w:tplc="5E5C8C96">
      <w:start w:val="1"/>
      <w:numFmt w:val="bullet"/>
      <w:lvlText w:val="•"/>
      <w:lvlJc w:val="left"/>
      <w:pPr>
        <w:ind w:left="3764" w:hanging="260"/>
      </w:pPr>
      <w:rPr>
        <w:rFonts w:hint="default"/>
      </w:rPr>
    </w:lvl>
    <w:lvl w:ilvl="5" w:tplc="E7B0F2D4">
      <w:start w:val="1"/>
      <w:numFmt w:val="bullet"/>
      <w:lvlText w:val="•"/>
      <w:lvlJc w:val="left"/>
      <w:pPr>
        <w:ind w:left="4650" w:hanging="260"/>
      </w:pPr>
      <w:rPr>
        <w:rFonts w:hint="default"/>
      </w:rPr>
    </w:lvl>
    <w:lvl w:ilvl="6" w:tplc="70F0448C">
      <w:start w:val="1"/>
      <w:numFmt w:val="bullet"/>
      <w:lvlText w:val="•"/>
      <w:lvlJc w:val="left"/>
      <w:pPr>
        <w:ind w:left="5536" w:hanging="260"/>
      </w:pPr>
      <w:rPr>
        <w:rFonts w:hint="default"/>
      </w:rPr>
    </w:lvl>
    <w:lvl w:ilvl="7" w:tplc="16FC44EE">
      <w:start w:val="1"/>
      <w:numFmt w:val="bullet"/>
      <w:lvlText w:val="•"/>
      <w:lvlJc w:val="left"/>
      <w:pPr>
        <w:ind w:left="6422" w:hanging="260"/>
      </w:pPr>
      <w:rPr>
        <w:rFonts w:hint="default"/>
      </w:rPr>
    </w:lvl>
    <w:lvl w:ilvl="8" w:tplc="DD8A8768">
      <w:start w:val="1"/>
      <w:numFmt w:val="bullet"/>
      <w:lvlText w:val="•"/>
      <w:lvlJc w:val="left"/>
      <w:pPr>
        <w:ind w:left="7308" w:hanging="260"/>
      </w:pPr>
      <w:rPr>
        <w:rFonts w:hint="default"/>
      </w:rPr>
    </w:lvl>
  </w:abstractNum>
  <w:abstractNum w:abstractNumId="33" w15:restartNumberingAfterBreak="0">
    <w:nsid w:val="07707DD9"/>
    <w:multiLevelType w:val="hybridMultilevel"/>
    <w:tmpl w:val="9872C18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34" w15:restartNumberingAfterBreak="0">
    <w:nsid w:val="077F39F4"/>
    <w:multiLevelType w:val="hybridMultilevel"/>
    <w:tmpl w:val="244A82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80B3905"/>
    <w:multiLevelType w:val="hybridMultilevel"/>
    <w:tmpl w:val="7AE4D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8764B0B"/>
    <w:multiLevelType w:val="hybridMultilevel"/>
    <w:tmpl w:val="61B02E5E"/>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37" w15:restartNumberingAfterBreak="0">
    <w:nsid w:val="09856F78"/>
    <w:multiLevelType w:val="hybridMultilevel"/>
    <w:tmpl w:val="2CF649D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38" w15:restartNumberingAfterBreak="0">
    <w:nsid w:val="0B3D5EF9"/>
    <w:multiLevelType w:val="hybridMultilevel"/>
    <w:tmpl w:val="9850BBD2"/>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39" w15:restartNumberingAfterBreak="0">
    <w:nsid w:val="0C6812A9"/>
    <w:multiLevelType w:val="hybridMultilevel"/>
    <w:tmpl w:val="1DE4003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40" w15:restartNumberingAfterBreak="0">
    <w:nsid w:val="0CBA6B51"/>
    <w:multiLevelType w:val="hybridMultilevel"/>
    <w:tmpl w:val="97BCACD2"/>
    <w:lvl w:ilvl="0" w:tplc="7BC80E9A">
      <w:start w:val="1"/>
      <w:numFmt w:val="bullet"/>
      <w:lvlText w:val=""/>
      <w:lvlJc w:val="left"/>
      <w:pPr>
        <w:ind w:left="360" w:hanging="360"/>
      </w:pPr>
      <w:rPr>
        <w:rFonts w:ascii="Symbol" w:eastAsia="Symbol" w:hAnsi="Symbol" w:hint="default"/>
        <w:w w:val="99"/>
        <w:sz w:val="20"/>
        <w:szCs w:val="20"/>
      </w:rPr>
    </w:lvl>
    <w:lvl w:ilvl="1" w:tplc="97449DB2">
      <w:start w:val="1"/>
      <w:numFmt w:val="bullet"/>
      <w:lvlText w:val="•"/>
      <w:lvlJc w:val="left"/>
      <w:pPr>
        <w:ind w:left="635" w:hanging="360"/>
      </w:pPr>
      <w:rPr>
        <w:rFonts w:hint="default"/>
      </w:rPr>
    </w:lvl>
    <w:lvl w:ilvl="2" w:tplc="656A2728">
      <w:start w:val="1"/>
      <w:numFmt w:val="bullet"/>
      <w:lvlText w:val="•"/>
      <w:lvlJc w:val="left"/>
      <w:pPr>
        <w:ind w:left="911" w:hanging="360"/>
      </w:pPr>
      <w:rPr>
        <w:rFonts w:hint="default"/>
      </w:rPr>
    </w:lvl>
    <w:lvl w:ilvl="3" w:tplc="6BF03408">
      <w:start w:val="1"/>
      <w:numFmt w:val="bullet"/>
      <w:lvlText w:val="•"/>
      <w:lvlJc w:val="left"/>
      <w:pPr>
        <w:ind w:left="1187" w:hanging="360"/>
      </w:pPr>
      <w:rPr>
        <w:rFonts w:hint="default"/>
      </w:rPr>
    </w:lvl>
    <w:lvl w:ilvl="4" w:tplc="A5509654">
      <w:start w:val="1"/>
      <w:numFmt w:val="bullet"/>
      <w:lvlText w:val="•"/>
      <w:lvlJc w:val="left"/>
      <w:pPr>
        <w:ind w:left="1463" w:hanging="360"/>
      </w:pPr>
      <w:rPr>
        <w:rFonts w:hint="default"/>
      </w:rPr>
    </w:lvl>
    <w:lvl w:ilvl="5" w:tplc="83BC4E6E">
      <w:start w:val="1"/>
      <w:numFmt w:val="bullet"/>
      <w:lvlText w:val="•"/>
      <w:lvlJc w:val="left"/>
      <w:pPr>
        <w:ind w:left="1739" w:hanging="360"/>
      </w:pPr>
      <w:rPr>
        <w:rFonts w:hint="default"/>
      </w:rPr>
    </w:lvl>
    <w:lvl w:ilvl="6" w:tplc="20DC0D14">
      <w:start w:val="1"/>
      <w:numFmt w:val="bullet"/>
      <w:lvlText w:val="•"/>
      <w:lvlJc w:val="left"/>
      <w:pPr>
        <w:ind w:left="2015" w:hanging="360"/>
      </w:pPr>
      <w:rPr>
        <w:rFonts w:hint="default"/>
      </w:rPr>
    </w:lvl>
    <w:lvl w:ilvl="7" w:tplc="3BDE18A4">
      <w:start w:val="1"/>
      <w:numFmt w:val="bullet"/>
      <w:lvlText w:val="•"/>
      <w:lvlJc w:val="left"/>
      <w:pPr>
        <w:ind w:left="2291" w:hanging="360"/>
      </w:pPr>
      <w:rPr>
        <w:rFonts w:hint="default"/>
      </w:rPr>
    </w:lvl>
    <w:lvl w:ilvl="8" w:tplc="AC98D72E">
      <w:start w:val="1"/>
      <w:numFmt w:val="bullet"/>
      <w:lvlText w:val="•"/>
      <w:lvlJc w:val="left"/>
      <w:pPr>
        <w:ind w:left="2567" w:hanging="360"/>
      </w:pPr>
      <w:rPr>
        <w:rFonts w:hint="default"/>
      </w:rPr>
    </w:lvl>
  </w:abstractNum>
  <w:abstractNum w:abstractNumId="41" w15:restartNumberingAfterBreak="0">
    <w:nsid w:val="0D8145DC"/>
    <w:multiLevelType w:val="hybridMultilevel"/>
    <w:tmpl w:val="AD7E26D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42" w15:restartNumberingAfterBreak="0">
    <w:nsid w:val="0E2D7F0B"/>
    <w:multiLevelType w:val="hybridMultilevel"/>
    <w:tmpl w:val="27508CEC"/>
    <w:lvl w:ilvl="0" w:tplc="E34A31F8">
      <w:start w:val="1"/>
      <w:numFmt w:val="bullet"/>
      <w:lvlText w:val=""/>
      <w:lvlJc w:val="left"/>
      <w:pPr>
        <w:ind w:left="820" w:hanging="360"/>
      </w:pPr>
      <w:rPr>
        <w:rFonts w:ascii="Symbol" w:eastAsia="Symbol" w:hAnsi="Symbol" w:hint="default"/>
        <w:sz w:val="24"/>
        <w:szCs w:val="24"/>
      </w:rPr>
    </w:lvl>
    <w:lvl w:ilvl="1" w:tplc="53EE2886">
      <w:start w:val="1"/>
      <w:numFmt w:val="bullet"/>
      <w:lvlText w:val="•"/>
      <w:lvlJc w:val="left"/>
      <w:pPr>
        <w:ind w:left="1696" w:hanging="360"/>
      </w:pPr>
      <w:rPr>
        <w:rFonts w:hint="default"/>
      </w:rPr>
    </w:lvl>
    <w:lvl w:ilvl="2" w:tplc="29F895EA">
      <w:start w:val="1"/>
      <w:numFmt w:val="bullet"/>
      <w:lvlText w:val="•"/>
      <w:lvlJc w:val="left"/>
      <w:pPr>
        <w:ind w:left="2572" w:hanging="360"/>
      </w:pPr>
      <w:rPr>
        <w:rFonts w:hint="default"/>
      </w:rPr>
    </w:lvl>
    <w:lvl w:ilvl="3" w:tplc="C35672EA">
      <w:start w:val="1"/>
      <w:numFmt w:val="bullet"/>
      <w:lvlText w:val="•"/>
      <w:lvlJc w:val="left"/>
      <w:pPr>
        <w:ind w:left="3448" w:hanging="360"/>
      </w:pPr>
      <w:rPr>
        <w:rFonts w:hint="default"/>
      </w:rPr>
    </w:lvl>
    <w:lvl w:ilvl="4" w:tplc="D5CC7DCE">
      <w:start w:val="1"/>
      <w:numFmt w:val="bullet"/>
      <w:lvlText w:val="•"/>
      <w:lvlJc w:val="left"/>
      <w:pPr>
        <w:ind w:left="4324" w:hanging="360"/>
      </w:pPr>
      <w:rPr>
        <w:rFonts w:hint="default"/>
      </w:rPr>
    </w:lvl>
    <w:lvl w:ilvl="5" w:tplc="EC147282">
      <w:start w:val="1"/>
      <w:numFmt w:val="bullet"/>
      <w:lvlText w:val="•"/>
      <w:lvlJc w:val="left"/>
      <w:pPr>
        <w:ind w:left="5200" w:hanging="360"/>
      </w:pPr>
      <w:rPr>
        <w:rFonts w:hint="default"/>
      </w:rPr>
    </w:lvl>
    <w:lvl w:ilvl="6" w:tplc="71B0F6E4">
      <w:start w:val="1"/>
      <w:numFmt w:val="bullet"/>
      <w:lvlText w:val="•"/>
      <w:lvlJc w:val="left"/>
      <w:pPr>
        <w:ind w:left="6076" w:hanging="360"/>
      </w:pPr>
      <w:rPr>
        <w:rFonts w:hint="default"/>
      </w:rPr>
    </w:lvl>
    <w:lvl w:ilvl="7" w:tplc="37B44A32">
      <w:start w:val="1"/>
      <w:numFmt w:val="bullet"/>
      <w:lvlText w:val="•"/>
      <w:lvlJc w:val="left"/>
      <w:pPr>
        <w:ind w:left="6952" w:hanging="360"/>
      </w:pPr>
      <w:rPr>
        <w:rFonts w:hint="default"/>
      </w:rPr>
    </w:lvl>
    <w:lvl w:ilvl="8" w:tplc="BBBA4C1A">
      <w:start w:val="1"/>
      <w:numFmt w:val="bullet"/>
      <w:lvlText w:val="•"/>
      <w:lvlJc w:val="left"/>
      <w:pPr>
        <w:ind w:left="7828" w:hanging="360"/>
      </w:pPr>
      <w:rPr>
        <w:rFonts w:hint="default"/>
      </w:rPr>
    </w:lvl>
  </w:abstractNum>
  <w:abstractNum w:abstractNumId="43" w15:restartNumberingAfterBreak="0">
    <w:nsid w:val="0E504923"/>
    <w:multiLevelType w:val="hybridMultilevel"/>
    <w:tmpl w:val="EA824644"/>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44" w15:restartNumberingAfterBreak="0">
    <w:nsid w:val="0EA867EF"/>
    <w:multiLevelType w:val="hybridMultilevel"/>
    <w:tmpl w:val="EE64391C"/>
    <w:lvl w:ilvl="0" w:tplc="000018BE">
      <w:start w:val="1"/>
      <w:numFmt w:val="bullet"/>
      <w:lvlText w:val="•"/>
      <w:lvlJc w:val="left"/>
      <w:pPr>
        <w:ind w:left="1440" w:hanging="36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0EE475ED"/>
    <w:multiLevelType w:val="hybridMultilevel"/>
    <w:tmpl w:val="C3D442AC"/>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46" w15:restartNumberingAfterBreak="0">
    <w:nsid w:val="0F931DA1"/>
    <w:multiLevelType w:val="hybridMultilevel"/>
    <w:tmpl w:val="BC24308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47" w15:restartNumberingAfterBreak="0">
    <w:nsid w:val="101A569C"/>
    <w:multiLevelType w:val="hybridMultilevel"/>
    <w:tmpl w:val="CA4E89BC"/>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48" w15:restartNumberingAfterBreak="0">
    <w:nsid w:val="11AC1487"/>
    <w:multiLevelType w:val="hybridMultilevel"/>
    <w:tmpl w:val="7D908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24D5448"/>
    <w:multiLevelType w:val="multilevel"/>
    <w:tmpl w:val="2710F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3334CE2"/>
    <w:multiLevelType w:val="multilevel"/>
    <w:tmpl w:val="5DDAE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3497A84"/>
    <w:multiLevelType w:val="hybridMultilevel"/>
    <w:tmpl w:val="C7A22E26"/>
    <w:lvl w:ilvl="0" w:tplc="F6C21FCE">
      <w:start w:val="1"/>
      <w:numFmt w:val="bullet"/>
      <w:lvlText w:val=""/>
      <w:lvlJc w:val="left"/>
      <w:pPr>
        <w:ind w:left="1634" w:hanging="360"/>
      </w:pPr>
      <w:rPr>
        <w:rFonts w:ascii="Wingdings" w:hAnsi="Wingdings" w:hint="default"/>
      </w:rPr>
    </w:lvl>
    <w:lvl w:ilvl="1" w:tplc="04090003" w:tentative="1">
      <w:start w:val="1"/>
      <w:numFmt w:val="bullet"/>
      <w:lvlText w:val="o"/>
      <w:lvlJc w:val="left"/>
      <w:pPr>
        <w:ind w:left="2354" w:hanging="360"/>
      </w:pPr>
      <w:rPr>
        <w:rFonts w:ascii="Courier New" w:hAnsi="Courier New" w:cs="Courier New" w:hint="default"/>
      </w:rPr>
    </w:lvl>
    <w:lvl w:ilvl="2" w:tplc="04090005" w:tentative="1">
      <w:start w:val="1"/>
      <w:numFmt w:val="bullet"/>
      <w:lvlText w:val=""/>
      <w:lvlJc w:val="left"/>
      <w:pPr>
        <w:ind w:left="3074" w:hanging="360"/>
      </w:pPr>
      <w:rPr>
        <w:rFonts w:ascii="Wingdings" w:hAnsi="Wingdings" w:hint="default"/>
      </w:rPr>
    </w:lvl>
    <w:lvl w:ilvl="3" w:tplc="04090001" w:tentative="1">
      <w:start w:val="1"/>
      <w:numFmt w:val="bullet"/>
      <w:lvlText w:val=""/>
      <w:lvlJc w:val="left"/>
      <w:pPr>
        <w:ind w:left="3794" w:hanging="360"/>
      </w:pPr>
      <w:rPr>
        <w:rFonts w:ascii="Symbol" w:hAnsi="Symbol" w:hint="default"/>
      </w:rPr>
    </w:lvl>
    <w:lvl w:ilvl="4" w:tplc="04090003" w:tentative="1">
      <w:start w:val="1"/>
      <w:numFmt w:val="bullet"/>
      <w:lvlText w:val="o"/>
      <w:lvlJc w:val="left"/>
      <w:pPr>
        <w:ind w:left="4514" w:hanging="360"/>
      </w:pPr>
      <w:rPr>
        <w:rFonts w:ascii="Courier New" w:hAnsi="Courier New" w:cs="Courier New" w:hint="default"/>
      </w:rPr>
    </w:lvl>
    <w:lvl w:ilvl="5" w:tplc="04090005" w:tentative="1">
      <w:start w:val="1"/>
      <w:numFmt w:val="bullet"/>
      <w:lvlText w:val=""/>
      <w:lvlJc w:val="left"/>
      <w:pPr>
        <w:ind w:left="5234" w:hanging="360"/>
      </w:pPr>
      <w:rPr>
        <w:rFonts w:ascii="Wingdings" w:hAnsi="Wingdings" w:hint="default"/>
      </w:rPr>
    </w:lvl>
    <w:lvl w:ilvl="6" w:tplc="04090001" w:tentative="1">
      <w:start w:val="1"/>
      <w:numFmt w:val="bullet"/>
      <w:lvlText w:val=""/>
      <w:lvlJc w:val="left"/>
      <w:pPr>
        <w:ind w:left="5954" w:hanging="360"/>
      </w:pPr>
      <w:rPr>
        <w:rFonts w:ascii="Symbol" w:hAnsi="Symbol" w:hint="default"/>
      </w:rPr>
    </w:lvl>
    <w:lvl w:ilvl="7" w:tplc="04090003" w:tentative="1">
      <w:start w:val="1"/>
      <w:numFmt w:val="bullet"/>
      <w:lvlText w:val="o"/>
      <w:lvlJc w:val="left"/>
      <w:pPr>
        <w:ind w:left="6674" w:hanging="360"/>
      </w:pPr>
      <w:rPr>
        <w:rFonts w:ascii="Courier New" w:hAnsi="Courier New" w:cs="Courier New" w:hint="default"/>
      </w:rPr>
    </w:lvl>
    <w:lvl w:ilvl="8" w:tplc="04090005" w:tentative="1">
      <w:start w:val="1"/>
      <w:numFmt w:val="bullet"/>
      <w:lvlText w:val=""/>
      <w:lvlJc w:val="left"/>
      <w:pPr>
        <w:ind w:left="7394" w:hanging="360"/>
      </w:pPr>
      <w:rPr>
        <w:rFonts w:ascii="Wingdings" w:hAnsi="Wingdings" w:hint="default"/>
      </w:rPr>
    </w:lvl>
  </w:abstractNum>
  <w:abstractNum w:abstractNumId="52" w15:restartNumberingAfterBreak="0">
    <w:nsid w:val="13514EBE"/>
    <w:multiLevelType w:val="hybridMultilevel"/>
    <w:tmpl w:val="2876974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3" w15:restartNumberingAfterBreak="0">
    <w:nsid w:val="14217D38"/>
    <w:multiLevelType w:val="hybridMultilevel"/>
    <w:tmpl w:val="3254462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4" w15:restartNumberingAfterBreak="0">
    <w:nsid w:val="1449667B"/>
    <w:multiLevelType w:val="hybridMultilevel"/>
    <w:tmpl w:val="981AA3D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5" w15:restartNumberingAfterBreak="0">
    <w:nsid w:val="144A03FD"/>
    <w:multiLevelType w:val="hybridMultilevel"/>
    <w:tmpl w:val="82043E7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6" w15:restartNumberingAfterBreak="0">
    <w:nsid w:val="1474605B"/>
    <w:multiLevelType w:val="hybridMultilevel"/>
    <w:tmpl w:val="8988B36C"/>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7" w15:restartNumberingAfterBreak="0">
    <w:nsid w:val="14FC3F39"/>
    <w:multiLevelType w:val="hybridMultilevel"/>
    <w:tmpl w:val="6B46F26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8" w15:restartNumberingAfterBreak="0">
    <w:nsid w:val="155C2C8A"/>
    <w:multiLevelType w:val="hybridMultilevel"/>
    <w:tmpl w:val="E616660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59" w15:restartNumberingAfterBreak="0">
    <w:nsid w:val="15DF41AD"/>
    <w:multiLevelType w:val="hybridMultilevel"/>
    <w:tmpl w:val="A498DD34"/>
    <w:lvl w:ilvl="0" w:tplc="F6C21FC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63F21ED"/>
    <w:multiLevelType w:val="hybridMultilevel"/>
    <w:tmpl w:val="58E0F2B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61" w15:restartNumberingAfterBreak="0">
    <w:nsid w:val="16B373B4"/>
    <w:multiLevelType w:val="hybridMultilevel"/>
    <w:tmpl w:val="0352A084"/>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62" w15:restartNumberingAfterBreak="0">
    <w:nsid w:val="16EA4E6C"/>
    <w:multiLevelType w:val="hybridMultilevel"/>
    <w:tmpl w:val="9BD4985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63" w15:restartNumberingAfterBreak="0">
    <w:nsid w:val="17210496"/>
    <w:multiLevelType w:val="hybridMultilevel"/>
    <w:tmpl w:val="1D9AE0A8"/>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64" w15:restartNumberingAfterBreak="0">
    <w:nsid w:val="173B717B"/>
    <w:multiLevelType w:val="hybridMultilevel"/>
    <w:tmpl w:val="A9AE064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65" w15:restartNumberingAfterBreak="0">
    <w:nsid w:val="1820333E"/>
    <w:multiLevelType w:val="hybridMultilevel"/>
    <w:tmpl w:val="402665B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66" w15:restartNumberingAfterBreak="0">
    <w:nsid w:val="18593BA8"/>
    <w:multiLevelType w:val="multilevel"/>
    <w:tmpl w:val="94808A1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192A0B10"/>
    <w:multiLevelType w:val="hybridMultilevel"/>
    <w:tmpl w:val="1D0A6630"/>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68" w15:restartNumberingAfterBreak="0">
    <w:nsid w:val="1AB42CD4"/>
    <w:multiLevelType w:val="hybridMultilevel"/>
    <w:tmpl w:val="06FAFFFC"/>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1ABF383E"/>
    <w:multiLevelType w:val="hybridMultilevel"/>
    <w:tmpl w:val="A11AE92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0" w15:restartNumberingAfterBreak="0">
    <w:nsid w:val="1B6930C1"/>
    <w:multiLevelType w:val="hybridMultilevel"/>
    <w:tmpl w:val="0FD4940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1" w15:restartNumberingAfterBreak="0">
    <w:nsid w:val="1B7340EA"/>
    <w:multiLevelType w:val="hybridMultilevel"/>
    <w:tmpl w:val="014637B0"/>
    <w:lvl w:ilvl="0" w:tplc="000018BE">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EE2379"/>
    <w:multiLevelType w:val="hybridMultilevel"/>
    <w:tmpl w:val="34C0324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3" w15:restartNumberingAfterBreak="0">
    <w:nsid w:val="1C7979EE"/>
    <w:multiLevelType w:val="hybridMultilevel"/>
    <w:tmpl w:val="EB68860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4" w15:restartNumberingAfterBreak="0">
    <w:nsid w:val="1D1014DF"/>
    <w:multiLevelType w:val="hybridMultilevel"/>
    <w:tmpl w:val="EB7220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D1A3581"/>
    <w:multiLevelType w:val="hybridMultilevel"/>
    <w:tmpl w:val="BB3A12A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6" w15:restartNumberingAfterBreak="0">
    <w:nsid w:val="1E64207B"/>
    <w:multiLevelType w:val="hybridMultilevel"/>
    <w:tmpl w:val="79BA5430"/>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77" w15:restartNumberingAfterBreak="0">
    <w:nsid w:val="1EAB34B1"/>
    <w:multiLevelType w:val="hybridMultilevel"/>
    <w:tmpl w:val="5CEE79C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8" w15:restartNumberingAfterBreak="0">
    <w:nsid w:val="1F925AB8"/>
    <w:multiLevelType w:val="hybridMultilevel"/>
    <w:tmpl w:val="16D67AC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79" w15:restartNumberingAfterBreak="0">
    <w:nsid w:val="1F9E20EE"/>
    <w:multiLevelType w:val="hybridMultilevel"/>
    <w:tmpl w:val="FEBC3E18"/>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80" w15:restartNumberingAfterBreak="0">
    <w:nsid w:val="1FAE0118"/>
    <w:multiLevelType w:val="hybridMultilevel"/>
    <w:tmpl w:val="D8C0BB66"/>
    <w:lvl w:ilvl="0" w:tplc="D1BA5A8A">
      <w:start w:val="2"/>
      <w:numFmt w:val="bullet"/>
      <w:lvlText w:val="·"/>
      <w:lvlJc w:val="left"/>
      <w:pPr>
        <w:ind w:left="720" w:hanging="360"/>
      </w:pPr>
      <w:rPr>
        <w:rFonts w:ascii="Times New Roman" w:eastAsia="Times New Roman" w:hAnsi="Times New Roman" w:cs="Times New Roman" w:hint="default"/>
      </w:rPr>
    </w:lvl>
    <w:lvl w:ilvl="1" w:tplc="000018BE">
      <w:start w:val="1"/>
      <w:numFmt w:val="bullet"/>
      <w:lvlText w:val="•"/>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FE42862"/>
    <w:multiLevelType w:val="hybridMultilevel"/>
    <w:tmpl w:val="04A6BF66"/>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82" w15:restartNumberingAfterBreak="0">
    <w:nsid w:val="20D139B9"/>
    <w:multiLevelType w:val="hybridMultilevel"/>
    <w:tmpl w:val="57165A00"/>
    <w:lvl w:ilvl="0" w:tplc="F6C21FC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15F6257"/>
    <w:multiLevelType w:val="hybridMultilevel"/>
    <w:tmpl w:val="C326250A"/>
    <w:lvl w:ilvl="0" w:tplc="FFFFFFFF">
      <w:start w:val="1"/>
      <w:numFmt w:val="bullet"/>
      <w:lvlText w:val="•"/>
      <w:lvlJc w:val="left"/>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16015C4"/>
    <w:multiLevelType w:val="hybridMultilevel"/>
    <w:tmpl w:val="56D49E86"/>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85" w15:restartNumberingAfterBreak="0">
    <w:nsid w:val="23507DE1"/>
    <w:multiLevelType w:val="hybridMultilevel"/>
    <w:tmpl w:val="F29272B0"/>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86" w15:restartNumberingAfterBreak="0">
    <w:nsid w:val="239710BD"/>
    <w:multiLevelType w:val="hybridMultilevel"/>
    <w:tmpl w:val="985C6A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3A36EB6"/>
    <w:multiLevelType w:val="hybridMultilevel"/>
    <w:tmpl w:val="1A86FF22"/>
    <w:lvl w:ilvl="0" w:tplc="04090001">
      <w:start w:val="1"/>
      <w:numFmt w:val="bullet"/>
      <w:lvlText w:val=""/>
      <w:lvlJc w:val="left"/>
      <w:pPr>
        <w:ind w:left="1180" w:hanging="360"/>
      </w:pPr>
      <w:rPr>
        <w:rFonts w:ascii="Symbol" w:hAnsi="Symbol" w:hint="default"/>
        <w:sz w:val="24"/>
        <w:szCs w:val="24"/>
      </w:rPr>
    </w:lvl>
    <w:lvl w:ilvl="1" w:tplc="DE10A490">
      <w:start w:val="1"/>
      <w:numFmt w:val="bullet"/>
      <w:lvlText w:val="•"/>
      <w:lvlJc w:val="left"/>
      <w:pPr>
        <w:ind w:left="2124" w:hanging="360"/>
      </w:pPr>
      <w:rPr>
        <w:rFonts w:hint="default"/>
      </w:rPr>
    </w:lvl>
    <w:lvl w:ilvl="2" w:tplc="B928BA82">
      <w:start w:val="1"/>
      <w:numFmt w:val="bullet"/>
      <w:lvlText w:val="•"/>
      <w:lvlJc w:val="left"/>
      <w:pPr>
        <w:ind w:left="3068" w:hanging="360"/>
      </w:pPr>
      <w:rPr>
        <w:rFonts w:hint="default"/>
      </w:rPr>
    </w:lvl>
    <w:lvl w:ilvl="3" w:tplc="85242602">
      <w:start w:val="1"/>
      <w:numFmt w:val="bullet"/>
      <w:lvlText w:val="•"/>
      <w:lvlJc w:val="left"/>
      <w:pPr>
        <w:ind w:left="4012" w:hanging="360"/>
      </w:pPr>
      <w:rPr>
        <w:rFonts w:hint="default"/>
      </w:rPr>
    </w:lvl>
    <w:lvl w:ilvl="4" w:tplc="8C7626EC">
      <w:start w:val="1"/>
      <w:numFmt w:val="bullet"/>
      <w:lvlText w:val="•"/>
      <w:lvlJc w:val="left"/>
      <w:pPr>
        <w:ind w:left="4956" w:hanging="360"/>
      </w:pPr>
      <w:rPr>
        <w:rFonts w:hint="default"/>
      </w:rPr>
    </w:lvl>
    <w:lvl w:ilvl="5" w:tplc="9EFC8F78">
      <w:start w:val="1"/>
      <w:numFmt w:val="bullet"/>
      <w:lvlText w:val="•"/>
      <w:lvlJc w:val="left"/>
      <w:pPr>
        <w:ind w:left="5900" w:hanging="360"/>
      </w:pPr>
      <w:rPr>
        <w:rFonts w:hint="default"/>
      </w:rPr>
    </w:lvl>
    <w:lvl w:ilvl="6" w:tplc="6B68D75C">
      <w:start w:val="1"/>
      <w:numFmt w:val="bullet"/>
      <w:lvlText w:val="•"/>
      <w:lvlJc w:val="left"/>
      <w:pPr>
        <w:ind w:left="6844" w:hanging="360"/>
      </w:pPr>
      <w:rPr>
        <w:rFonts w:hint="default"/>
      </w:rPr>
    </w:lvl>
    <w:lvl w:ilvl="7" w:tplc="711CAADE">
      <w:start w:val="1"/>
      <w:numFmt w:val="bullet"/>
      <w:lvlText w:val="•"/>
      <w:lvlJc w:val="left"/>
      <w:pPr>
        <w:ind w:left="7788" w:hanging="360"/>
      </w:pPr>
      <w:rPr>
        <w:rFonts w:hint="default"/>
      </w:rPr>
    </w:lvl>
    <w:lvl w:ilvl="8" w:tplc="AC16737E">
      <w:start w:val="1"/>
      <w:numFmt w:val="bullet"/>
      <w:lvlText w:val="•"/>
      <w:lvlJc w:val="left"/>
      <w:pPr>
        <w:ind w:left="8732" w:hanging="360"/>
      </w:pPr>
      <w:rPr>
        <w:rFonts w:hint="default"/>
      </w:rPr>
    </w:lvl>
  </w:abstractNum>
  <w:abstractNum w:abstractNumId="88" w15:restartNumberingAfterBreak="0">
    <w:nsid w:val="23A523AB"/>
    <w:multiLevelType w:val="hybridMultilevel"/>
    <w:tmpl w:val="160ABC5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89" w15:restartNumberingAfterBreak="0">
    <w:nsid w:val="25DF036E"/>
    <w:multiLevelType w:val="hybridMultilevel"/>
    <w:tmpl w:val="7A78B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2628041B"/>
    <w:multiLevelType w:val="hybridMultilevel"/>
    <w:tmpl w:val="6BB6810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91" w15:restartNumberingAfterBreak="0">
    <w:nsid w:val="27191A88"/>
    <w:multiLevelType w:val="hybridMultilevel"/>
    <w:tmpl w:val="F82A0C3C"/>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92" w15:restartNumberingAfterBreak="0">
    <w:nsid w:val="27384F59"/>
    <w:multiLevelType w:val="hybridMultilevel"/>
    <w:tmpl w:val="A1FCE51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93" w15:restartNumberingAfterBreak="0">
    <w:nsid w:val="29FA208E"/>
    <w:multiLevelType w:val="hybridMultilevel"/>
    <w:tmpl w:val="2200B61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94" w15:restartNumberingAfterBreak="0">
    <w:nsid w:val="2B935D5C"/>
    <w:multiLevelType w:val="hybridMultilevel"/>
    <w:tmpl w:val="D4A0935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15:restartNumberingAfterBreak="0">
    <w:nsid w:val="2D525404"/>
    <w:multiLevelType w:val="hybridMultilevel"/>
    <w:tmpl w:val="AFD88574"/>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96" w15:restartNumberingAfterBreak="0">
    <w:nsid w:val="2D543C6E"/>
    <w:multiLevelType w:val="hybridMultilevel"/>
    <w:tmpl w:val="31D669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DE1518B"/>
    <w:multiLevelType w:val="hybridMultilevel"/>
    <w:tmpl w:val="038A3A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0724077"/>
    <w:multiLevelType w:val="hybridMultilevel"/>
    <w:tmpl w:val="A7B6801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99" w15:restartNumberingAfterBreak="0">
    <w:nsid w:val="312F1CA3"/>
    <w:multiLevelType w:val="hybridMultilevel"/>
    <w:tmpl w:val="9BEC33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29942DF"/>
    <w:multiLevelType w:val="hybridMultilevel"/>
    <w:tmpl w:val="5BD09DC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01" w15:restartNumberingAfterBreak="0">
    <w:nsid w:val="330D3AB4"/>
    <w:multiLevelType w:val="hybridMultilevel"/>
    <w:tmpl w:val="892843D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02" w15:restartNumberingAfterBreak="0">
    <w:nsid w:val="3321402C"/>
    <w:multiLevelType w:val="hybridMultilevel"/>
    <w:tmpl w:val="5162A19E"/>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15:restartNumberingAfterBreak="0">
    <w:nsid w:val="33C66E9B"/>
    <w:multiLevelType w:val="hybridMultilevel"/>
    <w:tmpl w:val="FD64A4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4" w15:restartNumberingAfterBreak="0">
    <w:nsid w:val="34E8776A"/>
    <w:multiLevelType w:val="hybridMultilevel"/>
    <w:tmpl w:val="DBB2BFF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05" w15:restartNumberingAfterBreak="0">
    <w:nsid w:val="364400C3"/>
    <w:multiLevelType w:val="hybridMultilevel"/>
    <w:tmpl w:val="ABA0B21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06" w15:restartNumberingAfterBreak="0">
    <w:nsid w:val="36BD295C"/>
    <w:multiLevelType w:val="hybridMultilevel"/>
    <w:tmpl w:val="EC9A991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711488C"/>
    <w:multiLevelType w:val="hybridMultilevel"/>
    <w:tmpl w:val="DC7E711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08" w15:restartNumberingAfterBreak="0">
    <w:nsid w:val="38EE4335"/>
    <w:multiLevelType w:val="hybridMultilevel"/>
    <w:tmpl w:val="F2206A9E"/>
    <w:lvl w:ilvl="0" w:tplc="AF7CA7A6">
      <w:start w:val="1"/>
      <w:numFmt w:val="bullet"/>
      <w:lvlText w:val=""/>
      <w:lvlJc w:val="left"/>
      <w:pPr>
        <w:ind w:left="579" w:hanging="360"/>
      </w:pPr>
      <w:rPr>
        <w:rFonts w:ascii="Symbol" w:eastAsia="Symbol" w:hAnsi="Symbol" w:hint="default"/>
        <w:sz w:val="20"/>
        <w:szCs w:val="20"/>
      </w:rPr>
    </w:lvl>
    <w:lvl w:ilvl="1" w:tplc="23E4336E">
      <w:start w:val="1"/>
      <w:numFmt w:val="bullet"/>
      <w:lvlText w:val="•"/>
      <w:lvlJc w:val="left"/>
      <w:pPr>
        <w:ind w:left="1640" w:hanging="360"/>
      </w:pPr>
      <w:rPr>
        <w:rFonts w:hint="default"/>
      </w:rPr>
    </w:lvl>
    <w:lvl w:ilvl="2" w:tplc="53B47406">
      <w:start w:val="1"/>
      <w:numFmt w:val="bullet"/>
      <w:lvlText w:val="•"/>
      <w:lvlJc w:val="left"/>
      <w:pPr>
        <w:ind w:left="2700" w:hanging="360"/>
      </w:pPr>
      <w:rPr>
        <w:rFonts w:hint="default"/>
      </w:rPr>
    </w:lvl>
    <w:lvl w:ilvl="3" w:tplc="A45A7E5E">
      <w:start w:val="1"/>
      <w:numFmt w:val="bullet"/>
      <w:lvlText w:val="•"/>
      <w:lvlJc w:val="left"/>
      <w:pPr>
        <w:ind w:left="3760" w:hanging="360"/>
      </w:pPr>
      <w:rPr>
        <w:rFonts w:hint="default"/>
      </w:rPr>
    </w:lvl>
    <w:lvl w:ilvl="4" w:tplc="5298F068">
      <w:start w:val="1"/>
      <w:numFmt w:val="bullet"/>
      <w:lvlText w:val="•"/>
      <w:lvlJc w:val="left"/>
      <w:pPr>
        <w:ind w:left="4820" w:hanging="360"/>
      </w:pPr>
      <w:rPr>
        <w:rFonts w:hint="default"/>
      </w:rPr>
    </w:lvl>
    <w:lvl w:ilvl="5" w:tplc="8CF41322">
      <w:start w:val="1"/>
      <w:numFmt w:val="bullet"/>
      <w:lvlText w:val="•"/>
      <w:lvlJc w:val="left"/>
      <w:pPr>
        <w:ind w:left="5880" w:hanging="360"/>
      </w:pPr>
      <w:rPr>
        <w:rFonts w:hint="default"/>
      </w:rPr>
    </w:lvl>
    <w:lvl w:ilvl="6" w:tplc="4E9AD042">
      <w:start w:val="1"/>
      <w:numFmt w:val="bullet"/>
      <w:lvlText w:val="•"/>
      <w:lvlJc w:val="left"/>
      <w:pPr>
        <w:ind w:left="6940" w:hanging="360"/>
      </w:pPr>
      <w:rPr>
        <w:rFonts w:hint="default"/>
      </w:rPr>
    </w:lvl>
    <w:lvl w:ilvl="7" w:tplc="F0FC9518">
      <w:start w:val="1"/>
      <w:numFmt w:val="bullet"/>
      <w:lvlText w:val="•"/>
      <w:lvlJc w:val="left"/>
      <w:pPr>
        <w:ind w:left="8000" w:hanging="360"/>
      </w:pPr>
      <w:rPr>
        <w:rFonts w:hint="default"/>
      </w:rPr>
    </w:lvl>
    <w:lvl w:ilvl="8" w:tplc="4AE6EBC2">
      <w:start w:val="1"/>
      <w:numFmt w:val="bullet"/>
      <w:lvlText w:val="•"/>
      <w:lvlJc w:val="left"/>
      <w:pPr>
        <w:ind w:left="9060" w:hanging="360"/>
      </w:pPr>
      <w:rPr>
        <w:rFonts w:hint="default"/>
      </w:rPr>
    </w:lvl>
  </w:abstractNum>
  <w:abstractNum w:abstractNumId="109" w15:restartNumberingAfterBreak="0">
    <w:nsid w:val="39233378"/>
    <w:multiLevelType w:val="hybridMultilevel"/>
    <w:tmpl w:val="8D2E8906"/>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10" w15:restartNumberingAfterBreak="0">
    <w:nsid w:val="3A3426EF"/>
    <w:multiLevelType w:val="hybridMultilevel"/>
    <w:tmpl w:val="CCC642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B295BCB"/>
    <w:multiLevelType w:val="hybridMultilevel"/>
    <w:tmpl w:val="AA94975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12" w15:restartNumberingAfterBreak="0">
    <w:nsid w:val="3BAE31A7"/>
    <w:multiLevelType w:val="hybridMultilevel"/>
    <w:tmpl w:val="C9F8A87C"/>
    <w:lvl w:ilvl="0" w:tplc="30E067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3C246E63"/>
    <w:multiLevelType w:val="hybridMultilevel"/>
    <w:tmpl w:val="3B906CCE"/>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14" w15:restartNumberingAfterBreak="0">
    <w:nsid w:val="3D047C74"/>
    <w:multiLevelType w:val="hybridMultilevel"/>
    <w:tmpl w:val="7CA0656A"/>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15" w15:restartNumberingAfterBreak="0">
    <w:nsid w:val="3D634CF0"/>
    <w:multiLevelType w:val="hybridMultilevel"/>
    <w:tmpl w:val="9F562210"/>
    <w:lvl w:ilvl="0" w:tplc="04090019">
      <w:start w:val="1"/>
      <w:numFmt w:val="lowerLetter"/>
      <w:lvlText w:val="%1."/>
      <w:lvlJc w:val="left"/>
      <w:pPr>
        <w:ind w:left="171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16" w15:restartNumberingAfterBreak="0">
    <w:nsid w:val="3E853155"/>
    <w:multiLevelType w:val="hybridMultilevel"/>
    <w:tmpl w:val="8D3218E6"/>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17" w15:restartNumberingAfterBreak="0">
    <w:nsid w:val="3F1E2F0C"/>
    <w:multiLevelType w:val="hybridMultilevel"/>
    <w:tmpl w:val="5BFC577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18" w15:restartNumberingAfterBreak="0">
    <w:nsid w:val="40925F56"/>
    <w:multiLevelType w:val="hybridMultilevel"/>
    <w:tmpl w:val="61E27C6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19" w15:restartNumberingAfterBreak="0">
    <w:nsid w:val="42700A15"/>
    <w:multiLevelType w:val="hybridMultilevel"/>
    <w:tmpl w:val="FCE68F2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20" w15:restartNumberingAfterBreak="0">
    <w:nsid w:val="43DF07DC"/>
    <w:multiLevelType w:val="multilevel"/>
    <w:tmpl w:val="57803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423355F"/>
    <w:multiLevelType w:val="hybridMultilevel"/>
    <w:tmpl w:val="621E6D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4C73FEC"/>
    <w:multiLevelType w:val="hybridMultilevel"/>
    <w:tmpl w:val="1D746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6A97407"/>
    <w:multiLevelType w:val="hybridMultilevel"/>
    <w:tmpl w:val="E242A47C"/>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24" w15:restartNumberingAfterBreak="0">
    <w:nsid w:val="47153A39"/>
    <w:multiLevelType w:val="hybridMultilevel"/>
    <w:tmpl w:val="9C8642D0"/>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25" w15:restartNumberingAfterBreak="0">
    <w:nsid w:val="47333822"/>
    <w:multiLevelType w:val="hybridMultilevel"/>
    <w:tmpl w:val="5E72B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8B05C10"/>
    <w:multiLevelType w:val="hybridMultilevel"/>
    <w:tmpl w:val="19EE0126"/>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27" w15:restartNumberingAfterBreak="0">
    <w:nsid w:val="4953364D"/>
    <w:multiLevelType w:val="hybridMultilevel"/>
    <w:tmpl w:val="C1E60E7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97832D5"/>
    <w:multiLevelType w:val="hybridMultilevel"/>
    <w:tmpl w:val="8F72B5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9EA579C"/>
    <w:multiLevelType w:val="hybridMultilevel"/>
    <w:tmpl w:val="8132FB3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30" w15:restartNumberingAfterBreak="0">
    <w:nsid w:val="49F90B38"/>
    <w:multiLevelType w:val="hybridMultilevel"/>
    <w:tmpl w:val="0E005ED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31" w15:restartNumberingAfterBreak="0">
    <w:nsid w:val="4A9A3AE8"/>
    <w:multiLevelType w:val="hybridMultilevel"/>
    <w:tmpl w:val="0A4AF9EC"/>
    <w:lvl w:ilvl="0" w:tplc="04090019">
      <w:start w:val="1"/>
      <w:numFmt w:val="lowerLetter"/>
      <w:lvlText w:val="%1."/>
      <w:lvlJc w:val="left"/>
      <w:pPr>
        <w:ind w:left="1260" w:hanging="360"/>
      </w:p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2" w15:restartNumberingAfterBreak="0">
    <w:nsid w:val="4AA15960"/>
    <w:multiLevelType w:val="multilevel"/>
    <w:tmpl w:val="E5DAA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B2D3792"/>
    <w:multiLevelType w:val="hybridMultilevel"/>
    <w:tmpl w:val="2612CCB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34" w15:restartNumberingAfterBreak="0">
    <w:nsid w:val="4B786EF1"/>
    <w:multiLevelType w:val="hybridMultilevel"/>
    <w:tmpl w:val="A9C46B10"/>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35" w15:restartNumberingAfterBreak="0">
    <w:nsid w:val="4C3425E9"/>
    <w:multiLevelType w:val="hybridMultilevel"/>
    <w:tmpl w:val="1B2CA6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C551BFC"/>
    <w:multiLevelType w:val="hybridMultilevel"/>
    <w:tmpl w:val="70E0BC1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37" w15:restartNumberingAfterBreak="0">
    <w:nsid w:val="4C906B26"/>
    <w:multiLevelType w:val="hybridMultilevel"/>
    <w:tmpl w:val="B3AE93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D190560"/>
    <w:multiLevelType w:val="hybridMultilevel"/>
    <w:tmpl w:val="32EAB7AC"/>
    <w:lvl w:ilvl="0" w:tplc="F6C21FCE">
      <w:start w:val="1"/>
      <w:numFmt w:val="bullet"/>
      <w:lvlText w:val=""/>
      <w:lvlJc w:val="left"/>
      <w:pPr>
        <w:ind w:left="883" w:hanging="360"/>
      </w:pPr>
      <w:rPr>
        <w:rFonts w:ascii="Wingdings" w:hAnsi="Wingdings" w:hint="default"/>
      </w:rPr>
    </w:lvl>
    <w:lvl w:ilvl="1" w:tplc="D1BA5A8A">
      <w:start w:val="2"/>
      <w:numFmt w:val="bullet"/>
      <w:lvlText w:val="·"/>
      <w:lvlJc w:val="left"/>
      <w:pPr>
        <w:ind w:left="1798" w:hanging="555"/>
      </w:pPr>
      <w:rPr>
        <w:rFonts w:ascii="Times New Roman" w:eastAsia="Times New Roman" w:hAnsi="Times New Roman" w:cs="Times New Roman"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39" w15:restartNumberingAfterBreak="0">
    <w:nsid w:val="4ED15BD3"/>
    <w:multiLevelType w:val="hybridMultilevel"/>
    <w:tmpl w:val="F82E88B4"/>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40" w15:restartNumberingAfterBreak="0">
    <w:nsid w:val="4F64062E"/>
    <w:multiLevelType w:val="hybridMultilevel"/>
    <w:tmpl w:val="91FE5CE0"/>
    <w:lvl w:ilvl="0" w:tplc="000018BE">
      <w:start w:val="1"/>
      <w:numFmt w:val="bullet"/>
      <w:lvlText w:val="•"/>
      <w:lvlJc w:val="left"/>
      <w:pPr>
        <w:ind w:left="1440" w:hanging="36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15:restartNumberingAfterBreak="0">
    <w:nsid w:val="4F9603AC"/>
    <w:multiLevelType w:val="hybridMultilevel"/>
    <w:tmpl w:val="F74E24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04C3597"/>
    <w:multiLevelType w:val="multilevel"/>
    <w:tmpl w:val="645A6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1211591"/>
    <w:multiLevelType w:val="hybridMultilevel"/>
    <w:tmpl w:val="38BA87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14A5BE2"/>
    <w:multiLevelType w:val="hybridMultilevel"/>
    <w:tmpl w:val="6A465C94"/>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45" w15:restartNumberingAfterBreak="0">
    <w:nsid w:val="51684958"/>
    <w:multiLevelType w:val="hybridMultilevel"/>
    <w:tmpl w:val="D012F8C8"/>
    <w:lvl w:ilvl="0" w:tplc="F6C21FCE">
      <w:start w:val="1"/>
      <w:numFmt w:val="bullet"/>
      <w:lvlText w:val=""/>
      <w:lvlJc w:val="left"/>
      <w:pPr>
        <w:ind w:left="1634" w:hanging="360"/>
      </w:pPr>
      <w:rPr>
        <w:rFonts w:ascii="Wingdings" w:hAnsi="Wingdings" w:hint="default"/>
      </w:rPr>
    </w:lvl>
    <w:lvl w:ilvl="1" w:tplc="04090003" w:tentative="1">
      <w:start w:val="1"/>
      <w:numFmt w:val="bullet"/>
      <w:lvlText w:val="o"/>
      <w:lvlJc w:val="left"/>
      <w:pPr>
        <w:ind w:left="2354" w:hanging="360"/>
      </w:pPr>
      <w:rPr>
        <w:rFonts w:ascii="Courier New" w:hAnsi="Courier New" w:cs="Courier New" w:hint="default"/>
      </w:rPr>
    </w:lvl>
    <w:lvl w:ilvl="2" w:tplc="04090005" w:tentative="1">
      <w:start w:val="1"/>
      <w:numFmt w:val="bullet"/>
      <w:lvlText w:val=""/>
      <w:lvlJc w:val="left"/>
      <w:pPr>
        <w:ind w:left="3074" w:hanging="360"/>
      </w:pPr>
      <w:rPr>
        <w:rFonts w:ascii="Wingdings" w:hAnsi="Wingdings" w:hint="default"/>
      </w:rPr>
    </w:lvl>
    <w:lvl w:ilvl="3" w:tplc="04090001" w:tentative="1">
      <w:start w:val="1"/>
      <w:numFmt w:val="bullet"/>
      <w:lvlText w:val=""/>
      <w:lvlJc w:val="left"/>
      <w:pPr>
        <w:ind w:left="3794" w:hanging="360"/>
      </w:pPr>
      <w:rPr>
        <w:rFonts w:ascii="Symbol" w:hAnsi="Symbol" w:hint="default"/>
      </w:rPr>
    </w:lvl>
    <w:lvl w:ilvl="4" w:tplc="04090003" w:tentative="1">
      <w:start w:val="1"/>
      <w:numFmt w:val="bullet"/>
      <w:lvlText w:val="o"/>
      <w:lvlJc w:val="left"/>
      <w:pPr>
        <w:ind w:left="4514" w:hanging="360"/>
      </w:pPr>
      <w:rPr>
        <w:rFonts w:ascii="Courier New" w:hAnsi="Courier New" w:cs="Courier New" w:hint="default"/>
      </w:rPr>
    </w:lvl>
    <w:lvl w:ilvl="5" w:tplc="04090005" w:tentative="1">
      <w:start w:val="1"/>
      <w:numFmt w:val="bullet"/>
      <w:lvlText w:val=""/>
      <w:lvlJc w:val="left"/>
      <w:pPr>
        <w:ind w:left="5234" w:hanging="360"/>
      </w:pPr>
      <w:rPr>
        <w:rFonts w:ascii="Wingdings" w:hAnsi="Wingdings" w:hint="default"/>
      </w:rPr>
    </w:lvl>
    <w:lvl w:ilvl="6" w:tplc="04090001" w:tentative="1">
      <w:start w:val="1"/>
      <w:numFmt w:val="bullet"/>
      <w:lvlText w:val=""/>
      <w:lvlJc w:val="left"/>
      <w:pPr>
        <w:ind w:left="5954" w:hanging="360"/>
      </w:pPr>
      <w:rPr>
        <w:rFonts w:ascii="Symbol" w:hAnsi="Symbol" w:hint="default"/>
      </w:rPr>
    </w:lvl>
    <w:lvl w:ilvl="7" w:tplc="04090003" w:tentative="1">
      <w:start w:val="1"/>
      <w:numFmt w:val="bullet"/>
      <w:lvlText w:val="o"/>
      <w:lvlJc w:val="left"/>
      <w:pPr>
        <w:ind w:left="6674" w:hanging="360"/>
      </w:pPr>
      <w:rPr>
        <w:rFonts w:ascii="Courier New" w:hAnsi="Courier New" w:cs="Courier New" w:hint="default"/>
      </w:rPr>
    </w:lvl>
    <w:lvl w:ilvl="8" w:tplc="04090005" w:tentative="1">
      <w:start w:val="1"/>
      <w:numFmt w:val="bullet"/>
      <w:lvlText w:val=""/>
      <w:lvlJc w:val="left"/>
      <w:pPr>
        <w:ind w:left="7394" w:hanging="360"/>
      </w:pPr>
      <w:rPr>
        <w:rFonts w:ascii="Wingdings" w:hAnsi="Wingdings" w:hint="default"/>
      </w:rPr>
    </w:lvl>
  </w:abstractNum>
  <w:abstractNum w:abstractNumId="146" w15:restartNumberingAfterBreak="0">
    <w:nsid w:val="53245A32"/>
    <w:multiLevelType w:val="hybridMultilevel"/>
    <w:tmpl w:val="F8F2F86A"/>
    <w:lvl w:ilvl="0" w:tplc="F6C21FC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334383F"/>
    <w:multiLevelType w:val="hybridMultilevel"/>
    <w:tmpl w:val="0568D41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48" w15:restartNumberingAfterBreak="0">
    <w:nsid w:val="54237CC5"/>
    <w:multiLevelType w:val="hybridMultilevel"/>
    <w:tmpl w:val="E592CCE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49" w15:restartNumberingAfterBreak="0">
    <w:nsid w:val="54AB71DB"/>
    <w:multiLevelType w:val="hybridMultilevel"/>
    <w:tmpl w:val="5ED46FF8"/>
    <w:lvl w:ilvl="0" w:tplc="000018BE">
      <w:start w:val="1"/>
      <w:numFmt w:val="bullet"/>
      <w:lvlText w:val="•"/>
      <w:lvlJc w:val="left"/>
      <w:pPr>
        <w:ind w:left="1440" w:hanging="36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560711D4"/>
    <w:multiLevelType w:val="hybridMultilevel"/>
    <w:tmpl w:val="50424E76"/>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51" w15:restartNumberingAfterBreak="0">
    <w:nsid w:val="5671716C"/>
    <w:multiLevelType w:val="hybridMultilevel"/>
    <w:tmpl w:val="2BE6A046"/>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52" w15:restartNumberingAfterBreak="0">
    <w:nsid w:val="5673540E"/>
    <w:multiLevelType w:val="hybridMultilevel"/>
    <w:tmpl w:val="CC08F546"/>
    <w:lvl w:ilvl="0" w:tplc="81A4173C">
      <w:start w:val="7"/>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57EA7639"/>
    <w:multiLevelType w:val="hybridMultilevel"/>
    <w:tmpl w:val="92180EC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54" w15:restartNumberingAfterBreak="0">
    <w:nsid w:val="59DF12A8"/>
    <w:multiLevelType w:val="hybridMultilevel"/>
    <w:tmpl w:val="F536C59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55" w15:restartNumberingAfterBreak="0">
    <w:nsid w:val="5B8A7E02"/>
    <w:multiLevelType w:val="hybridMultilevel"/>
    <w:tmpl w:val="F3AEF06E"/>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15:restartNumberingAfterBreak="0">
    <w:nsid w:val="5C2E1460"/>
    <w:multiLevelType w:val="hybridMultilevel"/>
    <w:tmpl w:val="9642C9FA"/>
    <w:lvl w:ilvl="0" w:tplc="EEEED7B2">
      <w:start w:val="1"/>
      <w:numFmt w:val="upperRoman"/>
      <w:lvlText w:val="%1."/>
      <w:lvlJc w:val="left"/>
      <w:pPr>
        <w:ind w:left="604" w:hanging="504"/>
      </w:pPr>
      <w:rPr>
        <w:rFonts w:ascii="Times New Roman" w:eastAsia="Times New Roman" w:hAnsi="Times New Roman" w:hint="default"/>
        <w:b/>
        <w:bCs/>
        <w:sz w:val="24"/>
        <w:szCs w:val="24"/>
      </w:rPr>
    </w:lvl>
    <w:lvl w:ilvl="1" w:tplc="439C491C">
      <w:start w:val="1"/>
      <w:numFmt w:val="upperLetter"/>
      <w:lvlText w:val="%2."/>
      <w:lvlJc w:val="left"/>
      <w:pPr>
        <w:ind w:left="1108" w:hanging="504"/>
        <w:jc w:val="right"/>
      </w:pPr>
      <w:rPr>
        <w:rFonts w:ascii="Times New Roman" w:eastAsia="Times New Roman" w:hAnsi="Times New Roman" w:hint="default"/>
        <w:spacing w:val="-1"/>
        <w:sz w:val="24"/>
        <w:szCs w:val="24"/>
      </w:rPr>
    </w:lvl>
    <w:lvl w:ilvl="2" w:tplc="464AE146">
      <w:start w:val="1"/>
      <w:numFmt w:val="decimal"/>
      <w:lvlText w:val="%3."/>
      <w:lvlJc w:val="left"/>
      <w:pPr>
        <w:ind w:left="1612" w:hanging="504"/>
      </w:pPr>
      <w:rPr>
        <w:rFonts w:ascii="Times New Roman" w:eastAsia="Times New Roman" w:hAnsi="Times New Roman" w:hint="default"/>
        <w:sz w:val="24"/>
        <w:szCs w:val="24"/>
      </w:rPr>
    </w:lvl>
    <w:lvl w:ilvl="3" w:tplc="B47C8D98">
      <w:start w:val="1"/>
      <w:numFmt w:val="lowerLetter"/>
      <w:lvlText w:val="%4."/>
      <w:lvlJc w:val="left"/>
      <w:pPr>
        <w:ind w:left="1902" w:hanging="360"/>
      </w:pPr>
      <w:rPr>
        <w:rFonts w:ascii="Times New Roman" w:eastAsia="Times New Roman" w:hAnsi="Times New Roman" w:hint="default"/>
        <w:spacing w:val="-1"/>
        <w:sz w:val="24"/>
        <w:szCs w:val="24"/>
      </w:rPr>
    </w:lvl>
    <w:lvl w:ilvl="4" w:tplc="68A4D884">
      <w:start w:val="1"/>
      <w:numFmt w:val="bullet"/>
      <w:lvlText w:val="•"/>
      <w:lvlJc w:val="left"/>
      <w:pPr>
        <w:ind w:left="1612" w:hanging="360"/>
      </w:pPr>
      <w:rPr>
        <w:rFonts w:hint="default"/>
      </w:rPr>
    </w:lvl>
    <w:lvl w:ilvl="5" w:tplc="E9C6E006">
      <w:start w:val="1"/>
      <w:numFmt w:val="bullet"/>
      <w:lvlText w:val="•"/>
      <w:lvlJc w:val="left"/>
      <w:pPr>
        <w:ind w:left="1902" w:hanging="360"/>
      </w:pPr>
      <w:rPr>
        <w:rFonts w:hint="default"/>
      </w:rPr>
    </w:lvl>
    <w:lvl w:ilvl="6" w:tplc="F2AA1778">
      <w:start w:val="1"/>
      <w:numFmt w:val="bullet"/>
      <w:lvlText w:val="•"/>
      <w:lvlJc w:val="left"/>
      <w:pPr>
        <w:ind w:left="1902" w:hanging="360"/>
      </w:pPr>
      <w:rPr>
        <w:rFonts w:hint="default"/>
      </w:rPr>
    </w:lvl>
    <w:lvl w:ilvl="7" w:tplc="C890CF84">
      <w:start w:val="1"/>
      <w:numFmt w:val="bullet"/>
      <w:lvlText w:val="•"/>
      <w:lvlJc w:val="left"/>
      <w:pPr>
        <w:ind w:left="3721" w:hanging="360"/>
      </w:pPr>
      <w:rPr>
        <w:rFonts w:hint="default"/>
      </w:rPr>
    </w:lvl>
    <w:lvl w:ilvl="8" w:tplc="8E5C04F8">
      <w:start w:val="1"/>
      <w:numFmt w:val="bullet"/>
      <w:lvlText w:val="•"/>
      <w:lvlJc w:val="left"/>
      <w:pPr>
        <w:ind w:left="5541" w:hanging="360"/>
      </w:pPr>
      <w:rPr>
        <w:rFonts w:hint="default"/>
      </w:rPr>
    </w:lvl>
  </w:abstractNum>
  <w:abstractNum w:abstractNumId="157" w15:restartNumberingAfterBreak="0">
    <w:nsid w:val="5D3A5697"/>
    <w:multiLevelType w:val="hybridMultilevel"/>
    <w:tmpl w:val="7436B82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58" w15:restartNumberingAfterBreak="0">
    <w:nsid w:val="5D804F9C"/>
    <w:multiLevelType w:val="hybridMultilevel"/>
    <w:tmpl w:val="CDDE6ABC"/>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59" w15:restartNumberingAfterBreak="0">
    <w:nsid w:val="5E0654EC"/>
    <w:multiLevelType w:val="hybridMultilevel"/>
    <w:tmpl w:val="72F46D5A"/>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60" w15:restartNumberingAfterBreak="0">
    <w:nsid w:val="5E3728B5"/>
    <w:multiLevelType w:val="hybridMultilevel"/>
    <w:tmpl w:val="C980C50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61" w15:restartNumberingAfterBreak="0">
    <w:nsid w:val="5E8F4F5D"/>
    <w:multiLevelType w:val="hybridMultilevel"/>
    <w:tmpl w:val="C102DD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10A1086"/>
    <w:multiLevelType w:val="hybridMultilevel"/>
    <w:tmpl w:val="2B2EED5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63" w15:restartNumberingAfterBreak="0">
    <w:nsid w:val="646F4F6F"/>
    <w:multiLevelType w:val="hybridMultilevel"/>
    <w:tmpl w:val="54827828"/>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64" w15:restartNumberingAfterBreak="0">
    <w:nsid w:val="6473616B"/>
    <w:multiLevelType w:val="hybridMultilevel"/>
    <w:tmpl w:val="40E60822"/>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65" w15:restartNumberingAfterBreak="0">
    <w:nsid w:val="659378BC"/>
    <w:multiLevelType w:val="hybridMultilevel"/>
    <w:tmpl w:val="46AA63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7544775"/>
    <w:multiLevelType w:val="hybridMultilevel"/>
    <w:tmpl w:val="4A446D8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67" w15:restartNumberingAfterBreak="0">
    <w:nsid w:val="67725B23"/>
    <w:multiLevelType w:val="hybridMultilevel"/>
    <w:tmpl w:val="29A047AA"/>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68" w15:restartNumberingAfterBreak="0">
    <w:nsid w:val="69F477D9"/>
    <w:multiLevelType w:val="hybridMultilevel"/>
    <w:tmpl w:val="01207252"/>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69" w15:restartNumberingAfterBreak="0">
    <w:nsid w:val="6A2B4506"/>
    <w:multiLevelType w:val="multilevel"/>
    <w:tmpl w:val="65F28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AAB6D37"/>
    <w:multiLevelType w:val="hybridMultilevel"/>
    <w:tmpl w:val="13E455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B03334A"/>
    <w:multiLevelType w:val="hybridMultilevel"/>
    <w:tmpl w:val="95FC6784"/>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6B085A6C"/>
    <w:multiLevelType w:val="hybridMultilevel"/>
    <w:tmpl w:val="5EA8DC2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73" w15:restartNumberingAfterBreak="0">
    <w:nsid w:val="6B1D7CB4"/>
    <w:multiLevelType w:val="hybridMultilevel"/>
    <w:tmpl w:val="A3FED996"/>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74" w15:restartNumberingAfterBreak="0">
    <w:nsid w:val="6C8B6694"/>
    <w:multiLevelType w:val="hybridMultilevel"/>
    <w:tmpl w:val="2AA0C38C"/>
    <w:lvl w:ilvl="0" w:tplc="000018BE">
      <w:start w:val="1"/>
      <w:numFmt w:val="bullet"/>
      <w:lvlText w:val="•"/>
      <w:lvlJc w:val="left"/>
      <w:pPr>
        <w:ind w:left="1440" w:hanging="36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5" w15:restartNumberingAfterBreak="0">
    <w:nsid w:val="6D7A4100"/>
    <w:multiLevelType w:val="hybridMultilevel"/>
    <w:tmpl w:val="B04C08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6DC9101C"/>
    <w:multiLevelType w:val="hybridMultilevel"/>
    <w:tmpl w:val="8C20470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6EB42BD0"/>
    <w:multiLevelType w:val="hybridMultilevel"/>
    <w:tmpl w:val="AD121FA4"/>
    <w:lvl w:ilvl="0" w:tplc="25FED396">
      <w:start w:val="1"/>
      <w:numFmt w:val="decimal"/>
      <w:lvlText w:val="%1."/>
      <w:lvlJc w:val="left"/>
      <w:pPr>
        <w:ind w:left="1243" w:hanging="706"/>
      </w:pPr>
      <w:rPr>
        <w:rFonts w:ascii="Times New Roman" w:eastAsia="Times New Roman" w:hAnsi="Times New Roman" w:hint="default"/>
        <w:sz w:val="24"/>
        <w:szCs w:val="24"/>
      </w:rPr>
    </w:lvl>
    <w:lvl w:ilvl="1" w:tplc="9AFADA98">
      <w:start w:val="1"/>
      <w:numFmt w:val="bullet"/>
      <w:lvlText w:val="•"/>
      <w:lvlJc w:val="left"/>
      <w:pPr>
        <w:ind w:left="2078" w:hanging="706"/>
      </w:pPr>
      <w:rPr>
        <w:rFonts w:hint="default"/>
      </w:rPr>
    </w:lvl>
    <w:lvl w:ilvl="2" w:tplc="9D788616">
      <w:start w:val="1"/>
      <w:numFmt w:val="bullet"/>
      <w:lvlText w:val="•"/>
      <w:lvlJc w:val="left"/>
      <w:pPr>
        <w:ind w:left="2914" w:hanging="706"/>
      </w:pPr>
      <w:rPr>
        <w:rFonts w:hint="default"/>
      </w:rPr>
    </w:lvl>
    <w:lvl w:ilvl="3" w:tplc="687012C8">
      <w:start w:val="1"/>
      <w:numFmt w:val="bullet"/>
      <w:lvlText w:val="•"/>
      <w:lvlJc w:val="left"/>
      <w:pPr>
        <w:ind w:left="3750" w:hanging="706"/>
      </w:pPr>
      <w:rPr>
        <w:rFonts w:hint="default"/>
      </w:rPr>
    </w:lvl>
    <w:lvl w:ilvl="4" w:tplc="C4462888">
      <w:start w:val="1"/>
      <w:numFmt w:val="bullet"/>
      <w:lvlText w:val="•"/>
      <w:lvlJc w:val="left"/>
      <w:pPr>
        <w:ind w:left="4585" w:hanging="706"/>
      </w:pPr>
      <w:rPr>
        <w:rFonts w:hint="default"/>
      </w:rPr>
    </w:lvl>
    <w:lvl w:ilvl="5" w:tplc="6534EC98">
      <w:start w:val="1"/>
      <w:numFmt w:val="bullet"/>
      <w:lvlText w:val="•"/>
      <w:lvlJc w:val="left"/>
      <w:pPr>
        <w:ind w:left="5421" w:hanging="706"/>
      </w:pPr>
      <w:rPr>
        <w:rFonts w:hint="default"/>
      </w:rPr>
    </w:lvl>
    <w:lvl w:ilvl="6" w:tplc="1E3AEC02">
      <w:start w:val="1"/>
      <w:numFmt w:val="bullet"/>
      <w:lvlText w:val="•"/>
      <w:lvlJc w:val="left"/>
      <w:pPr>
        <w:ind w:left="6257" w:hanging="706"/>
      </w:pPr>
      <w:rPr>
        <w:rFonts w:hint="default"/>
      </w:rPr>
    </w:lvl>
    <w:lvl w:ilvl="7" w:tplc="A58452BA">
      <w:start w:val="1"/>
      <w:numFmt w:val="bullet"/>
      <w:lvlText w:val="•"/>
      <w:lvlJc w:val="left"/>
      <w:pPr>
        <w:ind w:left="7092" w:hanging="706"/>
      </w:pPr>
      <w:rPr>
        <w:rFonts w:hint="default"/>
      </w:rPr>
    </w:lvl>
    <w:lvl w:ilvl="8" w:tplc="2D72D3B2">
      <w:start w:val="1"/>
      <w:numFmt w:val="bullet"/>
      <w:lvlText w:val="•"/>
      <w:lvlJc w:val="left"/>
      <w:pPr>
        <w:ind w:left="7928" w:hanging="706"/>
      </w:pPr>
      <w:rPr>
        <w:rFonts w:hint="default"/>
      </w:rPr>
    </w:lvl>
  </w:abstractNum>
  <w:abstractNum w:abstractNumId="178" w15:restartNumberingAfterBreak="0">
    <w:nsid w:val="6EC01B37"/>
    <w:multiLevelType w:val="hybridMultilevel"/>
    <w:tmpl w:val="622E149E"/>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79" w15:restartNumberingAfterBreak="0">
    <w:nsid w:val="6ED94B25"/>
    <w:multiLevelType w:val="hybridMultilevel"/>
    <w:tmpl w:val="3ABA3D0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0" w15:restartNumberingAfterBreak="0">
    <w:nsid w:val="6F363534"/>
    <w:multiLevelType w:val="hybridMultilevel"/>
    <w:tmpl w:val="ABCAF97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1" w15:restartNumberingAfterBreak="0">
    <w:nsid w:val="6FD51C28"/>
    <w:multiLevelType w:val="hybridMultilevel"/>
    <w:tmpl w:val="B1FE0956"/>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82" w15:restartNumberingAfterBreak="0">
    <w:nsid w:val="7015362C"/>
    <w:multiLevelType w:val="hybridMultilevel"/>
    <w:tmpl w:val="0BB2EDA8"/>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3" w15:restartNumberingAfterBreak="0">
    <w:nsid w:val="702338EB"/>
    <w:multiLevelType w:val="hybridMultilevel"/>
    <w:tmpl w:val="BD8668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0315520"/>
    <w:multiLevelType w:val="hybridMultilevel"/>
    <w:tmpl w:val="D0EC769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5" w15:restartNumberingAfterBreak="0">
    <w:nsid w:val="70C63024"/>
    <w:multiLevelType w:val="hybridMultilevel"/>
    <w:tmpl w:val="1B0AC234"/>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6" w15:restartNumberingAfterBreak="0">
    <w:nsid w:val="716A387E"/>
    <w:multiLevelType w:val="hybridMultilevel"/>
    <w:tmpl w:val="FCC6FEFA"/>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7" w15:restartNumberingAfterBreak="0">
    <w:nsid w:val="71DA195A"/>
    <w:multiLevelType w:val="hybridMultilevel"/>
    <w:tmpl w:val="943C5FC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88" w15:restartNumberingAfterBreak="0">
    <w:nsid w:val="72295F6A"/>
    <w:multiLevelType w:val="hybridMultilevel"/>
    <w:tmpl w:val="53264FA4"/>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89" w15:restartNumberingAfterBreak="0">
    <w:nsid w:val="72B26BFA"/>
    <w:multiLevelType w:val="multilevel"/>
    <w:tmpl w:val="D8F0302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38D3393"/>
    <w:multiLevelType w:val="hybridMultilevel"/>
    <w:tmpl w:val="B4CC774E"/>
    <w:lvl w:ilvl="0" w:tplc="6AD02CE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56C7B41"/>
    <w:multiLevelType w:val="hybridMultilevel"/>
    <w:tmpl w:val="59A45F7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92" w15:restartNumberingAfterBreak="0">
    <w:nsid w:val="7809486B"/>
    <w:multiLevelType w:val="hybridMultilevel"/>
    <w:tmpl w:val="F48A156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93" w15:restartNumberingAfterBreak="0">
    <w:nsid w:val="78B507B8"/>
    <w:multiLevelType w:val="hybridMultilevel"/>
    <w:tmpl w:val="BDACEE5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194" w15:restartNumberingAfterBreak="0">
    <w:nsid w:val="790E59A5"/>
    <w:multiLevelType w:val="hybridMultilevel"/>
    <w:tmpl w:val="94983462"/>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5" w15:restartNumberingAfterBreak="0">
    <w:nsid w:val="79B85FBB"/>
    <w:multiLevelType w:val="hybridMultilevel"/>
    <w:tmpl w:val="93246D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9BA299F"/>
    <w:multiLevelType w:val="hybridMultilevel"/>
    <w:tmpl w:val="CE702D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A03260C"/>
    <w:multiLevelType w:val="hybridMultilevel"/>
    <w:tmpl w:val="A754DE64"/>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98" w15:restartNumberingAfterBreak="0">
    <w:nsid w:val="7A113425"/>
    <w:multiLevelType w:val="hybridMultilevel"/>
    <w:tmpl w:val="52A2A9D4"/>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199" w15:restartNumberingAfterBreak="0">
    <w:nsid w:val="7A2B11CA"/>
    <w:multiLevelType w:val="hybridMultilevel"/>
    <w:tmpl w:val="6A92EB46"/>
    <w:lvl w:ilvl="0" w:tplc="F6C21FCE">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200" w15:restartNumberingAfterBreak="0">
    <w:nsid w:val="7B0721B4"/>
    <w:multiLevelType w:val="multilevel"/>
    <w:tmpl w:val="7A22062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500" w:hanging="4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B0B1BD7"/>
    <w:multiLevelType w:val="hybridMultilevel"/>
    <w:tmpl w:val="71C8A1E6"/>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202" w15:restartNumberingAfterBreak="0">
    <w:nsid w:val="7C4A6FF5"/>
    <w:multiLevelType w:val="hybridMultilevel"/>
    <w:tmpl w:val="C87A9D42"/>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203" w15:restartNumberingAfterBreak="0">
    <w:nsid w:val="7CB337F7"/>
    <w:multiLevelType w:val="hybridMultilevel"/>
    <w:tmpl w:val="8760D680"/>
    <w:lvl w:ilvl="0" w:tplc="F6C21FCE">
      <w:start w:val="1"/>
      <w:numFmt w:val="bullet"/>
      <w:lvlText w:val=""/>
      <w:lvlJc w:val="left"/>
      <w:pPr>
        <w:ind w:left="945" w:hanging="360"/>
      </w:pPr>
      <w:rPr>
        <w:rFonts w:ascii="Wingdings" w:hAnsi="Wingdings"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204" w15:restartNumberingAfterBreak="0">
    <w:nsid w:val="7CD82CBF"/>
    <w:multiLevelType w:val="hybridMultilevel"/>
    <w:tmpl w:val="8F00815C"/>
    <w:lvl w:ilvl="0" w:tplc="000018BE">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5" w15:restartNumberingAfterBreak="0">
    <w:nsid w:val="7E2A6DF1"/>
    <w:multiLevelType w:val="hybridMultilevel"/>
    <w:tmpl w:val="FA845E00"/>
    <w:lvl w:ilvl="0" w:tplc="B7E08A90">
      <w:start w:val="1"/>
      <w:numFmt w:val="bullet"/>
      <w:lvlText w:val="□"/>
      <w:lvlJc w:val="left"/>
      <w:pPr>
        <w:ind w:left="521" w:hanging="302"/>
      </w:pPr>
      <w:rPr>
        <w:rFonts w:ascii="MS Gothic" w:eastAsia="MS Gothic" w:hAnsi="MS Gothic" w:hint="default"/>
        <w:sz w:val="20"/>
        <w:szCs w:val="20"/>
      </w:rPr>
    </w:lvl>
    <w:lvl w:ilvl="1" w:tplc="4A54F114">
      <w:start w:val="1"/>
      <w:numFmt w:val="bullet"/>
      <w:lvlText w:val="•"/>
      <w:lvlJc w:val="left"/>
      <w:pPr>
        <w:ind w:left="1587" w:hanging="302"/>
      </w:pPr>
      <w:rPr>
        <w:rFonts w:hint="default"/>
      </w:rPr>
    </w:lvl>
    <w:lvl w:ilvl="2" w:tplc="1CBEFAC6">
      <w:start w:val="1"/>
      <w:numFmt w:val="bullet"/>
      <w:lvlText w:val="•"/>
      <w:lvlJc w:val="left"/>
      <w:pPr>
        <w:ind w:left="2652" w:hanging="302"/>
      </w:pPr>
      <w:rPr>
        <w:rFonts w:hint="default"/>
      </w:rPr>
    </w:lvl>
    <w:lvl w:ilvl="3" w:tplc="2DCE8A0C">
      <w:start w:val="1"/>
      <w:numFmt w:val="bullet"/>
      <w:lvlText w:val="•"/>
      <w:lvlJc w:val="left"/>
      <w:pPr>
        <w:ind w:left="3718" w:hanging="302"/>
      </w:pPr>
      <w:rPr>
        <w:rFonts w:hint="default"/>
      </w:rPr>
    </w:lvl>
    <w:lvl w:ilvl="4" w:tplc="727C6CE2">
      <w:start w:val="1"/>
      <w:numFmt w:val="bullet"/>
      <w:lvlText w:val="•"/>
      <w:lvlJc w:val="left"/>
      <w:pPr>
        <w:ind w:left="4784" w:hanging="302"/>
      </w:pPr>
      <w:rPr>
        <w:rFonts w:hint="default"/>
      </w:rPr>
    </w:lvl>
    <w:lvl w:ilvl="5" w:tplc="742A0956">
      <w:start w:val="1"/>
      <w:numFmt w:val="bullet"/>
      <w:lvlText w:val="•"/>
      <w:lvlJc w:val="left"/>
      <w:pPr>
        <w:ind w:left="5850" w:hanging="302"/>
      </w:pPr>
      <w:rPr>
        <w:rFonts w:hint="default"/>
      </w:rPr>
    </w:lvl>
    <w:lvl w:ilvl="6" w:tplc="A9B4D61E">
      <w:start w:val="1"/>
      <w:numFmt w:val="bullet"/>
      <w:lvlText w:val="•"/>
      <w:lvlJc w:val="left"/>
      <w:pPr>
        <w:ind w:left="6916" w:hanging="302"/>
      </w:pPr>
      <w:rPr>
        <w:rFonts w:hint="default"/>
      </w:rPr>
    </w:lvl>
    <w:lvl w:ilvl="7" w:tplc="D78CAB1C">
      <w:start w:val="1"/>
      <w:numFmt w:val="bullet"/>
      <w:lvlText w:val="•"/>
      <w:lvlJc w:val="left"/>
      <w:pPr>
        <w:ind w:left="7982" w:hanging="302"/>
      </w:pPr>
      <w:rPr>
        <w:rFonts w:hint="default"/>
      </w:rPr>
    </w:lvl>
    <w:lvl w:ilvl="8" w:tplc="C3B221DC">
      <w:start w:val="1"/>
      <w:numFmt w:val="bullet"/>
      <w:lvlText w:val="•"/>
      <w:lvlJc w:val="left"/>
      <w:pPr>
        <w:ind w:left="9048" w:hanging="302"/>
      </w:pPr>
      <w:rPr>
        <w:rFonts w:hint="default"/>
      </w:rPr>
    </w:lvl>
  </w:abstractNum>
  <w:abstractNum w:abstractNumId="206" w15:restartNumberingAfterBreak="0">
    <w:nsid w:val="7F885CD5"/>
    <w:multiLevelType w:val="hybridMultilevel"/>
    <w:tmpl w:val="1F3EFA30"/>
    <w:lvl w:ilvl="0" w:tplc="F6C21FCE">
      <w:start w:val="1"/>
      <w:numFmt w:val="bullet"/>
      <w:lvlText w:val=""/>
      <w:lvlJc w:val="left"/>
      <w:pPr>
        <w:ind w:left="908" w:hanging="360"/>
      </w:pPr>
      <w:rPr>
        <w:rFonts w:ascii="Wingdings" w:hAnsi="Wingdings" w:hint="default"/>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num w:numId="1">
    <w:abstractNumId w:val="74"/>
  </w:num>
  <w:num w:numId="2">
    <w:abstractNumId w:val="30"/>
  </w:num>
  <w:num w:numId="3">
    <w:abstractNumId w:val="86"/>
  </w:num>
  <w:num w:numId="4">
    <w:abstractNumId w:val="195"/>
  </w:num>
  <w:num w:numId="5">
    <w:abstractNumId w:val="146"/>
  </w:num>
  <w:num w:numId="6">
    <w:abstractNumId w:val="203"/>
  </w:num>
  <w:num w:numId="7">
    <w:abstractNumId w:val="150"/>
  </w:num>
  <w:num w:numId="8">
    <w:abstractNumId w:val="159"/>
  </w:num>
  <w:num w:numId="9">
    <w:abstractNumId w:val="116"/>
  </w:num>
  <w:num w:numId="10">
    <w:abstractNumId w:val="168"/>
  </w:num>
  <w:num w:numId="11">
    <w:abstractNumId w:val="45"/>
  </w:num>
  <w:num w:numId="12">
    <w:abstractNumId w:val="26"/>
  </w:num>
  <w:num w:numId="13">
    <w:abstractNumId w:val="61"/>
  </w:num>
  <w:num w:numId="14">
    <w:abstractNumId w:val="82"/>
  </w:num>
  <w:num w:numId="15">
    <w:abstractNumId w:val="59"/>
  </w:num>
  <w:num w:numId="16">
    <w:abstractNumId w:val="144"/>
  </w:num>
  <w:num w:numId="17">
    <w:abstractNumId w:val="50"/>
  </w:num>
  <w:num w:numId="18">
    <w:abstractNumId w:val="200"/>
  </w:num>
  <w:num w:numId="19">
    <w:abstractNumId w:val="176"/>
  </w:num>
  <w:num w:numId="20">
    <w:abstractNumId w:val="62"/>
  </w:num>
  <w:num w:numId="21">
    <w:abstractNumId w:val="33"/>
  </w:num>
  <w:num w:numId="22">
    <w:abstractNumId w:val="173"/>
  </w:num>
  <w:num w:numId="23">
    <w:abstractNumId w:val="99"/>
  </w:num>
  <w:num w:numId="24">
    <w:abstractNumId w:val="78"/>
  </w:num>
  <w:num w:numId="25">
    <w:abstractNumId w:val="65"/>
  </w:num>
  <w:num w:numId="26">
    <w:abstractNumId w:val="191"/>
  </w:num>
  <w:num w:numId="27">
    <w:abstractNumId w:val="123"/>
  </w:num>
  <w:num w:numId="28">
    <w:abstractNumId w:val="54"/>
  </w:num>
  <w:num w:numId="29">
    <w:abstractNumId w:val="46"/>
  </w:num>
  <w:num w:numId="30">
    <w:abstractNumId w:val="93"/>
  </w:num>
  <w:num w:numId="31">
    <w:abstractNumId w:val="75"/>
  </w:num>
  <w:num w:numId="32">
    <w:abstractNumId w:val="157"/>
  </w:num>
  <w:num w:numId="33">
    <w:abstractNumId w:val="70"/>
  </w:num>
  <w:num w:numId="34">
    <w:abstractNumId w:val="165"/>
  </w:num>
  <w:num w:numId="35">
    <w:abstractNumId w:val="37"/>
  </w:num>
  <w:num w:numId="36">
    <w:abstractNumId w:val="162"/>
  </w:num>
  <w:num w:numId="37">
    <w:abstractNumId w:val="109"/>
  </w:num>
  <w:num w:numId="38">
    <w:abstractNumId w:val="52"/>
  </w:num>
  <w:num w:numId="39">
    <w:abstractNumId w:val="55"/>
  </w:num>
  <w:num w:numId="40">
    <w:abstractNumId w:val="56"/>
  </w:num>
  <w:num w:numId="41">
    <w:abstractNumId w:val="193"/>
  </w:num>
  <w:num w:numId="42">
    <w:abstractNumId w:val="94"/>
  </w:num>
  <w:num w:numId="43">
    <w:abstractNumId w:val="96"/>
  </w:num>
  <w:num w:numId="44">
    <w:abstractNumId w:val="64"/>
  </w:num>
  <w:num w:numId="45">
    <w:abstractNumId w:val="172"/>
  </w:num>
  <w:num w:numId="46">
    <w:abstractNumId w:val="160"/>
  </w:num>
  <w:num w:numId="47">
    <w:abstractNumId w:val="182"/>
  </w:num>
  <w:num w:numId="48">
    <w:abstractNumId w:val="25"/>
  </w:num>
  <w:num w:numId="49">
    <w:abstractNumId w:val="186"/>
  </w:num>
  <w:num w:numId="50">
    <w:abstractNumId w:val="39"/>
  </w:num>
  <w:num w:numId="51">
    <w:abstractNumId w:val="101"/>
  </w:num>
  <w:num w:numId="52">
    <w:abstractNumId w:val="47"/>
  </w:num>
  <w:num w:numId="53">
    <w:abstractNumId w:val="110"/>
  </w:num>
  <w:num w:numId="54">
    <w:abstractNumId w:val="128"/>
  </w:num>
  <w:num w:numId="55">
    <w:abstractNumId w:val="48"/>
  </w:num>
  <w:num w:numId="56">
    <w:abstractNumId w:val="98"/>
  </w:num>
  <w:num w:numId="57">
    <w:abstractNumId w:val="147"/>
  </w:num>
  <w:num w:numId="58">
    <w:abstractNumId w:val="178"/>
  </w:num>
  <w:num w:numId="59">
    <w:abstractNumId w:val="145"/>
  </w:num>
  <w:num w:numId="60">
    <w:abstractNumId w:val="27"/>
  </w:num>
  <w:num w:numId="61">
    <w:abstractNumId w:val="158"/>
  </w:num>
  <w:num w:numId="62">
    <w:abstractNumId w:val="92"/>
  </w:num>
  <w:num w:numId="63">
    <w:abstractNumId w:val="73"/>
  </w:num>
  <w:num w:numId="64">
    <w:abstractNumId w:val="69"/>
  </w:num>
  <w:num w:numId="65">
    <w:abstractNumId w:val="58"/>
  </w:num>
  <w:num w:numId="66">
    <w:abstractNumId w:val="153"/>
  </w:num>
  <w:num w:numId="67">
    <w:abstractNumId w:val="41"/>
  </w:num>
  <w:num w:numId="68">
    <w:abstractNumId w:val="206"/>
  </w:num>
  <w:num w:numId="69">
    <w:abstractNumId w:val="129"/>
  </w:num>
  <w:num w:numId="70">
    <w:abstractNumId w:val="104"/>
  </w:num>
  <w:num w:numId="71">
    <w:abstractNumId w:val="180"/>
  </w:num>
  <w:num w:numId="72">
    <w:abstractNumId w:val="53"/>
  </w:num>
  <w:num w:numId="73">
    <w:abstractNumId w:val="136"/>
  </w:num>
  <w:num w:numId="74">
    <w:abstractNumId w:val="91"/>
  </w:num>
  <w:num w:numId="75">
    <w:abstractNumId w:val="118"/>
  </w:num>
  <w:num w:numId="76">
    <w:abstractNumId w:val="196"/>
  </w:num>
  <w:num w:numId="77">
    <w:abstractNumId w:val="187"/>
  </w:num>
  <w:num w:numId="78">
    <w:abstractNumId w:val="111"/>
  </w:num>
  <w:num w:numId="79">
    <w:abstractNumId w:val="179"/>
  </w:num>
  <w:num w:numId="80">
    <w:abstractNumId w:val="51"/>
  </w:num>
  <w:num w:numId="81">
    <w:abstractNumId w:val="161"/>
  </w:num>
  <w:num w:numId="82">
    <w:abstractNumId w:val="77"/>
  </w:num>
  <w:num w:numId="83">
    <w:abstractNumId w:val="130"/>
  </w:num>
  <w:num w:numId="84">
    <w:abstractNumId w:val="192"/>
  </w:num>
  <w:num w:numId="85">
    <w:abstractNumId w:val="135"/>
  </w:num>
  <w:num w:numId="86">
    <w:abstractNumId w:val="154"/>
  </w:num>
  <w:num w:numId="87">
    <w:abstractNumId w:val="88"/>
  </w:num>
  <w:num w:numId="88">
    <w:abstractNumId w:val="183"/>
  </w:num>
  <w:num w:numId="89">
    <w:abstractNumId w:val="66"/>
  </w:num>
  <w:num w:numId="90">
    <w:abstractNumId w:val="148"/>
  </w:num>
  <w:num w:numId="91">
    <w:abstractNumId w:val="127"/>
  </w:num>
  <w:num w:numId="92">
    <w:abstractNumId w:val="119"/>
  </w:num>
  <w:num w:numId="93">
    <w:abstractNumId w:val="117"/>
  </w:num>
  <w:num w:numId="94">
    <w:abstractNumId w:val="126"/>
  </w:num>
  <w:num w:numId="95">
    <w:abstractNumId w:val="60"/>
  </w:num>
  <w:num w:numId="96">
    <w:abstractNumId w:val="107"/>
  </w:num>
  <w:num w:numId="97">
    <w:abstractNumId w:val="202"/>
  </w:num>
  <w:num w:numId="98">
    <w:abstractNumId w:val="133"/>
  </w:num>
  <w:num w:numId="99">
    <w:abstractNumId w:val="131"/>
  </w:num>
  <w:num w:numId="100">
    <w:abstractNumId w:val="201"/>
  </w:num>
  <w:num w:numId="101">
    <w:abstractNumId w:val="185"/>
  </w:num>
  <w:num w:numId="102">
    <w:abstractNumId w:val="97"/>
  </w:num>
  <w:num w:numId="103">
    <w:abstractNumId w:val="122"/>
  </w:num>
  <w:num w:numId="104">
    <w:abstractNumId w:val="137"/>
  </w:num>
  <w:num w:numId="105">
    <w:abstractNumId w:val="90"/>
  </w:num>
  <w:num w:numId="106">
    <w:abstractNumId w:val="105"/>
  </w:num>
  <w:num w:numId="107">
    <w:abstractNumId w:val="184"/>
  </w:num>
  <w:num w:numId="108">
    <w:abstractNumId w:val="100"/>
  </w:num>
  <w:num w:numId="109">
    <w:abstractNumId w:val="166"/>
  </w:num>
  <w:num w:numId="110">
    <w:abstractNumId w:val="72"/>
  </w:num>
  <w:num w:numId="111">
    <w:abstractNumId w:val="34"/>
  </w:num>
  <w:num w:numId="112">
    <w:abstractNumId w:val="106"/>
  </w:num>
  <w:num w:numId="113">
    <w:abstractNumId w:val="151"/>
  </w:num>
  <w:num w:numId="114">
    <w:abstractNumId w:val="57"/>
  </w:num>
  <w:num w:numId="115">
    <w:abstractNumId w:val="141"/>
  </w:num>
  <w:num w:numId="116">
    <w:abstractNumId w:val="121"/>
  </w:num>
  <w:num w:numId="117">
    <w:abstractNumId w:val="139"/>
  </w:num>
  <w:num w:numId="118">
    <w:abstractNumId w:val="67"/>
  </w:num>
  <w:num w:numId="119">
    <w:abstractNumId w:val="84"/>
  </w:num>
  <w:num w:numId="120">
    <w:abstractNumId w:val="163"/>
  </w:num>
  <w:num w:numId="121">
    <w:abstractNumId w:val="134"/>
  </w:num>
  <w:num w:numId="122">
    <w:abstractNumId w:val="188"/>
  </w:num>
  <w:num w:numId="123">
    <w:abstractNumId w:val="76"/>
  </w:num>
  <w:num w:numId="124">
    <w:abstractNumId w:val="114"/>
  </w:num>
  <w:num w:numId="125">
    <w:abstractNumId w:val="43"/>
  </w:num>
  <w:num w:numId="126">
    <w:abstractNumId w:val="81"/>
  </w:num>
  <w:num w:numId="127">
    <w:abstractNumId w:val="181"/>
  </w:num>
  <w:num w:numId="128">
    <w:abstractNumId w:val="36"/>
  </w:num>
  <w:num w:numId="129">
    <w:abstractNumId w:val="113"/>
  </w:num>
  <w:num w:numId="130">
    <w:abstractNumId w:val="95"/>
  </w:num>
  <w:num w:numId="131">
    <w:abstractNumId w:val="31"/>
  </w:num>
  <w:num w:numId="132">
    <w:abstractNumId w:val="85"/>
  </w:num>
  <w:num w:numId="133">
    <w:abstractNumId w:val="124"/>
  </w:num>
  <w:num w:numId="134">
    <w:abstractNumId w:val="199"/>
  </w:num>
  <w:num w:numId="135">
    <w:abstractNumId w:val="198"/>
  </w:num>
  <w:num w:numId="136">
    <w:abstractNumId w:val="79"/>
  </w:num>
  <w:num w:numId="137">
    <w:abstractNumId w:val="197"/>
  </w:num>
  <w:num w:numId="138">
    <w:abstractNumId w:val="63"/>
  </w:num>
  <w:num w:numId="139">
    <w:abstractNumId w:val="167"/>
  </w:num>
  <w:num w:numId="140">
    <w:abstractNumId w:val="164"/>
  </w:num>
  <w:num w:numId="141">
    <w:abstractNumId w:val="38"/>
  </w:num>
  <w:num w:numId="142">
    <w:abstractNumId w:val="138"/>
  </w:num>
  <w:num w:numId="143">
    <w:abstractNumId w:val="143"/>
  </w:num>
  <w:num w:numId="144">
    <w:abstractNumId w:val="1"/>
  </w:num>
  <w:num w:numId="145">
    <w:abstractNumId w:val="18"/>
  </w:num>
  <w:num w:numId="146">
    <w:abstractNumId w:val="22"/>
  </w:num>
  <w:num w:numId="147">
    <w:abstractNumId w:val="80"/>
  </w:num>
  <w:num w:numId="148">
    <w:abstractNumId w:val="102"/>
  </w:num>
  <w:num w:numId="149">
    <w:abstractNumId w:val="174"/>
  </w:num>
  <w:num w:numId="150">
    <w:abstractNumId w:val="149"/>
  </w:num>
  <w:num w:numId="151">
    <w:abstractNumId w:val="44"/>
  </w:num>
  <w:num w:numId="152">
    <w:abstractNumId w:val="140"/>
  </w:num>
  <w:num w:numId="153">
    <w:abstractNumId w:val="68"/>
  </w:num>
  <w:num w:numId="154">
    <w:abstractNumId w:val="194"/>
  </w:num>
  <w:num w:numId="155">
    <w:abstractNumId w:val="171"/>
  </w:num>
  <w:num w:numId="156">
    <w:abstractNumId w:val="29"/>
  </w:num>
  <w:num w:numId="157">
    <w:abstractNumId w:val="155"/>
  </w:num>
  <w:num w:numId="158">
    <w:abstractNumId w:val="204"/>
  </w:num>
  <w:num w:numId="159">
    <w:abstractNumId w:val="71"/>
  </w:num>
  <w:num w:numId="160">
    <w:abstractNumId w:val="83"/>
  </w:num>
  <w:num w:numId="161">
    <w:abstractNumId w:val="132"/>
    <w:lvlOverride w:ilvl="0">
      <w:lvl w:ilvl="0">
        <w:numFmt w:val="bullet"/>
        <w:lvlText w:val=""/>
        <w:lvlJc w:val="left"/>
        <w:pPr>
          <w:tabs>
            <w:tab w:val="num" w:pos="720"/>
          </w:tabs>
          <w:ind w:left="720" w:hanging="360"/>
        </w:pPr>
        <w:rPr>
          <w:rFonts w:ascii="Wingdings" w:hAnsi="Wingdings" w:hint="default"/>
          <w:sz w:val="20"/>
        </w:rPr>
      </w:lvl>
    </w:lvlOverride>
  </w:num>
  <w:num w:numId="162">
    <w:abstractNumId w:val="189"/>
    <w:lvlOverride w:ilvl="0">
      <w:lvl w:ilvl="0">
        <w:numFmt w:val="bullet"/>
        <w:lvlText w:val=""/>
        <w:lvlJc w:val="left"/>
        <w:pPr>
          <w:tabs>
            <w:tab w:val="num" w:pos="720"/>
          </w:tabs>
          <w:ind w:left="720" w:hanging="360"/>
        </w:pPr>
        <w:rPr>
          <w:rFonts w:ascii="Wingdings" w:hAnsi="Wingdings" w:hint="default"/>
          <w:sz w:val="20"/>
        </w:rPr>
      </w:lvl>
    </w:lvlOverride>
  </w:num>
  <w:num w:numId="163">
    <w:abstractNumId w:val="120"/>
    <w:lvlOverride w:ilvl="0">
      <w:lvl w:ilvl="0">
        <w:numFmt w:val="bullet"/>
        <w:lvlText w:val=""/>
        <w:lvlJc w:val="left"/>
        <w:pPr>
          <w:tabs>
            <w:tab w:val="num" w:pos="720"/>
          </w:tabs>
          <w:ind w:left="720" w:hanging="360"/>
        </w:pPr>
        <w:rPr>
          <w:rFonts w:ascii="Wingdings" w:hAnsi="Wingdings" w:hint="default"/>
          <w:sz w:val="20"/>
        </w:rPr>
      </w:lvl>
    </w:lvlOverride>
  </w:num>
  <w:num w:numId="164">
    <w:abstractNumId w:val="49"/>
    <w:lvlOverride w:ilvl="0">
      <w:lvl w:ilvl="0">
        <w:numFmt w:val="bullet"/>
        <w:lvlText w:val=""/>
        <w:lvlJc w:val="left"/>
        <w:pPr>
          <w:tabs>
            <w:tab w:val="num" w:pos="720"/>
          </w:tabs>
          <w:ind w:left="720" w:hanging="360"/>
        </w:pPr>
        <w:rPr>
          <w:rFonts w:ascii="Wingdings" w:hAnsi="Wingdings" w:hint="default"/>
          <w:sz w:val="20"/>
        </w:rPr>
      </w:lvl>
    </w:lvlOverride>
  </w:num>
  <w:num w:numId="165">
    <w:abstractNumId w:val="169"/>
    <w:lvlOverride w:ilvl="0">
      <w:lvl w:ilvl="0">
        <w:numFmt w:val="bullet"/>
        <w:lvlText w:val=""/>
        <w:lvlJc w:val="left"/>
        <w:pPr>
          <w:tabs>
            <w:tab w:val="num" w:pos="720"/>
          </w:tabs>
          <w:ind w:left="720" w:hanging="360"/>
        </w:pPr>
        <w:rPr>
          <w:rFonts w:ascii="Wingdings" w:hAnsi="Wingdings" w:hint="default"/>
          <w:sz w:val="20"/>
        </w:rPr>
      </w:lvl>
    </w:lvlOverride>
  </w:num>
  <w:num w:numId="166">
    <w:abstractNumId w:val="0"/>
  </w:num>
  <w:num w:numId="167">
    <w:abstractNumId w:val="177"/>
  </w:num>
  <w:num w:numId="168">
    <w:abstractNumId w:val="170"/>
  </w:num>
  <w:num w:numId="169">
    <w:abstractNumId w:val="35"/>
  </w:num>
  <w:num w:numId="170">
    <w:abstractNumId w:val="42"/>
  </w:num>
  <w:num w:numId="171">
    <w:abstractNumId w:val="40"/>
  </w:num>
  <w:num w:numId="172">
    <w:abstractNumId w:val="103"/>
  </w:num>
  <w:num w:numId="173">
    <w:abstractNumId w:val="115"/>
  </w:num>
  <w:num w:numId="174">
    <w:abstractNumId w:val="89"/>
  </w:num>
  <w:num w:numId="175">
    <w:abstractNumId w:val="156"/>
  </w:num>
  <w:num w:numId="176">
    <w:abstractNumId w:val="9"/>
  </w:num>
  <w:num w:numId="177">
    <w:abstractNumId w:val="16"/>
  </w:num>
  <w:num w:numId="178">
    <w:abstractNumId w:val="15"/>
  </w:num>
  <w:num w:numId="179">
    <w:abstractNumId w:val="142"/>
  </w:num>
  <w:num w:numId="180">
    <w:abstractNumId w:val="175"/>
  </w:num>
  <w:num w:numId="181">
    <w:abstractNumId w:val="4"/>
  </w:num>
  <w:num w:numId="182">
    <w:abstractNumId w:val="6"/>
  </w:num>
  <w:num w:numId="183">
    <w:abstractNumId w:val="11"/>
  </w:num>
  <w:num w:numId="184">
    <w:abstractNumId w:val="3"/>
  </w:num>
  <w:num w:numId="185">
    <w:abstractNumId w:val="14"/>
  </w:num>
  <w:num w:numId="186">
    <w:abstractNumId w:val="12"/>
  </w:num>
  <w:num w:numId="187">
    <w:abstractNumId w:val="17"/>
  </w:num>
  <w:num w:numId="188">
    <w:abstractNumId w:val="21"/>
  </w:num>
  <w:num w:numId="189">
    <w:abstractNumId w:val="23"/>
  </w:num>
  <w:num w:numId="190">
    <w:abstractNumId w:val="13"/>
  </w:num>
  <w:num w:numId="191">
    <w:abstractNumId w:val="7"/>
  </w:num>
  <w:num w:numId="192">
    <w:abstractNumId w:val="24"/>
  </w:num>
  <w:num w:numId="193">
    <w:abstractNumId w:val="10"/>
  </w:num>
  <w:num w:numId="194">
    <w:abstractNumId w:val="20"/>
  </w:num>
  <w:num w:numId="195">
    <w:abstractNumId w:val="5"/>
  </w:num>
  <w:num w:numId="196">
    <w:abstractNumId w:val="2"/>
  </w:num>
  <w:num w:numId="197">
    <w:abstractNumId w:val="8"/>
  </w:num>
  <w:num w:numId="198">
    <w:abstractNumId w:val="19"/>
  </w:num>
  <w:num w:numId="199">
    <w:abstractNumId w:val="28"/>
  </w:num>
  <w:num w:numId="200">
    <w:abstractNumId w:val="205"/>
  </w:num>
  <w:num w:numId="201">
    <w:abstractNumId w:val="108"/>
  </w:num>
  <w:num w:numId="202">
    <w:abstractNumId w:val="32"/>
  </w:num>
  <w:num w:numId="203">
    <w:abstractNumId w:val="190"/>
  </w:num>
  <w:num w:numId="204">
    <w:abstractNumId w:val="152"/>
  </w:num>
  <w:num w:numId="205">
    <w:abstractNumId w:val="87"/>
  </w:num>
  <w:num w:numId="206">
    <w:abstractNumId w:val="112"/>
  </w:num>
  <w:num w:numId="207">
    <w:abstractNumId w:val="125"/>
  </w:num>
  <w:numIdMacAtCleanup w:val="2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10123">
      <o:colormenu v:ext="edit" stroke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20EB"/>
    <w:rsid w:val="00020D62"/>
    <w:rsid w:val="00033BF3"/>
    <w:rsid w:val="00036BE3"/>
    <w:rsid w:val="00037556"/>
    <w:rsid w:val="00037D72"/>
    <w:rsid w:val="00056A1E"/>
    <w:rsid w:val="00081EF8"/>
    <w:rsid w:val="00084B91"/>
    <w:rsid w:val="00090853"/>
    <w:rsid w:val="00090E6B"/>
    <w:rsid w:val="00095226"/>
    <w:rsid w:val="00097DBD"/>
    <w:rsid w:val="000A26AC"/>
    <w:rsid w:val="000A38C1"/>
    <w:rsid w:val="000A4B59"/>
    <w:rsid w:val="000B4A9F"/>
    <w:rsid w:val="000C1FBE"/>
    <w:rsid w:val="000C5E76"/>
    <w:rsid w:val="000C7800"/>
    <w:rsid w:val="000D039D"/>
    <w:rsid w:val="000D700B"/>
    <w:rsid w:val="000E577C"/>
    <w:rsid w:val="000E77D1"/>
    <w:rsid w:val="000F1B8E"/>
    <w:rsid w:val="000F409B"/>
    <w:rsid w:val="000F459F"/>
    <w:rsid w:val="00110DB8"/>
    <w:rsid w:val="00116355"/>
    <w:rsid w:val="001214C7"/>
    <w:rsid w:val="00125572"/>
    <w:rsid w:val="00150984"/>
    <w:rsid w:val="0015151B"/>
    <w:rsid w:val="00155C69"/>
    <w:rsid w:val="0015710E"/>
    <w:rsid w:val="0015753A"/>
    <w:rsid w:val="00163ED2"/>
    <w:rsid w:val="00164105"/>
    <w:rsid w:val="00165EA1"/>
    <w:rsid w:val="001702B3"/>
    <w:rsid w:val="001768CA"/>
    <w:rsid w:val="00190575"/>
    <w:rsid w:val="001A1861"/>
    <w:rsid w:val="001A1D8A"/>
    <w:rsid w:val="001C5B5E"/>
    <w:rsid w:val="001C72A1"/>
    <w:rsid w:val="001D0E76"/>
    <w:rsid w:val="001D46A6"/>
    <w:rsid w:val="001E290D"/>
    <w:rsid w:val="001F39F7"/>
    <w:rsid w:val="001F6596"/>
    <w:rsid w:val="001F73E1"/>
    <w:rsid w:val="00206A4B"/>
    <w:rsid w:val="00217055"/>
    <w:rsid w:val="00224AD8"/>
    <w:rsid w:val="00233517"/>
    <w:rsid w:val="00263E74"/>
    <w:rsid w:val="00274D83"/>
    <w:rsid w:val="00292276"/>
    <w:rsid w:val="002937B4"/>
    <w:rsid w:val="002A09CD"/>
    <w:rsid w:val="002C1B8F"/>
    <w:rsid w:val="002C263B"/>
    <w:rsid w:val="002F4227"/>
    <w:rsid w:val="003041D5"/>
    <w:rsid w:val="00306123"/>
    <w:rsid w:val="00316607"/>
    <w:rsid w:val="003167AA"/>
    <w:rsid w:val="003170B5"/>
    <w:rsid w:val="00326197"/>
    <w:rsid w:val="00345635"/>
    <w:rsid w:val="00350777"/>
    <w:rsid w:val="00352BED"/>
    <w:rsid w:val="00354C2C"/>
    <w:rsid w:val="0035527B"/>
    <w:rsid w:val="00364B43"/>
    <w:rsid w:val="00365A3A"/>
    <w:rsid w:val="00373280"/>
    <w:rsid w:val="0037779A"/>
    <w:rsid w:val="00385EF9"/>
    <w:rsid w:val="0039227E"/>
    <w:rsid w:val="003A1AA3"/>
    <w:rsid w:val="003A4C24"/>
    <w:rsid w:val="003B3DDA"/>
    <w:rsid w:val="003C7021"/>
    <w:rsid w:val="003D3DC1"/>
    <w:rsid w:val="004033DC"/>
    <w:rsid w:val="00405ECE"/>
    <w:rsid w:val="0042632A"/>
    <w:rsid w:val="004331CA"/>
    <w:rsid w:val="00473986"/>
    <w:rsid w:val="004926D9"/>
    <w:rsid w:val="004B1E07"/>
    <w:rsid w:val="004C456D"/>
    <w:rsid w:val="004D157C"/>
    <w:rsid w:val="004D2A7D"/>
    <w:rsid w:val="004D6417"/>
    <w:rsid w:val="004E1C5C"/>
    <w:rsid w:val="004E206E"/>
    <w:rsid w:val="004E627B"/>
    <w:rsid w:val="00506634"/>
    <w:rsid w:val="005070DA"/>
    <w:rsid w:val="00507D5E"/>
    <w:rsid w:val="0051420E"/>
    <w:rsid w:val="00514560"/>
    <w:rsid w:val="00516BD1"/>
    <w:rsid w:val="00517CCB"/>
    <w:rsid w:val="00522F64"/>
    <w:rsid w:val="00524C1D"/>
    <w:rsid w:val="00526EF6"/>
    <w:rsid w:val="00531832"/>
    <w:rsid w:val="00532700"/>
    <w:rsid w:val="0054336F"/>
    <w:rsid w:val="00547101"/>
    <w:rsid w:val="0054773A"/>
    <w:rsid w:val="0056563C"/>
    <w:rsid w:val="00575153"/>
    <w:rsid w:val="00584C75"/>
    <w:rsid w:val="00593EBB"/>
    <w:rsid w:val="005961E5"/>
    <w:rsid w:val="005A3ED2"/>
    <w:rsid w:val="005B0500"/>
    <w:rsid w:val="005B325E"/>
    <w:rsid w:val="005B3DB1"/>
    <w:rsid w:val="005B43F6"/>
    <w:rsid w:val="005B54AB"/>
    <w:rsid w:val="005D2121"/>
    <w:rsid w:val="005D2A9A"/>
    <w:rsid w:val="005D50F3"/>
    <w:rsid w:val="005E6FF0"/>
    <w:rsid w:val="005F6BA0"/>
    <w:rsid w:val="0060177C"/>
    <w:rsid w:val="00612884"/>
    <w:rsid w:val="00615538"/>
    <w:rsid w:val="00621902"/>
    <w:rsid w:val="00633EA1"/>
    <w:rsid w:val="00642CEF"/>
    <w:rsid w:val="006473F7"/>
    <w:rsid w:val="00666C19"/>
    <w:rsid w:val="00672A8A"/>
    <w:rsid w:val="006736C9"/>
    <w:rsid w:val="0068322C"/>
    <w:rsid w:val="0068466D"/>
    <w:rsid w:val="006A25B6"/>
    <w:rsid w:val="006A2DF4"/>
    <w:rsid w:val="006B1848"/>
    <w:rsid w:val="006C3AC0"/>
    <w:rsid w:val="006C4B00"/>
    <w:rsid w:val="006C777C"/>
    <w:rsid w:val="006D609D"/>
    <w:rsid w:val="006E476D"/>
    <w:rsid w:val="006E4BEF"/>
    <w:rsid w:val="006E7ACE"/>
    <w:rsid w:val="006F1595"/>
    <w:rsid w:val="0071090A"/>
    <w:rsid w:val="00711635"/>
    <w:rsid w:val="00713541"/>
    <w:rsid w:val="00724BBD"/>
    <w:rsid w:val="007278AC"/>
    <w:rsid w:val="00730938"/>
    <w:rsid w:val="00737C92"/>
    <w:rsid w:val="0074148D"/>
    <w:rsid w:val="00742AAD"/>
    <w:rsid w:val="00755402"/>
    <w:rsid w:val="007569C5"/>
    <w:rsid w:val="007628C0"/>
    <w:rsid w:val="00772B93"/>
    <w:rsid w:val="00797692"/>
    <w:rsid w:val="007A10ED"/>
    <w:rsid w:val="007B7F91"/>
    <w:rsid w:val="007C039C"/>
    <w:rsid w:val="007C3A60"/>
    <w:rsid w:val="007C471D"/>
    <w:rsid w:val="007D4A8B"/>
    <w:rsid w:val="007D6934"/>
    <w:rsid w:val="007F06A3"/>
    <w:rsid w:val="007F0E30"/>
    <w:rsid w:val="007F194F"/>
    <w:rsid w:val="007F5F7F"/>
    <w:rsid w:val="007F780C"/>
    <w:rsid w:val="00804E57"/>
    <w:rsid w:val="00806AEB"/>
    <w:rsid w:val="00820882"/>
    <w:rsid w:val="00822823"/>
    <w:rsid w:val="00834643"/>
    <w:rsid w:val="0083622F"/>
    <w:rsid w:val="00861F41"/>
    <w:rsid w:val="00864E8E"/>
    <w:rsid w:val="00865389"/>
    <w:rsid w:val="00875E91"/>
    <w:rsid w:val="00886AB5"/>
    <w:rsid w:val="008904C3"/>
    <w:rsid w:val="00895B52"/>
    <w:rsid w:val="00897337"/>
    <w:rsid w:val="008A0E7D"/>
    <w:rsid w:val="008A18DD"/>
    <w:rsid w:val="008A4B68"/>
    <w:rsid w:val="008C15C2"/>
    <w:rsid w:val="008C2BE2"/>
    <w:rsid w:val="008C4FD7"/>
    <w:rsid w:val="008C580F"/>
    <w:rsid w:val="008C7FE1"/>
    <w:rsid w:val="008D0B0B"/>
    <w:rsid w:val="008D2834"/>
    <w:rsid w:val="008D44C5"/>
    <w:rsid w:val="008F1581"/>
    <w:rsid w:val="008F3648"/>
    <w:rsid w:val="00900B6C"/>
    <w:rsid w:val="00907BCA"/>
    <w:rsid w:val="00924924"/>
    <w:rsid w:val="00930C9C"/>
    <w:rsid w:val="00935E28"/>
    <w:rsid w:val="0093770B"/>
    <w:rsid w:val="00937C77"/>
    <w:rsid w:val="00940360"/>
    <w:rsid w:val="00953922"/>
    <w:rsid w:val="00955732"/>
    <w:rsid w:val="00963C29"/>
    <w:rsid w:val="00977FB3"/>
    <w:rsid w:val="0098387C"/>
    <w:rsid w:val="00991F5C"/>
    <w:rsid w:val="0099588D"/>
    <w:rsid w:val="009A14F8"/>
    <w:rsid w:val="009A1C1E"/>
    <w:rsid w:val="009A4021"/>
    <w:rsid w:val="009A4022"/>
    <w:rsid w:val="009B4E9F"/>
    <w:rsid w:val="009B5C8C"/>
    <w:rsid w:val="009C01F9"/>
    <w:rsid w:val="009C4865"/>
    <w:rsid w:val="009C65F3"/>
    <w:rsid w:val="009D2323"/>
    <w:rsid w:val="009E3581"/>
    <w:rsid w:val="009F1F60"/>
    <w:rsid w:val="00A01032"/>
    <w:rsid w:val="00A02127"/>
    <w:rsid w:val="00A14A71"/>
    <w:rsid w:val="00A20B92"/>
    <w:rsid w:val="00A23EB9"/>
    <w:rsid w:val="00A33DB2"/>
    <w:rsid w:val="00A35CCC"/>
    <w:rsid w:val="00A4044C"/>
    <w:rsid w:val="00A5236E"/>
    <w:rsid w:val="00A576E3"/>
    <w:rsid w:val="00A66891"/>
    <w:rsid w:val="00A66B6C"/>
    <w:rsid w:val="00A70A17"/>
    <w:rsid w:val="00A73B33"/>
    <w:rsid w:val="00A84510"/>
    <w:rsid w:val="00A918BF"/>
    <w:rsid w:val="00A93C3A"/>
    <w:rsid w:val="00AB10D3"/>
    <w:rsid w:val="00AE4C42"/>
    <w:rsid w:val="00B06BEC"/>
    <w:rsid w:val="00B074C6"/>
    <w:rsid w:val="00B078BE"/>
    <w:rsid w:val="00B12419"/>
    <w:rsid w:val="00B27996"/>
    <w:rsid w:val="00B41D51"/>
    <w:rsid w:val="00B4342F"/>
    <w:rsid w:val="00B602E7"/>
    <w:rsid w:val="00B643C0"/>
    <w:rsid w:val="00B66FE5"/>
    <w:rsid w:val="00B67A2E"/>
    <w:rsid w:val="00B71599"/>
    <w:rsid w:val="00B80DB2"/>
    <w:rsid w:val="00B91461"/>
    <w:rsid w:val="00B953E4"/>
    <w:rsid w:val="00B95E5C"/>
    <w:rsid w:val="00BA2E80"/>
    <w:rsid w:val="00BA35F3"/>
    <w:rsid w:val="00BA6CCC"/>
    <w:rsid w:val="00BB0EA3"/>
    <w:rsid w:val="00BC1D9D"/>
    <w:rsid w:val="00BD4D68"/>
    <w:rsid w:val="00BE20EB"/>
    <w:rsid w:val="00BE6D38"/>
    <w:rsid w:val="00C07721"/>
    <w:rsid w:val="00C10293"/>
    <w:rsid w:val="00C14557"/>
    <w:rsid w:val="00C25A65"/>
    <w:rsid w:val="00C356C3"/>
    <w:rsid w:val="00C46ADB"/>
    <w:rsid w:val="00C5382D"/>
    <w:rsid w:val="00C8386A"/>
    <w:rsid w:val="00C863F6"/>
    <w:rsid w:val="00C94D27"/>
    <w:rsid w:val="00C96228"/>
    <w:rsid w:val="00CB55A5"/>
    <w:rsid w:val="00CD63FD"/>
    <w:rsid w:val="00CD6439"/>
    <w:rsid w:val="00CE10F9"/>
    <w:rsid w:val="00D05AC0"/>
    <w:rsid w:val="00D07444"/>
    <w:rsid w:val="00D10FA4"/>
    <w:rsid w:val="00D112A0"/>
    <w:rsid w:val="00D211B7"/>
    <w:rsid w:val="00D330F2"/>
    <w:rsid w:val="00D44067"/>
    <w:rsid w:val="00D47879"/>
    <w:rsid w:val="00D5547B"/>
    <w:rsid w:val="00D75824"/>
    <w:rsid w:val="00D92868"/>
    <w:rsid w:val="00DA18F2"/>
    <w:rsid w:val="00DA43DF"/>
    <w:rsid w:val="00DB0B2B"/>
    <w:rsid w:val="00DC4C14"/>
    <w:rsid w:val="00DE2D9A"/>
    <w:rsid w:val="00DF231B"/>
    <w:rsid w:val="00E01F8C"/>
    <w:rsid w:val="00E02FA2"/>
    <w:rsid w:val="00E21DD1"/>
    <w:rsid w:val="00E36188"/>
    <w:rsid w:val="00E402B2"/>
    <w:rsid w:val="00E458D2"/>
    <w:rsid w:val="00E52EA3"/>
    <w:rsid w:val="00E75C42"/>
    <w:rsid w:val="00E84291"/>
    <w:rsid w:val="00E84AA4"/>
    <w:rsid w:val="00E932BA"/>
    <w:rsid w:val="00EA7E77"/>
    <w:rsid w:val="00EC0830"/>
    <w:rsid w:val="00EC2E68"/>
    <w:rsid w:val="00EC380F"/>
    <w:rsid w:val="00EC7D77"/>
    <w:rsid w:val="00ED729A"/>
    <w:rsid w:val="00EE4120"/>
    <w:rsid w:val="00F066BA"/>
    <w:rsid w:val="00F11045"/>
    <w:rsid w:val="00F112D6"/>
    <w:rsid w:val="00F16B28"/>
    <w:rsid w:val="00F221EC"/>
    <w:rsid w:val="00F25DA9"/>
    <w:rsid w:val="00F26209"/>
    <w:rsid w:val="00F27054"/>
    <w:rsid w:val="00F30AB9"/>
    <w:rsid w:val="00F37EC6"/>
    <w:rsid w:val="00F45328"/>
    <w:rsid w:val="00F46FC6"/>
    <w:rsid w:val="00F629D5"/>
    <w:rsid w:val="00F6647E"/>
    <w:rsid w:val="00F66FD2"/>
    <w:rsid w:val="00F7058A"/>
    <w:rsid w:val="00F80285"/>
    <w:rsid w:val="00F80A3C"/>
    <w:rsid w:val="00F86278"/>
    <w:rsid w:val="00FA64CF"/>
    <w:rsid w:val="00FB64BD"/>
    <w:rsid w:val="00FC0D09"/>
    <w:rsid w:val="00FC28FA"/>
    <w:rsid w:val="00FC2AD8"/>
    <w:rsid w:val="00FC4EF8"/>
    <w:rsid w:val="00FC5158"/>
    <w:rsid w:val="00FC73D6"/>
    <w:rsid w:val="00FD455E"/>
    <w:rsid w:val="00FD55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123">
      <o:colormenu v:ext="edit" strokecolor="none"/>
    </o:shapedefaults>
    <o:shapelayout v:ext="edit">
      <o:idmap v:ext="edit" data="1,7,9"/>
      <o:regrouptable v:ext="edit">
        <o:entry new="1" old="0"/>
        <o:entry new="2" old="0"/>
        <o:entry new="3" old="0"/>
        <o:entry new="4" old="0"/>
        <o:entry new="5" old="0"/>
        <o:entry new="6" old="0"/>
        <o:entry new="7" old="0"/>
        <o:entry new="8" old="0"/>
        <o:entry new="9" old="6"/>
      </o:regrouptable>
    </o:shapelayout>
  </w:shapeDefaults>
  <w:decimalSymbol w:val="."/>
  <w:listSeparator w:val=","/>
  <w15:docId w15:val="{7EE55BB4-D1EA-48B5-908A-85FDE7B43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1"/>
    <w:qFormat/>
    <w:rsid w:val="00A20B9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1"/>
    <w:qFormat/>
    <w:rsid w:val="00BE20EB"/>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E20EB"/>
    <w:rPr>
      <w:rFonts w:ascii="Times New Roman" w:eastAsia="Times New Roman" w:hAnsi="Times New Roman" w:cs="Times New Roman"/>
      <w:b/>
      <w:bCs/>
      <w:sz w:val="36"/>
      <w:szCs w:val="36"/>
    </w:rPr>
  </w:style>
  <w:style w:type="paragraph" w:styleId="NormalWeb">
    <w:name w:val="Normal (Web)"/>
    <w:basedOn w:val="Normal"/>
    <w:uiPriority w:val="99"/>
    <w:unhideWhenUsed/>
    <w:rsid w:val="00BE20E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1">
    <w:name w:val="h1"/>
    <w:basedOn w:val="DefaultParagraphFont"/>
    <w:rsid w:val="00BE20EB"/>
  </w:style>
  <w:style w:type="character" w:customStyle="1" w:styleId="apple-converted-space">
    <w:name w:val="apple-converted-space"/>
    <w:basedOn w:val="DefaultParagraphFont"/>
    <w:rsid w:val="00BE20EB"/>
  </w:style>
  <w:style w:type="character" w:customStyle="1" w:styleId="cbox">
    <w:name w:val="cbox"/>
    <w:basedOn w:val="DefaultParagraphFont"/>
    <w:rsid w:val="00BE20EB"/>
  </w:style>
  <w:style w:type="character" w:styleId="Hyperlink">
    <w:name w:val="Hyperlink"/>
    <w:basedOn w:val="DefaultParagraphFont"/>
    <w:uiPriority w:val="99"/>
    <w:unhideWhenUsed/>
    <w:rsid w:val="00BE20EB"/>
    <w:rPr>
      <w:color w:val="0000FF"/>
      <w:u w:val="single"/>
    </w:rPr>
  </w:style>
  <w:style w:type="paragraph" w:styleId="ListParagraph">
    <w:name w:val="List Paragraph"/>
    <w:basedOn w:val="Normal"/>
    <w:uiPriority w:val="34"/>
    <w:qFormat/>
    <w:rsid w:val="001D0E76"/>
    <w:pPr>
      <w:ind w:left="720"/>
      <w:contextualSpacing/>
    </w:pPr>
  </w:style>
  <w:style w:type="paragraph" w:styleId="BalloonText">
    <w:name w:val="Balloon Text"/>
    <w:basedOn w:val="Normal"/>
    <w:link w:val="BalloonTextChar"/>
    <w:uiPriority w:val="99"/>
    <w:semiHidden/>
    <w:unhideWhenUsed/>
    <w:rsid w:val="009E35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3581"/>
    <w:rPr>
      <w:rFonts w:ascii="Tahoma" w:hAnsi="Tahoma" w:cs="Tahoma"/>
      <w:sz w:val="16"/>
      <w:szCs w:val="16"/>
    </w:rPr>
  </w:style>
  <w:style w:type="paragraph" w:styleId="Header">
    <w:name w:val="header"/>
    <w:basedOn w:val="Normal"/>
    <w:link w:val="HeaderChar"/>
    <w:uiPriority w:val="99"/>
    <w:semiHidden/>
    <w:unhideWhenUsed/>
    <w:rsid w:val="009E358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E3581"/>
  </w:style>
  <w:style w:type="paragraph" w:styleId="Footer">
    <w:name w:val="footer"/>
    <w:basedOn w:val="Normal"/>
    <w:link w:val="FooterChar"/>
    <w:uiPriority w:val="99"/>
    <w:unhideWhenUsed/>
    <w:rsid w:val="009E35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3581"/>
  </w:style>
  <w:style w:type="paragraph" w:styleId="BodyText">
    <w:name w:val="Body Text"/>
    <w:basedOn w:val="Normal"/>
    <w:link w:val="BodyTextChar"/>
    <w:uiPriority w:val="1"/>
    <w:qFormat/>
    <w:rsid w:val="00FD455E"/>
    <w:pPr>
      <w:widowControl w:val="0"/>
      <w:spacing w:after="0" w:line="240" w:lineRule="auto"/>
      <w:ind w:left="119"/>
    </w:pPr>
    <w:rPr>
      <w:rFonts w:ascii="Times New Roman" w:eastAsia="Times New Roman" w:hAnsi="Times New Roman"/>
      <w:sz w:val="20"/>
      <w:szCs w:val="20"/>
    </w:rPr>
  </w:style>
  <w:style w:type="character" w:customStyle="1" w:styleId="BodyTextChar">
    <w:name w:val="Body Text Char"/>
    <w:basedOn w:val="DefaultParagraphFont"/>
    <w:link w:val="BodyText"/>
    <w:uiPriority w:val="1"/>
    <w:rsid w:val="00FD455E"/>
    <w:rPr>
      <w:rFonts w:ascii="Times New Roman" w:eastAsia="Times New Roman" w:hAnsi="Times New Roman"/>
      <w:sz w:val="20"/>
      <w:szCs w:val="20"/>
    </w:rPr>
  </w:style>
  <w:style w:type="paragraph" w:customStyle="1" w:styleId="level4item">
    <w:name w:val="level4item"/>
    <w:basedOn w:val="Normal"/>
    <w:rsid w:val="00364B4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vel4text">
    <w:name w:val="level4text"/>
    <w:basedOn w:val="Normal"/>
    <w:rsid w:val="00364B4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64B43"/>
    <w:rPr>
      <w:b/>
      <w:bCs/>
    </w:rPr>
  </w:style>
  <w:style w:type="paragraph" w:customStyle="1" w:styleId="Default">
    <w:name w:val="Default"/>
    <w:rsid w:val="00037D72"/>
    <w:pPr>
      <w:widowControl w:val="0"/>
      <w:autoSpaceDE w:val="0"/>
      <w:autoSpaceDN w:val="0"/>
      <w:adjustRightInd w:val="0"/>
      <w:spacing w:after="0" w:line="240" w:lineRule="auto"/>
    </w:pPr>
    <w:rPr>
      <w:rFonts w:ascii="Arial" w:hAnsi="Arial" w:cs="Arial"/>
      <w:color w:val="000000"/>
      <w:sz w:val="24"/>
      <w:szCs w:val="24"/>
    </w:rPr>
  </w:style>
  <w:style w:type="paragraph" w:customStyle="1" w:styleId="CM1">
    <w:name w:val="CM1"/>
    <w:basedOn w:val="Default"/>
    <w:next w:val="Default"/>
    <w:uiPriority w:val="99"/>
    <w:rsid w:val="00037D72"/>
    <w:pPr>
      <w:spacing w:line="248" w:lineRule="atLeast"/>
    </w:pPr>
    <w:rPr>
      <w:color w:val="auto"/>
    </w:rPr>
  </w:style>
  <w:style w:type="paragraph" w:customStyle="1" w:styleId="CM9">
    <w:name w:val="CM9"/>
    <w:basedOn w:val="Default"/>
    <w:next w:val="Default"/>
    <w:uiPriority w:val="99"/>
    <w:rsid w:val="00037D72"/>
    <w:rPr>
      <w:color w:val="auto"/>
    </w:rPr>
  </w:style>
  <w:style w:type="paragraph" w:customStyle="1" w:styleId="CM10">
    <w:name w:val="CM10"/>
    <w:basedOn w:val="Default"/>
    <w:next w:val="Default"/>
    <w:uiPriority w:val="99"/>
    <w:rsid w:val="00037D72"/>
    <w:rPr>
      <w:color w:val="auto"/>
    </w:rPr>
  </w:style>
  <w:style w:type="paragraph" w:customStyle="1" w:styleId="CM2">
    <w:name w:val="CM2"/>
    <w:basedOn w:val="Default"/>
    <w:next w:val="Default"/>
    <w:uiPriority w:val="99"/>
    <w:rsid w:val="00037D72"/>
    <w:rPr>
      <w:color w:val="auto"/>
    </w:rPr>
  </w:style>
  <w:style w:type="paragraph" w:customStyle="1" w:styleId="CM8">
    <w:name w:val="CM8"/>
    <w:basedOn w:val="Default"/>
    <w:next w:val="Default"/>
    <w:uiPriority w:val="99"/>
    <w:rsid w:val="00037D72"/>
    <w:rPr>
      <w:color w:val="auto"/>
    </w:rPr>
  </w:style>
  <w:style w:type="paragraph" w:customStyle="1" w:styleId="CM3">
    <w:name w:val="CM3"/>
    <w:basedOn w:val="Default"/>
    <w:next w:val="Default"/>
    <w:uiPriority w:val="99"/>
    <w:rsid w:val="00A918BF"/>
    <w:pPr>
      <w:spacing w:line="288" w:lineRule="atLeast"/>
    </w:pPr>
    <w:rPr>
      <w:rFonts w:ascii="Times New Roman" w:hAnsi="Times New Roman" w:cs="Times New Roman"/>
      <w:color w:val="auto"/>
    </w:rPr>
  </w:style>
  <w:style w:type="paragraph" w:customStyle="1" w:styleId="CM7">
    <w:name w:val="CM7"/>
    <w:basedOn w:val="Default"/>
    <w:next w:val="Default"/>
    <w:uiPriority w:val="99"/>
    <w:rsid w:val="00A918BF"/>
    <w:rPr>
      <w:rFonts w:ascii="Times New Roman" w:hAnsi="Times New Roman" w:cs="Times New Roman"/>
      <w:color w:val="auto"/>
    </w:rPr>
  </w:style>
  <w:style w:type="paragraph" w:customStyle="1" w:styleId="CM5">
    <w:name w:val="CM5"/>
    <w:basedOn w:val="Default"/>
    <w:next w:val="Default"/>
    <w:uiPriority w:val="99"/>
    <w:rsid w:val="00A918BF"/>
    <w:pPr>
      <w:spacing w:line="336" w:lineRule="atLeast"/>
    </w:pPr>
    <w:rPr>
      <w:rFonts w:ascii="Times New Roman" w:hAnsi="Times New Roman" w:cs="Times New Roman"/>
      <w:color w:val="auto"/>
    </w:rPr>
  </w:style>
  <w:style w:type="paragraph" w:customStyle="1" w:styleId="CM6">
    <w:name w:val="CM6"/>
    <w:basedOn w:val="Default"/>
    <w:next w:val="Default"/>
    <w:uiPriority w:val="99"/>
    <w:rsid w:val="00A918BF"/>
    <w:pPr>
      <w:spacing w:line="288" w:lineRule="atLeast"/>
    </w:pPr>
    <w:rPr>
      <w:rFonts w:ascii="Times New Roman" w:hAnsi="Times New Roman" w:cs="Times New Roman"/>
      <w:color w:val="auto"/>
    </w:rPr>
  </w:style>
  <w:style w:type="paragraph" w:styleId="BodyTextIndent">
    <w:name w:val="Body Text Indent"/>
    <w:basedOn w:val="Normal"/>
    <w:link w:val="BodyTextIndentChar"/>
    <w:uiPriority w:val="99"/>
    <w:semiHidden/>
    <w:unhideWhenUsed/>
    <w:rsid w:val="00F11045"/>
    <w:pPr>
      <w:spacing w:after="120"/>
      <w:ind w:left="360"/>
    </w:pPr>
  </w:style>
  <w:style w:type="character" w:customStyle="1" w:styleId="BodyTextIndentChar">
    <w:name w:val="Body Text Indent Char"/>
    <w:basedOn w:val="DefaultParagraphFont"/>
    <w:link w:val="BodyTextIndent"/>
    <w:uiPriority w:val="99"/>
    <w:semiHidden/>
    <w:rsid w:val="00F11045"/>
  </w:style>
  <w:style w:type="paragraph" w:styleId="Title">
    <w:name w:val="Title"/>
    <w:basedOn w:val="Normal"/>
    <w:link w:val="TitleChar"/>
    <w:qFormat/>
    <w:rsid w:val="00F27054"/>
    <w:pPr>
      <w:spacing w:after="0" w:line="240" w:lineRule="auto"/>
      <w:jc w:val="center"/>
    </w:pPr>
    <w:rPr>
      <w:rFonts w:ascii="Times New Roman" w:eastAsia="Times New Roman" w:hAnsi="Times New Roman" w:cs="Times New Roman"/>
      <w:sz w:val="36"/>
      <w:szCs w:val="20"/>
    </w:rPr>
  </w:style>
  <w:style w:type="character" w:customStyle="1" w:styleId="TitleChar">
    <w:name w:val="Title Char"/>
    <w:basedOn w:val="DefaultParagraphFont"/>
    <w:link w:val="Title"/>
    <w:rsid w:val="00F27054"/>
    <w:rPr>
      <w:rFonts w:ascii="Times New Roman" w:eastAsia="Times New Roman" w:hAnsi="Times New Roman" w:cs="Times New Roman"/>
      <w:sz w:val="36"/>
      <w:szCs w:val="20"/>
    </w:rPr>
  </w:style>
  <w:style w:type="paragraph" w:customStyle="1" w:styleId="CM11">
    <w:name w:val="CM11"/>
    <w:basedOn w:val="Default"/>
    <w:next w:val="Default"/>
    <w:uiPriority w:val="99"/>
    <w:rsid w:val="00E458D2"/>
    <w:rPr>
      <w:color w:val="auto"/>
    </w:rPr>
  </w:style>
  <w:style w:type="character" w:customStyle="1" w:styleId="Heading1Char">
    <w:name w:val="Heading 1 Char"/>
    <w:basedOn w:val="DefaultParagraphFont"/>
    <w:link w:val="Heading1"/>
    <w:uiPriority w:val="9"/>
    <w:rsid w:val="00A20B92"/>
    <w:rPr>
      <w:rFonts w:asciiTheme="majorHAnsi" w:eastAsiaTheme="majorEastAsia" w:hAnsiTheme="majorHAnsi" w:cstheme="majorBidi"/>
      <w:b/>
      <w:bCs/>
      <w:color w:val="365F91" w:themeColor="accent1" w:themeShade="BF"/>
      <w:sz w:val="28"/>
      <w:szCs w:val="28"/>
    </w:rPr>
  </w:style>
  <w:style w:type="paragraph" w:customStyle="1" w:styleId="TableParagraph">
    <w:name w:val="Table Paragraph"/>
    <w:basedOn w:val="Normal"/>
    <w:uiPriority w:val="1"/>
    <w:qFormat/>
    <w:rsid w:val="007C3A60"/>
    <w:pPr>
      <w:widowControl w:val="0"/>
      <w:spacing w:after="0" w:line="240" w:lineRule="auto"/>
    </w:pPr>
  </w:style>
  <w:style w:type="table" w:styleId="TableGrid">
    <w:name w:val="Table Grid"/>
    <w:basedOn w:val="TableNormal"/>
    <w:uiPriority w:val="59"/>
    <w:rsid w:val="007C3A6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24BBD"/>
    <w:pPr>
      <w:outlineLvl w:val="9"/>
    </w:pPr>
  </w:style>
  <w:style w:type="paragraph" w:styleId="TOC2">
    <w:name w:val="toc 2"/>
    <w:basedOn w:val="Normal"/>
    <w:next w:val="Normal"/>
    <w:autoRedefine/>
    <w:uiPriority w:val="39"/>
    <w:unhideWhenUsed/>
    <w:qFormat/>
    <w:rsid w:val="00724BBD"/>
    <w:pPr>
      <w:spacing w:after="100"/>
    </w:pPr>
  </w:style>
  <w:style w:type="paragraph" w:styleId="TOC1">
    <w:name w:val="toc 1"/>
    <w:basedOn w:val="Normal"/>
    <w:next w:val="Normal"/>
    <w:autoRedefine/>
    <w:uiPriority w:val="39"/>
    <w:semiHidden/>
    <w:unhideWhenUsed/>
    <w:qFormat/>
    <w:rsid w:val="00724BBD"/>
    <w:pPr>
      <w:spacing w:after="100"/>
    </w:pPr>
  </w:style>
  <w:style w:type="paragraph" w:styleId="TOC3">
    <w:name w:val="toc 3"/>
    <w:basedOn w:val="Normal"/>
    <w:next w:val="Normal"/>
    <w:autoRedefine/>
    <w:uiPriority w:val="39"/>
    <w:semiHidden/>
    <w:unhideWhenUsed/>
    <w:qFormat/>
    <w:rsid w:val="00724BB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750161">
      <w:bodyDiv w:val="1"/>
      <w:marLeft w:val="0"/>
      <w:marRight w:val="0"/>
      <w:marTop w:val="0"/>
      <w:marBottom w:val="0"/>
      <w:divBdr>
        <w:top w:val="none" w:sz="0" w:space="0" w:color="auto"/>
        <w:left w:val="none" w:sz="0" w:space="0" w:color="auto"/>
        <w:bottom w:val="none" w:sz="0" w:space="0" w:color="auto"/>
        <w:right w:val="none" w:sz="0" w:space="0" w:color="auto"/>
      </w:divBdr>
    </w:div>
    <w:div w:id="605189692">
      <w:bodyDiv w:val="1"/>
      <w:marLeft w:val="0"/>
      <w:marRight w:val="0"/>
      <w:marTop w:val="0"/>
      <w:marBottom w:val="0"/>
      <w:divBdr>
        <w:top w:val="none" w:sz="0" w:space="0" w:color="auto"/>
        <w:left w:val="none" w:sz="0" w:space="0" w:color="auto"/>
        <w:bottom w:val="none" w:sz="0" w:space="0" w:color="auto"/>
        <w:right w:val="none" w:sz="0" w:space="0" w:color="auto"/>
      </w:divBdr>
    </w:div>
    <w:div w:id="997660171">
      <w:bodyDiv w:val="1"/>
      <w:marLeft w:val="0"/>
      <w:marRight w:val="0"/>
      <w:marTop w:val="0"/>
      <w:marBottom w:val="0"/>
      <w:divBdr>
        <w:top w:val="none" w:sz="0" w:space="0" w:color="auto"/>
        <w:left w:val="none" w:sz="0" w:space="0" w:color="auto"/>
        <w:bottom w:val="none" w:sz="0" w:space="0" w:color="auto"/>
        <w:right w:val="none" w:sz="0" w:space="0" w:color="auto"/>
      </w:divBdr>
      <w:divsChild>
        <w:div w:id="671294407">
          <w:marLeft w:val="250"/>
          <w:marRight w:val="250"/>
          <w:marTop w:val="250"/>
          <w:marBottom w:val="250"/>
          <w:divBdr>
            <w:top w:val="single" w:sz="4" w:space="8" w:color="auto"/>
            <w:left w:val="single" w:sz="4" w:space="8" w:color="auto"/>
            <w:bottom w:val="single" w:sz="4" w:space="8" w:color="auto"/>
            <w:right w:val="single" w:sz="4" w:space="8" w:color="auto"/>
          </w:divBdr>
        </w:div>
        <w:div w:id="617369790">
          <w:marLeft w:val="480"/>
          <w:marRight w:val="0"/>
          <w:marTop w:val="0"/>
          <w:marBottom w:val="0"/>
          <w:divBdr>
            <w:top w:val="none" w:sz="0" w:space="0" w:color="auto"/>
            <w:left w:val="none" w:sz="0" w:space="0" w:color="auto"/>
            <w:bottom w:val="none" w:sz="0" w:space="0" w:color="auto"/>
            <w:right w:val="none" w:sz="0" w:space="0" w:color="auto"/>
          </w:divBdr>
          <w:divsChild>
            <w:div w:id="2915201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945542">
          <w:marLeft w:val="250"/>
          <w:marRight w:val="250"/>
          <w:marTop w:val="250"/>
          <w:marBottom w:val="250"/>
          <w:divBdr>
            <w:top w:val="single" w:sz="4" w:space="8" w:color="auto"/>
            <w:left w:val="single" w:sz="4" w:space="8" w:color="auto"/>
            <w:bottom w:val="single" w:sz="4" w:space="8" w:color="auto"/>
            <w:right w:val="single" w:sz="4" w:space="8" w:color="auto"/>
          </w:divBdr>
        </w:div>
        <w:div w:id="169622977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49966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3881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8065742">
          <w:blockQuote w:val="1"/>
          <w:marLeft w:val="720"/>
          <w:marRight w:val="720"/>
          <w:marTop w:val="100"/>
          <w:marBottom w:val="100"/>
          <w:divBdr>
            <w:top w:val="none" w:sz="0" w:space="0" w:color="auto"/>
            <w:left w:val="none" w:sz="0" w:space="0" w:color="auto"/>
            <w:bottom w:val="none" w:sz="0" w:space="0" w:color="auto"/>
            <w:right w:val="none" w:sz="0" w:space="0" w:color="auto"/>
          </w:divBdr>
        </w:div>
        <w:div w:id="1135219601">
          <w:marLeft w:val="250"/>
          <w:marRight w:val="250"/>
          <w:marTop w:val="250"/>
          <w:marBottom w:val="250"/>
          <w:divBdr>
            <w:top w:val="single" w:sz="4" w:space="8" w:color="auto"/>
            <w:left w:val="single" w:sz="4" w:space="8" w:color="auto"/>
            <w:bottom w:val="single" w:sz="4" w:space="8" w:color="auto"/>
            <w:right w:val="single" w:sz="4" w:space="8" w:color="auto"/>
          </w:divBdr>
        </w:div>
        <w:div w:id="1064989639">
          <w:blockQuote w:val="1"/>
          <w:marLeft w:val="720"/>
          <w:marRight w:val="720"/>
          <w:marTop w:val="100"/>
          <w:marBottom w:val="100"/>
          <w:divBdr>
            <w:top w:val="none" w:sz="0" w:space="0" w:color="auto"/>
            <w:left w:val="none" w:sz="0" w:space="0" w:color="auto"/>
            <w:bottom w:val="none" w:sz="0" w:space="0" w:color="auto"/>
            <w:right w:val="none" w:sz="0" w:space="0" w:color="auto"/>
          </w:divBdr>
        </w:div>
        <w:div w:id="1180125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48145320">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817202">
          <w:blockQuote w:val="1"/>
          <w:marLeft w:val="720"/>
          <w:marRight w:val="720"/>
          <w:marTop w:val="100"/>
          <w:marBottom w:val="100"/>
          <w:divBdr>
            <w:top w:val="none" w:sz="0" w:space="0" w:color="auto"/>
            <w:left w:val="none" w:sz="0" w:space="0" w:color="auto"/>
            <w:bottom w:val="none" w:sz="0" w:space="0" w:color="auto"/>
            <w:right w:val="none" w:sz="0" w:space="0" w:color="auto"/>
          </w:divBdr>
        </w:div>
        <w:div w:id="1548444599">
          <w:marLeft w:val="250"/>
          <w:marRight w:val="250"/>
          <w:marTop w:val="250"/>
          <w:marBottom w:val="250"/>
          <w:divBdr>
            <w:top w:val="single" w:sz="4" w:space="8" w:color="auto"/>
            <w:left w:val="single" w:sz="4" w:space="8" w:color="auto"/>
            <w:bottom w:val="single" w:sz="4" w:space="8" w:color="auto"/>
            <w:right w:val="single" w:sz="4" w:space="8" w:color="auto"/>
          </w:divBdr>
        </w:div>
        <w:div w:id="622268611">
          <w:marLeft w:val="480"/>
          <w:marRight w:val="0"/>
          <w:marTop w:val="0"/>
          <w:marBottom w:val="0"/>
          <w:divBdr>
            <w:top w:val="none" w:sz="0" w:space="0" w:color="auto"/>
            <w:left w:val="none" w:sz="0" w:space="0" w:color="auto"/>
            <w:bottom w:val="none" w:sz="0" w:space="0" w:color="auto"/>
            <w:right w:val="none" w:sz="0" w:space="0" w:color="auto"/>
          </w:divBdr>
          <w:divsChild>
            <w:div w:id="171071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7662602">
          <w:blockQuote w:val="1"/>
          <w:marLeft w:val="720"/>
          <w:marRight w:val="720"/>
          <w:marTop w:val="100"/>
          <w:marBottom w:val="100"/>
          <w:divBdr>
            <w:top w:val="none" w:sz="0" w:space="0" w:color="auto"/>
            <w:left w:val="none" w:sz="0" w:space="0" w:color="auto"/>
            <w:bottom w:val="none" w:sz="0" w:space="0" w:color="auto"/>
            <w:right w:val="none" w:sz="0" w:space="0" w:color="auto"/>
          </w:divBdr>
        </w:div>
        <w:div w:id="1111361911">
          <w:marLeft w:val="480"/>
          <w:marRight w:val="0"/>
          <w:marTop w:val="0"/>
          <w:marBottom w:val="0"/>
          <w:divBdr>
            <w:top w:val="none" w:sz="0" w:space="0" w:color="auto"/>
            <w:left w:val="none" w:sz="0" w:space="0" w:color="auto"/>
            <w:bottom w:val="none" w:sz="0" w:space="0" w:color="auto"/>
            <w:right w:val="none" w:sz="0" w:space="0" w:color="auto"/>
          </w:divBdr>
          <w:divsChild>
            <w:div w:id="1211963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896949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1511333">
          <w:marLeft w:val="250"/>
          <w:marRight w:val="250"/>
          <w:marTop w:val="250"/>
          <w:marBottom w:val="250"/>
          <w:divBdr>
            <w:top w:val="single" w:sz="4" w:space="8" w:color="auto"/>
            <w:left w:val="single" w:sz="4" w:space="8" w:color="auto"/>
            <w:bottom w:val="single" w:sz="4" w:space="8" w:color="auto"/>
            <w:right w:val="single" w:sz="4" w:space="8" w:color="auto"/>
          </w:divBdr>
        </w:div>
      </w:divsChild>
    </w:div>
    <w:div w:id="1011645341">
      <w:bodyDiv w:val="1"/>
      <w:marLeft w:val="0"/>
      <w:marRight w:val="0"/>
      <w:marTop w:val="0"/>
      <w:marBottom w:val="0"/>
      <w:divBdr>
        <w:top w:val="none" w:sz="0" w:space="0" w:color="auto"/>
        <w:left w:val="none" w:sz="0" w:space="0" w:color="auto"/>
        <w:bottom w:val="none" w:sz="0" w:space="0" w:color="auto"/>
        <w:right w:val="none" w:sz="0" w:space="0" w:color="auto"/>
      </w:divBdr>
    </w:div>
    <w:div w:id="1057124801">
      <w:bodyDiv w:val="1"/>
      <w:marLeft w:val="0"/>
      <w:marRight w:val="0"/>
      <w:marTop w:val="0"/>
      <w:marBottom w:val="0"/>
      <w:divBdr>
        <w:top w:val="none" w:sz="0" w:space="0" w:color="auto"/>
        <w:left w:val="none" w:sz="0" w:space="0" w:color="auto"/>
        <w:bottom w:val="none" w:sz="0" w:space="0" w:color="auto"/>
        <w:right w:val="none" w:sz="0" w:space="0" w:color="auto"/>
      </w:divBdr>
    </w:div>
    <w:div w:id="1493256499">
      <w:bodyDiv w:val="1"/>
      <w:marLeft w:val="0"/>
      <w:marRight w:val="0"/>
      <w:marTop w:val="0"/>
      <w:marBottom w:val="0"/>
      <w:divBdr>
        <w:top w:val="none" w:sz="0" w:space="0" w:color="auto"/>
        <w:left w:val="none" w:sz="0" w:space="0" w:color="auto"/>
        <w:bottom w:val="none" w:sz="0" w:space="0" w:color="auto"/>
        <w:right w:val="none" w:sz="0" w:space="0" w:color="auto"/>
      </w:divBdr>
    </w:div>
    <w:div w:id="1792819617">
      <w:bodyDiv w:val="1"/>
      <w:marLeft w:val="0"/>
      <w:marRight w:val="0"/>
      <w:marTop w:val="0"/>
      <w:marBottom w:val="0"/>
      <w:divBdr>
        <w:top w:val="none" w:sz="0" w:space="0" w:color="auto"/>
        <w:left w:val="none" w:sz="0" w:space="0" w:color="auto"/>
        <w:bottom w:val="none" w:sz="0" w:space="0" w:color="auto"/>
        <w:right w:val="none" w:sz="0" w:space="0" w:color="auto"/>
      </w:divBdr>
      <w:divsChild>
        <w:div w:id="1119378777">
          <w:marLeft w:val="250"/>
          <w:marRight w:val="250"/>
          <w:marTop w:val="250"/>
          <w:marBottom w:val="250"/>
          <w:divBdr>
            <w:top w:val="single" w:sz="4" w:space="8" w:color="auto"/>
            <w:left w:val="single" w:sz="4" w:space="8" w:color="auto"/>
            <w:bottom w:val="single" w:sz="4" w:space="8" w:color="auto"/>
            <w:right w:val="single" w:sz="4" w:space="8" w:color="auto"/>
          </w:divBdr>
        </w:div>
        <w:div w:id="2119762616">
          <w:marLeft w:val="480"/>
          <w:marRight w:val="0"/>
          <w:marTop w:val="0"/>
          <w:marBottom w:val="0"/>
          <w:divBdr>
            <w:top w:val="none" w:sz="0" w:space="0" w:color="auto"/>
            <w:left w:val="none" w:sz="0" w:space="0" w:color="auto"/>
            <w:bottom w:val="none" w:sz="0" w:space="0" w:color="auto"/>
            <w:right w:val="none" w:sz="0" w:space="0" w:color="auto"/>
          </w:divBdr>
          <w:divsChild>
            <w:div w:id="12108469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5042356">
          <w:marLeft w:val="250"/>
          <w:marRight w:val="250"/>
          <w:marTop w:val="250"/>
          <w:marBottom w:val="250"/>
          <w:divBdr>
            <w:top w:val="single" w:sz="4" w:space="8" w:color="auto"/>
            <w:left w:val="single" w:sz="4" w:space="8" w:color="auto"/>
            <w:bottom w:val="single" w:sz="4" w:space="8" w:color="auto"/>
            <w:right w:val="single" w:sz="4" w:space="8" w:color="auto"/>
          </w:divBdr>
        </w:div>
        <w:div w:id="1275478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70145382">
          <w:blockQuote w:val="1"/>
          <w:marLeft w:val="720"/>
          <w:marRight w:val="720"/>
          <w:marTop w:val="100"/>
          <w:marBottom w:val="100"/>
          <w:divBdr>
            <w:top w:val="none" w:sz="0" w:space="0" w:color="auto"/>
            <w:left w:val="none" w:sz="0" w:space="0" w:color="auto"/>
            <w:bottom w:val="none" w:sz="0" w:space="0" w:color="auto"/>
            <w:right w:val="none" w:sz="0" w:space="0" w:color="auto"/>
          </w:divBdr>
        </w:div>
        <w:div w:id="4877167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6645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281954539">
          <w:marLeft w:val="250"/>
          <w:marRight w:val="250"/>
          <w:marTop w:val="250"/>
          <w:marBottom w:val="250"/>
          <w:divBdr>
            <w:top w:val="single" w:sz="4" w:space="8" w:color="auto"/>
            <w:left w:val="single" w:sz="4" w:space="8" w:color="auto"/>
            <w:bottom w:val="single" w:sz="4" w:space="8" w:color="auto"/>
            <w:right w:val="single" w:sz="4" w:space="8" w:color="auto"/>
          </w:divBdr>
        </w:div>
        <w:div w:id="1309438028">
          <w:blockQuote w:val="1"/>
          <w:marLeft w:val="720"/>
          <w:marRight w:val="720"/>
          <w:marTop w:val="100"/>
          <w:marBottom w:val="100"/>
          <w:divBdr>
            <w:top w:val="none" w:sz="0" w:space="0" w:color="auto"/>
            <w:left w:val="none" w:sz="0" w:space="0" w:color="auto"/>
            <w:bottom w:val="none" w:sz="0" w:space="0" w:color="auto"/>
            <w:right w:val="none" w:sz="0" w:space="0" w:color="auto"/>
          </w:divBdr>
        </w:div>
        <w:div w:id="77393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459880986">
          <w:blockQuote w:val="1"/>
          <w:marLeft w:val="720"/>
          <w:marRight w:val="720"/>
          <w:marTop w:val="100"/>
          <w:marBottom w:val="100"/>
          <w:divBdr>
            <w:top w:val="none" w:sz="0" w:space="0" w:color="auto"/>
            <w:left w:val="none" w:sz="0" w:space="0" w:color="auto"/>
            <w:bottom w:val="none" w:sz="0" w:space="0" w:color="auto"/>
            <w:right w:val="none" w:sz="0" w:space="0" w:color="auto"/>
          </w:divBdr>
        </w:div>
        <w:div w:id="51210779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4237065">
          <w:marLeft w:val="250"/>
          <w:marRight w:val="250"/>
          <w:marTop w:val="250"/>
          <w:marBottom w:val="250"/>
          <w:divBdr>
            <w:top w:val="single" w:sz="4" w:space="8" w:color="auto"/>
            <w:left w:val="single" w:sz="4" w:space="8" w:color="auto"/>
            <w:bottom w:val="single" w:sz="4" w:space="8" w:color="auto"/>
            <w:right w:val="single" w:sz="4" w:space="8" w:color="auto"/>
          </w:divBdr>
        </w:div>
        <w:div w:id="472256728">
          <w:marLeft w:val="480"/>
          <w:marRight w:val="0"/>
          <w:marTop w:val="0"/>
          <w:marBottom w:val="0"/>
          <w:divBdr>
            <w:top w:val="none" w:sz="0" w:space="0" w:color="auto"/>
            <w:left w:val="none" w:sz="0" w:space="0" w:color="auto"/>
            <w:bottom w:val="none" w:sz="0" w:space="0" w:color="auto"/>
            <w:right w:val="none" w:sz="0" w:space="0" w:color="auto"/>
          </w:divBdr>
          <w:divsChild>
            <w:div w:id="2176659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5913757">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693911">
          <w:marLeft w:val="480"/>
          <w:marRight w:val="0"/>
          <w:marTop w:val="0"/>
          <w:marBottom w:val="0"/>
          <w:divBdr>
            <w:top w:val="none" w:sz="0" w:space="0" w:color="auto"/>
            <w:left w:val="none" w:sz="0" w:space="0" w:color="auto"/>
            <w:bottom w:val="none" w:sz="0" w:space="0" w:color="auto"/>
            <w:right w:val="none" w:sz="0" w:space="0" w:color="auto"/>
          </w:divBdr>
          <w:divsChild>
            <w:div w:id="3860319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724204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6336988">
          <w:marLeft w:val="250"/>
          <w:marRight w:val="250"/>
          <w:marTop w:val="250"/>
          <w:marBottom w:val="250"/>
          <w:divBdr>
            <w:top w:val="single" w:sz="4" w:space="8" w:color="auto"/>
            <w:left w:val="single" w:sz="4" w:space="8" w:color="auto"/>
            <w:bottom w:val="single" w:sz="4" w:space="8" w:color="auto"/>
            <w:right w:val="single" w:sz="4" w:space="8"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mailto:jbrownlee@ccao.org" TargetMode="External"/><Relationship Id="rId26" Type="http://schemas.openxmlformats.org/officeDocument/2006/relationships/image" Target="media/image13.tmp"/><Relationship Id="rId39" Type="http://schemas.openxmlformats.org/officeDocument/2006/relationships/hyperlink" Target="http://www.ohioattorneygeneral.gov" TargetMode="External"/><Relationship Id="rId21" Type="http://schemas.openxmlformats.org/officeDocument/2006/relationships/image" Target="media/image8.jpeg"/><Relationship Id="rId34" Type="http://schemas.openxmlformats.org/officeDocument/2006/relationships/image" Target="media/image21.tmp"/><Relationship Id="rId42" Type="http://schemas.openxmlformats.org/officeDocument/2006/relationships/hyperlink" Target="file:///C:\Users\klazroff\Desktop\CORSA%20TRAINING\HR%20TOOLKIT\www.socialsecurity.gov" TargetMode="External"/><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hyperlink" Target="http://www.ada.gov/pcatoolkit/chap3toolkit.htm" TargetMode="External"/><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8.png"/><Relationship Id="rId84" Type="http://schemas.openxmlformats.org/officeDocument/2006/relationships/oleObject" Target="embeddings/oleObject3.bin"/><Relationship Id="rId89" Type="http://schemas.openxmlformats.org/officeDocument/2006/relationships/image" Target="media/image58.tmp"/><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tmp"/><Relationship Id="rId11" Type="http://schemas.openxmlformats.org/officeDocument/2006/relationships/footer" Target="footer1.xml"/><Relationship Id="rId24" Type="http://schemas.openxmlformats.org/officeDocument/2006/relationships/image" Target="media/image11.tmp"/><Relationship Id="rId32" Type="http://schemas.openxmlformats.org/officeDocument/2006/relationships/image" Target="media/image19.tmp"/><Relationship Id="rId37" Type="http://schemas.openxmlformats.org/officeDocument/2006/relationships/image" Target="media/image24.tmp"/><Relationship Id="rId40" Type="http://schemas.openxmlformats.org/officeDocument/2006/relationships/hyperlink" Target="http://www.ssa.gov/online/ssa-7050.pdf" TargetMode="External"/><Relationship Id="rId45" Type="http://schemas.openxmlformats.org/officeDocument/2006/relationships/image" Target="media/image28.jpeg"/><Relationship Id="rId53" Type="http://schemas.openxmlformats.org/officeDocument/2006/relationships/hyperlink" Target="http://www.ada.gov/pcatoolkit/chap3toolkit.htm" TargetMode="External"/><Relationship Id="rId58" Type="http://schemas.openxmlformats.org/officeDocument/2006/relationships/hyperlink" Target="http://www.ada.gov/pcatoolkit/chap3toolkit.htm" TargetMode="External"/><Relationship Id="rId66" Type="http://schemas.openxmlformats.org/officeDocument/2006/relationships/image" Target="media/image38.jpeg"/><Relationship Id="rId74" Type="http://schemas.openxmlformats.org/officeDocument/2006/relationships/image" Target="media/image46.png"/><Relationship Id="rId79" Type="http://schemas.openxmlformats.org/officeDocument/2006/relationships/image" Target="media/image50.emf"/><Relationship Id="rId87"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2.png"/><Relationship Id="rId90" Type="http://schemas.openxmlformats.org/officeDocument/2006/relationships/image" Target="media/image59.tmp"/><Relationship Id="rId19" Type="http://schemas.openxmlformats.org/officeDocument/2006/relationships/hyperlink" Target="http://pbr.ohio.gov/pdf/124-34OrderFillin.pdf" TargetMode="External"/><Relationship Id="rId14" Type="http://schemas.openxmlformats.org/officeDocument/2006/relationships/hyperlink" Target="mailto:jbrownlee@ccao.org" TargetMode="External"/><Relationship Id="rId22" Type="http://schemas.openxmlformats.org/officeDocument/2006/relationships/image" Target="media/image9.jpeg"/><Relationship Id="rId27" Type="http://schemas.openxmlformats.org/officeDocument/2006/relationships/image" Target="media/image14.tmp"/><Relationship Id="rId30" Type="http://schemas.openxmlformats.org/officeDocument/2006/relationships/image" Target="media/image17.tmp"/><Relationship Id="rId35" Type="http://schemas.openxmlformats.org/officeDocument/2006/relationships/image" Target="media/image22.tmp"/><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hyperlink" Target="http://www.ada.gov/pcatoolkit/chap3toolkit.htm" TargetMode="External"/><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emf"/><Relationship Id="rId8" Type="http://schemas.openxmlformats.org/officeDocument/2006/relationships/image" Target="media/image2.png"/><Relationship Id="rId51" Type="http://schemas.openxmlformats.org/officeDocument/2006/relationships/hyperlink" Target="http://www.ada.gov/pcatoolkit/chap3toolkit.htm" TargetMode="External"/><Relationship Id="rId72" Type="http://schemas.openxmlformats.org/officeDocument/2006/relationships/image" Target="media/image44.png"/><Relationship Id="rId80" Type="http://schemas.openxmlformats.org/officeDocument/2006/relationships/oleObject" Target="embeddings/oleObject2.bin"/><Relationship Id="rId85"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12.tmp"/><Relationship Id="rId33" Type="http://schemas.openxmlformats.org/officeDocument/2006/relationships/image" Target="media/image20.tmp"/><Relationship Id="rId38" Type="http://schemas.openxmlformats.org/officeDocument/2006/relationships/image" Target="media/image25.tmp"/><Relationship Id="rId46" Type="http://schemas.openxmlformats.org/officeDocument/2006/relationships/hyperlink" Target="http://www.OhioAttorneyGeneral.gov/" TargetMode="External"/><Relationship Id="rId59" Type="http://schemas.openxmlformats.org/officeDocument/2006/relationships/hyperlink" Target="http://www.ada.gov/pcatoolkit/chap3toolkit.htm" TargetMode="External"/><Relationship Id="rId67" Type="http://schemas.openxmlformats.org/officeDocument/2006/relationships/image" Target="media/image39.jpeg"/><Relationship Id="rId20" Type="http://schemas.openxmlformats.org/officeDocument/2006/relationships/image" Target="media/image7.jpeg"/><Relationship Id="rId41" Type="http://schemas.openxmlformats.org/officeDocument/2006/relationships/hyperlink" Target="file:///C:\Users\klazroff\Desktop\CORSA%20TRAINING\HR%20TOOLKIT\www.socialsecurity.gov" TargetMode="External"/><Relationship Id="rId54" Type="http://schemas.openxmlformats.org/officeDocument/2006/relationships/hyperlink" Target="http://www.ada.gov/pcatoolkit/chap3toolkit.htm" TargetMode="External"/><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png"/><Relationship Id="rId83" Type="http://schemas.openxmlformats.org/officeDocument/2006/relationships/image" Target="media/image53.emf"/><Relationship Id="rId88" Type="http://schemas.openxmlformats.org/officeDocument/2006/relationships/image" Target="media/image57.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jbrownlee@ccao.org" TargetMode="External"/><Relationship Id="rId23" Type="http://schemas.openxmlformats.org/officeDocument/2006/relationships/image" Target="media/image10.jpeg"/><Relationship Id="rId28" Type="http://schemas.openxmlformats.org/officeDocument/2006/relationships/image" Target="media/image15.tmp"/><Relationship Id="rId36" Type="http://schemas.openxmlformats.org/officeDocument/2006/relationships/image" Target="media/image23.tmp"/><Relationship Id="rId49" Type="http://schemas.openxmlformats.org/officeDocument/2006/relationships/image" Target="media/image31.jpeg"/><Relationship Id="rId57" Type="http://schemas.openxmlformats.org/officeDocument/2006/relationships/hyperlink" Target="http://www.ada.gov/pcatoolkit/chap3toolkit.htm" TargetMode="External"/><Relationship Id="rId10" Type="http://schemas.openxmlformats.org/officeDocument/2006/relationships/image" Target="media/image4.jpeg"/><Relationship Id="rId31" Type="http://schemas.openxmlformats.org/officeDocument/2006/relationships/image" Target="media/image18.tmp"/><Relationship Id="rId44" Type="http://schemas.openxmlformats.org/officeDocument/2006/relationships/image" Target="media/image27.jpeg"/><Relationship Id="rId52" Type="http://schemas.openxmlformats.org/officeDocument/2006/relationships/hyperlink" Target="http://www.ada.gov/pcatoolkit/chap3toolkit.htm" TargetMode="External"/><Relationship Id="rId60" Type="http://schemas.openxmlformats.org/officeDocument/2006/relationships/hyperlink" Target="http://www.ada.gov/pcatoolkit/chap3toolkit.htm" TargetMode="External"/><Relationship Id="rId65" Type="http://schemas.openxmlformats.org/officeDocument/2006/relationships/image" Target="media/image37.jpeg"/><Relationship Id="rId73" Type="http://schemas.openxmlformats.org/officeDocument/2006/relationships/image" Target="media/image45.png"/><Relationship Id="rId78" Type="http://schemas.openxmlformats.org/officeDocument/2006/relationships/oleObject" Target="embeddings/oleObject1.bin"/><Relationship Id="rId81" Type="http://schemas.openxmlformats.org/officeDocument/2006/relationships/image" Target="media/image51.png"/><Relationship Id="rId86" Type="http://schemas.openxmlformats.org/officeDocument/2006/relationships/image" Target="media/image55.tmp"/><Relationship Id="rId4" Type="http://schemas.openxmlformats.org/officeDocument/2006/relationships/settings" Target="settings.xml"/><Relationship Id="rId9"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1899E9-A4D0-40DE-A8B3-A250096D5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33568</Words>
  <Characters>191344</Characters>
  <Application>Microsoft Office Word</Application>
  <DocSecurity>4</DocSecurity>
  <Lines>1594</Lines>
  <Paragraphs>448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klazroff</dc:creator>
  <cp:lastModifiedBy>User</cp:lastModifiedBy>
  <cp:revision>2</cp:revision>
  <cp:lastPrinted>2016-06-08T19:02:00Z</cp:lastPrinted>
  <dcterms:created xsi:type="dcterms:W3CDTF">2016-07-04T14:58:00Z</dcterms:created>
  <dcterms:modified xsi:type="dcterms:W3CDTF">2016-07-04T14:58:00Z</dcterms:modified>
</cp:coreProperties>
</file>